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Space Shooters</w:t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Programação Orientada a Objetos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UFSC 2019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17/06/19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 : Thiago Z L Chaves, Leonardo Rocha, André Luiz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Rocha :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Z L Chaves: 19100547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 Luiz :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Regras e Instruções do jogo: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Teclas: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-&gt;  Faz a nave se movimentar para a esquerda.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 -&gt; Faz a nave se movimentar para a direita.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-&gt; Faz a nave atirar.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-&gt; Pausa o jogo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 Básicas: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Todo jogador começa com 3 vidas.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1.1) Caso o jogador queira mais vidas, ele poderá comprá-las na loja com as moedas do jogo.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O objetivo do jogo é conseguir matar as naves inimigas e o Boss sem perder todas as suas vidas.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A cada 100 pontos no jogo o jogador recebe 1 moeda pra gastar na loja.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3.1) Com as moedas o jogador poderá comprar skins para nave no jogo, além de poder comprar uma vida extra.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Caso o jogador perca todas as vidas antes do jogo acabar, uma tela de GAME OVER aparecerá.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Instruções para executá -lo: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a instalação do python 3.7 juntamente com o pygame.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baixar todos os arquivos do zip.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executá - lo é necessário executar a main.py.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Papel de Cada Membro no Trabalho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Leonardo Rocha: Atuou no desenvolvimento do Boss, na Loja, do Game Pause, e dos métodos e classes em geral.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Thiago Z L Chaves: Atuou no desenvolvimento da Loja, Instruções, Meteoros, na trilha Sonora, e nas telas de Game Over e You win, parte do game Pause.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André Luiz: Atuou no desenvolvimento do sistema de inimigos.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Trechos de Código Importantes ou Interessantes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método da Loja foi uma mecânica Interessante e acresentou muito ao trabalho 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Loja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gameShop():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gameShop = True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def comprarItem(preco,img):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if player.getCoins() - preco &gt;= 0: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player.setCoins(player.getCoins()-preco)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if img != "res/_power/Heart_symbol.png":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player.setImgSrc(img)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save_score(player)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else: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player.setLife(4)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save_life(player)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pygame.mixer.music.load("sounds/lojinha.ogg")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pygame.mixer.music.play()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# Volta p/ menu principal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gameMenu()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myFont = pygame.font.Font("sounds/kenvector_future.ttf", 20)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Fontes do Painel de Compra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 = myFont.render("Moedas: "+str(player.getCoins()), True, (255, 255, 255))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text2 = myFont.render("Skins(20 Moedas): ", True, (255, 255, 255))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imgLoad = ""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posX, posY = 0,80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Atual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player.getImgSrc() == "res/_player/player_1.png":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imgLoad = pygame.image.load("res/_ui/blue_sliderDown.png")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posX = 305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elif player.getImgSrc() == "res/_player/player_2.png":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imgLoad = pygame.image.load("res/_ui/red_sliderDown.png")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posX = 60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elif player.getImgSrc() == "res/_player/player_3.png":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imgLoad = pygame.image.load("res/_ui/green_sliderDown.png")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posX = 178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Skins disponiveis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player_blue = pygame.image.load("res/_player/player_1.png")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player_orange = pygame.image.load("res/_player/player_2.png")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player_green = pygame.image.load("res/_player/player_3.png")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 Logica do Shop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gameShop: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# Fundo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gameDisplay.fill((0,0,0))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gameDisplay.blit(bgImage,(0,0))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gameDisplay.blit(text,(10,10))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gameDisplay.blit(text2,(10,40))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# Comprar Skins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gameDisplay.blit(greyPanel,(50,80))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gameDisplay.blit(player_orange,(58,100))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gameDisplay.blit(player_green,(178,100))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gameDisplay.blit(player_blue,(298,100))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...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gameDisplay.blit(imgLoad,(posX,posY))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# Painel para Comprar vida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if player.getLife() &lt;= 3: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gameDisplay.blit(greyPanel,(50,220))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gameDisplay.blit(life,(63,235))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# Exit icon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gameDisplay.blit(back,(width-110,height-110))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# Eventos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for event in pygame.event.get():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if event.type == pygame.QUIT: # FECHAR O GAME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sys.exit()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if event.type == pygame.MOUSEBUTTONUP: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x,y = pygame.mouse.get_pos()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pygame.mixer.music.load("sounds/click1.ogg")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pygame.mixer.music.play()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if x &gt;= 915 and x &lt;= 965 and y &gt;= 610 and y &lt;= 675: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ab/>
        <w:t xml:space="preserve"> gameShop = False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ab/>
        <w:t xml:space="preserve"> gameMenu()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ab/>
        <w:t xml:space="preserve"> break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jeito de fazer o tiro do boss sair pelos dois canhões foi uma mecânica interessante de se fazer.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 = 0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v in vetEnemies: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t += v.count(None)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t == numCol * numLinhas: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 xml:space="preserve"> if bossFinal.getLife() &gt; 0: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gameDisplay.blit(bossFinal.getImg(),(bossFinal.getX(),bossFinal.getY()))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gameDisplay.blit(hpTable,(30,15))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sub = hpBar.subsurface(0, 0, 750*bossFinal.getLife(), 14)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gameDisplay.blit(sub,(45,20))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 xml:space="preserve"> for myVar in bossFinal.getTiros():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  <w:tab/>
        <w:tab/>
        <w:tab/>
        <w:t xml:space="preserve"> gameDisplay.blit(shootImgEnemy,(myVar.getX(),myVar.getY()))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