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377" w:rsidRPr="00040041" w:rsidRDefault="004E6A56">
      <w:pPr>
        <w:spacing w:after="69" w:line="259" w:lineRule="auto"/>
        <w:ind w:left="708" w:firstLine="0"/>
        <w:jc w:val="left"/>
        <w:rPr>
          <w:szCs w:val="24"/>
        </w:rPr>
      </w:pPr>
      <w:r w:rsidRPr="00040041">
        <w:rPr>
          <w:szCs w:val="24"/>
        </w:rPr>
        <w:t xml:space="preserve">  </w:t>
      </w:r>
    </w:p>
    <w:p w:rsidR="00B11377" w:rsidRPr="00040041" w:rsidRDefault="004E6A56">
      <w:pPr>
        <w:pBdr>
          <w:top w:val="single" w:sz="6" w:space="0" w:color="000000"/>
          <w:left w:val="single" w:sz="10" w:space="0" w:color="000000"/>
          <w:bottom w:val="single" w:sz="6" w:space="0" w:color="000000"/>
          <w:right w:val="single" w:sz="9" w:space="0" w:color="000000"/>
        </w:pBdr>
        <w:spacing w:after="0" w:line="259" w:lineRule="auto"/>
        <w:ind w:left="0" w:right="1104" w:firstLine="0"/>
        <w:jc w:val="center"/>
        <w:rPr>
          <w:szCs w:val="24"/>
        </w:rPr>
      </w:pPr>
      <w:r w:rsidRPr="00040041">
        <w:rPr>
          <w:b/>
          <w:szCs w:val="24"/>
        </w:rPr>
        <w:t>Fiche synoptique</w:t>
      </w:r>
      <w:r w:rsidRPr="00040041">
        <w:rPr>
          <w:szCs w:val="24"/>
        </w:rPr>
        <w:t xml:space="preserve"> </w:t>
      </w:r>
    </w:p>
    <w:p w:rsidR="00B11377" w:rsidRPr="00040041" w:rsidRDefault="004E6A56">
      <w:pPr>
        <w:pBdr>
          <w:top w:val="single" w:sz="6" w:space="0" w:color="000000"/>
          <w:left w:val="single" w:sz="10" w:space="0" w:color="000000"/>
          <w:bottom w:val="single" w:sz="6" w:space="0" w:color="000000"/>
          <w:right w:val="single" w:sz="9" w:space="0" w:color="000000"/>
        </w:pBdr>
        <w:spacing w:after="0" w:line="259" w:lineRule="auto"/>
        <w:ind w:left="10" w:right="1104"/>
        <w:jc w:val="center"/>
        <w:rPr>
          <w:szCs w:val="24"/>
        </w:rPr>
      </w:pPr>
      <w:r w:rsidRPr="00040041">
        <w:rPr>
          <w:b/>
          <w:color w:val="CC0000"/>
          <w:szCs w:val="24"/>
        </w:rPr>
        <w:t xml:space="preserve">Thématique 1 : Les </w:t>
      </w:r>
    </w:p>
    <w:p w:rsidR="00301624" w:rsidRPr="00040041" w:rsidRDefault="004E6A56" w:rsidP="00CF19F4">
      <w:pPr>
        <w:pBdr>
          <w:top w:val="single" w:sz="6" w:space="0" w:color="000000"/>
          <w:left w:val="single" w:sz="10" w:space="0" w:color="000000"/>
          <w:bottom w:val="single" w:sz="6" w:space="0" w:color="000000"/>
          <w:right w:val="single" w:sz="9" w:space="0" w:color="000000"/>
        </w:pBdr>
        <w:spacing w:after="67" w:line="259" w:lineRule="auto"/>
        <w:ind w:left="10" w:right="1104"/>
        <w:jc w:val="center"/>
        <w:rPr>
          <w:szCs w:val="24"/>
        </w:rPr>
        <w:sectPr w:rsidR="00301624" w:rsidRPr="00040041" w:rsidSect="00301624">
          <w:headerReference w:type="default" r:id="rId8"/>
          <w:pgSz w:w="11906" w:h="16838"/>
          <w:pgMar w:top="1420" w:right="324" w:bottom="1445" w:left="1416" w:header="340" w:footer="720" w:gutter="0"/>
          <w:cols w:space="720"/>
          <w:docGrid w:linePitch="326"/>
        </w:sectPr>
      </w:pPr>
      <w:r w:rsidRPr="00040041">
        <w:rPr>
          <w:b/>
          <w:color w:val="CC0000"/>
          <w:szCs w:val="24"/>
        </w:rPr>
        <w:t>Stages</w:t>
      </w:r>
      <w:r w:rsidRPr="00040041">
        <w:rPr>
          <w:szCs w:val="24"/>
        </w:rPr>
        <w:t xml:space="preserve"> </w:t>
      </w:r>
    </w:p>
    <w:p w:rsidR="001D23F1" w:rsidRPr="00040041" w:rsidRDefault="001D23F1" w:rsidP="00B17749">
      <w:pPr>
        <w:spacing w:after="0" w:line="259" w:lineRule="auto"/>
        <w:ind w:left="0" w:firstLine="0"/>
        <w:jc w:val="left"/>
        <w:rPr>
          <w:szCs w:val="24"/>
        </w:rPr>
      </w:pPr>
    </w:p>
    <w:p w:rsidR="00CA40EA" w:rsidRPr="00040041" w:rsidRDefault="004E6A56" w:rsidP="00CF19F4">
      <w:pPr>
        <w:spacing w:after="2" w:line="259" w:lineRule="auto"/>
        <w:ind w:left="715"/>
        <w:jc w:val="left"/>
        <w:rPr>
          <w:b/>
          <w:bCs/>
          <w:szCs w:val="24"/>
        </w:rPr>
      </w:pPr>
      <w:r w:rsidRPr="00040041">
        <w:rPr>
          <w:b/>
          <w:bCs/>
          <w:color w:val="009900"/>
          <w:szCs w:val="24"/>
          <w:u w:val="single" w:color="009900"/>
        </w:rPr>
        <w:t>Introduction</w:t>
      </w:r>
      <w:r w:rsidRPr="00040041">
        <w:rPr>
          <w:b/>
          <w:bCs/>
          <w:color w:val="009900"/>
          <w:szCs w:val="24"/>
        </w:rPr>
        <w:t xml:space="preserve"> :</w:t>
      </w:r>
    </w:p>
    <w:p w:rsidR="00B11377" w:rsidRPr="00040041" w:rsidRDefault="004E6A56" w:rsidP="00CA40EA">
      <w:pPr>
        <w:ind w:left="10" w:right="1083" w:firstLine="417"/>
        <w:rPr>
          <w:szCs w:val="24"/>
        </w:rPr>
      </w:pPr>
      <w:r w:rsidRPr="00040041">
        <w:rPr>
          <w:szCs w:val="24"/>
        </w:rPr>
        <w:t xml:space="preserve">Selon la Commission des Titres d’Ingénieur, </w:t>
      </w:r>
      <w:r w:rsidR="009D09E3">
        <w:rPr>
          <w:szCs w:val="24"/>
        </w:rPr>
        <w:t>l</w:t>
      </w:r>
      <w:bookmarkStart w:id="0" w:name="_GoBack"/>
      <w:bookmarkEnd w:id="0"/>
      <w:r w:rsidRPr="00040041">
        <w:rPr>
          <w:szCs w:val="24"/>
        </w:rPr>
        <w:t xml:space="preserve">e Stage est « une période de formation qui se déroule en milieu professionnel, en France ou à l’étranger, sous le contrôle de l’école. » Le stage constitue une marche importante pour tous les futurs ingénieurs. En effet, pour certains c’est leur première approche avec le monde du travail, leur première approche avec le métier qu’ils voudront faire dans le futur, durant les 3 années en école d’ingénieur les étudiants vont donc devoir se constituer un projet professionnel, démarcher les entreprises, entrer dans des processus de recrutement, gagner en expérience. Nous nous sommes donc posé la question suivante : « Quelle est la marche à suivre pour trouver et réussir son stage en tant qu’Elève-Ingénieur ?» </w:t>
      </w:r>
    </w:p>
    <w:p w:rsidR="00663BE3" w:rsidRPr="00040041" w:rsidRDefault="004E6A56" w:rsidP="00663BE3">
      <w:pPr>
        <w:spacing w:after="0" w:line="259" w:lineRule="auto"/>
        <w:ind w:left="0" w:firstLine="0"/>
        <w:jc w:val="left"/>
        <w:rPr>
          <w:szCs w:val="24"/>
        </w:rPr>
      </w:pPr>
      <w:r w:rsidRPr="00040041">
        <w:rPr>
          <w:szCs w:val="24"/>
        </w:rPr>
        <w:t xml:space="preserve"> </w:t>
      </w:r>
    </w:p>
    <w:p w:rsidR="00B11377" w:rsidRPr="00040041" w:rsidRDefault="004E6A56" w:rsidP="00CA40EA">
      <w:pPr>
        <w:pStyle w:val="Paragraphedeliste"/>
        <w:numPr>
          <w:ilvl w:val="0"/>
          <w:numId w:val="21"/>
        </w:numPr>
        <w:spacing w:after="0" w:line="259" w:lineRule="auto"/>
        <w:jc w:val="left"/>
        <w:rPr>
          <w:b/>
          <w:bCs/>
          <w:szCs w:val="24"/>
        </w:rPr>
      </w:pPr>
      <w:r w:rsidRPr="00040041">
        <w:rPr>
          <w:b/>
          <w:bCs/>
          <w:color w:val="009900"/>
          <w:szCs w:val="24"/>
          <w:u w:val="single" w:color="009900"/>
        </w:rPr>
        <w:t>Orientation de son stage</w:t>
      </w:r>
      <w:r w:rsidRPr="00040041">
        <w:rPr>
          <w:b/>
          <w:bCs/>
          <w:szCs w:val="24"/>
        </w:rPr>
        <w:t xml:space="preserve"> </w:t>
      </w:r>
    </w:p>
    <w:p w:rsidR="00CA40EA" w:rsidRPr="00040041" w:rsidRDefault="00CA40EA" w:rsidP="00CA40EA">
      <w:pPr>
        <w:pStyle w:val="Paragraphedeliste"/>
        <w:spacing w:after="0" w:line="259" w:lineRule="auto"/>
        <w:ind w:left="787" w:firstLine="0"/>
        <w:jc w:val="left"/>
        <w:rPr>
          <w:b/>
          <w:bCs/>
          <w:szCs w:val="24"/>
        </w:rPr>
      </w:pPr>
    </w:p>
    <w:p w:rsidR="00B11377" w:rsidRPr="00040041" w:rsidRDefault="004E6A56" w:rsidP="00663BE3">
      <w:pPr>
        <w:pStyle w:val="Paragraphedeliste"/>
        <w:numPr>
          <w:ilvl w:val="0"/>
          <w:numId w:val="17"/>
        </w:numPr>
        <w:ind w:right="378"/>
        <w:jc w:val="left"/>
        <w:rPr>
          <w:b/>
          <w:bCs/>
          <w:szCs w:val="24"/>
        </w:rPr>
      </w:pPr>
      <w:r w:rsidRPr="00040041">
        <w:rPr>
          <w:b/>
          <w:bCs/>
          <w:color w:val="0000CC"/>
          <w:szCs w:val="24"/>
        </w:rPr>
        <w:t>Cibler correct</w:t>
      </w:r>
      <w:r w:rsidR="00663BE3" w:rsidRPr="00040041">
        <w:rPr>
          <w:b/>
          <w:bCs/>
          <w:color w:val="0000CC"/>
          <w:szCs w:val="24"/>
        </w:rPr>
        <w:t xml:space="preserve">ement son environnement de stage </w:t>
      </w:r>
    </w:p>
    <w:p w:rsidR="00B11377" w:rsidRPr="00040041" w:rsidRDefault="004E6A56" w:rsidP="00663BE3">
      <w:pPr>
        <w:pStyle w:val="Paragraphedeliste"/>
        <w:numPr>
          <w:ilvl w:val="0"/>
          <w:numId w:val="18"/>
        </w:numPr>
        <w:spacing w:after="1" w:line="259" w:lineRule="auto"/>
        <w:jc w:val="left"/>
        <w:rPr>
          <w:b/>
          <w:bCs/>
          <w:szCs w:val="24"/>
        </w:rPr>
      </w:pPr>
      <w:r w:rsidRPr="00040041">
        <w:rPr>
          <w:b/>
          <w:bCs/>
          <w:color w:val="800000"/>
          <w:szCs w:val="24"/>
        </w:rPr>
        <w:t>Objectif professionnel</w:t>
      </w:r>
      <w:r w:rsidR="006C7B83">
        <w:rPr>
          <w:b/>
          <w:bCs/>
          <w:color w:val="800000"/>
          <w:szCs w:val="24"/>
        </w:rPr>
        <w:t xml:space="preserve"> </w:t>
      </w:r>
      <w:r w:rsidRPr="00040041">
        <w:rPr>
          <w:b/>
          <w:bCs/>
          <w:color w:val="800000"/>
          <w:szCs w:val="24"/>
        </w:rPr>
        <w:t>/</w:t>
      </w:r>
      <w:r w:rsidR="006C7B83">
        <w:rPr>
          <w:b/>
          <w:bCs/>
          <w:color w:val="800000"/>
          <w:szCs w:val="24"/>
        </w:rPr>
        <w:t xml:space="preserve"> </w:t>
      </w:r>
      <w:r w:rsidRPr="00040041">
        <w:rPr>
          <w:b/>
          <w:bCs/>
          <w:color w:val="800000"/>
          <w:szCs w:val="24"/>
        </w:rPr>
        <w:t>environnement</w:t>
      </w:r>
      <w:r w:rsidRPr="00040041">
        <w:rPr>
          <w:b/>
          <w:bCs/>
          <w:szCs w:val="24"/>
        </w:rPr>
        <w:t xml:space="preserve"> </w:t>
      </w:r>
    </w:p>
    <w:p w:rsidR="00B11377" w:rsidRPr="00040041" w:rsidRDefault="004E6A56" w:rsidP="00663BE3">
      <w:pPr>
        <w:pStyle w:val="Paragraphedeliste"/>
        <w:numPr>
          <w:ilvl w:val="0"/>
          <w:numId w:val="13"/>
        </w:numPr>
        <w:ind w:right="1083"/>
        <w:rPr>
          <w:szCs w:val="24"/>
        </w:rPr>
      </w:pPr>
      <w:r w:rsidRPr="00040041">
        <w:rPr>
          <w:szCs w:val="24"/>
        </w:rPr>
        <w:t xml:space="preserve">L’Elève-Ingénieur doit se constituer un projet professionnel plus ou moins précis, cela passe par la connaissance de son environnement. </w:t>
      </w:r>
      <w:r w:rsidRPr="00040041">
        <w:rPr>
          <w:b/>
          <w:szCs w:val="24"/>
        </w:rPr>
        <w:t>[8] &amp; [9]</w:t>
      </w:r>
      <w:r w:rsidRPr="00040041">
        <w:rPr>
          <w:szCs w:val="24"/>
        </w:rPr>
        <w:t xml:space="preserve"> </w:t>
      </w:r>
    </w:p>
    <w:p w:rsidR="00B11377" w:rsidRPr="00040041" w:rsidRDefault="004E6A56" w:rsidP="00663BE3">
      <w:pPr>
        <w:pStyle w:val="Paragraphedeliste"/>
        <w:numPr>
          <w:ilvl w:val="0"/>
          <w:numId w:val="13"/>
        </w:numPr>
        <w:spacing w:after="32"/>
        <w:ind w:right="1083"/>
        <w:rPr>
          <w:szCs w:val="24"/>
        </w:rPr>
      </w:pPr>
      <w:r w:rsidRPr="00040041">
        <w:rPr>
          <w:szCs w:val="24"/>
        </w:rPr>
        <w:t xml:space="preserve">Il doit orienter son stage en fonction de son projet professionnel et bien choisir son secteur d'activité. </w:t>
      </w:r>
    </w:p>
    <w:p w:rsidR="00B11377" w:rsidRPr="00040041" w:rsidRDefault="004E6A56" w:rsidP="00663BE3">
      <w:pPr>
        <w:pStyle w:val="Paragraphedeliste"/>
        <w:numPr>
          <w:ilvl w:val="0"/>
          <w:numId w:val="13"/>
        </w:numPr>
        <w:spacing w:after="27"/>
        <w:ind w:right="1083"/>
        <w:rPr>
          <w:szCs w:val="24"/>
        </w:rPr>
      </w:pPr>
      <w:r w:rsidRPr="00040041">
        <w:rPr>
          <w:szCs w:val="24"/>
        </w:rPr>
        <w:t xml:space="preserve">Ce stage sera important dans le CV du futur Ingénieur, c’est un bon moyen d’obtenir de l’expérience et des compétences. </w:t>
      </w:r>
    </w:p>
    <w:p w:rsidR="00B11377" w:rsidRPr="00040041" w:rsidRDefault="004E6A56">
      <w:pPr>
        <w:spacing w:after="0" w:line="259" w:lineRule="auto"/>
        <w:ind w:left="0" w:firstLine="0"/>
        <w:jc w:val="left"/>
        <w:rPr>
          <w:szCs w:val="24"/>
        </w:rPr>
      </w:pPr>
      <w:r w:rsidRPr="00040041">
        <w:rPr>
          <w:szCs w:val="24"/>
        </w:rPr>
        <w:t xml:space="preserve"> </w:t>
      </w:r>
    </w:p>
    <w:p w:rsidR="00B11377" w:rsidRPr="00040041" w:rsidRDefault="00C962E9" w:rsidP="00663BE3">
      <w:pPr>
        <w:pStyle w:val="Paragraphedeliste"/>
        <w:numPr>
          <w:ilvl w:val="0"/>
          <w:numId w:val="18"/>
        </w:numPr>
        <w:spacing w:after="1" w:line="259" w:lineRule="auto"/>
        <w:jc w:val="left"/>
        <w:rPr>
          <w:b/>
          <w:bCs/>
          <w:szCs w:val="24"/>
        </w:rPr>
      </w:pPr>
      <w:r w:rsidRPr="00040041">
        <w:rPr>
          <w:b/>
          <w:bCs/>
          <w:color w:val="800000"/>
          <w:szCs w:val="24"/>
        </w:rPr>
        <w:t>Où</w:t>
      </w:r>
      <w:r w:rsidR="004E6A56" w:rsidRPr="00040041">
        <w:rPr>
          <w:b/>
          <w:bCs/>
          <w:color w:val="800000"/>
          <w:szCs w:val="24"/>
        </w:rPr>
        <w:t xml:space="preserve"> trouver les offres</w:t>
      </w:r>
      <w:r w:rsidR="00040041">
        <w:rPr>
          <w:b/>
          <w:bCs/>
          <w:color w:val="800000"/>
          <w:szCs w:val="24"/>
        </w:rPr>
        <w:t> ?</w:t>
      </w:r>
      <w:r w:rsidR="004E6A56" w:rsidRPr="00040041">
        <w:rPr>
          <w:b/>
          <w:bCs/>
          <w:szCs w:val="24"/>
        </w:rPr>
        <w:t xml:space="preserve"> </w:t>
      </w:r>
    </w:p>
    <w:p w:rsidR="00B11377" w:rsidRPr="00040041" w:rsidRDefault="004E6A56" w:rsidP="00663BE3">
      <w:pPr>
        <w:pStyle w:val="Paragraphedeliste"/>
        <w:numPr>
          <w:ilvl w:val="0"/>
          <w:numId w:val="19"/>
        </w:numPr>
        <w:spacing w:after="32"/>
        <w:ind w:right="1083"/>
        <w:rPr>
          <w:szCs w:val="24"/>
        </w:rPr>
      </w:pPr>
      <w:r w:rsidRPr="00040041">
        <w:rPr>
          <w:szCs w:val="24"/>
        </w:rPr>
        <w:t xml:space="preserve">Le moyen le plus </w:t>
      </w:r>
      <w:r w:rsidR="00040041" w:rsidRPr="00040041">
        <w:rPr>
          <w:szCs w:val="24"/>
        </w:rPr>
        <w:t>commun</w:t>
      </w:r>
      <w:r w:rsidRPr="00040041">
        <w:rPr>
          <w:szCs w:val="24"/>
        </w:rPr>
        <w:t xml:space="preserve"> est la recherche sur internet où l’on trouve beaucoup de site internet proposant des listes de stages. (À Rennes le SOIE est une ressource sérieuse par exemple) </w:t>
      </w:r>
      <w:r w:rsidRPr="00040041">
        <w:rPr>
          <w:b/>
          <w:szCs w:val="24"/>
        </w:rPr>
        <w:t>[7]</w:t>
      </w:r>
      <w:r w:rsidRPr="00040041">
        <w:rPr>
          <w:szCs w:val="24"/>
        </w:rPr>
        <w:t xml:space="preserve"> - Les forums liées au monde professionnel. Il en existe plusieurs à Rennes. </w:t>
      </w:r>
      <w:r w:rsidRPr="00040041">
        <w:rPr>
          <w:b/>
          <w:szCs w:val="24"/>
        </w:rPr>
        <w:t>[10] &amp; [11]</w:t>
      </w:r>
      <w:r w:rsidRPr="00040041">
        <w:rPr>
          <w:szCs w:val="24"/>
        </w:rPr>
        <w:t xml:space="preserve"> </w:t>
      </w:r>
    </w:p>
    <w:p w:rsidR="00B11377" w:rsidRPr="00040041" w:rsidRDefault="004E6A56" w:rsidP="00663BE3">
      <w:pPr>
        <w:pStyle w:val="Paragraphedeliste"/>
        <w:numPr>
          <w:ilvl w:val="0"/>
          <w:numId w:val="19"/>
        </w:numPr>
        <w:ind w:right="1083"/>
        <w:rPr>
          <w:szCs w:val="24"/>
        </w:rPr>
      </w:pPr>
      <w:r w:rsidRPr="00040041">
        <w:rPr>
          <w:szCs w:val="24"/>
        </w:rPr>
        <w:t xml:space="preserve">Profiter des partenariats industriels de L’ESIR. Notamment le partenariat avec Orange pour la promotion 2019. </w:t>
      </w:r>
    </w:p>
    <w:p w:rsidR="00B11377" w:rsidRPr="00040041" w:rsidRDefault="004E6A56" w:rsidP="00663BE3">
      <w:pPr>
        <w:pStyle w:val="Paragraphedeliste"/>
        <w:numPr>
          <w:ilvl w:val="0"/>
          <w:numId w:val="19"/>
        </w:numPr>
        <w:ind w:right="1083"/>
        <w:rPr>
          <w:szCs w:val="24"/>
        </w:rPr>
      </w:pPr>
      <w:r w:rsidRPr="00040041">
        <w:rPr>
          <w:szCs w:val="24"/>
        </w:rPr>
        <w:t xml:space="preserve">Réseau interne de l’école : </w:t>
      </w:r>
      <w:proofErr w:type="spellStart"/>
      <w:r w:rsidRPr="00040041">
        <w:rPr>
          <w:szCs w:val="24"/>
        </w:rPr>
        <w:t>idESIR</w:t>
      </w:r>
      <w:proofErr w:type="spellEnd"/>
      <w:r w:rsidRPr="00040041">
        <w:rPr>
          <w:szCs w:val="24"/>
        </w:rPr>
        <w:t xml:space="preserve">, </w:t>
      </w:r>
      <w:proofErr w:type="spellStart"/>
      <w:r w:rsidRPr="00040041">
        <w:rPr>
          <w:szCs w:val="24"/>
        </w:rPr>
        <w:t>Barcamps</w:t>
      </w:r>
      <w:proofErr w:type="spellEnd"/>
      <w:r w:rsidRPr="00040041">
        <w:rPr>
          <w:szCs w:val="24"/>
        </w:rPr>
        <w:t xml:space="preserve">, projet de la junior Entreprise. </w:t>
      </w:r>
    </w:p>
    <w:p w:rsidR="001D23F1" w:rsidRPr="00040041" w:rsidRDefault="004E6A56" w:rsidP="001D23F1">
      <w:pPr>
        <w:pStyle w:val="Paragraphedeliste"/>
        <w:numPr>
          <w:ilvl w:val="0"/>
          <w:numId w:val="19"/>
        </w:numPr>
        <w:ind w:right="1083"/>
        <w:rPr>
          <w:szCs w:val="24"/>
        </w:rPr>
      </w:pPr>
      <w:r w:rsidRPr="00040041">
        <w:rPr>
          <w:szCs w:val="24"/>
        </w:rPr>
        <w:t xml:space="preserve">Utilisation de son entourage. </w:t>
      </w:r>
    </w:p>
    <w:p w:rsidR="00B11377" w:rsidRPr="00040041" w:rsidRDefault="00B11377" w:rsidP="00301624">
      <w:pPr>
        <w:spacing w:after="0" w:line="259" w:lineRule="auto"/>
        <w:ind w:left="1416" w:firstLine="0"/>
        <w:jc w:val="left"/>
        <w:rPr>
          <w:szCs w:val="24"/>
        </w:rPr>
      </w:pPr>
    </w:p>
    <w:p w:rsidR="00B11377" w:rsidRPr="00040041" w:rsidRDefault="004E6A56" w:rsidP="00663BE3">
      <w:pPr>
        <w:pStyle w:val="Paragraphedeliste"/>
        <w:numPr>
          <w:ilvl w:val="0"/>
          <w:numId w:val="17"/>
        </w:numPr>
        <w:ind w:right="378"/>
        <w:jc w:val="left"/>
        <w:rPr>
          <w:b/>
          <w:bCs/>
          <w:szCs w:val="24"/>
        </w:rPr>
      </w:pPr>
      <w:r w:rsidRPr="00040041">
        <w:rPr>
          <w:b/>
          <w:bCs/>
          <w:color w:val="0000CC"/>
          <w:szCs w:val="24"/>
        </w:rPr>
        <w:t>Étapes pour se faire recruter</w:t>
      </w:r>
      <w:r w:rsidRPr="00040041">
        <w:rPr>
          <w:b/>
          <w:bCs/>
          <w:szCs w:val="24"/>
        </w:rPr>
        <w:t xml:space="preserve"> </w:t>
      </w:r>
    </w:p>
    <w:p w:rsidR="00B11377" w:rsidRPr="00040041" w:rsidRDefault="004E6A56" w:rsidP="00663BE3">
      <w:pPr>
        <w:pStyle w:val="Paragraphedeliste"/>
        <w:numPr>
          <w:ilvl w:val="0"/>
          <w:numId w:val="20"/>
        </w:numPr>
        <w:spacing w:after="26"/>
        <w:ind w:right="1083"/>
        <w:rPr>
          <w:szCs w:val="24"/>
        </w:rPr>
      </w:pPr>
      <w:r w:rsidRPr="00040041">
        <w:rPr>
          <w:szCs w:val="24"/>
        </w:rPr>
        <w:t xml:space="preserve">Le candidat passe par un processus de recrutement définit par l’Entreprise. </w:t>
      </w:r>
    </w:p>
    <w:p w:rsidR="00B11377" w:rsidRPr="00040041" w:rsidRDefault="004E6A56">
      <w:pPr>
        <w:ind w:left="1411" w:right="1083"/>
        <w:rPr>
          <w:szCs w:val="24"/>
        </w:rPr>
      </w:pPr>
      <w:r w:rsidRPr="00040041">
        <w:rPr>
          <w:szCs w:val="24"/>
        </w:rPr>
        <w:lastRenderedPageBreak/>
        <w:t xml:space="preserve">Il en est plus ou moins conscient. Il doit analyser le besoin en recrutement de l’entreprise, saisir les opportunités en réfléchissant à ses qualités et aux besoins de la société. </w:t>
      </w:r>
    </w:p>
    <w:p w:rsidR="00B11377" w:rsidRPr="00040041" w:rsidRDefault="004E6A56" w:rsidP="00663BE3">
      <w:pPr>
        <w:pStyle w:val="Paragraphedeliste"/>
        <w:numPr>
          <w:ilvl w:val="0"/>
          <w:numId w:val="20"/>
        </w:numPr>
        <w:ind w:right="1083"/>
        <w:rPr>
          <w:szCs w:val="24"/>
        </w:rPr>
      </w:pPr>
      <w:r w:rsidRPr="00040041">
        <w:rPr>
          <w:szCs w:val="24"/>
        </w:rPr>
        <w:t xml:space="preserve">Rédaction d’un CV et d’une lettre de motivation : éléments importants dans le processus de recrutement du candidat. </w:t>
      </w:r>
    </w:p>
    <w:p w:rsidR="00B11377" w:rsidRPr="00040041" w:rsidRDefault="004E6A56" w:rsidP="00CA40EA">
      <w:pPr>
        <w:pStyle w:val="Paragraphedeliste"/>
        <w:numPr>
          <w:ilvl w:val="0"/>
          <w:numId w:val="20"/>
        </w:numPr>
        <w:ind w:right="1083"/>
        <w:rPr>
          <w:szCs w:val="24"/>
        </w:rPr>
      </w:pPr>
      <w:r w:rsidRPr="00040041">
        <w:rPr>
          <w:szCs w:val="24"/>
        </w:rPr>
        <w:t xml:space="preserve">Signature de la convention </w:t>
      </w:r>
    </w:p>
    <w:p w:rsidR="00B11377" w:rsidRPr="00040041" w:rsidRDefault="004E6A56">
      <w:pPr>
        <w:spacing w:after="20" w:line="259" w:lineRule="auto"/>
        <w:ind w:left="0" w:firstLine="0"/>
        <w:jc w:val="left"/>
        <w:rPr>
          <w:szCs w:val="24"/>
        </w:rPr>
      </w:pPr>
      <w:r w:rsidRPr="00040041">
        <w:rPr>
          <w:szCs w:val="24"/>
        </w:rPr>
        <w:t xml:space="preserve"> </w:t>
      </w:r>
    </w:p>
    <w:p w:rsidR="00B11377" w:rsidRPr="00040041" w:rsidRDefault="004E6A56" w:rsidP="00CA40EA">
      <w:pPr>
        <w:pStyle w:val="Paragraphedeliste"/>
        <w:numPr>
          <w:ilvl w:val="0"/>
          <w:numId w:val="21"/>
        </w:numPr>
        <w:spacing w:after="2" w:line="259" w:lineRule="auto"/>
        <w:jc w:val="left"/>
        <w:rPr>
          <w:b/>
          <w:bCs/>
          <w:szCs w:val="24"/>
        </w:rPr>
      </w:pPr>
      <w:r w:rsidRPr="00040041">
        <w:rPr>
          <w:b/>
          <w:bCs/>
          <w:color w:val="009900"/>
          <w:szCs w:val="24"/>
          <w:u w:val="single" w:color="009900"/>
        </w:rPr>
        <w:t>Déroulement du stage au sein de l’Entreprise</w:t>
      </w:r>
      <w:r w:rsidRPr="00040041">
        <w:rPr>
          <w:b/>
          <w:bCs/>
          <w:szCs w:val="24"/>
        </w:rPr>
        <w:t xml:space="preserve"> </w:t>
      </w:r>
    </w:p>
    <w:p w:rsidR="00CA40EA" w:rsidRPr="00040041" w:rsidRDefault="00CA40EA" w:rsidP="00CA40EA">
      <w:pPr>
        <w:pStyle w:val="Paragraphedeliste"/>
        <w:spacing w:after="2" w:line="259" w:lineRule="auto"/>
        <w:ind w:left="787" w:firstLine="0"/>
        <w:jc w:val="left"/>
        <w:rPr>
          <w:b/>
          <w:bCs/>
          <w:szCs w:val="24"/>
        </w:rPr>
      </w:pPr>
    </w:p>
    <w:p w:rsidR="00B11377" w:rsidRPr="00040041" w:rsidRDefault="004E6A56" w:rsidP="00CA40EA">
      <w:pPr>
        <w:pStyle w:val="Paragraphedeliste"/>
        <w:numPr>
          <w:ilvl w:val="0"/>
          <w:numId w:val="22"/>
        </w:numPr>
        <w:spacing w:after="29"/>
        <w:ind w:right="378"/>
        <w:jc w:val="left"/>
        <w:rPr>
          <w:b/>
          <w:bCs/>
          <w:szCs w:val="24"/>
        </w:rPr>
      </w:pPr>
      <w:r w:rsidRPr="00040041">
        <w:rPr>
          <w:b/>
          <w:bCs/>
          <w:color w:val="0000CC"/>
          <w:szCs w:val="24"/>
        </w:rPr>
        <w:t>Modalités</w:t>
      </w:r>
      <w:r w:rsidRPr="00040041">
        <w:rPr>
          <w:b/>
          <w:bCs/>
          <w:szCs w:val="24"/>
        </w:rPr>
        <w:t xml:space="preserve">  </w:t>
      </w:r>
    </w:p>
    <w:p w:rsidR="00B11377" w:rsidRPr="00040041" w:rsidRDefault="004E6A56" w:rsidP="00CA40EA">
      <w:pPr>
        <w:pStyle w:val="Paragraphedeliste"/>
        <w:numPr>
          <w:ilvl w:val="0"/>
          <w:numId w:val="23"/>
        </w:numPr>
        <w:spacing w:after="27"/>
        <w:ind w:right="1083"/>
        <w:rPr>
          <w:szCs w:val="24"/>
        </w:rPr>
      </w:pPr>
      <w:r w:rsidRPr="00040041">
        <w:rPr>
          <w:szCs w:val="24"/>
        </w:rPr>
        <w:t xml:space="preserve">Les stages font parties intégrantes des études d’ingénieur, ils représentent plus ou moins 1 an sur 3 ans d’études. </w:t>
      </w:r>
      <w:r w:rsidRPr="00040041">
        <w:rPr>
          <w:b/>
          <w:szCs w:val="24"/>
        </w:rPr>
        <w:t>[1] &amp; [4]</w:t>
      </w:r>
      <w:r w:rsidRPr="00040041">
        <w:rPr>
          <w:szCs w:val="24"/>
        </w:rPr>
        <w:t xml:space="preserve"> </w:t>
      </w:r>
    </w:p>
    <w:p w:rsidR="00B11377" w:rsidRPr="00040041" w:rsidRDefault="004E6A56" w:rsidP="00CA40EA">
      <w:pPr>
        <w:pStyle w:val="Paragraphedeliste"/>
        <w:numPr>
          <w:ilvl w:val="0"/>
          <w:numId w:val="23"/>
        </w:numPr>
        <w:ind w:right="1083"/>
        <w:rPr>
          <w:szCs w:val="24"/>
        </w:rPr>
      </w:pPr>
      <w:r w:rsidRPr="00040041">
        <w:rPr>
          <w:szCs w:val="24"/>
        </w:rPr>
        <w:t xml:space="preserve">A l’ESIR les durées, les attentes et les objectifs de ces stages sont différents selon l’année d’étude (stage ouvrier, stage technicien &amp; stage de fin d’étude). Le stage de fin d’étude est le plus important, c’est le plus long et il peut déboucher sur une embauche. </w:t>
      </w:r>
      <w:r w:rsidRPr="00040041">
        <w:rPr>
          <w:b/>
          <w:szCs w:val="24"/>
        </w:rPr>
        <w:t>[2]</w:t>
      </w:r>
      <w:r w:rsidRPr="00040041">
        <w:rPr>
          <w:szCs w:val="24"/>
        </w:rPr>
        <w:t xml:space="preserve"> </w:t>
      </w:r>
    </w:p>
    <w:p w:rsidR="00B11377" w:rsidRPr="00040041" w:rsidRDefault="004E6A56" w:rsidP="00CA40EA">
      <w:pPr>
        <w:pStyle w:val="Paragraphedeliste"/>
        <w:numPr>
          <w:ilvl w:val="0"/>
          <w:numId w:val="23"/>
        </w:numPr>
        <w:ind w:right="1083"/>
        <w:rPr>
          <w:szCs w:val="24"/>
        </w:rPr>
      </w:pPr>
      <w:r w:rsidRPr="00040041">
        <w:rPr>
          <w:szCs w:val="24"/>
        </w:rPr>
        <w:t xml:space="preserve">Démarches administratives : Convention de stage ou contrat de travail à signer. </w:t>
      </w:r>
    </w:p>
    <w:p w:rsidR="00B11377" w:rsidRPr="00040041" w:rsidRDefault="004E6A56" w:rsidP="00CA40EA">
      <w:pPr>
        <w:pStyle w:val="Paragraphedeliste"/>
        <w:numPr>
          <w:ilvl w:val="0"/>
          <w:numId w:val="23"/>
        </w:numPr>
        <w:ind w:right="1083"/>
        <w:rPr>
          <w:szCs w:val="24"/>
        </w:rPr>
      </w:pPr>
      <w:r w:rsidRPr="00040041">
        <w:rPr>
          <w:szCs w:val="24"/>
        </w:rPr>
        <w:t xml:space="preserve">Rémunération (3.60€/h minimum) et durée de stage maximale </w:t>
      </w:r>
      <w:r w:rsidRPr="00040041">
        <w:rPr>
          <w:b/>
          <w:szCs w:val="24"/>
        </w:rPr>
        <w:t>[3]</w:t>
      </w:r>
      <w:r w:rsidRPr="00040041">
        <w:rPr>
          <w:szCs w:val="24"/>
        </w:rPr>
        <w:t xml:space="preserve"> </w:t>
      </w:r>
    </w:p>
    <w:p w:rsidR="00B11377" w:rsidRPr="00040041" w:rsidRDefault="004E6A56">
      <w:pPr>
        <w:spacing w:after="6" w:line="259" w:lineRule="auto"/>
        <w:ind w:left="1416" w:firstLine="0"/>
        <w:jc w:val="left"/>
        <w:rPr>
          <w:b/>
          <w:bCs/>
          <w:szCs w:val="24"/>
        </w:rPr>
      </w:pPr>
      <w:r w:rsidRPr="00040041">
        <w:rPr>
          <w:b/>
          <w:bCs/>
          <w:szCs w:val="24"/>
        </w:rPr>
        <w:t xml:space="preserve"> </w:t>
      </w:r>
    </w:p>
    <w:p w:rsidR="00B11377" w:rsidRPr="00040041" w:rsidRDefault="004E6A56" w:rsidP="00CA40EA">
      <w:pPr>
        <w:pStyle w:val="Paragraphedeliste"/>
        <w:numPr>
          <w:ilvl w:val="0"/>
          <w:numId w:val="22"/>
        </w:numPr>
        <w:ind w:right="378"/>
        <w:jc w:val="left"/>
        <w:rPr>
          <w:szCs w:val="24"/>
        </w:rPr>
      </w:pPr>
      <w:r w:rsidRPr="00040041">
        <w:rPr>
          <w:b/>
          <w:bCs/>
          <w:color w:val="0000CC"/>
          <w:szCs w:val="24"/>
        </w:rPr>
        <w:t>Comportement à adopter dans l’entreprise et rédaction du rapport de stage.</w:t>
      </w:r>
      <w:r w:rsidRPr="00040041">
        <w:rPr>
          <w:b/>
          <w:bCs/>
          <w:szCs w:val="24"/>
        </w:rPr>
        <w:t xml:space="preserve"> </w:t>
      </w:r>
    </w:p>
    <w:p w:rsidR="00B11377" w:rsidRPr="00040041" w:rsidRDefault="004E6A56" w:rsidP="00CA40EA">
      <w:pPr>
        <w:pStyle w:val="Paragraphedeliste"/>
        <w:numPr>
          <w:ilvl w:val="0"/>
          <w:numId w:val="24"/>
        </w:numPr>
        <w:spacing w:after="27"/>
        <w:ind w:right="1083"/>
        <w:rPr>
          <w:szCs w:val="24"/>
        </w:rPr>
      </w:pPr>
      <w:r w:rsidRPr="00040041">
        <w:rPr>
          <w:szCs w:val="24"/>
        </w:rPr>
        <w:t xml:space="preserve">On ne parle pas que de qualités techniques, mais aussi de comportement à avoir dans l’entreprise </w:t>
      </w:r>
    </w:p>
    <w:p w:rsidR="00B11377" w:rsidRPr="00040041" w:rsidRDefault="004E6A56" w:rsidP="00CA40EA">
      <w:pPr>
        <w:pStyle w:val="Paragraphedeliste"/>
        <w:numPr>
          <w:ilvl w:val="0"/>
          <w:numId w:val="24"/>
        </w:numPr>
        <w:spacing w:after="26"/>
        <w:ind w:right="1083"/>
        <w:rPr>
          <w:szCs w:val="24"/>
        </w:rPr>
      </w:pPr>
      <w:r w:rsidRPr="00040041">
        <w:rPr>
          <w:szCs w:val="24"/>
        </w:rPr>
        <w:t xml:space="preserve">La vie en entreprise est comparable à la vie en société  - Adaptation à la culture de l’entreprise ainsi qu’aux collègues </w:t>
      </w:r>
    </w:p>
    <w:p w:rsidR="00B11377" w:rsidRPr="00040041" w:rsidRDefault="004E6A56" w:rsidP="00CA40EA">
      <w:pPr>
        <w:pStyle w:val="Paragraphedeliste"/>
        <w:numPr>
          <w:ilvl w:val="0"/>
          <w:numId w:val="24"/>
        </w:numPr>
        <w:ind w:right="1083"/>
        <w:rPr>
          <w:szCs w:val="24"/>
        </w:rPr>
      </w:pPr>
      <w:r w:rsidRPr="00040041">
        <w:rPr>
          <w:szCs w:val="24"/>
        </w:rPr>
        <w:t xml:space="preserve">Il y a 4 attitudes à développer : </w:t>
      </w:r>
      <w:r w:rsidR="005966F9">
        <w:rPr>
          <w:szCs w:val="24"/>
        </w:rPr>
        <w:t xml:space="preserve">la </w:t>
      </w:r>
      <w:r w:rsidRPr="00040041">
        <w:rPr>
          <w:szCs w:val="24"/>
        </w:rPr>
        <w:t xml:space="preserve">communication, être responsable, être flexible, être entreprenant </w:t>
      </w:r>
      <w:r w:rsidRPr="00040041">
        <w:rPr>
          <w:b/>
          <w:szCs w:val="24"/>
        </w:rPr>
        <w:t>[12]</w:t>
      </w:r>
      <w:r w:rsidRPr="00040041">
        <w:rPr>
          <w:szCs w:val="24"/>
        </w:rPr>
        <w:t xml:space="preserve"> </w:t>
      </w:r>
    </w:p>
    <w:p w:rsidR="00B11377" w:rsidRPr="00040041" w:rsidRDefault="004E6A56" w:rsidP="00CA40EA">
      <w:pPr>
        <w:pStyle w:val="Paragraphedeliste"/>
        <w:numPr>
          <w:ilvl w:val="0"/>
          <w:numId w:val="24"/>
        </w:numPr>
        <w:ind w:right="1083"/>
        <w:rPr>
          <w:szCs w:val="24"/>
        </w:rPr>
      </w:pPr>
      <w:r w:rsidRPr="00040041">
        <w:rPr>
          <w:szCs w:val="24"/>
        </w:rPr>
        <w:t xml:space="preserve">Rapports de stage : rapports plus ou moins importants selon les années d’étude. </w:t>
      </w:r>
    </w:p>
    <w:p w:rsidR="00B11377" w:rsidRPr="00040041" w:rsidRDefault="004E6A56" w:rsidP="00CF19F4">
      <w:pPr>
        <w:pStyle w:val="Paragraphedeliste"/>
        <w:ind w:left="1428" w:right="1083" w:firstLine="0"/>
        <w:rPr>
          <w:szCs w:val="24"/>
        </w:rPr>
      </w:pPr>
      <w:r w:rsidRPr="00040041">
        <w:rPr>
          <w:szCs w:val="24"/>
        </w:rPr>
        <w:t xml:space="preserve">A rendre à la fin du stage, il résume l’activité. </w:t>
      </w:r>
      <w:r w:rsidRPr="00040041">
        <w:rPr>
          <w:b/>
          <w:szCs w:val="24"/>
        </w:rPr>
        <w:t>[1]</w:t>
      </w:r>
      <w:r w:rsidRPr="00040041">
        <w:rPr>
          <w:szCs w:val="24"/>
        </w:rPr>
        <w:t xml:space="preserve"> </w:t>
      </w:r>
    </w:p>
    <w:p w:rsidR="00B11377" w:rsidRPr="00040041" w:rsidRDefault="004E6A56">
      <w:pPr>
        <w:spacing w:after="0" w:line="259" w:lineRule="auto"/>
        <w:ind w:left="720" w:firstLine="0"/>
        <w:jc w:val="left"/>
        <w:rPr>
          <w:szCs w:val="24"/>
        </w:rPr>
      </w:pPr>
      <w:r w:rsidRPr="00040041">
        <w:rPr>
          <w:color w:val="009900"/>
          <w:szCs w:val="24"/>
        </w:rPr>
        <w:t xml:space="preserve"> </w:t>
      </w:r>
    </w:p>
    <w:p w:rsidR="00B11377" w:rsidRPr="00040041" w:rsidRDefault="004E6A56" w:rsidP="00CA40EA">
      <w:pPr>
        <w:pStyle w:val="Paragraphedeliste"/>
        <w:numPr>
          <w:ilvl w:val="0"/>
          <w:numId w:val="21"/>
        </w:numPr>
        <w:spacing w:after="2" w:line="259" w:lineRule="auto"/>
        <w:jc w:val="left"/>
        <w:rPr>
          <w:b/>
          <w:bCs/>
          <w:szCs w:val="24"/>
        </w:rPr>
      </w:pPr>
      <w:r w:rsidRPr="00040041">
        <w:rPr>
          <w:b/>
          <w:bCs/>
          <w:color w:val="009900"/>
          <w:szCs w:val="24"/>
          <w:u w:val="single" w:color="009900"/>
        </w:rPr>
        <w:t>Conséquences de ce stage</w:t>
      </w:r>
      <w:r w:rsidRPr="00040041">
        <w:rPr>
          <w:b/>
          <w:bCs/>
          <w:szCs w:val="24"/>
        </w:rPr>
        <w:t xml:space="preserve">  </w:t>
      </w:r>
    </w:p>
    <w:p w:rsidR="00CA40EA" w:rsidRPr="00040041" w:rsidRDefault="00CA40EA" w:rsidP="00CA40EA">
      <w:pPr>
        <w:pStyle w:val="Paragraphedeliste"/>
        <w:spacing w:after="2" w:line="259" w:lineRule="auto"/>
        <w:ind w:left="787" w:firstLine="0"/>
        <w:jc w:val="left"/>
        <w:rPr>
          <w:b/>
          <w:bCs/>
          <w:szCs w:val="24"/>
        </w:rPr>
      </w:pPr>
    </w:p>
    <w:p w:rsidR="00B11377" w:rsidRPr="00040041" w:rsidRDefault="004E6A56" w:rsidP="00CA40EA">
      <w:pPr>
        <w:pStyle w:val="Paragraphedeliste"/>
        <w:numPr>
          <w:ilvl w:val="0"/>
          <w:numId w:val="25"/>
        </w:numPr>
        <w:ind w:right="378"/>
        <w:jc w:val="left"/>
        <w:rPr>
          <w:b/>
          <w:bCs/>
          <w:szCs w:val="24"/>
        </w:rPr>
      </w:pPr>
      <w:r w:rsidRPr="00040041">
        <w:rPr>
          <w:b/>
          <w:bCs/>
          <w:color w:val="0000CC"/>
          <w:szCs w:val="24"/>
        </w:rPr>
        <w:t>Attentes de la CTI</w:t>
      </w:r>
      <w:r w:rsidRPr="00040041">
        <w:rPr>
          <w:b/>
          <w:bCs/>
          <w:szCs w:val="24"/>
        </w:rPr>
        <w:t xml:space="preserve"> </w:t>
      </w:r>
    </w:p>
    <w:p w:rsidR="00B11377" w:rsidRPr="00040041" w:rsidRDefault="004E6A56" w:rsidP="00CA40EA">
      <w:pPr>
        <w:pStyle w:val="Paragraphedeliste"/>
        <w:numPr>
          <w:ilvl w:val="0"/>
          <w:numId w:val="26"/>
        </w:numPr>
        <w:ind w:right="1083"/>
        <w:rPr>
          <w:szCs w:val="24"/>
        </w:rPr>
      </w:pPr>
      <w:r w:rsidRPr="00040041">
        <w:rPr>
          <w:szCs w:val="24"/>
        </w:rPr>
        <w:t>28 semaines de stages obligatoire</w:t>
      </w:r>
      <w:r w:rsidR="006C7B83">
        <w:rPr>
          <w:szCs w:val="24"/>
        </w:rPr>
        <w:t>s</w:t>
      </w:r>
      <w:r w:rsidRPr="00040041">
        <w:rPr>
          <w:szCs w:val="24"/>
        </w:rPr>
        <w:t xml:space="preserve"> selon la CTI. </w:t>
      </w:r>
      <w:r w:rsidRPr="00040041">
        <w:rPr>
          <w:b/>
          <w:szCs w:val="24"/>
        </w:rPr>
        <w:t>[6]</w:t>
      </w:r>
      <w:r w:rsidRPr="00040041">
        <w:rPr>
          <w:szCs w:val="24"/>
        </w:rPr>
        <w:t xml:space="preserve"> - Crédit ECTS donnés à l'élève. </w:t>
      </w:r>
    </w:p>
    <w:p w:rsidR="00B11377" w:rsidRPr="00040041" w:rsidRDefault="004E6A56" w:rsidP="00CA40EA">
      <w:pPr>
        <w:pStyle w:val="Paragraphedeliste"/>
        <w:numPr>
          <w:ilvl w:val="0"/>
          <w:numId w:val="26"/>
        </w:numPr>
        <w:ind w:right="1083"/>
        <w:rPr>
          <w:szCs w:val="24"/>
        </w:rPr>
      </w:pPr>
      <w:r w:rsidRPr="00040041">
        <w:rPr>
          <w:szCs w:val="24"/>
        </w:rPr>
        <w:t xml:space="preserve">Impact sur l'avenir. </w:t>
      </w:r>
    </w:p>
    <w:p w:rsidR="00B11377" w:rsidRPr="00040041" w:rsidRDefault="004E6A56" w:rsidP="00CA40EA">
      <w:pPr>
        <w:pStyle w:val="Paragraphedeliste"/>
        <w:numPr>
          <w:ilvl w:val="0"/>
          <w:numId w:val="26"/>
        </w:numPr>
        <w:ind w:right="1083"/>
        <w:rPr>
          <w:szCs w:val="24"/>
        </w:rPr>
      </w:pPr>
      <w:r w:rsidRPr="00040041">
        <w:rPr>
          <w:szCs w:val="24"/>
        </w:rPr>
        <w:t xml:space="preserve">Moment important de la formation d'ingénieur. </w:t>
      </w:r>
    </w:p>
    <w:p w:rsidR="00B11377" w:rsidRPr="00040041" w:rsidRDefault="004E6A56">
      <w:pPr>
        <w:spacing w:after="0" w:line="259" w:lineRule="auto"/>
        <w:ind w:left="0" w:firstLine="0"/>
        <w:jc w:val="left"/>
        <w:rPr>
          <w:szCs w:val="24"/>
        </w:rPr>
      </w:pPr>
      <w:r w:rsidRPr="00040041">
        <w:rPr>
          <w:szCs w:val="24"/>
        </w:rPr>
        <w:t xml:space="preserve"> </w:t>
      </w:r>
    </w:p>
    <w:p w:rsidR="00B11377" w:rsidRPr="00040041" w:rsidRDefault="004E6A56" w:rsidP="00CA40EA">
      <w:pPr>
        <w:pStyle w:val="Paragraphedeliste"/>
        <w:numPr>
          <w:ilvl w:val="0"/>
          <w:numId w:val="25"/>
        </w:numPr>
        <w:ind w:right="378"/>
        <w:jc w:val="left"/>
        <w:rPr>
          <w:b/>
          <w:bCs/>
          <w:szCs w:val="24"/>
        </w:rPr>
      </w:pPr>
      <w:r w:rsidRPr="00040041">
        <w:rPr>
          <w:b/>
          <w:bCs/>
          <w:color w:val="0000CC"/>
          <w:szCs w:val="24"/>
        </w:rPr>
        <w:t>Expérience et Réseau professionnel</w:t>
      </w:r>
      <w:r w:rsidRPr="00040041">
        <w:rPr>
          <w:b/>
          <w:bCs/>
          <w:szCs w:val="24"/>
        </w:rPr>
        <w:t xml:space="preserve"> </w:t>
      </w:r>
    </w:p>
    <w:p w:rsidR="00B11377" w:rsidRPr="00040041" w:rsidRDefault="004E6A56" w:rsidP="00CA40EA">
      <w:pPr>
        <w:pStyle w:val="Paragraphedeliste"/>
        <w:numPr>
          <w:ilvl w:val="0"/>
          <w:numId w:val="27"/>
        </w:numPr>
        <w:ind w:right="1083"/>
        <w:rPr>
          <w:szCs w:val="24"/>
        </w:rPr>
      </w:pPr>
      <w:r w:rsidRPr="00040041">
        <w:rPr>
          <w:szCs w:val="24"/>
        </w:rPr>
        <w:t xml:space="preserve">Compétences positives </w:t>
      </w:r>
      <w:r w:rsidRPr="00040041">
        <w:rPr>
          <w:b/>
          <w:szCs w:val="24"/>
        </w:rPr>
        <w:t>[5]</w:t>
      </w:r>
      <w:r w:rsidRPr="00040041">
        <w:rPr>
          <w:szCs w:val="24"/>
        </w:rPr>
        <w:t xml:space="preserve"> </w:t>
      </w:r>
    </w:p>
    <w:p w:rsidR="00B11377" w:rsidRPr="00040041" w:rsidRDefault="004E6A56" w:rsidP="00CA40EA">
      <w:pPr>
        <w:pStyle w:val="Paragraphedeliste"/>
        <w:numPr>
          <w:ilvl w:val="0"/>
          <w:numId w:val="27"/>
        </w:numPr>
        <w:ind w:right="1083"/>
        <w:rPr>
          <w:szCs w:val="24"/>
        </w:rPr>
      </w:pPr>
      <w:r w:rsidRPr="00040041">
        <w:rPr>
          <w:szCs w:val="24"/>
        </w:rPr>
        <w:t xml:space="preserve">Elèves plus mûrs </w:t>
      </w:r>
    </w:p>
    <w:p w:rsidR="00B11377" w:rsidRPr="00040041" w:rsidRDefault="004E6A56" w:rsidP="00CA40EA">
      <w:pPr>
        <w:pStyle w:val="Paragraphedeliste"/>
        <w:numPr>
          <w:ilvl w:val="0"/>
          <w:numId w:val="27"/>
        </w:numPr>
        <w:ind w:right="1083"/>
        <w:rPr>
          <w:szCs w:val="24"/>
        </w:rPr>
      </w:pPr>
      <w:r w:rsidRPr="00040041">
        <w:rPr>
          <w:szCs w:val="24"/>
        </w:rPr>
        <w:t xml:space="preserve">Création du réseau professionnel si le stage se passe de manière - positive </w:t>
      </w:r>
    </w:p>
    <w:p w:rsidR="00B11377" w:rsidRPr="00040041" w:rsidRDefault="004E6A56" w:rsidP="00165017">
      <w:pPr>
        <w:pStyle w:val="Paragraphedeliste"/>
        <w:numPr>
          <w:ilvl w:val="0"/>
          <w:numId w:val="27"/>
        </w:numPr>
        <w:ind w:right="1083"/>
        <w:rPr>
          <w:szCs w:val="24"/>
        </w:rPr>
      </w:pPr>
      <w:r w:rsidRPr="00040041">
        <w:rPr>
          <w:szCs w:val="24"/>
        </w:rPr>
        <w:t>Co</w:t>
      </w:r>
      <w:r w:rsidR="00301624" w:rsidRPr="00040041">
        <w:rPr>
          <w:szCs w:val="24"/>
        </w:rPr>
        <w:t>ntact plus rapide par la suite.</w:t>
      </w:r>
    </w:p>
    <w:p w:rsidR="00B17749" w:rsidRPr="00040041" w:rsidRDefault="00B17749" w:rsidP="001D23F1">
      <w:pPr>
        <w:pStyle w:val="Paragraphedeliste"/>
        <w:ind w:left="1428" w:right="1083" w:firstLine="0"/>
        <w:rPr>
          <w:szCs w:val="24"/>
        </w:rPr>
      </w:pPr>
    </w:p>
    <w:p w:rsidR="00B11377" w:rsidRPr="00040041" w:rsidRDefault="004E6A56">
      <w:pPr>
        <w:spacing w:after="0" w:line="259" w:lineRule="auto"/>
        <w:ind w:left="0" w:firstLine="0"/>
        <w:jc w:val="left"/>
        <w:rPr>
          <w:szCs w:val="24"/>
        </w:rPr>
      </w:pPr>
      <w:r w:rsidRPr="00040041">
        <w:rPr>
          <w:color w:val="009900"/>
          <w:szCs w:val="24"/>
        </w:rPr>
        <w:t xml:space="preserve"> </w:t>
      </w:r>
    </w:p>
    <w:p w:rsidR="00CF19F4" w:rsidRPr="00040041" w:rsidRDefault="004E6A56" w:rsidP="00CF19F4">
      <w:pPr>
        <w:spacing w:after="2" w:line="259" w:lineRule="auto"/>
        <w:ind w:left="715"/>
        <w:jc w:val="left"/>
        <w:rPr>
          <w:b/>
          <w:bCs/>
          <w:szCs w:val="24"/>
        </w:rPr>
      </w:pPr>
      <w:r w:rsidRPr="00040041">
        <w:rPr>
          <w:b/>
          <w:bCs/>
          <w:color w:val="009900"/>
          <w:szCs w:val="24"/>
          <w:u w:val="single" w:color="009900"/>
        </w:rPr>
        <w:lastRenderedPageBreak/>
        <w:t>Conclusion</w:t>
      </w:r>
      <w:r w:rsidRPr="00040041">
        <w:rPr>
          <w:b/>
          <w:bCs/>
          <w:color w:val="00B050"/>
          <w:szCs w:val="24"/>
          <w:u w:val="single" w:color="009900"/>
        </w:rPr>
        <w:t xml:space="preserve"> :</w:t>
      </w:r>
      <w:r w:rsidRPr="00040041">
        <w:rPr>
          <w:b/>
          <w:bCs/>
          <w:color w:val="00B050"/>
          <w:szCs w:val="24"/>
        </w:rPr>
        <w:t xml:space="preserve"> </w:t>
      </w:r>
      <w:r w:rsidRPr="00040041">
        <w:rPr>
          <w:b/>
          <w:bCs/>
          <w:szCs w:val="24"/>
        </w:rPr>
        <w:t xml:space="preserve"> </w:t>
      </w:r>
    </w:p>
    <w:p w:rsidR="00B11377" w:rsidRPr="00040041" w:rsidRDefault="004E6A56" w:rsidP="00CA40EA">
      <w:pPr>
        <w:ind w:left="10" w:right="1083" w:firstLine="695"/>
        <w:rPr>
          <w:szCs w:val="24"/>
        </w:rPr>
      </w:pPr>
      <w:r w:rsidRPr="00040041">
        <w:rPr>
          <w:szCs w:val="24"/>
        </w:rPr>
        <w:t>Le stage est un processus obligatoire dans la formation de l’Elève-Ingénieur à L’ESIR, cette expérience est parfois prise à la légère, les étudiants de l’école ne sont pas tous au courant des modalités et des attentes de la CTI. C’est pourquoi, il est impératif d’appréhender son environnement, de se fixer un projet professionnel afin de pouvoir orienter ses recherches. Le futur Ingénieur va passer par un processus de recrutement, il va devoir soigner les premiers contacts avec l’entreprise, écrits comme oraux. Puis il va continuer lors de son stage en soignant sa tenue et il pourra alors développer ses qualités, son expérience tout en apportant une aide précieuse à l’Entreprise qui l’embauche. Cela constitue une part de la mise en place d’un réseau professionnel. Ce stage se conclu par la remise d’un rapport de stage à l’ESIR qui sera noté p</w:t>
      </w:r>
      <w:r w:rsidR="00CA40EA" w:rsidRPr="00040041">
        <w:rPr>
          <w:szCs w:val="24"/>
        </w:rPr>
        <w:t xml:space="preserve">our les 2èmes et 3èmes années. </w:t>
      </w:r>
    </w:p>
    <w:p w:rsidR="00B11377" w:rsidRPr="00040041" w:rsidRDefault="004E6A56">
      <w:pPr>
        <w:spacing w:after="0" w:line="259" w:lineRule="auto"/>
        <w:ind w:left="720" w:firstLine="0"/>
        <w:jc w:val="left"/>
        <w:rPr>
          <w:szCs w:val="24"/>
        </w:rPr>
      </w:pPr>
      <w:r w:rsidRPr="00040041">
        <w:rPr>
          <w:color w:val="009900"/>
          <w:szCs w:val="24"/>
        </w:rPr>
        <w:t xml:space="preserve"> </w:t>
      </w:r>
    </w:p>
    <w:p w:rsidR="00CA40EA" w:rsidRPr="00040041" w:rsidRDefault="004E6A56" w:rsidP="00165017">
      <w:pPr>
        <w:spacing w:after="2" w:line="259" w:lineRule="auto"/>
        <w:ind w:left="715"/>
        <w:jc w:val="left"/>
        <w:rPr>
          <w:b/>
          <w:bCs/>
          <w:color w:val="009900"/>
          <w:szCs w:val="24"/>
        </w:rPr>
      </w:pPr>
      <w:r w:rsidRPr="00040041">
        <w:rPr>
          <w:b/>
          <w:bCs/>
          <w:color w:val="009900"/>
          <w:szCs w:val="24"/>
          <w:u w:val="single" w:color="009900"/>
        </w:rPr>
        <w:t xml:space="preserve">Bibliographie </w:t>
      </w:r>
    </w:p>
    <w:p w:rsidR="00B11377" w:rsidRPr="00040041" w:rsidRDefault="004E6A56">
      <w:pPr>
        <w:ind w:left="413" w:right="1083"/>
        <w:rPr>
          <w:szCs w:val="24"/>
        </w:rPr>
      </w:pPr>
      <w:r w:rsidRPr="00040041">
        <w:rPr>
          <w:szCs w:val="24"/>
        </w:rPr>
        <w:t xml:space="preserve">« Rentrée ESIR 1 » [En ligne]. </w:t>
      </w:r>
      <w:proofErr w:type="spellStart"/>
      <w:r w:rsidRPr="00040041">
        <w:rPr>
          <w:szCs w:val="24"/>
        </w:rPr>
        <w:t>Available</w:t>
      </w:r>
      <w:proofErr w:type="spellEnd"/>
      <w:r w:rsidRPr="00040041">
        <w:rPr>
          <w:szCs w:val="24"/>
        </w:rPr>
        <w:t xml:space="preserve"> : https://foad.univ-</w:t>
      </w:r>
    </w:p>
    <w:p w:rsidR="00B11377" w:rsidRPr="00040041" w:rsidRDefault="004E6A56">
      <w:pPr>
        <w:numPr>
          <w:ilvl w:val="0"/>
          <w:numId w:val="10"/>
        </w:numPr>
        <w:ind w:right="541" w:hanging="403"/>
        <w:rPr>
          <w:szCs w:val="24"/>
        </w:rPr>
      </w:pPr>
      <w:r w:rsidRPr="00040041">
        <w:rPr>
          <w:szCs w:val="24"/>
        </w:rPr>
        <w:t xml:space="preserve">rennes1.fr/pluginfile.php/561902/mod_resource/content/4/presentation_stages_etudiant.pdf. </w:t>
      </w:r>
    </w:p>
    <w:p w:rsidR="00B11377" w:rsidRPr="00040041" w:rsidRDefault="004E6A56">
      <w:pPr>
        <w:ind w:left="413" w:right="1083"/>
        <w:rPr>
          <w:szCs w:val="24"/>
        </w:rPr>
      </w:pPr>
      <w:r w:rsidRPr="00040041">
        <w:rPr>
          <w:szCs w:val="24"/>
        </w:rPr>
        <w:t xml:space="preserve">[Accès le 29 01 2017]. </w:t>
      </w:r>
    </w:p>
    <w:p w:rsidR="00B11377" w:rsidRPr="00040041" w:rsidRDefault="004E6A56">
      <w:pPr>
        <w:ind w:left="413" w:right="1083"/>
        <w:rPr>
          <w:szCs w:val="24"/>
        </w:rPr>
      </w:pPr>
      <w:r w:rsidRPr="00040041">
        <w:rPr>
          <w:szCs w:val="24"/>
        </w:rPr>
        <w:t xml:space="preserve">« Stage ouvrier : une première pour les élèves ingénieurs » [En ligne]. </w:t>
      </w:r>
      <w:proofErr w:type="spellStart"/>
      <w:r w:rsidRPr="00040041">
        <w:rPr>
          <w:szCs w:val="24"/>
        </w:rPr>
        <w:t>Available</w:t>
      </w:r>
      <w:proofErr w:type="spellEnd"/>
      <w:r w:rsidRPr="00040041">
        <w:rPr>
          <w:szCs w:val="24"/>
        </w:rPr>
        <w:t xml:space="preserve"> : </w:t>
      </w:r>
    </w:p>
    <w:p w:rsidR="00B11377" w:rsidRPr="00040041" w:rsidRDefault="004E6A56">
      <w:pPr>
        <w:numPr>
          <w:ilvl w:val="0"/>
          <w:numId w:val="10"/>
        </w:numPr>
        <w:ind w:right="541" w:hanging="403"/>
        <w:rPr>
          <w:szCs w:val="24"/>
        </w:rPr>
      </w:pPr>
      <w:r w:rsidRPr="00040041">
        <w:rPr>
          <w:szCs w:val="24"/>
        </w:rPr>
        <w:t xml:space="preserve">http://etudiant.aujourdhui.fr/etudiant/info/des-stages-ouvriers-pour-les-elevesingenieurs.html. [Accès le 29 01 2017]. </w:t>
      </w:r>
    </w:p>
    <w:p w:rsidR="00B11377" w:rsidRPr="00040041" w:rsidRDefault="004E6A56">
      <w:pPr>
        <w:ind w:left="413" w:right="1083"/>
        <w:rPr>
          <w:szCs w:val="24"/>
        </w:rPr>
      </w:pPr>
      <w:r w:rsidRPr="00040041">
        <w:rPr>
          <w:szCs w:val="24"/>
        </w:rPr>
        <w:t xml:space="preserve">« Stage en France » [En ligne]. </w:t>
      </w:r>
      <w:proofErr w:type="spellStart"/>
      <w:r w:rsidRPr="00040041">
        <w:rPr>
          <w:szCs w:val="24"/>
        </w:rPr>
        <w:t>Available</w:t>
      </w:r>
      <w:proofErr w:type="spellEnd"/>
      <w:r w:rsidRPr="00040041">
        <w:rPr>
          <w:szCs w:val="24"/>
        </w:rPr>
        <w:t xml:space="preserve"> : </w:t>
      </w:r>
    </w:p>
    <w:p w:rsidR="00B11377" w:rsidRPr="00040041" w:rsidRDefault="004E6A56" w:rsidP="00040041">
      <w:pPr>
        <w:ind w:left="10" w:right="1083"/>
        <w:rPr>
          <w:szCs w:val="24"/>
        </w:rPr>
      </w:pPr>
      <w:r w:rsidRPr="00040041">
        <w:rPr>
          <w:szCs w:val="24"/>
        </w:rPr>
        <w:t xml:space="preserve">[3]  https://fr.wikipedia.org/wiki/Stage_en_France#Gratification. [Accès le 29 01 2017]. </w:t>
      </w:r>
    </w:p>
    <w:p w:rsidR="00B11377" w:rsidRPr="00040041" w:rsidRDefault="004E6A56">
      <w:pPr>
        <w:ind w:left="413" w:right="1083"/>
        <w:rPr>
          <w:szCs w:val="24"/>
        </w:rPr>
      </w:pPr>
      <w:r w:rsidRPr="00040041">
        <w:rPr>
          <w:szCs w:val="24"/>
        </w:rPr>
        <w:t xml:space="preserve">« Cours : Stage » [En ligne]. </w:t>
      </w:r>
      <w:proofErr w:type="spellStart"/>
      <w:r w:rsidRPr="00040041">
        <w:rPr>
          <w:szCs w:val="24"/>
        </w:rPr>
        <w:t>Available</w:t>
      </w:r>
      <w:proofErr w:type="spellEnd"/>
      <w:r w:rsidRPr="00040041">
        <w:rPr>
          <w:szCs w:val="24"/>
        </w:rPr>
        <w:t xml:space="preserve"> : https://foad.univ-</w:t>
      </w:r>
    </w:p>
    <w:p w:rsidR="00B11377" w:rsidRPr="00040041" w:rsidRDefault="004E6A56" w:rsidP="00040041">
      <w:pPr>
        <w:ind w:left="10" w:right="1083"/>
        <w:rPr>
          <w:szCs w:val="24"/>
        </w:rPr>
      </w:pPr>
      <w:r w:rsidRPr="00040041">
        <w:rPr>
          <w:szCs w:val="24"/>
        </w:rPr>
        <w:t xml:space="preserve">[4]  rennes1.fr/course/view.php?id=3326. [Accès le 29 01 2017]. </w:t>
      </w:r>
    </w:p>
    <w:p w:rsidR="00B11377" w:rsidRPr="00040041" w:rsidRDefault="004E6A56">
      <w:pPr>
        <w:ind w:left="413"/>
        <w:rPr>
          <w:szCs w:val="24"/>
        </w:rPr>
      </w:pPr>
      <w:r w:rsidRPr="00040041">
        <w:rPr>
          <w:szCs w:val="24"/>
        </w:rPr>
        <w:t xml:space="preserve">« Le stage est une expérience d'autonomie » [En ligne]. </w:t>
      </w:r>
      <w:proofErr w:type="spellStart"/>
      <w:r w:rsidRPr="00040041">
        <w:rPr>
          <w:szCs w:val="24"/>
        </w:rPr>
        <w:t>Available</w:t>
      </w:r>
      <w:proofErr w:type="spellEnd"/>
      <w:r w:rsidRPr="00040041">
        <w:rPr>
          <w:szCs w:val="24"/>
        </w:rPr>
        <w:t xml:space="preserve"> : http://www.cidj.com/bac-</w:t>
      </w:r>
    </w:p>
    <w:p w:rsidR="00B11377" w:rsidRPr="00040041" w:rsidRDefault="004E6A56" w:rsidP="00040041">
      <w:pPr>
        <w:ind w:left="10" w:right="1083"/>
        <w:rPr>
          <w:szCs w:val="24"/>
        </w:rPr>
      </w:pPr>
      <w:r w:rsidRPr="00040041">
        <w:rPr>
          <w:szCs w:val="24"/>
        </w:rPr>
        <w:t>[5]  pro-trouver-son-stage/stage-est-une-</w:t>
      </w:r>
      <w:proofErr w:type="spellStart"/>
      <w:r w:rsidRPr="00040041">
        <w:rPr>
          <w:szCs w:val="24"/>
        </w:rPr>
        <w:t>experience</w:t>
      </w:r>
      <w:proofErr w:type="spellEnd"/>
      <w:r w:rsidRPr="00040041">
        <w:rPr>
          <w:szCs w:val="24"/>
        </w:rPr>
        <w:t>-</w:t>
      </w:r>
      <w:proofErr w:type="spellStart"/>
      <w:r w:rsidRPr="00040041">
        <w:rPr>
          <w:szCs w:val="24"/>
        </w:rPr>
        <w:t>d-autonomie</w:t>
      </w:r>
      <w:proofErr w:type="spellEnd"/>
      <w:r w:rsidRPr="00040041">
        <w:rPr>
          <w:szCs w:val="24"/>
        </w:rPr>
        <w:t xml:space="preserve"> [Accès le 30 01 2017]. </w:t>
      </w:r>
    </w:p>
    <w:p w:rsidR="00B11377" w:rsidRPr="00040041" w:rsidRDefault="004E6A56">
      <w:pPr>
        <w:ind w:left="413" w:right="1083"/>
        <w:rPr>
          <w:szCs w:val="24"/>
        </w:rPr>
      </w:pPr>
      <w:r w:rsidRPr="00040041">
        <w:rPr>
          <w:szCs w:val="24"/>
        </w:rPr>
        <w:t xml:space="preserve">« CTI - Commission des titres d'ingénieurs » [En ligne]. </w:t>
      </w:r>
      <w:proofErr w:type="spellStart"/>
      <w:r w:rsidRPr="00040041">
        <w:rPr>
          <w:szCs w:val="24"/>
        </w:rPr>
        <w:t>Available</w:t>
      </w:r>
      <w:proofErr w:type="spellEnd"/>
      <w:r w:rsidRPr="00040041">
        <w:rPr>
          <w:szCs w:val="24"/>
        </w:rPr>
        <w:t xml:space="preserve"> : http://fond-</w:t>
      </w:r>
    </w:p>
    <w:p w:rsidR="00B11377" w:rsidRPr="00040041" w:rsidRDefault="004E6A56">
      <w:pPr>
        <w:numPr>
          <w:ilvl w:val="0"/>
          <w:numId w:val="11"/>
        </w:numPr>
        <w:ind w:hanging="403"/>
        <w:rPr>
          <w:szCs w:val="24"/>
        </w:rPr>
      </w:pPr>
      <w:r w:rsidRPr="00040041">
        <w:rPr>
          <w:szCs w:val="24"/>
        </w:rPr>
        <w:t xml:space="preserve">documentaire.cti-commission.fr/fr/fond_documentaire/document/10/chapitre-element/483. </w:t>
      </w:r>
    </w:p>
    <w:p w:rsidR="00B11377" w:rsidRPr="00040041" w:rsidRDefault="004E6A56">
      <w:pPr>
        <w:ind w:left="413" w:right="1083"/>
        <w:rPr>
          <w:szCs w:val="24"/>
        </w:rPr>
      </w:pPr>
      <w:r w:rsidRPr="00040041">
        <w:rPr>
          <w:szCs w:val="24"/>
        </w:rPr>
        <w:t xml:space="preserve">[Accès le 30 01 2017]. </w:t>
      </w:r>
    </w:p>
    <w:p w:rsidR="00B11377" w:rsidRPr="00040041" w:rsidRDefault="004E6A56">
      <w:pPr>
        <w:ind w:left="413"/>
        <w:rPr>
          <w:szCs w:val="24"/>
        </w:rPr>
      </w:pPr>
      <w:r w:rsidRPr="00040041">
        <w:rPr>
          <w:szCs w:val="24"/>
        </w:rPr>
        <w:t xml:space="preserve">« Annuaires, sites, accompagnements... Des outils pour trouver votre stage » [En ligne]. </w:t>
      </w:r>
    </w:p>
    <w:p w:rsidR="00B11377" w:rsidRPr="00040041" w:rsidRDefault="004E6A56">
      <w:pPr>
        <w:numPr>
          <w:ilvl w:val="0"/>
          <w:numId w:val="11"/>
        </w:numPr>
        <w:ind w:hanging="403"/>
        <w:rPr>
          <w:szCs w:val="24"/>
        </w:rPr>
      </w:pPr>
      <w:proofErr w:type="spellStart"/>
      <w:r w:rsidRPr="00040041">
        <w:rPr>
          <w:szCs w:val="24"/>
        </w:rPr>
        <w:t>Available</w:t>
      </w:r>
      <w:proofErr w:type="spellEnd"/>
      <w:r w:rsidRPr="00040041">
        <w:rPr>
          <w:szCs w:val="24"/>
        </w:rPr>
        <w:t xml:space="preserve"> : https://soie.univ-rennes1.fr/annuaires-sites-accompagnement-des-outils-pourtrouver-votre-stage. [Accès le 29 01 2017]. </w:t>
      </w:r>
    </w:p>
    <w:p w:rsidR="00B11377" w:rsidRPr="00040041" w:rsidRDefault="004E6A56">
      <w:pPr>
        <w:ind w:left="413" w:right="1083"/>
        <w:rPr>
          <w:szCs w:val="24"/>
        </w:rPr>
      </w:pPr>
      <w:r w:rsidRPr="00040041">
        <w:rPr>
          <w:szCs w:val="24"/>
        </w:rPr>
        <w:t xml:space="preserve">« Bien choisir son stage : groupe transition » [En ligne]. </w:t>
      </w:r>
      <w:proofErr w:type="spellStart"/>
      <w:r w:rsidRPr="00040041">
        <w:rPr>
          <w:szCs w:val="24"/>
        </w:rPr>
        <w:t>Available</w:t>
      </w:r>
      <w:proofErr w:type="spellEnd"/>
      <w:r w:rsidRPr="00040041">
        <w:rPr>
          <w:szCs w:val="24"/>
        </w:rPr>
        <w:t xml:space="preserve"> : </w:t>
      </w:r>
    </w:p>
    <w:p w:rsidR="00B11377" w:rsidRPr="00040041" w:rsidRDefault="004E6A56" w:rsidP="00040041">
      <w:pPr>
        <w:ind w:left="10" w:right="1083"/>
        <w:rPr>
          <w:szCs w:val="24"/>
        </w:rPr>
      </w:pPr>
      <w:r w:rsidRPr="00040041">
        <w:rPr>
          <w:szCs w:val="24"/>
        </w:rPr>
        <w:t xml:space="preserve">[8]  http://groupetransition.com/bien-choisir-son-stage/. [Accès le 28 01 2017]. </w:t>
      </w:r>
    </w:p>
    <w:p w:rsidR="00B11377" w:rsidRPr="00040041" w:rsidRDefault="004E6A56">
      <w:pPr>
        <w:ind w:left="413"/>
        <w:rPr>
          <w:szCs w:val="24"/>
        </w:rPr>
      </w:pPr>
      <w:r w:rsidRPr="00040041">
        <w:rPr>
          <w:szCs w:val="24"/>
        </w:rPr>
        <w:t xml:space="preserve">«7 conseils pour réussir son stage en entreprise - Challenges.fr :» [En ligne]. </w:t>
      </w:r>
      <w:proofErr w:type="spellStart"/>
      <w:r w:rsidRPr="00040041">
        <w:rPr>
          <w:szCs w:val="24"/>
        </w:rPr>
        <w:t>Available</w:t>
      </w:r>
      <w:proofErr w:type="spellEnd"/>
      <w:r w:rsidRPr="00040041">
        <w:rPr>
          <w:szCs w:val="24"/>
        </w:rPr>
        <w:t xml:space="preserve"> : </w:t>
      </w:r>
    </w:p>
    <w:p w:rsidR="00B11377" w:rsidRPr="00040041" w:rsidRDefault="004E6A56">
      <w:pPr>
        <w:numPr>
          <w:ilvl w:val="0"/>
          <w:numId w:val="12"/>
        </w:numPr>
        <w:ind w:hanging="403"/>
        <w:rPr>
          <w:szCs w:val="24"/>
        </w:rPr>
      </w:pPr>
      <w:r w:rsidRPr="00040041">
        <w:rPr>
          <w:szCs w:val="24"/>
        </w:rPr>
        <w:t xml:space="preserve">http://www.challenges.fr/emploi/7-conseils-pour-reussir-son-stage-en-entreprise_7057. </w:t>
      </w:r>
    </w:p>
    <w:p w:rsidR="00B11377" w:rsidRPr="00040041" w:rsidRDefault="004E6A56">
      <w:pPr>
        <w:ind w:left="413" w:right="1083"/>
        <w:rPr>
          <w:szCs w:val="24"/>
        </w:rPr>
      </w:pPr>
      <w:r w:rsidRPr="00040041">
        <w:rPr>
          <w:szCs w:val="24"/>
        </w:rPr>
        <w:t xml:space="preserve">[Accès le 28 01 2017]. </w:t>
      </w:r>
    </w:p>
    <w:p w:rsidR="00165017" w:rsidRPr="00040041" w:rsidRDefault="004E6A56" w:rsidP="00165017">
      <w:pPr>
        <w:ind w:left="413" w:right="1083"/>
        <w:rPr>
          <w:szCs w:val="24"/>
        </w:rPr>
      </w:pPr>
      <w:r w:rsidRPr="00040041">
        <w:rPr>
          <w:szCs w:val="24"/>
        </w:rPr>
        <w:t xml:space="preserve">« Comment trouver un stage ? | CIDJ :» [En ligne]. </w:t>
      </w:r>
      <w:proofErr w:type="spellStart"/>
      <w:r w:rsidRPr="00040041">
        <w:rPr>
          <w:szCs w:val="24"/>
        </w:rPr>
        <w:t>Available</w:t>
      </w:r>
      <w:proofErr w:type="spellEnd"/>
      <w:r w:rsidRPr="00040041">
        <w:rPr>
          <w:szCs w:val="24"/>
        </w:rPr>
        <w:t xml:space="preserve"> : </w:t>
      </w:r>
    </w:p>
    <w:p w:rsidR="00B11377" w:rsidRPr="00040041" w:rsidRDefault="004E6A56">
      <w:pPr>
        <w:numPr>
          <w:ilvl w:val="0"/>
          <w:numId w:val="12"/>
        </w:numPr>
        <w:ind w:hanging="403"/>
        <w:rPr>
          <w:szCs w:val="24"/>
        </w:rPr>
      </w:pPr>
      <w:r w:rsidRPr="00040041">
        <w:rPr>
          <w:szCs w:val="24"/>
        </w:rPr>
        <w:t xml:space="preserve">http://www.cidj.com/etudiants-trouvez-un-stage/comment-trouver-un-stage. [Accès le 28 01 2017]. </w:t>
      </w:r>
    </w:p>
    <w:p w:rsidR="00B11377" w:rsidRPr="00040041" w:rsidRDefault="004E6A56">
      <w:pPr>
        <w:ind w:left="413"/>
        <w:rPr>
          <w:szCs w:val="24"/>
        </w:rPr>
      </w:pPr>
      <w:r w:rsidRPr="00040041">
        <w:rPr>
          <w:szCs w:val="24"/>
        </w:rPr>
        <w:t xml:space="preserve">« Les 10 commandements pour trouver son stage en entreprise - Le Figaro Etudiant :» [En </w:t>
      </w:r>
    </w:p>
    <w:p w:rsidR="00B11377" w:rsidRPr="00040041" w:rsidRDefault="001D23F1">
      <w:pPr>
        <w:numPr>
          <w:ilvl w:val="0"/>
          <w:numId w:val="12"/>
        </w:numPr>
        <w:ind w:hanging="403"/>
        <w:rPr>
          <w:szCs w:val="24"/>
        </w:rPr>
      </w:pPr>
      <w:r w:rsidRPr="00040041">
        <w:rPr>
          <w:szCs w:val="24"/>
        </w:rPr>
        <w:t>ligne].Available:</w:t>
      </w:r>
      <w:r w:rsidR="004E6A56" w:rsidRPr="00040041">
        <w:rPr>
          <w:szCs w:val="24"/>
        </w:rPr>
        <w:t xml:space="preserve">http://etudiant.lefigaro.fr/les-news/actu/detail/article/les-10commandements-pour-trouver-son-stage-en-entreprise-5150/. [Accès le 28 01 2017]. </w:t>
      </w:r>
    </w:p>
    <w:p w:rsidR="00B11377" w:rsidRPr="00040041" w:rsidRDefault="004E6A56">
      <w:pPr>
        <w:ind w:left="413" w:right="1083"/>
        <w:rPr>
          <w:szCs w:val="24"/>
        </w:rPr>
      </w:pPr>
      <w:r w:rsidRPr="00040041">
        <w:rPr>
          <w:szCs w:val="24"/>
        </w:rPr>
        <w:t xml:space="preserve">« Stage en entreprise : les attitudes du parfait stagiaire » [En ligne]. </w:t>
      </w:r>
      <w:proofErr w:type="spellStart"/>
      <w:r w:rsidRPr="00040041">
        <w:rPr>
          <w:szCs w:val="24"/>
        </w:rPr>
        <w:t>Available</w:t>
      </w:r>
      <w:proofErr w:type="spellEnd"/>
      <w:r w:rsidRPr="00040041">
        <w:rPr>
          <w:szCs w:val="24"/>
        </w:rPr>
        <w:t xml:space="preserve"> : </w:t>
      </w:r>
    </w:p>
    <w:p w:rsidR="00B11377" w:rsidRPr="00040041" w:rsidRDefault="004E6A56" w:rsidP="00040041">
      <w:pPr>
        <w:numPr>
          <w:ilvl w:val="0"/>
          <w:numId w:val="12"/>
        </w:numPr>
        <w:ind w:hanging="403"/>
        <w:rPr>
          <w:szCs w:val="24"/>
        </w:rPr>
      </w:pPr>
      <w:r w:rsidRPr="00040041">
        <w:rPr>
          <w:szCs w:val="24"/>
        </w:rPr>
        <w:t xml:space="preserve">https://laruche.wizbii.com/stage-les-attitudes-du-bon-stagiaire/. [Accès le 31 01 2017]. </w:t>
      </w:r>
    </w:p>
    <w:sectPr w:rsidR="00B11377" w:rsidRPr="00040041" w:rsidSect="00301624">
      <w:headerReference w:type="default" r:id="rId9"/>
      <w:type w:val="continuous"/>
      <w:pgSz w:w="11906" w:h="16838"/>
      <w:pgMar w:top="1420" w:right="324" w:bottom="1445" w:left="1416" w:header="34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52D" w:rsidRDefault="00AA152D" w:rsidP="00A85B2B">
      <w:pPr>
        <w:spacing w:after="0" w:line="240" w:lineRule="auto"/>
      </w:pPr>
      <w:r>
        <w:separator/>
      </w:r>
    </w:p>
  </w:endnote>
  <w:endnote w:type="continuationSeparator" w:id="0">
    <w:p w:rsidR="00AA152D" w:rsidRDefault="00AA152D" w:rsidP="00A8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52D" w:rsidRDefault="00AA152D" w:rsidP="00A85B2B">
      <w:pPr>
        <w:spacing w:after="0" w:line="240" w:lineRule="auto"/>
      </w:pPr>
      <w:r>
        <w:separator/>
      </w:r>
    </w:p>
  </w:footnote>
  <w:footnote w:type="continuationSeparator" w:id="0">
    <w:p w:rsidR="00AA152D" w:rsidRDefault="00AA152D" w:rsidP="00A8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7C1" w:rsidRDefault="008A67C1" w:rsidP="00CB7598">
    <w:pPr>
      <w:pStyle w:val="En-tte"/>
      <w:ind w:left="-1067"/>
      <w:rPr>
        <w:b/>
        <w:bCs/>
      </w:rPr>
    </w:pPr>
    <w:r>
      <w:rPr>
        <w:noProof/>
        <w:u w:val="single"/>
      </w:rPr>
      <w:drawing>
        <wp:anchor distT="0" distB="0" distL="114300" distR="114300" simplePos="0" relativeHeight="251659264" behindDoc="0" locked="0" layoutInCell="1" allowOverlap="1">
          <wp:simplePos x="0" y="0"/>
          <wp:positionH relativeFrom="page">
            <wp:align>center</wp:align>
          </wp:positionH>
          <wp:positionV relativeFrom="paragraph">
            <wp:posOffset>-107950</wp:posOffset>
          </wp:positionV>
          <wp:extent cx="1964055" cy="975995"/>
          <wp:effectExtent l="0" t="0" r="0" b="0"/>
          <wp:wrapSquare wrapText="bothSides"/>
          <wp:docPr id="2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964055" cy="975995"/>
                  </a:xfrm>
                  <a:prstGeom prst="rect">
                    <a:avLst/>
                  </a:prstGeom>
                </pic:spPr>
              </pic:pic>
            </a:graphicData>
          </a:graphic>
        </wp:anchor>
      </w:drawing>
    </w:r>
    <w:r w:rsidRPr="008A67C1">
      <w:rPr>
        <w:b/>
        <w:bCs/>
      </w:rPr>
      <w:t>Elèves-Ingénieurs :</w:t>
    </w:r>
  </w:p>
  <w:p w:rsidR="008A67C1" w:rsidRDefault="008A67C1" w:rsidP="00CB7598">
    <w:pPr>
      <w:pStyle w:val="En-tte"/>
      <w:ind w:left="-1067"/>
    </w:pPr>
    <w:r>
      <w:t xml:space="preserve">Léo GUILPAIN </w:t>
    </w:r>
  </w:p>
  <w:p w:rsidR="008A67C1" w:rsidRPr="00C962E9" w:rsidRDefault="008A67C1" w:rsidP="00CB7598">
    <w:pPr>
      <w:pStyle w:val="En-tte"/>
      <w:ind w:left="-1067"/>
    </w:pPr>
    <w:r w:rsidRPr="00C962E9">
      <w:t xml:space="preserve">Khalid BOUTKCHAD </w:t>
    </w:r>
  </w:p>
  <w:p w:rsidR="008A67C1" w:rsidRPr="00C962E9" w:rsidRDefault="008A67C1" w:rsidP="00CB7598">
    <w:pPr>
      <w:pStyle w:val="En-tte"/>
      <w:ind w:left="-1067"/>
    </w:pPr>
    <w:r w:rsidRPr="00C962E9">
      <w:t xml:space="preserve">Thomas LEGRIS </w:t>
    </w:r>
  </w:p>
  <w:p w:rsidR="00301624" w:rsidRPr="00C962E9" w:rsidRDefault="00301624" w:rsidP="00CB7598">
    <w:pPr>
      <w:pStyle w:val="En-tte"/>
      <w:ind w:left="-1067" w:right="-227"/>
      <w:rPr>
        <w:b/>
        <w:bCs/>
      </w:rPr>
    </w:pPr>
    <w:r w:rsidRPr="00C962E9">
      <w:t>Groupe COM4</w:t>
    </w:r>
  </w:p>
  <w:p w:rsidR="008A67C1" w:rsidRPr="00C962E9" w:rsidRDefault="008A67C1" w:rsidP="00301624">
    <w:pPr>
      <w:pStyle w:val="En-tte"/>
      <w:ind w:left="-1237" w:right="-227"/>
      <w:rPr>
        <w:b/>
        <w:bCs/>
      </w:rPr>
    </w:pPr>
    <w:r w:rsidRPr="00301624">
      <w:rPr>
        <w:b/>
        <w:bCs/>
      </w:rPr>
      <w:ptab w:relativeTo="margin" w:alignment="center" w:leader="none"/>
    </w:r>
    <w:r w:rsidRPr="00301624">
      <w:rPr>
        <w:b/>
        <w:bCs/>
      </w:rPr>
      <w:ptab w:relativeTo="margin" w:alignment="right" w:leader="none"/>
    </w:r>
    <w:r w:rsidR="00301624" w:rsidRPr="00301624">
      <w:rPr>
        <w:b/>
        <w:bCs/>
      </w:rPr>
      <w:t>Année 2016-2017</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24" w:rsidRPr="00301624" w:rsidRDefault="00301624" w:rsidP="00301624">
    <w:pPr>
      <w:pStyle w:val="En-tte"/>
      <w:ind w:left="0" w:right="-227" w:firstLine="0"/>
      <w:rPr>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C35B4"/>
    <w:multiLevelType w:val="hybridMultilevel"/>
    <w:tmpl w:val="CB46FC10"/>
    <w:lvl w:ilvl="0" w:tplc="817855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D2C470">
      <w:start w:val="1"/>
      <w:numFmt w:val="bullet"/>
      <w:lvlText w:val="-"/>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143636">
      <w:start w:val="1"/>
      <w:numFmt w:val="bullet"/>
      <w:lvlText w:val="▪"/>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3AA8D6">
      <w:start w:val="1"/>
      <w:numFmt w:val="bullet"/>
      <w:lvlText w:val="•"/>
      <w:lvlJc w:val="left"/>
      <w:pPr>
        <w:ind w:left="3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1E3A5A">
      <w:start w:val="1"/>
      <w:numFmt w:val="bullet"/>
      <w:lvlText w:val="o"/>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560CFC">
      <w:start w:val="1"/>
      <w:numFmt w:val="bullet"/>
      <w:lvlText w:val="▪"/>
      <w:lvlJc w:val="left"/>
      <w:pPr>
        <w:ind w:left="4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023004">
      <w:start w:val="1"/>
      <w:numFmt w:val="bullet"/>
      <w:lvlText w:val="•"/>
      <w:lvlJc w:val="left"/>
      <w:pPr>
        <w:ind w:left="5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D49058">
      <w:start w:val="1"/>
      <w:numFmt w:val="bullet"/>
      <w:lvlText w:val="o"/>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D81626">
      <w:start w:val="1"/>
      <w:numFmt w:val="bullet"/>
      <w:lvlText w:val="▪"/>
      <w:lvlJc w:val="left"/>
      <w:pPr>
        <w:ind w:left="6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09411F"/>
    <w:multiLevelType w:val="hybridMultilevel"/>
    <w:tmpl w:val="3AFC633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1A33BCC"/>
    <w:multiLevelType w:val="hybridMultilevel"/>
    <w:tmpl w:val="71EA8A0A"/>
    <w:lvl w:ilvl="0" w:tplc="36A4AF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84AE6E">
      <w:start w:val="1"/>
      <w:numFmt w:val="bullet"/>
      <w:lvlText w:val="-"/>
      <w:lvlJc w:val="left"/>
      <w:pPr>
        <w:ind w:left="1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546492">
      <w:start w:val="1"/>
      <w:numFmt w:val="bullet"/>
      <w:lvlText w:val="▪"/>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ECBE36">
      <w:start w:val="1"/>
      <w:numFmt w:val="bullet"/>
      <w:lvlText w:val="•"/>
      <w:lvlJc w:val="left"/>
      <w:pPr>
        <w:ind w:left="3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5CD928">
      <w:start w:val="1"/>
      <w:numFmt w:val="bullet"/>
      <w:lvlText w:val="o"/>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B244F2">
      <w:start w:val="1"/>
      <w:numFmt w:val="bullet"/>
      <w:lvlText w:val="▪"/>
      <w:lvlJc w:val="left"/>
      <w:pPr>
        <w:ind w:left="4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4A8D14">
      <w:start w:val="1"/>
      <w:numFmt w:val="bullet"/>
      <w:lvlText w:val="•"/>
      <w:lvlJc w:val="left"/>
      <w:pPr>
        <w:ind w:left="5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B6335E">
      <w:start w:val="1"/>
      <w:numFmt w:val="bullet"/>
      <w:lvlText w:val="o"/>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386D6A">
      <w:start w:val="1"/>
      <w:numFmt w:val="bullet"/>
      <w:lvlText w:val="▪"/>
      <w:lvlJc w:val="left"/>
      <w:pPr>
        <w:ind w:left="6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606418"/>
    <w:multiLevelType w:val="hybridMultilevel"/>
    <w:tmpl w:val="8904D22E"/>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900592D"/>
    <w:multiLevelType w:val="hybridMultilevel"/>
    <w:tmpl w:val="A95E2CE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1E9F627A"/>
    <w:multiLevelType w:val="hybridMultilevel"/>
    <w:tmpl w:val="CCAED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EE84F2D"/>
    <w:multiLevelType w:val="hybridMultilevel"/>
    <w:tmpl w:val="51360F3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FC144B1"/>
    <w:multiLevelType w:val="hybridMultilevel"/>
    <w:tmpl w:val="17CAF316"/>
    <w:lvl w:ilvl="0" w:tplc="211216BA">
      <w:start w:val="9"/>
      <w:numFmt w:val="decimal"/>
      <w:lvlText w:val="[%1]"/>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30B5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7A15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1EAC6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7ED26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521BB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40DB3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30BAA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7E99A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F30DBC"/>
    <w:multiLevelType w:val="hybridMultilevel"/>
    <w:tmpl w:val="CE88ED78"/>
    <w:lvl w:ilvl="0" w:tplc="040C0013">
      <w:start w:val="1"/>
      <w:numFmt w:val="upperRoman"/>
      <w:lvlText w:val="%1."/>
      <w:lvlJc w:val="right"/>
      <w:pPr>
        <w:ind w:left="787" w:hanging="360"/>
      </w:p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9" w15:restartNumberingAfterBreak="0">
    <w:nsid w:val="44B938B3"/>
    <w:multiLevelType w:val="hybridMultilevel"/>
    <w:tmpl w:val="B1EAEFD2"/>
    <w:lvl w:ilvl="0" w:tplc="C972D94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A83138">
      <w:start w:val="1"/>
      <w:numFmt w:val="bullet"/>
      <w:lvlText w:val="-"/>
      <w:lvlJc w:val="left"/>
      <w:pPr>
        <w:ind w:left="2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146BD8">
      <w:start w:val="1"/>
      <w:numFmt w:val="bullet"/>
      <w:lvlText w:val="▪"/>
      <w:lvlJc w:val="left"/>
      <w:pPr>
        <w:ind w:left="32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66D19C">
      <w:start w:val="1"/>
      <w:numFmt w:val="bullet"/>
      <w:lvlText w:val="•"/>
      <w:lvlJc w:val="left"/>
      <w:pPr>
        <w:ind w:left="3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C27834">
      <w:start w:val="1"/>
      <w:numFmt w:val="bullet"/>
      <w:lvlText w:val="o"/>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AA9EC8">
      <w:start w:val="1"/>
      <w:numFmt w:val="bullet"/>
      <w:lvlText w:val="▪"/>
      <w:lvlJc w:val="left"/>
      <w:pPr>
        <w:ind w:left="5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4E594">
      <w:start w:val="1"/>
      <w:numFmt w:val="bullet"/>
      <w:lvlText w:val="•"/>
      <w:lvlJc w:val="left"/>
      <w:pPr>
        <w:ind w:left="6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FE5984">
      <w:start w:val="1"/>
      <w:numFmt w:val="bullet"/>
      <w:lvlText w:val="o"/>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9E77C0">
      <w:start w:val="1"/>
      <w:numFmt w:val="bullet"/>
      <w:lvlText w:val="▪"/>
      <w:lvlJc w:val="left"/>
      <w:pPr>
        <w:ind w:left="7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B27A64"/>
    <w:multiLevelType w:val="hybridMultilevel"/>
    <w:tmpl w:val="6986AE1E"/>
    <w:lvl w:ilvl="0" w:tplc="5BE0050C">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DF371B"/>
    <w:multiLevelType w:val="hybridMultilevel"/>
    <w:tmpl w:val="7744F6A6"/>
    <w:lvl w:ilvl="0" w:tplc="E49027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24724C">
      <w:start w:val="1"/>
      <w:numFmt w:val="bullet"/>
      <w:lvlText w:val="-"/>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D48C0A">
      <w:start w:val="1"/>
      <w:numFmt w:val="bullet"/>
      <w:lvlText w:val="▪"/>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665C20">
      <w:start w:val="1"/>
      <w:numFmt w:val="bullet"/>
      <w:lvlText w:val="•"/>
      <w:lvlJc w:val="left"/>
      <w:pPr>
        <w:ind w:left="3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5AFA34">
      <w:start w:val="1"/>
      <w:numFmt w:val="bullet"/>
      <w:lvlText w:val="o"/>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62CE54">
      <w:start w:val="1"/>
      <w:numFmt w:val="bullet"/>
      <w:lvlText w:val="▪"/>
      <w:lvlJc w:val="left"/>
      <w:pPr>
        <w:ind w:left="4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DA61B2">
      <w:start w:val="1"/>
      <w:numFmt w:val="bullet"/>
      <w:lvlText w:val="•"/>
      <w:lvlJc w:val="left"/>
      <w:pPr>
        <w:ind w:left="5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06C670">
      <w:start w:val="1"/>
      <w:numFmt w:val="bullet"/>
      <w:lvlText w:val="o"/>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A45F14">
      <w:start w:val="1"/>
      <w:numFmt w:val="bullet"/>
      <w:lvlText w:val="▪"/>
      <w:lvlJc w:val="left"/>
      <w:pPr>
        <w:ind w:left="6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B369D3"/>
    <w:multiLevelType w:val="hybridMultilevel"/>
    <w:tmpl w:val="C702228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0B2D32"/>
    <w:multiLevelType w:val="hybridMultilevel"/>
    <w:tmpl w:val="2B56DB58"/>
    <w:lvl w:ilvl="0" w:tplc="46EC402A">
      <w:start w:val="2"/>
      <w:numFmt w:val="upperRoman"/>
      <w:lvlText w:val="%1)"/>
      <w:lvlJc w:val="left"/>
      <w:pPr>
        <w:ind w:left="1053"/>
      </w:pPr>
      <w:rPr>
        <w:rFonts w:ascii="Arial" w:eastAsia="Arial" w:hAnsi="Arial" w:cs="Arial"/>
        <w:b w:val="0"/>
        <w:i w:val="0"/>
        <w:strike w:val="0"/>
        <w:dstrike w:val="0"/>
        <w:color w:val="009900"/>
        <w:sz w:val="24"/>
        <w:szCs w:val="24"/>
        <w:u w:val="single" w:color="009900"/>
        <w:bdr w:val="none" w:sz="0" w:space="0" w:color="auto"/>
        <w:shd w:val="clear" w:color="auto" w:fill="auto"/>
        <w:vertAlign w:val="baseline"/>
      </w:rPr>
    </w:lvl>
    <w:lvl w:ilvl="1" w:tplc="1478AF6E">
      <w:start w:val="1"/>
      <w:numFmt w:val="decimal"/>
      <w:lvlText w:val="%2)"/>
      <w:lvlJc w:val="left"/>
      <w:pPr>
        <w:ind w:left="1682"/>
      </w:pPr>
      <w:rPr>
        <w:rFonts w:ascii="Arial" w:eastAsia="Arial" w:hAnsi="Arial" w:cs="Arial"/>
        <w:b w:val="0"/>
        <w:i w:val="0"/>
        <w:strike w:val="0"/>
        <w:dstrike w:val="0"/>
        <w:color w:val="0000CC"/>
        <w:sz w:val="24"/>
        <w:szCs w:val="24"/>
        <w:u w:val="none" w:color="000000"/>
        <w:bdr w:val="none" w:sz="0" w:space="0" w:color="auto"/>
        <w:shd w:val="clear" w:color="auto" w:fill="auto"/>
        <w:vertAlign w:val="baseline"/>
      </w:rPr>
    </w:lvl>
    <w:lvl w:ilvl="2" w:tplc="8280E1C0">
      <w:start w:val="1"/>
      <w:numFmt w:val="lowerRoman"/>
      <w:lvlText w:val="%3"/>
      <w:lvlJc w:val="left"/>
      <w:pPr>
        <w:ind w:left="2496"/>
      </w:pPr>
      <w:rPr>
        <w:rFonts w:ascii="Arial" w:eastAsia="Arial" w:hAnsi="Arial" w:cs="Arial"/>
        <w:b w:val="0"/>
        <w:i w:val="0"/>
        <w:strike w:val="0"/>
        <w:dstrike w:val="0"/>
        <w:color w:val="0000CC"/>
        <w:sz w:val="24"/>
        <w:szCs w:val="24"/>
        <w:u w:val="none" w:color="000000"/>
        <w:bdr w:val="none" w:sz="0" w:space="0" w:color="auto"/>
        <w:shd w:val="clear" w:color="auto" w:fill="auto"/>
        <w:vertAlign w:val="baseline"/>
      </w:rPr>
    </w:lvl>
    <w:lvl w:ilvl="3" w:tplc="18C0028C">
      <w:start w:val="1"/>
      <w:numFmt w:val="decimal"/>
      <w:lvlText w:val="%4"/>
      <w:lvlJc w:val="left"/>
      <w:pPr>
        <w:ind w:left="3216"/>
      </w:pPr>
      <w:rPr>
        <w:rFonts w:ascii="Arial" w:eastAsia="Arial" w:hAnsi="Arial" w:cs="Arial"/>
        <w:b w:val="0"/>
        <w:i w:val="0"/>
        <w:strike w:val="0"/>
        <w:dstrike w:val="0"/>
        <w:color w:val="0000CC"/>
        <w:sz w:val="24"/>
        <w:szCs w:val="24"/>
        <w:u w:val="none" w:color="000000"/>
        <w:bdr w:val="none" w:sz="0" w:space="0" w:color="auto"/>
        <w:shd w:val="clear" w:color="auto" w:fill="auto"/>
        <w:vertAlign w:val="baseline"/>
      </w:rPr>
    </w:lvl>
    <w:lvl w:ilvl="4" w:tplc="07C6BACE">
      <w:start w:val="1"/>
      <w:numFmt w:val="lowerLetter"/>
      <w:lvlText w:val="%5"/>
      <w:lvlJc w:val="left"/>
      <w:pPr>
        <w:ind w:left="3936"/>
      </w:pPr>
      <w:rPr>
        <w:rFonts w:ascii="Arial" w:eastAsia="Arial" w:hAnsi="Arial" w:cs="Arial"/>
        <w:b w:val="0"/>
        <w:i w:val="0"/>
        <w:strike w:val="0"/>
        <w:dstrike w:val="0"/>
        <w:color w:val="0000CC"/>
        <w:sz w:val="24"/>
        <w:szCs w:val="24"/>
        <w:u w:val="none" w:color="000000"/>
        <w:bdr w:val="none" w:sz="0" w:space="0" w:color="auto"/>
        <w:shd w:val="clear" w:color="auto" w:fill="auto"/>
        <w:vertAlign w:val="baseline"/>
      </w:rPr>
    </w:lvl>
    <w:lvl w:ilvl="5" w:tplc="F4FE535C">
      <w:start w:val="1"/>
      <w:numFmt w:val="lowerRoman"/>
      <w:lvlText w:val="%6"/>
      <w:lvlJc w:val="left"/>
      <w:pPr>
        <w:ind w:left="4656"/>
      </w:pPr>
      <w:rPr>
        <w:rFonts w:ascii="Arial" w:eastAsia="Arial" w:hAnsi="Arial" w:cs="Arial"/>
        <w:b w:val="0"/>
        <w:i w:val="0"/>
        <w:strike w:val="0"/>
        <w:dstrike w:val="0"/>
        <w:color w:val="0000CC"/>
        <w:sz w:val="24"/>
        <w:szCs w:val="24"/>
        <w:u w:val="none" w:color="000000"/>
        <w:bdr w:val="none" w:sz="0" w:space="0" w:color="auto"/>
        <w:shd w:val="clear" w:color="auto" w:fill="auto"/>
        <w:vertAlign w:val="baseline"/>
      </w:rPr>
    </w:lvl>
    <w:lvl w:ilvl="6" w:tplc="40987EA6">
      <w:start w:val="1"/>
      <w:numFmt w:val="decimal"/>
      <w:lvlText w:val="%7"/>
      <w:lvlJc w:val="left"/>
      <w:pPr>
        <w:ind w:left="5376"/>
      </w:pPr>
      <w:rPr>
        <w:rFonts w:ascii="Arial" w:eastAsia="Arial" w:hAnsi="Arial" w:cs="Arial"/>
        <w:b w:val="0"/>
        <w:i w:val="0"/>
        <w:strike w:val="0"/>
        <w:dstrike w:val="0"/>
        <w:color w:val="0000CC"/>
        <w:sz w:val="24"/>
        <w:szCs w:val="24"/>
        <w:u w:val="none" w:color="000000"/>
        <w:bdr w:val="none" w:sz="0" w:space="0" w:color="auto"/>
        <w:shd w:val="clear" w:color="auto" w:fill="auto"/>
        <w:vertAlign w:val="baseline"/>
      </w:rPr>
    </w:lvl>
    <w:lvl w:ilvl="7" w:tplc="15B4F12C">
      <w:start w:val="1"/>
      <w:numFmt w:val="lowerLetter"/>
      <w:lvlText w:val="%8"/>
      <w:lvlJc w:val="left"/>
      <w:pPr>
        <w:ind w:left="6096"/>
      </w:pPr>
      <w:rPr>
        <w:rFonts w:ascii="Arial" w:eastAsia="Arial" w:hAnsi="Arial" w:cs="Arial"/>
        <w:b w:val="0"/>
        <w:i w:val="0"/>
        <w:strike w:val="0"/>
        <w:dstrike w:val="0"/>
        <w:color w:val="0000CC"/>
        <w:sz w:val="24"/>
        <w:szCs w:val="24"/>
        <w:u w:val="none" w:color="000000"/>
        <w:bdr w:val="none" w:sz="0" w:space="0" w:color="auto"/>
        <w:shd w:val="clear" w:color="auto" w:fill="auto"/>
        <w:vertAlign w:val="baseline"/>
      </w:rPr>
    </w:lvl>
    <w:lvl w:ilvl="8" w:tplc="C8A26CB0">
      <w:start w:val="1"/>
      <w:numFmt w:val="lowerRoman"/>
      <w:lvlText w:val="%9"/>
      <w:lvlJc w:val="left"/>
      <w:pPr>
        <w:ind w:left="6816"/>
      </w:pPr>
      <w:rPr>
        <w:rFonts w:ascii="Arial" w:eastAsia="Arial" w:hAnsi="Arial" w:cs="Arial"/>
        <w:b w:val="0"/>
        <w:i w:val="0"/>
        <w:strike w:val="0"/>
        <w:dstrike w:val="0"/>
        <w:color w:val="0000CC"/>
        <w:sz w:val="24"/>
        <w:szCs w:val="24"/>
        <w:u w:val="none" w:color="000000"/>
        <w:bdr w:val="none" w:sz="0" w:space="0" w:color="auto"/>
        <w:shd w:val="clear" w:color="auto" w:fill="auto"/>
        <w:vertAlign w:val="baseline"/>
      </w:rPr>
    </w:lvl>
  </w:abstractNum>
  <w:abstractNum w:abstractNumId="14" w15:restartNumberingAfterBreak="0">
    <w:nsid w:val="4FE4223A"/>
    <w:multiLevelType w:val="hybridMultilevel"/>
    <w:tmpl w:val="36BE9C9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B44B31"/>
    <w:multiLevelType w:val="hybridMultilevel"/>
    <w:tmpl w:val="CEAAC5C4"/>
    <w:lvl w:ilvl="0" w:tplc="A8961B96">
      <w:start w:val="1"/>
      <w:numFmt w:val="bullet"/>
      <w:lvlText w:val="-"/>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C86804">
      <w:start w:val="1"/>
      <w:numFmt w:val="bullet"/>
      <w:lvlText w:val="o"/>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AAFB40">
      <w:start w:val="1"/>
      <w:numFmt w:val="bullet"/>
      <w:lvlText w:val="▪"/>
      <w:lvlJc w:val="left"/>
      <w:pPr>
        <w:ind w:left="3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E645C2">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ED94A">
      <w:start w:val="1"/>
      <w:numFmt w:val="bullet"/>
      <w:lvlText w:val="o"/>
      <w:lvlJc w:val="left"/>
      <w:pPr>
        <w:ind w:left="4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CEA38C">
      <w:start w:val="1"/>
      <w:numFmt w:val="bullet"/>
      <w:lvlText w:val="▪"/>
      <w:lvlJc w:val="left"/>
      <w:pPr>
        <w:ind w:left="5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B4303E">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484622">
      <w:start w:val="1"/>
      <w:numFmt w:val="bullet"/>
      <w:lvlText w:val="o"/>
      <w:lvlJc w:val="left"/>
      <w:pPr>
        <w:ind w:left="6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88B9CA">
      <w:start w:val="1"/>
      <w:numFmt w:val="bullet"/>
      <w:lvlText w:val="▪"/>
      <w:lvlJc w:val="left"/>
      <w:pPr>
        <w:ind w:left="7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D92660"/>
    <w:multiLevelType w:val="hybridMultilevel"/>
    <w:tmpl w:val="E06A0712"/>
    <w:lvl w:ilvl="0" w:tplc="BCF0DE1E">
      <w:start w:val="1"/>
      <w:numFmt w:val="decimal"/>
      <w:lvlText w:val="%1)"/>
      <w:lvlJc w:val="left"/>
      <w:pPr>
        <w:ind w:left="1776" w:hanging="360"/>
      </w:pPr>
      <w:rPr>
        <w:color w:val="4472C4" w:themeColor="accent1"/>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537B5844"/>
    <w:multiLevelType w:val="hybridMultilevel"/>
    <w:tmpl w:val="C1DED2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3562E6A"/>
    <w:multiLevelType w:val="hybridMultilevel"/>
    <w:tmpl w:val="1886124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6584510E"/>
    <w:multiLevelType w:val="hybridMultilevel"/>
    <w:tmpl w:val="32FEA9B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6DC97821"/>
    <w:multiLevelType w:val="hybridMultilevel"/>
    <w:tmpl w:val="231E95E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0402331"/>
    <w:multiLevelType w:val="hybridMultilevel"/>
    <w:tmpl w:val="A838DA44"/>
    <w:lvl w:ilvl="0" w:tplc="FBBE532A">
      <w:start w:val="1"/>
      <w:numFmt w:val="decimal"/>
      <w:lvlText w:val="%1)"/>
      <w:lvlJc w:val="left"/>
      <w:pPr>
        <w:ind w:left="1682"/>
      </w:pPr>
      <w:rPr>
        <w:rFonts w:ascii="Arial" w:eastAsia="Arial" w:hAnsi="Arial" w:cs="Arial"/>
        <w:b w:val="0"/>
        <w:i w:val="0"/>
        <w:strike w:val="0"/>
        <w:dstrike w:val="0"/>
        <w:color w:val="0000CC"/>
        <w:sz w:val="24"/>
        <w:szCs w:val="24"/>
        <w:u w:val="none" w:color="000000"/>
        <w:bdr w:val="none" w:sz="0" w:space="0" w:color="auto"/>
        <w:shd w:val="clear" w:color="auto" w:fill="auto"/>
        <w:vertAlign w:val="baseline"/>
      </w:rPr>
    </w:lvl>
    <w:lvl w:ilvl="1" w:tplc="CCD6E2EE">
      <w:start w:val="1"/>
      <w:numFmt w:val="lowerLetter"/>
      <w:lvlText w:val="%2."/>
      <w:lvlJc w:val="left"/>
      <w:pPr>
        <w:ind w:left="2377"/>
      </w:pPr>
      <w:rPr>
        <w:rFonts w:ascii="Arial" w:eastAsia="Arial" w:hAnsi="Arial" w:cs="Arial"/>
        <w:b w:val="0"/>
        <w:i w:val="0"/>
        <w:strike w:val="0"/>
        <w:dstrike w:val="0"/>
        <w:color w:val="800000"/>
        <w:sz w:val="24"/>
        <w:szCs w:val="24"/>
        <w:u w:val="none" w:color="000000"/>
        <w:bdr w:val="none" w:sz="0" w:space="0" w:color="auto"/>
        <w:shd w:val="clear" w:color="auto" w:fill="auto"/>
        <w:vertAlign w:val="baseline"/>
      </w:rPr>
    </w:lvl>
    <w:lvl w:ilvl="2" w:tplc="73E820B0">
      <w:start w:val="1"/>
      <w:numFmt w:val="lowerRoman"/>
      <w:lvlText w:val="%3"/>
      <w:lvlJc w:val="left"/>
      <w:pPr>
        <w:ind w:left="3204"/>
      </w:pPr>
      <w:rPr>
        <w:rFonts w:ascii="Arial" w:eastAsia="Arial" w:hAnsi="Arial" w:cs="Arial"/>
        <w:b w:val="0"/>
        <w:i w:val="0"/>
        <w:strike w:val="0"/>
        <w:dstrike w:val="0"/>
        <w:color w:val="800000"/>
        <w:sz w:val="24"/>
        <w:szCs w:val="24"/>
        <w:u w:val="none" w:color="000000"/>
        <w:bdr w:val="none" w:sz="0" w:space="0" w:color="auto"/>
        <w:shd w:val="clear" w:color="auto" w:fill="auto"/>
        <w:vertAlign w:val="baseline"/>
      </w:rPr>
    </w:lvl>
    <w:lvl w:ilvl="3" w:tplc="60FE7188">
      <w:start w:val="1"/>
      <w:numFmt w:val="decimal"/>
      <w:lvlText w:val="%4"/>
      <w:lvlJc w:val="left"/>
      <w:pPr>
        <w:ind w:left="3924"/>
      </w:pPr>
      <w:rPr>
        <w:rFonts w:ascii="Arial" w:eastAsia="Arial" w:hAnsi="Arial" w:cs="Arial"/>
        <w:b w:val="0"/>
        <w:i w:val="0"/>
        <w:strike w:val="0"/>
        <w:dstrike w:val="0"/>
        <w:color w:val="800000"/>
        <w:sz w:val="24"/>
        <w:szCs w:val="24"/>
        <w:u w:val="none" w:color="000000"/>
        <w:bdr w:val="none" w:sz="0" w:space="0" w:color="auto"/>
        <w:shd w:val="clear" w:color="auto" w:fill="auto"/>
        <w:vertAlign w:val="baseline"/>
      </w:rPr>
    </w:lvl>
    <w:lvl w:ilvl="4" w:tplc="DFF2FF7C">
      <w:start w:val="1"/>
      <w:numFmt w:val="lowerLetter"/>
      <w:lvlText w:val="%5"/>
      <w:lvlJc w:val="left"/>
      <w:pPr>
        <w:ind w:left="4644"/>
      </w:pPr>
      <w:rPr>
        <w:rFonts w:ascii="Arial" w:eastAsia="Arial" w:hAnsi="Arial" w:cs="Arial"/>
        <w:b w:val="0"/>
        <w:i w:val="0"/>
        <w:strike w:val="0"/>
        <w:dstrike w:val="0"/>
        <w:color w:val="800000"/>
        <w:sz w:val="24"/>
        <w:szCs w:val="24"/>
        <w:u w:val="none" w:color="000000"/>
        <w:bdr w:val="none" w:sz="0" w:space="0" w:color="auto"/>
        <w:shd w:val="clear" w:color="auto" w:fill="auto"/>
        <w:vertAlign w:val="baseline"/>
      </w:rPr>
    </w:lvl>
    <w:lvl w:ilvl="5" w:tplc="DBE204D8">
      <w:start w:val="1"/>
      <w:numFmt w:val="lowerRoman"/>
      <w:lvlText w:val="%6"/>
      <w:lvlJc w:val="left"/>
      <w:pPr>
        <w:ind w:left="5364"/>
      </w:pPr>
      <w:rPr>
        <w:rFonts w:ascii="Arial" w:eastAsia="Arial" w:hAnsi="Arial" w:cs="Arial"/>
        <w:b w:val="0"/>
        <w:i w:val="0"/>
        <w:strike w:val="0"/>
        <w:dstrike w:val="0"/>
        <w:color w:val="800000"/>
        <w:sz w:val="24"/>
        <w:szCs w:val="24"/>
        <w:u w:val="none" w:color="000000"/>
        <w:bdr w:val="none" w:sz="0" w:space="0" w:color="auto"/>
        <w:shd w:val="clear" w:color="auto" w:fill="auto"/>
        <w:vertAlign w:val="baseline"/>
      </w:rPr>
    </w:lvl>
    <w:lvl w:ilvl="6" w:tplc="48BCD1C2">
      <w:start w:val="1"/>
      <w:numFmt w:val="decimal"/>
      <w:lvlText w:val="%7"/>
      <w:lvlJc w:val="left"/>
      <w:pPr>
        <w:ind w:left="6084"/>
      </w:pPr>
      <w:rPr>
        <w:rFonts w:ascii="Arial" w:eastAsia="Arial" w:hAnsi="Arial" w:cs="Arial"/>
        <w:b w:val="0"/>
        <w:i w:val="0"/>
        <w:strike w:val="0"/>
        <w:dstrike w:val="0"/>
        <w:color w:val="800000"/>
        <w:sz w:val="24"/>
        <w:szCs w:val="24"/>
        <w:u w:val="none" w:color="000000"/>
        <w:bdr w:val="none" w:sz="0" w:space="0" w:color="auto"/>
        <w:shd w:val="clear" w:color="auto" w:fill="auto"/>
        <w:vertAlign w:val="baseline"/>
      </w:rPr>
    </w:lvl>
    <w:lvl w:ilvl="7" w:tplc="8E6AEEE6">
      <w:start w:val="1"/>
      <w:numFmt w:val="lowerLetter"/>
      <w:lvlText w:val="%8"/>
      <w:lvlJc w:val="left"/>
      <w:pPr>
        <w:ind w:left="6804"/>
      </w:pPr>
      <w:rPr>
        <w:rFonts w:ascii="Arial" w:eastAsia="Arial" w:hAnsi="Arial" w:cs="Arial"/>
        <w:b w:val="0"/>
        <w:i w:val="0"/>
        <w:strike w:val="0"/>
        <w:dstrike w:val="0"/>
        <w:color w:val="800000"/>
        <w:sz w:val="24"/>
        <w:szCs w:val="24"/>
        <w:u w:val="none" w:color="000000"/>
        <w:bdr w:val="none" w:sz="0" w:space="0" w:color="auto"/>
        <w:shd w:val="clear" w:color="auto" w:fill="auto"/>
        <w:vertAlign w:val="baseline"/>
      </w:rPr>
    </w:lvl>
    <w:lvl w:ilvl="8" w:tplc="7048F71C">
      <w:start w:val="1"/>
      <w:numFmt w:val="lowerRoman"/>
      <w:lvlText w:val="%9"/>
      <w:lvlJc w:val="left"/>
      <w:pPr>
        <w:ind w:left="7524"/>
      </w:pPr>
      <w:rPr>
        <w:rFonts w:ascii="Arial" w:eastAsia="Arial" w:hAnsi="Arial" w:cs="Arial"/>
        <w:b w:val="0"/>
        <w:i w:val="0"/>
        <w:strike w:val="0"/>
        <w:dstrike w:val="0"/>
        <w:color w:val="800000"/>
        <w:sz w:val="24"/>
        <w:szCs w:val="24"/>
        <w:u w:val="none" w:color="000000"/>
        <w:bdr w:val="none" w:sz="0" w:space="0" w:color="auto"/>
        <w:shd w:val="clear" w:color="auto" w:fill="auto"/>
        <w:vertAlign w:val="baseline"/>
      </w:rPr>
    </w:lvl>
  </w:abstractNum>
  <w:abstractNum w:abstractNumId="22" w15:restartNumberingAfterBreak="0">
    <w:nsid w:val="730D7E9E"/>
    <w:multiLevelType w:val="hybridMultilevel"/>
    <w:tmpl w:val="6AF824EC"/>
    <w:lvl w:ilvl="0" w:tplc="BA500F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F0F386">
      <w:start w:val="1"/>
      <w:numFmt w:val="bullet"/>
      <w:lvlText w:val="-"/>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E6DADE">
      <w:start w:val="1"/>
      <w:numFmt w:val="bullet"/>
      <w:lvlText w:val="▪"/>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58D230">
      <w:start w:val="1"/>
      <w:numFmt w:val="bullet"/>
      <w:lvlText w:val="•"/>
      <w:lvlJc w:val="left"/>
      <w:pPr>
        <w:ind w:left="3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069DEA">
      <w:start w:val="1"/>
      <w:numFmt w:val="bullet"/>
      <w:lvlText w:val="o"/>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D68CFFA">
      <w:start w:val="1"/>
      <w:numFmt w:val="bullet"/>
      <w:lvlText w:val="▪"/>
      <w:lvlJc w:val="left"/>
      <w:pPr>
        <w:ind w:left="4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E62D04">
      <w:start w:val="1"/>
      <w:numFmt w:val="bullet"/>
      <w:lvlText w:val="•"/>
      <w:lvlJc w:val="left"/>
      <w:pPr>
        <w:ind w:left="5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6ADBA6">
      <w:start w:val="1"/>
      <w:numFmt w:val="bullet"/>
      <w:lvlText w:val="o"/>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E8617E">
      <w:start w:val="1"/>
      <w:numFmt w:val="bullet"/>
      <w:lvlText w:val="▪"/>
      <w:lvlJc w:val="left"/>
      <w:pPr>
        <w:ind w:left="6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4733146"/>
    <w:multiLevelType w:val="hybridMultilevel"/>
    <w:tmpl w:val="2D2EC8AC"/>
    <w:lvl w:ilvl="0" w:tplc="F09641CA">
      <w:start w:val="1"/>
      <w:numFmt w:val="decimal"/>
      <w:lvlText w:val="[%1]"/>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1271E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ACD5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58C0E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C479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02276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0E838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2CAE3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DEA83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5F0424A"/>
    <w:multiLevelType w:val="hybridMultilevel"/>
    <w:tmpl w:val="C95EA374"/>
    <w:lvl w:ilvl="0" w:tplc="1C3CB2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2497AA">
      <w:start w:val="1"/>
      <w:numFmt w:val="bullet"/>
      <w:lvlText w:val="-"/>
      <w:lvlJc w:val="left"/>
      <w:pPr>
        <w:ind w:left="2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94DE0E">
      <w:start w:val="1"/>
      <w:numFmt w:val="bullet"/>
      <w:lvlText w:val="▪"/>
      <w:lvlJc w:val="left"/>
      <w:pPr>
        <w:ind w:left="32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8A5E34">
      <w:start w:val="1"/>
      <w:numFmt w:val="bullet"/>
      <w:lvlText w:val="•"/>
      <w:lvlJc w:val="left"/>
      <w:pPr>
        <w:ind w:left="3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F65FEC">
      <w:start w:val="1"/>
      <w:numFmt w:val="bullet"/>
      <w:lvlText w:val="o"/>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D0002A">
      <w:start w:val="1"/>
      <w:numFmt w:val="bullet"/>
      <w:lvlText w:val="▪"/>
      <w:lvlJc w:val="left"/>
      <w:pPr>
        <w:ind w:left="5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1E2494">
      <w:start w:val="1"/>
      <w:numFmt w:val="bullet"/>
      <w:lvlText w:val="•"/>
      <w:lvlJc w:val="left"/>
      <w:pPr>
        <w:ind w:left="6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90D27C">
      <w:start w:val="1"/>
      <w:numFmt w:val="bullet"/>
      <w:lvlText w:val="o"/>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9A082A">
      <w:start w:val="1"/>
      <w:numFmt w:val="bullet"/>
      <w:lvlText w:val="▪"/>
      <w:lvlJc w:val="left"/>
      <w:pPr>
        <w:ind w:left="7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91B5576"/>
    <w:multiLevelType w:val="hybridMultilevel"/>
    <w:tmpl w:val="64ACADEA"/>
    <w:lvl w:ilvl="0" w:tplc="8766F768">
      <w:start w:val="1"/>
      <w:numFmt w:val="decimal"/>
      <w:lvlText w:val="%1)"/>
      <w:lvlJc w:val="left"/>
      <w:pPr>
        <w:ind w:left="1428" w:hanging="360"/>
      </w:pPr>
      <w:rPr>
        <w:color w:val="2F5496" w:themeColor="accent1" w:themeShade="BF"/>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6" w15:restartNumberingAfterBreak="0">
    <w:nsid w:val="7D4B6953"/>
    <w:multiLevelType w:val="hybridMultilevel"/>
    <w:tmpl w:val="E438BB18"/>
    <w:lvl w:ilvl="0" w:tplc="28E2C974">
      <w:start w:val="6"/>
      <w:numFmt w:val="decimal"/>
      <w:lvlText w:val="[%1]"/>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8A557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FE729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5891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2437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62C3F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4ECF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BE02B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56B71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9"/>
  </w:num>
  <w:num w:numId="3">
    <w:abstractNumId w:val="15"/>
  </w:num>
  <w:num w:numId="4">
    <w:abstractNumId w:val="24"/>
  </w:num>
  <w:num w:numId="5">
    <w:abstractNumId w:val="13"/>
  </w:num>
  <w:num w:numId="6">
    <w:abstractNumId w:val="0"/>
  </w:num>
  <w:num w:numId="7">
    <w:abstractNumId w:val="2"/>
  </w:num>
  <w:num w:numId="8">
    <w:abstractNumId w:val="22"/>
  </w:num>
  <w:num w:numId="9">
    <w:abstractNumId w:val="11"/>
  </w:num>
  <w:num w:numId="10">
    <w:abstractNumId w:val="23"/>
  </w:num>
  <w:num w:numId="11">
    <w:abstractNumId w:val="26"/>
  </w:num>
  <w:num w:numId="12">
    <w:abstractNumId w:val="7"/>
  </w:num>
  <w:num w:numId="13">
    <w:abstractNumId w:val="17"/>
  </w:num>
  <w:num w:numId="14">
    <w:abstractNumId w:val="4"/>
  </w:num>
  <w:num w:numId="15">
    <w:abstractNumId w:val="16"/>
  </w:num>
  <w:num w:numId="16">
    <w:abstractNumId w:val="25"/>
  </w:num>
  <w:num w:numId="17">
    <w:abstractNumId w:val="12"/>
  </w:num>
  <w:num w:numId="18">
    <w:abstractNumId w:val="3"/>
  </w:num>
  <w:num w:numId="19">
    <w:abstractNumId w:val="1"/>
  </w:num>
  <w:num w:numId="20">
    <w:abstractNumId w:val="20"/>
  </w:num>
  <w:num w:numId="21">
    <w:abstractNumId w:val="8"/>
  </w:num>
  <w:num w:numId="22">
    <w:abstractNumId w:val="10"/>
  </w:num>
  <w:num w:numId="23">
    <w:abstractNumId w:val="5"/>
  </w:num>
  <w:num w:numId="24">
    <w:abstractNumId w:val="18"/>
  </w:num>
  <w:num w:numId="25">
    <w:abstractNumId w:val="14"/>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11377"/>
    <w:rsid w:val="00040041"/>
    <w:rsid w:val="00165017"/>
    <w:rsid w:val="001968C0"/>
    <w:rsid w:val="001D23F1"/>
    <w:rsid w:val="002A2128"/>
    <w:rsid w:val="00301624"/>
    <w:rsid w:val="004172FA"/>
    <w:rsid w:val="00484DE5"/>
    <w:rsid w:val="004E6A56"/>
    <w:rsid w:val="00521C1E"/>
    <w:rsid w:val="0053704B"/>
    <w:rsid w:val="005966F9"/>
    <w:rsid w:val="00663BE3"/>
    <w:rsid w:val="006820A0"/>
    <w:rsid w:val="006C7B83"/>
    <w:rsid w:val="008A67C1"/>
    <w:rsid w:val="008C077F"/>
    <w:rsid w:val="008F437E"/>
    <w:rsid w:val="009D09E3"/>
    <w:rsid w:val="009D5D03"/>
    <w:rsid w:val="00A85B2B"/>
    <w:rsid w:val="00AA152D"/>
    <w:rsid w:val="00B11377"/>
    <w:rsid w:val="00B17749"/>
    <w:rsid w:val="00BD2225"/>
    <w:rsid w:val="00C962E9"/>
    <w:rsid w:val="00CA40EA"/>
    <w:rsid w:val="00CB7598"/>
    <w:rsid w:val="00CF19F4"/>
    <w:rsid w:val="00DD191F"/>
    <w:rsid w:val="00E22493"/>
    <w:rsid w:val="00E842EE"/>
    <w:rsid w:val="00EC606A"/>
    <w:rsid w:val="00EC71C3"/>
    <w:rsid w:val="00FB6AEC"/>
    <w:rsid w:val="00FD66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A1BFB"/>
  <w15:docId w15:val="{E0505C09-17EE-4718-8C0A-AEC83DEB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AEC"/>
    <w:pPr>
      <w:spacing w:after="5" w:line="250" w:lineRule="auto"/>
      <w:ind w:left="718" w:hanging="10"/>
      <w:jc w:val="both"/>
    </w:pPr>
    <w:rPr>
      <w:rFonts w:ascii="Arial" w:eastAsia="Arial" w:hAnsi="Arial" w:cs="Arial"/>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5B2B"/>
    <w:pPr>
      <w:tabs>
        <w:tab w:val="center" w:pos="4513"/>
        <w:tab w:val="right" w:pos="9026"/>
      </w:tabs>
      <w:spacing w:after="0" w:line="240" w:lineRule="auto"/>
    </w:pPr>
  </w:style>
  <w:style w:type="character" w:customStyle="1" w:styleId="En-tteCar">
    <w:name w:val="En-tête Car"/>
    <w:basedOn w:val="Policepardfaut"/>
    <w:link w:val="En-tte"/>
    <w:uiPriority w:val="99"/>
    <w:rsid w:val="00A85B2B"/>
    <w:rPr>
      <w:rFonts w:ascii="Arial" w:eastAsia="Arial" w:hAnsi="Arial" w:cs="Arial"/>
      <w:color w:val="000000"/>
      <w:sz w:val="24"/>
    </w:rPr>
  </w:style>
  <w:style w:type="paragraph" w:styleId="Pieddepage">
    <w:name w:val="footer"/>
    <w:basedOn w:val="Normal"/>
    <w:link w:val="PieddepageCar"/>
    <w:uiPriority w:val="99"/>
    <w:unhideWhenUsed/>
    <w:rsid w:val="00A85B2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85B2B"/>
    <w:rPr>
      <w:rFonts w:ascii="Arial" w:eastAsia="Arial" w:hAnsi="Arial" w:cs="Arial"/>
      <w:color w:val="000000"/>
      <w:sz w:val="24"/>
    </w:rPr>
  </w:style>
  <w:style w:type="paragraph" w:styleId="Paragraphedeliste">
    <w:name w:val="List Paragraph"/>
    <w:basedOn w:val="Normal"/>
    <w:uiPriority w:val="34"/>
    <w:qFormat/>
    <w:rsid w:val="00663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49F10-CF80-4437-BE51-3B9AC096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1066</Words>
  <Characters>5863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6</cp:revision>
  <cp:lastPrinted>2017-02-05T11:44:00Z</cp:lastPrinted>
  <dcterms:created xsi:type="dcterms:W3CDTF">2017-02-05T11:23:00Z</dcterms:created>
  <dcterms:modified xsi:type="dcterms:W3CDTF">2017-02-05T15:30:00Z</dcterms:modified>
</cp:coreProperties>
</file>