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2523973"/>
        <w:docPartObj>
          <w:docPartGallery w:val="Cover Pages"/>
          <w:docPartUnique/>
        </w:docPartObj>
      </w:sdtPr>
      <w:sdtEndPr>
        <w:rPr>
          <w:rFonts w:ascii="Carlito" w:eastAsiaTheme="minorHAnsi" w:hAnsi="Carlito"/>
          <w:sz w:val="24"/>
          <w:lang w:eastAsia="en-US"/>
        </w:rPr>
      </w:sdtEndPr>
      <w:sdtContent>
        <w:p w:rsidR="00F113CC" w:rsidRDefault="00F113CC">
          <w:pPr>
            <w:pStyle w:val="Sansinterligne"/>
          </w:pPr>
          <w:r>
            <w:rPr>
              <w:noProof/>
            </w:rPr>
            <w:drawing>
              <wp:anchor distT="0" distB="0" distL="114300" distR="114300" simplePos="0" relativeHeight="251663360" behindDoc="1" locked="0" layoutInCell="1" allowOverlap="1">
                <wp:simplePos x="0" y="0"/>
                <wp:positionH relativeFrom="column">
                  <wp:posOffset>3836035</wp:posOffset>
                </wp:positionH>
                <wp:positionV relativeFrom="page">
                  <wp:posOffset>634365</wp:posOffset>
                </wp:positionV>
                <wp:extent cx="1836420" cy="840105"/>
                <wp:effectExtent l="0" t="0" r="0" b="0"/>
                <wp:wrapTight wrapText="bothSides">
                  <wp:wrapPolygon edited="0">
                    <wp:start x="0" y="0"/>
                    <wp:lineTo x="0" y="21061"/>
                    <wp:lineTo x="21286" y="21061"/>
                    <wp:lineTo x="21286"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 ESIR.png"/>
                        <pic:cNvPicPr/>
                      </pic:nvPicPr>
                      <pic:blipFill>
                        <a:blip r:embed="rId6">
                          <a:extLst>
                            <a:ext uri="{28A0092B-C50C-407E-A947-70E740481C1C}">
                              <a14:useLocalDpi xmlns:a14="http://schemas.microsoft.com/office/drawing/2010/main" val="0"/>
                            </a:ext>
                          </a:extLst>
                        </a:blip>
                        <a:stretch>
                          <a:fillRect/>
                        </a:stretch>
                      </pic:blipFill>
                      <pic:spPr>
                        <a:xfrm>
                          <a:off x="0" y="0"/>
                          <a:ext cx="1836420" cy="8401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243205</wp:posOffset>
                </wp:positionH>
                <wp:positionV relativeFrom="page">
                  <wp:posOffset>411480</wp:posOffset>
                </wp:positionV>
                <wp:extent cx="2425700" cy="1224915"/>
                <wp:effectExtent l="0" t="0" r="0" b="0"/>
                <wp:wrapTight wrapText="bothSides">
                  <wp:wrapPolygon edited="0">
                    <wp:start x="14758" y="3695"/>
                    <wp:lineTo x="1866" y="8734"/>
                    <wp:lineTo x="1866" y="10414"/>
                    <wp:lineTo x="3732" y="15117"/>
                    <wp:lineTo x="4071" y="17468"/>
                    <wp:lineTo x="16454" y="17468"/>
                    <wp:lineTo x="18999" y="16796"/>
                    <wp:lineTo x="19677" y="16460"/>
                    <wp:lineTo x="19169" y="6383"/>
                    <wp:lineTo x="17981" y="4367"/>
                    <wp:lineTo x="15606" y="3695"/>
                    <wp:lineTo x="14758" y="3695"/>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Rennes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5700" cy="1224915"/>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2-09T00:00:00Z">
                                      <w:dateFormat w:val="dd/MM/yyyy"/>
                                      <w:lid w:val="fr-FR"/>
                                      <w:storeMappedDataAs w:val="dateTime"/>
                                      <w:calendar w:val="gregorian"/>
                                    </w:date>
                                  </w:sdtPr>
                                  <w:sdtContent>
                                    <w:p w:rsidR="00AC3BCA" w:rsidRDefault="00AC3BCA">
                                      <w:pPr>
                                        <w:pStyle w:val="Sansinterligne"/>
                                        <w:jc w:val="right"/>
                                        <w:rPr>
                                          <w:color w:val="FFFFFF" w:themeColor="background1"/>
                                          <w:sz w:val="28"/>
                                          <w:szCs w:val="28"/>
                                        </w:rPr>
                                      </w:pPr>
                                      <w:r>
                                        <w:rPr>
                                          <w:color w:val="FFFFFF" w:themeColor="background1"/>
                                          <w:sz w:val="28"/>
                                          <w:szCs w:val="28"/>
                                        </w:rPr>
                                        <w:t>09/02/2018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84c2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2-09T00:00:00Z">
                                <w:dateFormat w:val="dd/MM/yyyy"/>
                                <w:lid w:val="fr-FR"/>
                                <w:storeMappedDataAs w:val="dateTime"/>
                                <w:calendar w:val="gregorian"/>
                              </w:date>
                            </w:sdtPr>
                            <w:sdtContent>
                              <w:p w:rsidR="00AC3BCA" w:rsidRDefault="00AC3BCA">
                                <w:pPr>
                                  <w:pStyle w:val="Sansinterligne"/>
                                  <w:jc w:val="right"/>
                                  <w:rPr>
                                    <w:color w:val="FFFFFF" w:themeColor="background1"/>
                                    <w:sz w:val="28"/>
                                    <w:szCs w:val="28"/>
                                  </w:rPr>
                                </w:pPr>
                                <w:r>
                                  <w:rPr>
                                    <w:color w:val="FFFFFF" w:themeColor="background1"/>
                                    <w:sz w:val="28"/>
                                    <w:szCs w:val="28"/>
                                  </w:rPr>
                                  <w:t>09/02/2018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3BCA" w:rsidRDefault="00AC3BCA">
                                <w:pPr>
                                  <w:pStyle w:val="Sansinterligne"/>
                                  <w:rPr>
                                    <w:color w:val="E84C22" w:themeColor="accent1"/>
                                    <w:sz w:val="26"/>
                                    <w:szCs w:val="26"/>
                                  </w:rPr>
                                </w:pPr>
                                <w:sdt>
                                  <w:sdtPr>
                                    <w:rPr>
                                      <w:color w:val="E84C2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E84C22" w:themeColor="accent1"/>
                                        <w:sz w:val="26"/>
                                        <w:szCs w:val="26"/>
                                      </w:rPr>
                                      <w:t>Léo Guilpain &amp; Thomas Legris</w:t>
                                    </w:r>
                                  </w:sdtContent>
                                </w:sdt>
                              </w:p>
                              <w:p w:rsidR="00AC3BCA" w:rsidRDefault="00AC3BCA">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AC3BCA" w:rsidRDefault="00AC3BCA">
                          <w:pPr>
                            <w:pStyle w:val="Sansinterligne"/>
                            <w:rPr>
                              <w:color w:val="E84C22" w:themeColor="accent1"/>
                              <w:sz w:val="26"/>
                              <w:szCs w:val="26"/>
                            </w:rPr>
                          </w:pPr>
                          <w:sdt>
                            <w:sdtPr>
                              <w:rPr>
                                <w:color w:val="E84C2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E84C22" w:themeColor="accent1"/>
                                  <w:sz w:val="26"/>
                                  <w:szCs w:val="26"/>
                                </w:rPr>
                                <w:t>Léo Guilpain &amp; Thomas Legris</w:t>
                              </w:r>
                            </w:sdtContent>
                          </w:sdt>
                        </w:p>
                        <w:p w:rsidR="00AC3BCA" w:rsidRDefault="00AC3BCA">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rsidR="00F113CC" w:rsidRDefault="00F113CC" w:rsidP="00F723BC">
          <w:r>
            <w:rPr>
              <w:noProof/>
            </w:rPr>
            <mc:AlternateContent>
              <mc:Choice Requires="wps">
                <w:drawing>
                  <wp:anchor distT="118745" distB="118745" distL="114300" distR="114300" simplePos="0" relativeHeight="251664384" behindDoc="0" locked="0" layoutInCell="0" allowOverlap="1">
                    <wp:simplePos x="0" y="0"/>
                    <wp:positionH relativeFrom="column">
                      <wp:posOffset>523344</wp:posOffset>
                    </wp:positionH>
                    <wp:positionV relativeFrom="paragraph">
                      <wp:posOffset>3676650</wp:posOffset>
                    </wp:positionV>
                    <wp:extent cx="5242560" cy="48768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487680"/>
                            </a:xfrm>
                            <a:prstGeom prst="rect">
                              <a:avLst/>
                            </a:prstGeom>
                            <a:noFill/>
                            <a:extLst>
                              <a:ext uri="{53640926-AAD7-44D8-BBD7-CCE9431645EC}">
                                <a14:shadowObscured xmlns:a14="http://schemas.microsoft.com/office/drawing/2010/main" val="1"/>
                              </a:ext>
                            </a:extLst>
                          </wps:spPr>
                          <wps:txbx>
                            <w:txbxContent>
                              <w:p w:rsidR="00AC3BCA" w:rsidRDefault="00AC3BCA" w:rsidP="00F723BC">
                                <w:pPr>
                                  <w:pBdr>
                                    <w:left w:val="single" w:sz="12" w:space="9" w:color="E84C22" w:themeColor="accent1"/>
                                  </w:pBdr>
                                  <w:spacing w:after="0"/>
                                </w:pPr>
                                <w:r>
                                  <w:rPr>
                                    <w:i/>
                                    <w:iCs/>
                                    <w:color w:val="B43412" w:themeColor="accent1" w:themeShade="BF"/>
                                    <w:szCs w:val="24"/>
                                  </w:rPr>
                                  <w:t>«</w:t>
                                </w:r>
                                <w:r>
                                  <w:rPr>
                                    <w:rFonts w:ascii="Calibri" w:hAnsi="Calibri" w:cs="Calibri"/>
                                    <w:i/>
                                    <w:iCs/>
                                    <w:color w:val="B43412" w:themeColor="accent1" w:themeShade="BF"/>
                                    <w:szCs w:val="24"/>
                                  </w:rPr>
                                  <w:t> </w:t>
                                </w:r>
                                <w:r>
                                  <w:rPr>
                                    <w:i/>
                                    <w:iCs/>
                                    <w:color w:val="B43412" w:themeColor="accent1" w:themeShade="BF"/>
                                    <w:szCs w:val="24"/>
                                  </w:rPr>
                                  <w:t>J’atteste que ce travail est original, qu’il indique de façon appropriée tous les emprunts, et qu’il fait référence de façon appropriée à chaque source utilisée</w:t>
                                </w:r>
                              </w:p>
                              <w:p w:rsidR="00AC3BCA" w:rsidRDefault="00AC3BCA">
                                <w:pPr>
                                  <w:pBdr>
                                    <w:left w:val="single" w:sz="12" w:space="9" w:color="E84C22"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Zone de texte 2" o:spid="_x0000_s1056" type="#_x0000_t202" style="position:absolute;left:0;text-align:left;margin-left:41.2pt;margin-top:289.5pt;width:412.8pt;height:38.4pt;z-index:251664384;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" o:allowincell="f" filled="f" stroked="f">
                    <v:textbox>
                      <w:txbxContent>
                        <w:p w:rsidR="00AC3BCA" w:rsidRDefault="00AC3BCA" w:rsidP="00F723BC">
                          <w:pPr>
                            <w:pBdr>
                              <w:left w:val="single" w:sz="12" w:space="9" w:color="E84C22" w:themeColor="accent1"/>
                            </w:pBdr>
                            <w:spacing w:after="0"/>
                          </w:pPr>
                          <w:r>
                            <w:rPr>
                              <w:i/>
                              <w:iCs/>
                              <w:color w:val="B43412" w:themeColor="accent1" w:themeShade="BF"/>
                              <w:szCs w:val="24"/>
                            </w:rPr>
                            <w:t>«</w:t>
                          </w:r>
                          <w:r>
                            <w:rPr>
                              <w:rFonts w:ascii="Calibri" w:hAnsi="Calibri" w:cs="Calibri"/>
                              <w:i/>
                              <w:iCs/>
                              <w:color w:val="B43412" w:themeColor="accent1" w:themeShade="BF"/>
                              <w:szCs w:val="24"/>
                            </w:rPr>
                            <w:t> </w:t>
                          </w:r>
                          <w:r>
                            <w:rPr>
                              <w:i/>
                              <w:iCs/>
                              <w:color w:val="B43412" w:themeColor="accent1" w:themeShade="BF"/>
                              <w:szCs w:val="24"/>
                            </w:rPr>
                            <w:t>J’atteste que ce travail est original, qu’il indique de façon appropriée tous les emprunts, et qu’il fait référence de façon appropriée à chaque source utilisée</w:t>
                          </w:r>
                        </w:p>
                        <w:p w:rsidR="00AC3BCA" w:rsidRDefault="00AC3BCA">
                          <w:pPr>
                            <w:pBdr>
                              <w:left w:val="single" w:sz="12" w:space="9" w:color="E84C22" w:themeColor="accent1"/>
                            </w:pBdr>
                            <w:spacing w:after="0"/>
                          </w:pPr>
                        </w:p>
                      </w:txbxContent>
                    </v:textbox>
                    <w10:wrap type="square"/>
                  </v:shape>
                </w:pict>
              </mc:Fallback>
            </mc:AlternateContent>
          </w:r>
        </w:p>
        <w:p w:rsidR="00F113CC" w:rsidRDefault="00F113CC">
          <w:pPr>
            <w:jc w:val="left"/>
          </w:pP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42360" cy="1069848"/>
                    <wp:effectExtent l="0" t="0" r="15240" b="4445"/>
                    <wp:wrapNone/>
                    <wp:docPr id="1" name="Zone de texte 1"/>
                    <wp:cNvGraphicFramePr/>
                    <a:graphic xmlns:a="http://schemas.openxmlformats.org/drawingml/2006/main">
                      <a:graphicData uri="http://schemas.microsoft.com/office/word/2010/wordprocessingShape">
                        <wps:wsp>
                          <wps:cNvSpPr txBox="1"/>
                          <wps:spPr>
                            <a:xfrm>
                              <a:off x="0" y="0"/>
                              <a:ext cx="364236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3BCA" w:rsidRDefault="00AC3BC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Compte Rendu TP1</w:t>
                                    </w:r>
                                  </w:sdtContent>
                                </w:sdt>
                              </w:p>
                              <w:p w:rsidR="00AC3BCA" w:rsidRDefault="00AC3BC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Ligne de transmission en régime impulsionnel et ligne microruban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1" o:spid="_x0000_s1057" type="#_x0000_t202" style="position:absolute;margin-left:0;margin-top:0;width:286.8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" filled="f" stroked="f" strokeweight=".5pt">
                    <v:textbox style="mso-fit-shape-to-text:t" inset="0,0,0,0">
                      <w:txbxContent>
                        <w:p w:rsidR="00AC3BCA" w:rsidRDefault="00AC3BC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Compte Rendu TP1</w:t>
                              </w:r>
                            </w:sdtContent>
                          </w:sdt>
                        </w:p>
                        <w:p w:rsidR="00AC3BCA" w:rsidRDefault="00AC3BC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Ligne de transmission en régime impulsionnel et ligne microruban</w:t>
                              </w:r>
                            </w:sdtContent>
                          </w:sdt>
                        </w:p>
                      </w:txbxContent>
                    </v:textbox>
                    <w10:wrap anchorx="page" anchory="page"/>
                  </v:shape>
                </w:pict>
              </mc:Fallback>
            </mc:AlternateContent>
          </w:r>
          <w:r>
            <w:br w:type="page"/>
          </w:r>
        </w:p>
      </w:sdtContent>
    </w:sdt>
    <w:sdt>
      <w:sdtPr>
        <w:id w:val="-1700547879"/>
        <w:docPartObj>
          <w:docPartGallery w:val="Table of Contents"/>
          <w:docPartUnique/>
        </w:docPartObj>
      </w:sdtPr>
      <w:sdtEndPr>
        <w:rPr>
          <w:rFonts w:ascii="Carlito" w:eastAsiaTheme="minorHAnsi" w:hAnsi="Carlito" w:cstheme="minorBidi"/>
          <w:b/>
          <w:bCs/>
          <w:color w:val="auto"/>
          <w:sz w:val="24"/>
          <w:szCs w:val="22"/>
          <w:lang w:eastAsia="en-US"/>
        </w:rPr>
      </w:sdtEndPr>
      <w:sdtContent>
        <w:p w:rsidR="00764B3A" w:rsidRDefault="00764B3A">
          <w:pPr>
            <w:pStyle w:val="En-ttedetabledesmatires"/>
          </w:pPr>
          <w:r>
            <w:t>Table des matières</w:t>
          </w:r>
        </w:p>
        <w:p w:rsidR="002B33AB" w:rsidRDefault="00764B3A">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505941116" w:history="1">
            <w:r w:rsidR="002B33AB" w:rsidRPr="005D5CAE">
              <w:rPr>
                <w:rStyle w:val="Lienhypertexte"/>
                <w:noProof/>
              </w:rPr>
              <w:t>Introduction</w:t>
            </w:r>
            <w:r w:rsidR="002B33AB">
              <w:rPr>
                <w:noProof/>
                <w:webHidden/>
              </w:rPr>
              <w:tab/>
            </w:r>
            <w:r w:rsidR="002B33AB">
              <w:rPr>
                <w:noProof/>
                <w:webHidden/>
              </w:rPr>
              <w:fldChar w:fldCharType="begin"/>
            </w:r>
            <w:r w:rsidR="002B33AB">
              <w:rPr>
                <w:noProof/>
                <w:webHidden/>
              </w:rPr>
              <w:instrText xml:space="preserve"> PAGEREF _Toc505941116 \h </w:instrText>
            </w:r>
            <w:r w:rsidR="002B33AB">
              <w:rPr>
                <w:noProof/>
                <w:webHidden/>
              </w:rPr>
            </w:r>
            <w:r w:rsidR="002B33AB">
              <w:rPr>
                <w:noProof/>
                <w:webHidden/>
              </w:rPr>
              <w:fldChar w:fldCharType="separate"/>
            </w:r>
            <w:r w:rsidR="002B33AB">
              <w:rPr>
                <w:noProof/>
                <w:webHidden/>
              </w:rPr>
              <w:t>2</w:t>
            </w:r>
            <w:r w:rsidR="002B33AB">
              <w:rPr>
                <w:noProof/>
                <w:webHidden/>
              </w:rPr>
              <w:fldChar w:fldCharType="end"/>
            </w:r>
          </w:hyperlink>
        </w:p>
        <w:p w:rsidR="002B33AB" w:rsidRDefault="002B33AB">
          <w:pPr>
            <w:pStyle w:val="TM1"/>
            <w:tabs>
              <w:tab w:val="right" w:leader="dot" w:pos="9062"/>
            </w:tabs>
            <w:rPr>
              <w:rFonts w:asciiTheme="minorHAnsi" w:eastAsiaTheme="minorEastAsia" w:hAnsiTheme="minorHAnsi"/>
              <w:noProof/>
              <w:sz w:val="22"/>
              <w:lang w:eastAsia="fr-FR"/>
            </w:rPr>
          </w:pPr>
          <w:hyperlink w:anchor="_Toc505941117" w:history="1">
            <w:r w:rsidRPr="005D5CAE">
              <w:rPr>
                <w:rStyle w:val="Lienhypertexte"/>
                <w:noProof/>
              </w:rPr>
              <w:t>I. Lignes de transmission en régim</w:t>
            </w:r>
            <w:r w:rsidRPr="005D5CAE">
              <w:rPr>
                <w:rStyle w:val="Lienhypertexte"/>
                <w:rFonts w:ascii="Calibri" w:hAnsi="Calibri" w:cs="Calibri"/>
                <w:noProof/>
              </w:rPr>
              <w:t>e indiciel</w:t>
            </w:r>
            <w:r>
              <w:rPr>
                <w:noProof/>
                <w:webHidden/>
              </w:rPr>
              <w:tab/>
            </w:r>
            <w:r>
              <w:rPr>
                <w:noProof/>
                <w:webHidden/>
              </w:rPr>
              <w:fldChar w:fldCharType="begin"/>
            </w:r>
            <w:r>
              <w:rPr>
                <w:noProof/>
                <w:webHidden/>
              </w:rPr>
              <w:instrText xml:space="preserve"> PAGEREF _Toc505941117 \h </w:instrText>
            </w:r>
            <w:r>
              <w:rPr>
                <w:noProof/>
                <w:webHidden/>
              </w:rPr>
            </w:r>
            <w:r>
              <w:rPr>
                <w:noProof/>
                <w:webHidden/>
              </w:rPr>
              <w:fldChar w:fldCharType="separate"/>
            </w:r>
            <w:r>
              <w:rPr>
                <w:noProof/>
                <w:webHidden/>
              </w:rPr>
              <w:t>2</w:t>
            </w:r>
            <w:r>
              <w:rPr>
                <w:noProof/>
                <w:webHidden/>
              </w:rPr>
              <w:fldChar w:fldCharType="end"/>
            </w:r>
          </w:hyperlink>
        </w:p>
        <w:p w:rsidR="002B33AB" w:rsidRDefault="002B33AB">
          <w:pPr>
            <w:pStyle w:val="TM1"/>
            <w:tabs>
              <w:tab w:val="right" w:leader="dot" w:pos="9062"/>
            </w:tabs>
            <w:rPr>
              <w:rFonts w:asciiTheme="minorHAnsi" w:eastAsiaTheme="minorEastAsia" w:hAnsiTheme="minorHAnsi"/>
              <w:noProof/>
              <w:sz w:val="22"/>
              <w:lang w:eastAsia="fr-FR"/>
            </w:rPr>
          </w:pPr>
          <w:hyperlink w:anchor="_Toc505941118" w:history="1">
            <w:r w:rsidRPr="005D5CAE">
              <w:rPr>
                <w:rStyle w:val="Lienhypertexte"/>
                <w:noProof/>
              </w:rPr>
              <w:t>1. Préparation</w:t>
            </w:r>
            <w:r>
              <w:rPr>
                <w:noProof/>
                <w:webHidden/>
              </w:rPr>
              <w:tab/>
            </w:r>
            <w:r>
              <w:rPr>
                <w:noProof/>
                <w:webHidden/>
              </w:rPr>
              <w:fldChar w:fldCharType="begin"/>
            </w:r>
            <w:r>
              <w:rPr>
                <w:noProof/>
                <w:webHidden/>
              </w:rPr>
              <w:instrText xml:space="preserve"> PAGEREF _Toc505941118 \h </w:instrText>
            </w:r>
            <w:r>
              <w:rPr>
                <w:noProof/>
                <w:webHidden/>
              </w:rPr>
            </w:r>
            <w:r>
              <w:rPr>
                <w:noProof/>
                <w:webHidden/>
              </w:rPr>
              <w:fldChar w:fldCharType="separate"/>
            </w:r>
            <w:r>
              <w:rPr>
                <w:noProof/>
                <w:webHidden/>
              </w:rPr>
              <w:t>2</w:t>
            </w:r>
            <w:r>
              <w:rPr>
                <w:noProof/>
                <w:webHidden/>
              </w:rPr>
              <w:fldChar w:fldCharType="end"/>
            </w:r>
          </w:hyperlink>
        </w:p>
        <w:p w:rsidR="002B33AB" w:rsidRDefault="002B33AB">
          <w:pPr>
            <w:pStyle w:val="TM1"/>
            <w:tabs>
              <w:tab w:val="right" w:leader="dot" w:pos="9062"/>
            </w:tabs>
            <w:rPr>
              <w:rFonts w:asciiTheme="minorHAnsi" w:eastAsiaTheme="minorEastAsia" w:hAnsiTheme="minorHAnsi"/>
              <w:noProof/>
              <w:sz w:val="22"/>
              <w:lang w:eastAsia="fr-FR"/>
            </w:rPr>
          </w:pPr>
          <w:hyperlink w:anchor="_Toc505941119" w:history="1">
            <w:r w:rsidRPr="005D5CAE">
              <w:rPr>
                <w:rStyle w:val="Lienhypertexte"/>
                <w:noProof/>
              </w:rPr>
              <w:t>2. Manipulation</w:t>
            </w:r>
            <w:r>
              <w:rPr>
                <w:noProof/>
                <w:webHidden/>
              </w:rPr>
              <w:tab/>
            </w:r>
            <w:r>
              <w:rPr>
                <w:noProof/>
                <w:webHidden/>
              </w:rPr>
              <w:fldChar w:fldCharType="begin"/>
            </w:r>
            <w:r>
              <w:rPr>
                <w:noProof/>
                <w:webHidden/>
              </w:rPr>
              <w:instrText xml:space="preserve"> PAGEREF _Toc505941119 \h </w:instrText>
            </w:r>
            <w:r>
              <w:rPr>
                <w:noProof/>
                <w:webHidden/>
              </w:rPr>
            </w:r>
            <w:r>
              <w:rPr>
                <w:noProof/>
                <w:webHidden/>
              </w:rPr>
              <w:fldChar w:fldCharType="separate"/>
            </w:r>
            <w:r>
              <w:rPr>
                <w:noProof/>
                <w:webHidden/>
              </w:rPr>
              <w:t>3</w:t>
            </w:r>
            <w:r>
              <w:rPr>
                <w:noProof/>
                <w:webHidden/>
              </w:rPr>
              <w:fldChar w:fldCharType="end"/>
            </w:r>
          </w:hyperlink>
        </w:p>
        <w:p w:rsidR="002B33AB" w:rsidRDefault="002B33AB">
          <w:pPr>
            <w:pStyle w:val="TM3"/>
            <w:tabs>
              <w:tab w:val="right" w:leader="dot" w:pos="9062"/>
            </w:tabs>
            <w:rPr>
              <w:rFonts w:asciiTheme="minorHAnsi" w:eastAsiaTheme="minorEastAsia" w:hAnsiTheme="minorHAnsi"/>
              <w:noProof/>
              <w:sz w:val="22"/>
              <w:lang w:eastAsia="fr-FR"/>
            </w:rPr>
          </w:pPr>
          <w:hyperlink w:anchor="_Toc505941120" w:history="1">
            <w:r w:rsidRPr="005D5CAE">
              <w:rPr>
                <w:rStyle w:val="Lienhypertexte"/>
                <w:noProof/>
              </w:rPr>
              <w:t>Question n°1</w:t>
            </w:r>
            <w:r>
              <w:rPr>
                <w:noProof/>
                <w:webHidden/>
              </w:rPr>
              <w:tab/>
            </w:r>
            <w:r>
              <w:rPr>
                <w:noProof/>
                <w:webHidden/>
              </w:rPr>
              <w:fldChar w:fldCharType="begin"/>
            </w:r>
            <w:r>
              <w:rPr>
                <w:noProof/>
                <w:webHidden/>
              </w:rPr>
              <w:instrText xml:space="preserve"> PAGEREF _Toc505941120 \h </w:instrText>
            </w:r>
            <w:r>
              <w:rPr>
                <w:noProof/>
                <w:webHidden/>
              </w:rPr>
            </w:r>
            <w:r>
              <w:rPr>
                <w:noProof/>
                <w:webHidden/>
              </w:rPr>
              <w:fldChar w:fldCharType="separate"/>
            </w:r>
            <w:r>
              <w:rPr>
                <w:noProof/>
                <w:webHidden/>
              </w:rPr>
              <w:t>3</w:t>
            </w:r>
            <w:r>
              <w:rPr>
                <w:noProof/>
                <w:webHidden/>
              </w:rPr>
              <w:fldChar w:fldCharType="end"/>
            </w:r>
          </w:hyperlink>
        </w:p>
        <w:p w:rsidR="002B33AB" w:rsidRDefault="002B33AB">
          <w:pPr>
            <w:pStyle w:val="TM3"/>
            <w:tabs>
              <w:tab w:val="right" w:leader="dot" w:pos="9062"/>
            </w:tabs>
            <w:rPr>
              <w:rFonts w:asciiTheme="minorHAnsi" w:eastAsiaTheme="minorEastAsia" w:hAnsiTheme="minorHAnsi"/>
              <w:noProof/>
              <w:sz w:val="22"/>
              <w:lang w:eastAsia="fr-FR"/>
            </w:rPr>
          </w:pPr>
          <w:hyperlink w:anchor="_Toc505941121" w:history="1">
            <w:r w:rsidRPr="005D5CAE">
              <w:rPr>
                <w:rStyle w:val="Lienhypertexte"/>
                <w:noProof/>
              </w:rPr>
              <w:t>Question n°2</w:t>
            </w:r>
            <w:r>
              <w:rPr>
                <w:noProof/>
                <w:webHidden/>
              </w:rPr>
              <w:tab/>
            </w:r>
            <w:r>
              <w:rPr>
                <w:noProof/>
                <w:webHidden/>
              </w:rPr>
              <w:fldChar w:fldCharType="begin"/>
            </w:r>
            <w:r>
              <w:rPr>
                <w:noProof/>
                <w:webHidden/>
              </w:rPr>
              <w:instrText xml:space="preserve"> PAGEREF _Toc505941121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2B33AB" w:rsidRDefault="002B33AB">
          <w:pPr>
            <w:pStyle w:val="TM1"/>
            <w:tabs>
              <w:tab w:val="right" w:leader="dot" w:pos="9062"/>
            </w:tabs>
            <w:rPr>
              <w:rFonts w:asciiTheme="minorHAnsi" w:eastAsiaTheme="minorEastAsia" w:hAnsiTheme="minorHAnsi"/>
              <w:noProof/>
              <w:sz w:val="22"/>
              <w:lang w:eastAsia="fr-FR"/>
            </w:rPr>
          </w:pPr>
          <w:hyperlink w:anchor="_Toc505941122" w:history="1">
            <w:r w:rsidRPr="005D5CAE">
              <w:rPr>
                <w:rStyle w:val="Lienhypertexte"/>
                <w:noProof/>
              </w:rPr>
              <w:t>2. Ligne de transmission en régime harmonique et lignes microruban</w:t>
            </w:r>
            <w:r>
              <w:rPr>
                <w:noProof/>
                <w:webHidden/>
              </w:rPr>
              <w:tab/>
            </w:r>
            <w:r>
              <w:rPr>
                <w:noProof/>
                <w:webHidden/>
              </w:rPr>
              <w:fldChar w:fldCharType="begin"/>
            </w:r>
            <w:r>
              <w:rPr>
                <w:noProof/>
                <w:webHidden/>
              </w:rPr>
              <w:instrText xml:space="preserve"> PAGEREF _Toc505941122 \h </w:instrText>
            </w:r>
            <w:r>
              <w:rPr>
                <w:noProof/>
                <w:webHidden/>
              </w:rPr>
            </w:r>
            <w:r>
              <w:rPr>
                <w:noProof/>
                <w:webHidden/>
              </w:rPr>
              <w:fldChar w:fldCharType="separate"/>
            </w:r>
            <w:r>
              <w:rPr>
                <w:noProof/>
                <w:webHidden/>
              </w:rPr>
              <w:t>4</w:t>
            </w:r>
            <w:r>
              <w:rPr>
                <w:noProof/>
                <w:webHidden/>
              </w:rPr>
              <w:fldChar w:fldCharType="end"/>
            </w:r>
          </w:hyperlink>
        </w:p>
        <w:p w:rsidR="002B33AB" w:rsidRDefault="002B33AB">
          <w:pPr>
            <w:pStyle w:val="TM1"/>
            <w:tabs>
              <w:tab w:val="right" w:leader="dot" w:pos="9062"/>
            </w:tabs>
            <w:rPr>
              <w:rFonts w:asciiTheme="minorHAnsi" w:eastAsiaTheme="minorEastAsia" w:hAnsiTheme="minorHAnsi"/>
              <w:noProof/>
              <w:sz w:val="22"/>
              <w:lang w:eastAsia="fr-FR"/>
            </w:rPr>
          </w:pPr>
          <w:hyperlink w:anchor="_Toc505941123" w:history="1">
            <w:r w:rsidRPr="005D5CAE">
              <w:rPr>
                <w:rStyle w:val="Lienhypertexte"/>
                <w:noProof/>
              </w:rPr>
              <w:t>1. Dimensionnement des lignes / Ansoft Designer</w:t>
            </w:r>
            <w:r>
              <w:rPr>
                <w:noProof/>
                <w:webHidden/>
              </w:rPr>
              <w:tab/>
            </w:r>
            <w:r>
              <w:rPr>
                <w:noProof/>
                <w:webHidden/>
              </w:rPr>
              <w:fldChar w:fldCharType="begin"/>
            </w:r>
            <w:r>
              <w:rPr>
                <w:noProof/>
                <w:webHidden/>
              </w:rPr>
              <w:instrText xml:space="preserve"> PAGEREF _Toc505941123 \h </w:instrText>
            </w:r>
            <w:r>
              <w:rPr>
                <w:noProof/>
                <w:webHidden/>
              </w:rPr>
            </w:r>
            <w:r>
              <w:rPr>
                <w:noProof/>
                <w:webHidden/>
              </w:rPr>
              <w:fldChar w:fldCharType="separate"/>
            </w:r>
            <w:r>
              <w:rPr>
                <w:noProof/>
                <w:webHidden/>
              </w:rPr>
              <w:t>4</w:t>
            </w:r>
            <w:r>
              <w:rPr>
                <w:noProof/>
                <w:webHidden/>
              </w:rPr>
              <w:fldChar w:fldCharType="end"/>
            </w:r>
          </w:hyperlink>
        </w:p>
        <w:p w:rsidR="002B33AB" w:rsidRDefault="002B33AB">
          <w:pPr>
            <w:pStyle w:val="TM3"/>
            <w:tabs>
              <w:tab w:val="right" w:leader="dot" w:pos="9062"/>
            </w:tabs>
            <w:rPr>
              <w:rFonts w:asciiTheme="minorHAnsi" w:eastAsiaTheme="minorEastAsia" w:hAnsiTheme="minorHAnsi"/>
              <w:noProof/>
              <w:sz w:val="22"/>
              <w:lang w:eastAsia="fr-FR"/>
            </w:rPr>
          </w:pPr>
          <w:hyperlink w:anchor="_Toc505941124" w:history="1">
            <w:r w:rsidRPr="005D5CAE">
              <w:rPr>
                <w:rStyle w:val="Lienhypertexte"/>
                <w:noProof/>
              </w:rPr>
              <w:t>Question 1</w:t>
            </w:r>
            <w:r>
              <w:rPr>
                <w:noProof/>
                <w:webHidden/>
              </w:rPr>
              <w:tab/>
            </w:r>
            <w:r>
              <w:rPr>
                <w:noProof/>
                <w:webHidden/>
              </w:rPr>
              <w:fldChar w:fldCharType="begin"/>
            </w:r>
            <w:r>
              <w:rPr>
                <w:noProof/>
                <w:webHidden/>
              </w:rPr>
              <w:instrText xml:space="preserve"> PAGEREF _Toc505941124 \h </w:instrText>
            </w:r>
            <w:r>
              <w:rPr>
                <w:noProof/>
                <w:webHidden/>
              </w:rPr>
            </w:r>
            <w:r>
              <w:rPr>
                <w:noProof/>
                <w:webHidden/>
              </w:rPr>
              <w:fldChar w:fldCharType="separate"/>
            </w:r>
            <w:r>
              <w:rPr>
                <w:noProof/>
                <w:webHidden/>
              </w:rPr>
              <w:t>4</w:t>
            </w:r>
            <w:r>
              <w:rPr>
                <w:noProof/>
                <w:webHidden/>
              </w:rPr>
              <w:fldChar w:fldCharType="end"/>
            </w:r>
          </w:hyperlink>
        </w:p>
        <w:p w:rsidR="002B33AB" w:rsidRDefault="002B33AB">
          <w:pPr>
            <w:pStyle w:val="TM3"/>
            <w:tabs>
              <w:tab w:val="right" w:leader="dot" w:pos="9062"/>
            </w:tabs>
            <w:rPr>
              <w:rFonts w:asciiTheme="minorHAnsi" w:eastAsiaTheme="minorEastAsia" w:hAnsiTheme="minorHAnsi"/>
              <w:noProof/>
              <w:sz w:val="22"/>
              <w:lang w:eastAsia="fr-FR"/>
            </w:rPr>
          </w:pPr>
          <w:hyperlink w:anchor="_Toc505941125" w:history="1">
            <w:r w:rsidRPr="005D5CAE">
              <w:rPr>
                <w:rStyle w:val="Lienhypertexte"/>
                <w:noProof/>
              </w:rPr>
              <w:t>Question 2</w:t>
            </w:r>
            <w:r>
              <w:rPr>
                <w:noProof/>
                <w:webHidden/>
              </w:rPr>
              <w:tab/>
            </w:r>
            <w:r>
              <w:rPr>
                <w:noProof/>
                <w:webHidden/>
              </w:rPr>
              <w:fldChar w:fldCharType="begin"/>
            </w:r>
            <w:r>
              <w:rPr>
                <w:noProof/>
                <w:webHidden/>
              </w:rPr>
              <w:instrText xml:space="preserve"> PAGEREF _Toc505941125 \h </w:instrText>
            </w:r>
            <w:r>
              <w:rPr>
                <w:noProof/>
                <w:webHidden/>
              </w:rPr>
            </w:r>
            <w:r>
              <w:rPr>
                <w:noProof/>
                <w:webHidden/>
              </w:rPr>
              <w:fldChar w:fldCharType="separate"/>
            </w:r>
            <w:r>
              <w:rPr>
                <w:noProof/>
                <w:webHidden/>
              </w:rPr>
              <w:t>5</w:t>
            </w:r>
            <w:r>
              <w:rPr>
                <w:noProof/>
                <w:webHidden/>
              </w:rPr>
              <w:fldChar w:fldCharType="end"/>
            </w:r>
          </w:hyperlink>
        </w:p>
        <w:p w:rsidR="002B33AB" w:rsidRDefault="002B33AB">
          <w:pPr>
            <w:pStyle w:val="TM3"/>
            <w:tabs>
              <w:tab w:val="right" w:leader="dot" w:pos="9062"/>
            </w:tabs>
            <w:rPr>
              <w:rFonts w:asciiTheme="minorHAnsi" w:eastAsiaTheme="minorEastAsia" w:hAnsiTheme="minorHAnsi"/>
              <w:noProof/>
              <w:sz w:val="22"/>
              <w:lang w:eastAsia="fr-FR"/>
            </w:rPr>
          </w:pPr>
          <w:hyperlink w:anchor="_Toc505941126" w:history="1">
            <w:r w:rsidRPr="005D5CAE">
              <w:rPr>
                <w:rStyle w:val="Lienhypertexte"/>
                <w:noProof/>
              </w:rPr>
              <w:t>Question 3</w:t>
            </w:r>
            <w:r>
              <w:rPr>
                <w:noProof/>
                <w:webHidden/>
              </w:rPr>
              <w:tab/>
            </w:r>
            <w:r>
              <w:rPr>
                <w:noProof/>
                <w:webHidden/>
              </w:rPr>
              <w:fldChar w:fldCharType="begin"/>
            </w:r>
            <w:r>
              <w:rPr>
                <w:noProof/>
                <w:webHidden/>
              </w:rPr>
              <w:instrText xml:space="preserve"> PAGEREF _Toc505941126 \h </w:instrText>
            </w:r>
            <w:r>
              <w:rPr>
                <w:noProof/>
                <w:webHidden/>
              </w:rPr>
            </w:r>
            <w:r>
              <w:rPr>
                <w:noProof/>
                <w:webHidden/>
              </w:rPr>
              <w:fldChar w:fldCharType="separate"/>
            </w:r>
            <w:r>
              <w:rPr>
                <w:noProof/>
                <w:webHidden/>
              </w:rPr>
              <w:t>6</w:t>
            </w:r>
            <w:r>
              <w:rPr>
                <w:noProof/>
                <w:webHidden/>
              </w:rPr>
              <w:fldChar w:fldCharType="end"/>
            </w:r>
          </w:hyperlink>
        </w:p>
        <w:p w:rsidR="002B33AB" w:rsidRDefault="002B33AB">
          <w:pPr>
            <w:pStyle w:val="TM3"/>
            <w:tabs>
              <w:tab w:val="right" w:leader="dot" w:pos="9062"/>
            </w:tabs>
            <w:rPr>
              <w:rFonts w:asciiTheme="minorHAnsi" w:eastAsiaTheme="minorEastAsia" w:hAnsiTheme="minorHAnsi"/>
              <w:noProof/>
              <w:sz w:val="22"/>
              <w:lang w:eastAsia="fr-FR"/>
            </w:rPr>
          </w:pPr>
          <w:hyperlink w:anchor="_Toc505941127" w:history="1">
            <w:r w:rsidRPr="005D5CAE">
              <w:rPr>
                <w:rStyle w:val="Lienhypertexte"/>
                <w:noProof/>
              </w:rPr>
              <w:t>Question 4</w:t>
            </w:r>
            <w:r>
              <w:rPr>
                <w:noProof/>
                <w:webHidden/>
              </w:rPr>
              <w:tab/>
            </w:r>
            <w:r>
              <w:rPr>
                <w:noProof/>
                <w:webHidden/>
              </w:rPr>
              <w:fldChar w:fldCharType="begin"/>
            </w:r>
            <w:r>
              <w:rPr>
                <w:noProof/>
                <w:webHidden/>
              </w:rPr>
              <w:instrText xml:space="preserve"> PAGEREF _Toc505941127 \h </w:instrText>
            </w:r>
            <w:r>
              <w:rPr>
                <w:noProof/>
                <w:webHidden/>
              </w:rPr>
            </w:r>
            <w:r>
              <w:rPr>
                <w:noProof/>
                <w:webHidden/>
              </w:rPr>
              <w:fldChar w:fldCharType="separate"/>
            </w:r>
            <w:r>
              <w:rPr>
                <w:noProof/>
                <w:webHidden/>
              </w:rPr>
              <w:t>7</w:t>
            </w:r>
            <w:r>
              <w:rPr>
                <w:noProof/>
                <w:webHidden/>
              </w:rPr>
              <w:fldChar w:fldCharType="end"/>
            </w:r>
          </w:hyperlink>
        </w:p>
        <w:p w:rsidR="002B33AB" w:rsidRDefault="002B33AB">
          <w:pPr>
            <w:pStyle w:val="TM3"/>
            <w:tabs>
              <w:tab w:val="right" w:leader="dot" w:pos="9062"/>
            </w:tabs>
            <w:rPr>
              <w:rFonts w:asciiTheme="minorHAnsi" w:eastAsiaTheme="minorEastAsia" w:hAnsiTheme="minorHAnsi"/>
              <w:noProof/>
              <w:sz w:val="22"/>
              <w:lang w:eastAsia="fr-FR"/>
            </w:rPr>
          </w:pPr>
          <w:hyperlink w:anchor="_Toc505941128" w:history="1">
            <w:r w:rsidRPr="005D5CAE">
              <w:rPr>
                <w:rStyle w:val="Lienhypertexte"/>
                <w:noProof/>
              </w:rPr>
              <w:t>Question 5</w:t>
            </w:r>
            <w:r>
              <w:rPr>
                <w:noProof/>
                <w:webHidden/>
              </w:rPr>
              <w:tab/>
            </w:r>
            <w:r>
              <w:rPr>
                <w:noProof/>
                <w:webHidden/>
              </w:rPr>
              <w:fldChar w:fldCharType="begin"/>
            </w:r>
            <w:r>
              <w:rPr>
                <w:noProof/>
                <w:webHidden/>
              </w:rPr>
              <w:instrText xml:space="preserve"> PAGEREF _Toc505941128 \h </w:instrText>
            </w:r>
            <w:r>
              <w:rPr>
                <w:noProof/>
                <w:webHidden/>
              </w:rPr>
            </w:r>
            <w:r>
              <w:rPr>
                <w:noProof/>
                <w:webHidden/>
              </w:rPr>
              <w:fldChar w:fldCharType="separate"/>
            </w:r>
            <w:r>
              <w:rPr>
                <w:noProof/>
                <w:webHidden/>
              </w:rPr>
              <w:t>7</w:t>
            </w:r>
            <w:r>
              <w:rPr>
                <w:noProof/>
                <w:webHidden/>
              </w:rPr>
              <w:fldChar w:fldCharType="end"/>
            </w:r>
          </w:hyperlink>
        </w:p>
        <w:p w:rsidR="002B33AB" w:rsidRDefault="002B33AB">
          <w:pPr>
            <w:pStyle w:val="TM1"/>
            <w:tabs>
              <w:tab w:val="right" w:leader="dot" w:pos="9062"/>
            </w:tabs>
            <w:rPr>
              <w:rFonts w:asciiTheme="minorHAnsi" w:eastAsiaTheme="minorEastAsia" w:hAnsiTheme="minorHAnsi"/>
              <w:noProof/>
              <w:sz w:val="22"/>
              <w:lang w:eastAsia="fr-FR"/>
            </w:rPr>
          </w:pPr>
          <w:hyperlink w:anchor="_Toc505941129" w:history="1">
            <w:r w:rsidRPr="005D5CAE">
              <w:rPr>
                <w:rStyle w:val="Lienhypertexte"/>
                <w:noProof/>
              </w:rPr>
              <w:t>2. Simulation d’une ligne de transmission</w:t>
            </w:r>
            <w:r>
              <w:rPr>
                <w:noProof/>
                <w:webHidden/>
              </w:rPr>
              <w:tab/>
            </w:r>
            <w:r>
              <w:rPr>
                <w:noProof/>
                <w:webHidden/>
              </w:rPr>
              <w:fldChar w:fldCharType="begin"/>
            </w:r>
            <w:r>
              <w:rPr>
                <w:noProof/>
                <w:webHidden/>
              </w:rPr>
              <w:instrText xml:space="preserve"> PAGEREF _Toc505941129 \h </w:instrText>
            </w:r>
            <w:r>
              <w:rPr>
                <w:noProof/>
                <w:webHidden/>
              </w:rPr>
            </w:r>
            <w:r>
              <w:rPr>
                <w:noProof/>
                <w:webHidden/>
              </w:rPr>
              <w:fldChar w:fldCharType="separate"/>
            </w:r>
            <w:r>
              <w:rPr>
                <w:noProof/>
                <w:webHidden/>
              </w:rPr>
              <w:t>8</w:t>
            </w:r>
            <w:r>
              <w:rPr>
                <w:noProof/>
                <w:webHidden/>
              </w:rPr>
              <w:fldChar w:fldCharType="end"/>
            </w:r>
          </w:hyperlink>
        </w:p>
        <w:p w:rsidR="002B33AB" w:rsidRDefault="002B33AB">
          <w:pPr>
            <w:pStyle w:val="TM3"/>
            <w:tabs>
              <w:tab w:val="right" w:leader="dot" w:pos="9062"/>
            </w:tabs>
            <w:rPr>
              <w:rFonts w:asciiTheme="minorHAnsi" w:eastAsiaTheme="minorEastAsia" w:hAnsiTheme="minorHAnsi"/>
              <w:noProof/>
              <w:sz w:val="22"/>
              <w:lang w:eastAsia="fr-FR"/>
            </w:rPr>
          </w:pPr>
          <w:hyperlink w:anchor="_Toc505941130" w:history="1">
            <w:r w:rsidRPr="005D5CAE">
              <w:rPr>
                <w:rStyle w:val="Lienhypertexte"/>
                <w:noProof/>
              </w:rPr>
              <w:t>Question 1</w:t>
            </w:r>
            <w:r>
              <w:rPr>
                <w:noProof/>
                <w:webHidden/>
              </w:rPr>
              <w:tab/>
            </w:r>
            <w:r>
              <w:rPr>
                <w:noProof/>
                <w:webHidden/>
              </w:rPr>
              <w:fldChar w:fldCharType="begin"/>
            </w:r>
            <w:r>
              <w:rPr>
                <w:noProof/>
                <w:webHidden/>
              </w:rPr>
              <w:instrText xml:space="preserve"> PAGEREF _Toc505941130 \h </w:instrText>
            </w:r>
            <w:r>
              <w:rPr>
                <w:noProof/>
                <w:webHidden/>
              </w:rPr>
            </w:r>
            <w:r>
              <w:rPr>
                <w:noProof/>
                <w:webHidden/>
              </w:rPr>
              <w:fldChar w:fldCharType="separate"/>
            </w:r>
            <w:r>
              <w:rPr>
                <w:noProof/>
                <w:webHidden/>
              </w:rPr>
              <w:t>8</w:t>
            </w:r>
            <w:r>
              <w:rPr>
                <w:noProof/>
                <w:webHidden/>
              </w:rPr>
              <w:fldChar w:fldCharType="end"/>
            </w:r>
          </w:hyperlink>
        </w:p>
        <w:p w:rsidR="002B33AB" w:rsidRDefault="002B33AB">
          <w:pPr>
            <w:pStyle w:val="TM3"/>
            <w:tabs>
              <w:tab w:val="right" w:leader="dot" w:pos="9062"/>
            </w:tabs>
            <w:rPr>
              <w:rFonts w:asciiTheme="minorHAnsi" w:eastAsiaTheme="minorEastAsia" w:hAnsiTheme="minorHAnsi"/>
              <w:noProof/>
              <w:sz w:val="22"/>
              <w:lang w:eastAsia="fr-FR"/>
            </w:rPr>
          </w:pPr>
          <w:hyperlink w:anchor="_Toc505941131" w:history="1">
            <w:r w:rsidRPr="005D5CAE">
              <w:rPr>
                <w:rStyle w:val="Lienhypertexte"/>
                <w:noProof/>
              </w:rPr>
              <w:t>Question 2</w:t>
            </w:r>
            <w:r>
              <w:rPr>
                <w:noProof/>
                <w:webHidden/>
              </w:rPr>
              <w:tab/>
            </w:r>
            <w:r>
              <w:rPr>
                <w:noProof/>
                <w:webHidden/>
              </w:rPr>
              <w:fldChar w:fldCharType="begin"/>
            </w:r>
            <w:r>
              <w:rPr>
                <w:noProof/>
                <w:webHidden/>
              </w:rPr>
              <w:instrText xml:space="preserve"> PAGEREF _Toc505941131 \h </w:instrText>
            </w:r>
            <w:r>
              <w:rPr>
                <w:noProof/>
                <w:webHidden/>
              </w:rPr>
            </w:r>
            <w:r>
              <w:rPr>
                <w:noProof/>
                <w:webHidden/>
              </w:rPr>
              <w:fldChar w:fldCharType="separate"/>
            </w:r>
            <w:r>
              <w:rPr>
                <w:noProof/>
                <w:webHidden/>
              </w:rPr>
              <w:t>9</w:t>
            </w:r>
            <w:r>
              <w:rPr>
                <w:noProof/>
                <w:webHidden/>
              </w:rPr>
              <w:fldChar w:fldCharType="end"/>
            </w:r>
          </w:hyperlink>
        </w:p>
        <w:p w:rsidR="002B33AB" w:rsidRDefault="002B33AB">
          <w:pPr>
            <w:pStyle w:val="TM1"/>
            <w:tabs>
              <w:tab w:val="right" w:leader="dot" w:pos="9062"/>
            </w:tabs>
            <w:rPr>
              <w:rFonts w:asciiTheme="minorHAnsi" w:eastAsiaTheme="minorEastAsia" w:hAnsiTheme="minorHAnsi"/>
              <w:noProof/>
              <w:sz w:val="22"/>
              <w:lang w:eastAsia="fr-FR"/>
            </w:rPr>
          </w:pPr>
          <w:hyperlink w:anchor="_Toc505941132" w:history="1">
            <w:r w:rsidRPr="005D5CAE">
              <w:rPr>
                <w:rStyle w:val="Lienhypertexte"/>
                <w:noProof/>
              </w:rPr>
              <w:t>Conclusion</w:t>
            </w:r>
            <w:r>
              <w:rPr>
                <w:noProof/>
                <w:webHidden/>
              </w:rPr>
              <w:tab/>
            </w:r>
            <w:r>
              <w:rPr>
                <w:noProof/>
                <w:webHidden/>
              </w:rPr>
              <w:fldChar w:fldCharType="begin"/>
            </w:r>
            <w:r>
              <w:rPr>
                <w:noProof/>
                <w:webHidden/>
              </w:rPr>
              <w:instrText xml:space="preserve"> PAGEREF _Toc505941132 \h </w:instrText>
            </w:r>
            <w:r>
              <w:rPr>
                <w:noProof/>
                <w:webHidden/>
              </w:rPr>
            </w:r>
            <w:r>
              <w:rPr>
                <w:noProof/>
                <w:webHidden/>
              </w:rPr>
              <w:fldChar w:fldCharType="separate"/>
            </w:r>
            <w:r>
              <w:rPr>
                <w:noProof/>
                <w:webHidden/>
              </w:rPr>
              <w:t>10</w:t>
            </w:r>
            <w:r>
              <w:rPr>
                <w:noProof/>
                <w:webHidden/>
              </w:rPr>
              <w:fldChar w:fldCharType="end"/>
            </w:r>
          </w:hyperlink>
        </w:p>
        <w:p w:rsidR="00764B3A" w:rsidRDefault="00764B3A">
          <w:r>
            <w:rPr>
              <w:b/>
              <w:bCs/>
            </w:rPr>
            <w:fldChar w:fldCharType="end"/>
          </w:r>
        </w:p>
      </w:sdtContent>
    </w:sdt>
    <w:p w:rsidR="00764B3A" w:rsidRDefault="00764B3A" w:rsidP="00764B3A"/>
    <w:p w:rsidR="00764B3A" w:rsidRDefault="00764B3A" w:rsidP="00764B3A"/>
    <w:p w:rsidR="00764B3A" w:rsidRDefault="00764B3A" w:rsidP="00764B3A"/>
    <w:p w:rsidR="00764B3A" w:rsidRDefault="00764B3A" w:rsidP="00764B3A"/>
    <w:p w:rsidR="00764B3A" w:rsidRDefault="00764B3A" w:rsidP="00764B3A"/>
    <w:p w:rsidR="00764B3A" w:rsidRDefault="00764B3A" w:rsidP="00764B3A"/>
    <w:p w:rsidR="00764B3A" w:rsidRDefault="00764B3A" w:rsidP="00764B3A"/>
    <w:p w:rsidR="00764B3A" w:rsidRDefault="00764B3A" w:rsidP="00764B3A"/>
    <w:p w:rsidR="00764B3A" w:rsidRDefault="00764B3A" w:rsidP="00764B3A"/>
    <w:p w:rsidR="00764B3A" w:rsidRDefault="00764B3A" w:rsidP="00764B3A"/>
    <w:p w:rsidR="00764B3A" w:rsidRDefault="00764B3A" w:rsidP="00764B3A"/>
    <w:p w:rsidR="00764B3A" w:rsidRDefault="00764B3A" w:rsidP="00764B3A"/>
    <w:p w:rsidR="00764B3A" w:rsidRDefault="00764B3A" w:rsidP="00764B3A"/>
    <w:p w:rsidR="00A47E2E" w:rsidRDefault="00C5253E" w:rsidP="00C5253E">
      <w:pPr>
        <w:pStyle w:val="TitreCarlito"/>
      </w:pPr>
      <w:bookmarkStart w:id="1" w:name="_Toc505941116"/>
      <w:r>
        <w:lastRenderedPageBreak/>
        <w:t>Introduction</w:t>
      </w:r>
      <w:bookmarkEnd w:id="1"/>
      <w:r>
        <w:t xml:space="preserve"> </w:t>
      </w:r>
    </w:p>
    <w:p w:rsidR="00C5253E" w:rsidRDefault="00B00E17" w:rsidP="00B00E17">
      <w:r>
        <w:tab/>
        <w:t>Dans ce TP nous allons tenter de simuler une ligne de transmission.</w:t>
      </w:r>
      <w:r w:rsidR="00FB1944">
        <w:t xml:space="preserve"> Cette simulation va nous permettre de déterminer les différentes valeurs de la ligne tels que l’impédance caractéristique et la constante </w:t>
      </w:r>
      <w:proofErr w:type="spellStart"/>
      <w:r w:rsidR="00FB1944">
        <w:t>diéléctrique</w:t>
      </w:r>
      <w:proofErr w:type="spellEnd"/>
      <w:r w:rsidR="00FB1944">
        <w:t>.</w:t>
      </w:r>
    </w:p>
    <w:p w:rsidR="00C5253E" w:rsidRDefault="00C5253E" w:rsidP="00C5253E">
      <w:pPr>
        <w:pStyle w:val="TitreCarlito"/>
        <w:rPr>
          <w:rFonts w:ascii="Calibri" w:hAnsi="Calibri" w:cs="Calibri"/>
        </w:rPr>
      </w:pPr>
      <w:bookmarkStart w:id="2" w:name="_Toc505941117"/>
      <w:r>
        <w:t>I. Lignes de transmission en régim</w:t>
      </w:r>
      <w:r>
        <w:rPr>
          <w:rFonts w:ascii="Calibri" w:hAnsi="Calibri" w:cs="Calibri"/>
        </w:rPr>
        <w:t>e indiciel</w:t>
      </w:r>
      <w:bookmarkEnd w:id="2"/>
    </w:p>
    <w:p w:rsidR="00C5253E" w:rsidRDefault="00C5253E" w:rsidP="00C5253E">
      <w:pPr>
        <w:pStyle w:val="Titre2Carlito"/>
      </w:pPr>
      <w:r>
        <w:tab/>
      </w:r>
      <w:bookmarkStart w:id="3" w:name="_Toc505941118"/>
      <w:r>
        <w:t>1. Préparation</w:t>
      </w:r>
      <w:bookmarkEnd w:id="3"/>
    </w:p>
    <w:p w:rsidR="00C5253E" w:rsidRDefault="000008E2" w:rsidP="00C5253E">
      <w:r>
        <w:t>On a le schéma suivant</w:t>
      </w:r>
      <w:r>
        <w:rPr>
          <w:rFonts w:ascii="Calibri" w:hAnsi="Calibri" w:cs="Calibri"/>
        </w:rPr>
        <w:t> </w:t>
      </w:r>
      <w:r>
        <w:t>:</w:t>
      </w:r>
    </w:p>
    <w:p w:rsidR="00D07FB5" w:rsidRDefault="00D07FB5" w:rsidP="00D07FB5">
      <w:pPr>
        <w:keepNext/>
        <w:jc w:val="center"/>
      </w:pPr>
      <w:r>
        <w:rPr>
          <w:noProof/>
        </w:rPr>
        <w:drawing>
          <wp:inline distT="0" distB="0" distL="0" distR="0">
            <wp:extent cx="1394373" cy="3802758"/>
            <wp:effectExtent l="0" t="4127" r="0" b="0"/>
            <wp:docPr id="672" name="Image 672" descr="https://scontent-cdg2-1.xx.fbcdn.net/v/t34.0-12/27847883_2097232106955428_51966886_n.jpg?oh=9e798f33a9a458c7b1d53e76bb34be60&amp;oe=5A7FE3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cdg2-1.xx.fbcdn.net/v/t34.0-12/27847883_2097232106955428_51966886_n.jpg?oh=9e798f33a9a458c7b1d53e76bb34be60&amp;oe=5A7FE38D"/>
                    <pic:cNvPicPr>
                      <a:picLocks noChangeAspect="1" noChangeArrowheads="1"/>
                    </pic:cNvPicPr>
                  </pic:nvPicPr>
                  <pic:blipFill rotWithShape="1">
                    <a:blip r:embed="rId8">
                      <a:extLst>
                        <a:ext uri="{28A0092B-C50C-407E-A947-70E740481C1C}">
                          <a14:useLocalDpi xmlns:a14="http://schemas.microsoft.com/office/drawing/2010/main" val="0"/>
                        </a:ext>
                      </a:extLst>
                    </a:blip>
                    <a:srcRect l="25000" t="10641" r="28666" b="18281"/>
                    <a:stretch/>
                  </pic:blipFill>
                  <pic:spPr bwMode="auto">
                    <a:xfrm rot="16200000">
                      <a:off x="0" y="0"/>
                      <a:ext cx="1407845" cy="3839500"/>
                    </a:xfrm>
                    <a:prstGeom prst="rect">
                      <a:avLst/>
                    </a:prstGeom>
                    <a:noFill/>
                    <a:ln>
                      <a:noFill/>
                    </a:ln>
                    <a:extLst>
                      <a:ext uri="{53640926-AAD7-44D8-BBD7-CCE9431645EC}">
                        <a14:shadowObscured xmlns:a14="http://schemas.microsoft.com/office/drawing/2010/main"/>
                      </a:ext>
                    </a:extLst>
                  </pic:spPr>
                </pic:pic>
              </a:graphicData>
            </a:graphic>
          </wp:inline>
        </w:drawing>
      </w:r>
    </w:p>
    <w:p w:rsidR="00D07FB5" w:rsidRDefault="00D07FB5" w:rsidP="00764B3A">
      <w:pPr>
        <w:pStyle w:val="Lgende"/>
        <w:jc w:val="center"/>
      </w:pPr>
      <w:r>
        <w:t xml:space="preserve">Figure </w:t>
      </w:r>
      <w:fldSimple w:instr=" SEQ Figure \* ARABIC ">
        <w:r w:rsidR="00AC3BCA">
          <w:rPr>
            <w:noProof/>
          </w:rPr>
          <w:t>1</w:t>
        </w:r>
      </w:fldSimple>
      <w:r>
        <w:t xml:space="preserve"> : Ligne de transmission</w:t>
      </w:r>
    </w:p>
    <w:p w:rsidR="000008E2" w:rsidRDefault="000008E2" w:rsidP="00F660FE">
      <w:pPr>
        <w:jc w:val="left"/>
      </w:pPr>
      <w:r>
        <w:t xml:space="preserve">Au point G, la tension </w:t>
      </w:r>
      <w:r w:rsidR="00F660FE">
        <w:t>V</w:t>
      </w:r>
      <w:r w:rsidR="00F660FE">
        <w:rPr>
          <w:vertAlign w:val="subscript"/>
        </w:rPr>
        <w:t>0</w:t>
      </w:r>
      <w:r w:rsidR="00F660FE">
        <w:t xml:space="preserve"> est</w:t>
      </w:r>
      <w:r w:rsidR="00F660FE">
        <w:rPr>
          <w:rFonts w:ascii="Calibri" w:hAnsi="Calibri" w:cs="Calibri"/>
        </w:rPr>
        <w:t> </w:t>
      </w:r>
      <w:r w:rsidR="00F660FE">
        <w:t xml:space="preserve">: </w:t>
      </w:r>
      <m:oMath>
        <m:r>
          <w:rPr>
            <w:rFonts w:ascii="Cambria Math" w:hAnsi="Cambria Math"/>
          </w:rPr>
          <w:br/>
        </m:r>
      </m:oMath>
      <m:oMathPara>
        <m:oMath>
          <m:sSub>
            <m:sSubPr>
              <m:ctrlPr>
                <w:rPr>
                  <w:rFonts w:ascii="Cambria Math" w:hAnsi="Cambria Math"/>
                  <w:b/>
                  <w:i/>
                  <w:color w:val="FF0000"/>
                </w:rPr>
              </m:ctrlPr>
            </m:sSubPr>
            <m:e>
              <m:r>
                <m:rPr>
                  <m:sty m:val="bi"/>
                </m:rPr>
                <w:rPr>
                  <w:rFonts w:ascii="Cambria Math" w:hAnsi="Cambria Math"/>
                  <w:color w:val="FF0000"/>
                </w:rPr>
                <m:t>v</m:t>
              </m:r>
            </m:e>
            <m:sub>
              <m:r>
                <m:rPr>
                  <m:sty m:val="bi"/>
                </m:rPr>
                <w:rPr>
                  <w:rFonts w:ascii="Cambria Math" w:hAnsi="Cambria Math"/>
                  <w:color w:val="FF0000"/>
                </w:rPr>
                <m:t>0</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E</m:t>
              </m:r>
            </m:e>
            <m:sub>
              <m:r>
                <m:rPr>
                  <m:sty m:val="bi"/>
                </m:rPr>
                <w:rPr>
                  <w:rFonts w:ascii="Cambria Math" w:hAnsi="Cambria Math"/>
                  <w:color w:val="FF0000"/>
                </w:rPr>
                <m:t>g</m:t>
              </m:r>
            </m:sub>
          </m:sSub>
          <m:r>
            <m:rPr>
              <m:sty m:val="bi"/>
            </m:rPr>
            <w:rPr>
              <w:rFonts w:ascii="Cambria Math" w:hAnsi="Cambria Math"/>
              <w:color w:val="FF0000"/>
            </w:rPr>
            <m:t>×</m:t>
          </m:r>
          <m:f>
            <m:fPr>
              <m:ctrlPr>
                <w:rPr>
                  <w:rFonts w:ascii="Cambria Math" w:hAnsi="Cambria Math"/>
                  <w:b/>
                  <w:i/>
                  <w:color w:val="FF0000"/>
                </w:rPr>
              </m:ctrlPr>
            </m:fPr>
            <m:num>
              <m:sSub>
                <m:sSubPr>
                  <m:ctrlPr>
                    <w:rPr>
                      <w:rFonts w:ascii="Cambria Math" w:hAnsi="Cambria Math"/>
                      <w:b/>
                      <w:i/>
                      <w:color w:val="FF0000"/>
                    </w:rPr>
                  </m:ctrlPr>
                </m:sSubPr>
                <m:e>
                  <m:r>
                    <m:rPr>
                      <m:sty m:val="bi"/>
                    </m:rPr>
                    <w:rPr>
                      <w:rFonts w:ascii="Cambria Math" w:hAnsi="Cambria Math"/>
                      <w:color w:val="FF0000"/>
                    </w:rPr>
                    <m:t>z</m:t>
                  </m:r>
                </m:e>
                <m:sub>
                  <m:r>
                    <m:rPr>
                      <m:sty m:val="bi"/>
                    </m:rPr>
                    <w:rPr>
                      <w:rFonts w:ascii="Cambria Math" w:hAnsi="Cambria Math"/>
                      <w:color w:val="FF0000"/>
                    </w:rPr>
                    <m:t>0</m:t>
                  </m:r>
                </m:sub>
              </m:sSub>
            </m:num>
            <m:den>
              <m:sSub>
                <m:sSubPr>
                  <m:ctrlPr>
                    <w:rPr>
                      <w:rFonts w:ascii="Cambria Math" w:hAnsi="Cambria Math"/>
                      <w:b/>
                      <w:i/>
                      <w:color w:val="FF0000"/>
                    </w:rPr>
                  </m:ctrlPr>
                </m:sSubPr>
                <m:e>
                  <m:r>
                    <m:rPr>
                      <m:sty m:val="bi"/>
                    </m:rPr>
                    <w:rPr>
                      <w:rFonts w:ascii="Cambria Math" w:hAnsi="Cambria Math"/>
                      <w:color w:val="FF0000"/>
                    </w:rPr>
                    <m:t>z</m:t>
                  </m:r>
                </m:e>
                <m:sub>
                  <m:r>
                    <m:rPr>
                      <m:sty m:val="bi"/>
                    </m:rPr>
                    <w:rPr>
                      <w:rFonts w:ascii="Cambria Math" w:hAnsi="Cambria Math"/>
                      <w:color w:val="FF0000"/>
                    </w:rPr>
                    <m:t>0</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z</m:t>
                  </m:r>
                </m:e>
                <m:sub>
                  <m:r>
                    <m:rPr>
                      <m:sty m:val="bi"/>
                    </m:rPr>
                    <w:rPr>
                      <w:rFonts w:ascii="Cambria Math" w:hAnsi="Cambria Math"/>
                      <w:color w:val="FF0000"/>
                    </w:rPr>
                    <m:t>g</m:t>
                  </m:r>
                </m:sub>
              </m:sSub>
            </m:den>
          </m:f>
          <m:r>
            <w:rPr>
              <w:rFonts w:ascii="Cambria Math" w:hAnsi="Cambria Math"/>
            </w:rPr>
            <w:br/>
          </m:r>
        </m:oMath>
      </m:oMathPara>
    </w:p>
    <w:p w:rsidR="00F660FE" w:rsidRDefault="00F660FE" w:rsidP="00C5253E">
      <w:r>
        <w:t>Pour la tension de sortie V</w:t>
      </w:r>
      <w:r>
        <w:rPr>
          <w:vertAlign w:val="subscript"/>
        </w:rPr>
        <w:t>L</w:t>
      </w:r>
      <w:r>
        <w:t>, on a le signal en entrée qui est atténué.</w:t>
      </w:r>
    </w:p>
    <w:p w:rsidR="00C5253E" w:rsidRPr="00D07FB5" w:rsidRDefault="00F660FE" w:rsidP="00C5253E">
      <w:pPr>
        <w:rPr>
          <w:b/>
          <w:color w:val="FF0000"/>
        </w:rPr>
      </w:pPr>
      <m:oMathPara>
        <m:oMath>
          <m:sSub>
            <m:sSubPr>
              <m:ctrlPr>
                <w:rPr>
                  <w:rFonts w:ascii="Cambria Math" w:hAnsi="Cambria Math"/>
                  <w:b/>
                  <w:i/>
                  <w:color w:val="FF0000"/>
                </w:rPr>
              </m:ctrlPr>
            </m:sSubPr>
            <m:e>
              <m:r>
                <m:rPr>
                  <m:sty m:val="bi"/>
                </m:rPr>
                <w:rPr>
                  <w:rFonts w:ascii="Cambria Math" w:hAnsi="Cambria Math"/>
                  <w:color w:val="FF0000"/>
                </w:rPr>
                <m:t>v</m:t>
              </m:r>
            </m:e>
            <m:sub>
              <m:r>
                <m:rPr>
                  <m:sty m:val="bi"/>
                </m:rPr>
                <w:rPr>
                  <w:rFonts w:ascii="Cambria Math" w:hAnsi="Cambria Math"/>
                  <w:color w:val="FF0000"/>
                </w:rPr>
                <m:t>L</m:t>
              </m:r>
            </m:sub>
          </m:sSub>
          <m:r>
            <m:rPr>
              <m:sty m:val="bi"/>
            </m:rPr>
            <w:rPr>
              <w:rFonts w:ascii="Cambria Math" w:hAnsi="Cambria Math"/>
              <w:color w:val="FF0000"/>
            </w:rPr>
            <m:t>=Γ</m:t>
          </m:r>
          <m:sSub>
            <m:sSubPr>
              <m:ctrlPr>
                <w:rPr>
                  <w:rFonts w:ascii="Cambria Math" w:hAnsi="Cambria Math"/>
                  <w:b/>
                  <w:i/>
                  <w:color w:val="FF0000"/>
                </w:rPr>
              </m:ctrlPr>
            </m:sSubPr>
            <m:e>
              <m:r>
                <m:rPr>
                  <m:sty m:val="bi"/>
                </m:rPr>
                <w:rPr>
                  <w:rFonts w:ascii="Cambria Math" w:hAnsi="Cambria Math"/>
                  <w:color w:val="FF0000"/>
                </w:rPr>
                <m:t>v</m:t>
              </m:r>
            </m:e>
            <m:sub>
              <m:r>
                <m:rPr>
                  <m:sty m:val="bi"/>
                </m:rPr>
                <w:rPr>
                  <w:rFonts w:ascii="Cambria Math" w:hAnsi="Cambria Math"/>
                  <w:color w:val="FF0000"/>
                </w:rPr>
                <m:t>0</m:t>
              </m:r>
            </m:sub>
          </m:sSub>
        </m:oMath>
      </m:oMathPara>
    </w:p>
    <w:p w:rsidR="00D07FB5" w:rsidRDefault="00D07FB5" w:rsidP="00C5253E">
      <w:r>
        <w:t>On obtient les courbes suivantes</w:t>
      </w:r>
      <w:r>
        <w:rPr>
          <w:rFonts w:ascii="Calibri" w:hAnsi="Calibri" w:cs="Calibri"/>
        </w:rPr>
        <w:t> </w:t>
      </w:r>
      <w:r>
        <w:t>:</w:t>
      </w:r>
    </w:p>
    <w:p w:rsidR="00D07FB5" w:rsidRDefault="00764B3A" w:rsidP="00C5253E">
      <w:r>
        <w:rPr>
          <w:noProof/>
        </w:rPr>
        <w:drawing>
          <wp:anchor distT="0" distB="0" distL="114300" distR="114300" simplePos="0" relativeHeight="251665408" behindDoc="1" locked="0" layoutInCell="1" allowOverlap="1">
            <wp:simplePos x="0" y="0"/>
            <wp:positionH relativeFrom="column">
              <wp:posOffset>929005</wp:posOffset>
            </wp:positionH>
            <wp:positionV relativeFrom="paragraph">
              <wp:posOffset>254000</wp:posOffset>
            </wp:positionV>
            <wp:extent cx="3962400" cy="2693670"/>
            <wp:effectExtent l="0" t="0" r="0" b="0"/>
            <wp:wrapTight wrapText="bothSides">
              <wp:wrapPolygon edited="0">
                <wp:start x="21600" y="21600"/>
                <wp:lineTo x="21600" y="214"/>
                <wp:lineTo x="104" y="214"/>
                <wp:lineTo x="104" y="21600"/>
                <wp:lineTo x="21600" y="21600"/>
              </wp:wrapPolygon>
            </wp:wrapTight>
            <wp:docPr id="673" name="Image 673" descr="https://scontent-cdg2-1.xx.fbcdn.net/v/t34.0-12/27848303_2097246430287329_98626821_n.jpg?oh=58511c3ba912d7a9d2e7456a7c5bfa58&amp;oe=5A802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cdg2-1.xx.fbcdn.net/v/t34.0-12/27848303_2097246430287329_98626821_n.jpg?oh=58511c3ba912d7a9d2e7456a7c5bfa58&amp;oe=5A802533"/>
                    <pic:cNvPicPr>
                      <a:picLocks noChangeAspect="1" noChangeArrowheads="1"/>
                    </pic:cNvPicPr>
                  </pic:nvPicPr>
                  <pic:blipFill rotWithShape="1">
                    <a:blip r:embed="rId9">
                      <a:extLst>
                        <a:ext uri="{28A0092B-C50C-407E-A947-70E740481C1C}">
                          <a14:useLocalDpi xmlns:a14="http://schemas.microsoft.com/office/drawing/2010/main" val="0"/>
                        </a:ext>
                      </a:extLst>
                    </a:blip>
                    <a:srcRect l="19841" t="16049" r="794" b="11993"/>
                    <a:stretch/>
                  </pic:blipFill>
                  <pic:spPr bwMode="auto">
                    <a:xfrm rot="10800000">
                      <a:off x="0" y="0"/>
                      <a:ext cx="3962400" cy="2693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7FB5">
        <w:rPr>
          <w:noProof/>
        </w:rPr>
        <mc:AlternateContent>
          <mc:Choice Requires="wps">
            <w:drawing>
              <wp:anchor distT="0" distB="0" distL="114300" distR="114300" simplePos="0" relativeHeight="251667456" behindDoc="1" locked="0" layoutInCell="1" allowOverlap="1" wp14:anchorId="415A8681" wp14:editId="48E6D4D6">
                <wp:simplePos x="0" y="0"/>
                <wp:positionH relativeFrom="column">
                  <wp:posOffset>929005</wp:posOffset>
                </wp:positionH>
                <wp:positionV relativeFrom="paragraph">
                  <wp:posOffset>2921000</wp:posOffset>
                </wp:positionV>
                <wp:extent cx="4236720" cy="635"/>
                <wp:effectExtent l="0" t="0" r="0" b="0"/>
                <wp:wrapTight wrapText="bothSides">
                  <wp:wrapPolygon edited="0">
                    <wp:start x="0" y="0"/>
                    <wp:lineTo x="0" y="21600"/>
                    <wp:lineTo x="21600" y="21600"/>
                    <wp:lineTo x="21600" y="0"/>
                  </wp:wrapPolygon>
                </wp:wrapTight>
                <wp:docPr id="674" name="Zone de texte 674"/>
                <wp:cNvGraphicFramePr/>
                <a:graphic xmlns:a="http://schemas.openxmlformats.org/drawingml/2006/main">
                  <a:graphicData uri="http://schemas.microsoft.com/office/word/2010/wordprocessingShape">
                    <wps:wsp>
                      <wps:cNvSpPr txBox="1"/>
                      <wps:spPr>
                        <a:xfrm>
                          <a:off x="0" y="0"/>
                          <a:ext cx="4236720" cy="635"/>
                        </a:xfrm>
                        <a:prstGeom prst="rect">
                          <a:avLst/>
                        </a:prstGeom>
                        <a:solidFill>
                          <a:prstClr val="white"/>
                        </a:solidFill>
                        <a:ln>
                          <a:noFill/>
                        </a:ln>
                      </wps:spPr>
                      <wps:txbx>
                        <w:txbxContent>
                          <w:p w:rsidR="00AC3BCA" w:rsidRPr="0078193E" w:rsidRDefault="00AC3BCA" w:rsidP="00D07FB5">
                            <w:pPr>
                              <w:pStyle w:val="Lgende"/>
                              <w:jc w:val="center"/>
                              <w:rPr>
                                <w:noProof/>
                                <w:sz w:val="24"/>
                              </w:rPr>
                            </w:pPr>
                            <w:r>
                              <w:t xml:space="preserve">Figure </w:t>
                            </w:r>
                            <w:fldSimple w:instr=" SEQ Figure \* ARABIC ">
                              <w:r>
                                <w:rPr>
                                  <w:noProof/>
                                </w:rPr>
                                <w:t>2</w:t>
                              </w:r>
                            </w:fldSimple>
                            <w:r>
                              <w:t xml:space="preserve"> : Forme du signal réfléchi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5A8681" id="Zone de texte 674" o:spid="_x0000_s1058" type="#_x0000_t202" style="position:absolute;left:0;text-align:left;margin-left:73.15pt;margin-top:230pt;width:333.6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" stroked="f">
                <v:textbox style="mso-fit-shape-to-text:t" inset="0,0,0,0">
                  <w:txbxContent>
                    <w:p w:rsidR="00AC3BCA" w:rsidRPr="0078193E" w:rsidRDefault="00AC3BCA" w:rsidP="00D07FB5">
                      <w:pPr>
                        <w:pStyle w:val="Lgende"/>
                        <w:jc w:val="center"/>
                        <w:rPr>
                          <w:noProof/>
                          <w:sz w:val="24"/>
                        </w:rPr>
                      </w:pPr>
                      <w:r>
                        <w:t xml:space="preserve">Figure </w:t>
                      </w:r>
                      <w:fldSimple w:instr=" SEQ Figure \* ARABIC ">
                        <w:r>
                          <w:rPr>
                            <w:noProof/>
                          </w:rPr>
                          <w:t>2</w:t>
                        </w:r>
                      </w:fldSimple>
                      <w:r>
                        <w:t xml:space="preserve"> : Forme du signal réfléchi</w:t>
                      </w:r>
                    </w:p>
                  </w:txbxContent>
                </v:textbox>
                <w10:wrap type="tight"/>
              </v:shape>
            </w:pict>
          </mc:Fallback>
        </mc:AlternateContent>
      </w:r>
    </w:p>
    <w:p w:rsidR="00C5253E" w:rsidRDefault="00C5253E" w:rsidP="00C5253E"/>
    <w:p w:rsidR="00C5253E" w:rsidRDefault="00C5253E" w:rsidP="00D07FB5">
      <w:pPr>
        <w:pStyle w:val="Titre2Carlito"/>
        <w:tabs>
          <w:tab w:val="left" w:pos="708"/>
          <w:tab w:val="left" w:pos="1416"/>
          <w:tab w:val="left" w:pos="2124"/>
          <w:tab w:val="left" w:pos="3888"/>
        </w:tabs>
      </w:pPr>
      <w:r>
        <w:lastRenderedPageBreak/>
        <w:tab/>
      </w:r>
      <w:bookmarkStart w:id="4" w:name="_Toc505941119"/>
      <w:r>
        <w:t>2. Manipulation</w:t>
      </w:r>
      <w:bookmarkEnd w:id="4"/>
      <w:r w:rsidR="00D07FB5">
        <w:tab/>
      </w:r>
    </w:p>
    <w:p w:rsidR="00D07FB5" w:rsidRPr="00D9208D" w:rsidRDefault="00D07FB5" w:rsidP="00D07FB5">
      <w:r w:rsidRPr="00D9208D">
        <w:t xml:space="preserve">On prend f = 100 Hz, </w:t>
      </w:r>
      <w:proofErr w:type="spellStart"/>
      <w:r w:rsidRPr="00D9208D">
        <w:t>V</w:t>
      </w:r>
      <w:r w:rsidRPr="00D9208D">
        <w:rPr>
          <w:vertAlign w:val="subscript"/>
        </w:rPr>
        <w:t>pp</w:t>
      </w:r>
      <w:proofErr w:type="spellEnd"/>
      <w:r w:rsidRPr="00D9208D">
        <w:rPr>
          <w:vertAlign w:val="subscript"/>
        </w:rPr>
        <w:t xml:space="preserve"> </w:t>
      </w:r>
      <w:r w:rsidRPr="00D9208D">
        <w:t>= 4 V, Offset = 2 V</w:t>
      </w:r>
      <w:r w:rsidR="00D9208D" w:rsidRPr="00D9208D">
        <w:rPr>
          <w:vertAlign w:val="subscript"/>
        </w:rPr>
        <w:t>DC</w:t>
      </w:r>
    </w:p>
    <w:p w:rsidR="00C5253E" w:rsidRDefault="00C5253E" w:rsidP="00C5253E">
      <w:pPr>
        <w:pStyle w:val="Titre3Carlito"/>
      </w:pPr>
      <w:r w:rsidRPr="00D07FB5">
        <w:rPr>
          <w:lang w:val="en-US"/>
        </w:rPr>
        <w:tab/>
      </w:r>
      <w:r w:rsidRPr="00D07FB5">
        <w:rPr>
          <w:lang w:val="en-US"/>
        </w:rPr>
        <w:tab/>
      </w:r>
      <w:bookmarkStart w:id="5" w:name="_Toc505941120"/>
      <w:r>
        <w:t>Question n°1</w:t>
      </w:r>
      <w:bookmarkEnd w:id="5"/>
    </w:p>
    <w:p w:rsidR="00D9208D" w:rsidRDefault="00D9208D" w:rsidP="00D9208D"/>
    <w:p w:rsidR="00D9208D" w:rsidRDefault="00D9208D" w:rsidP="00D9208D">
      <w:pPr>
        <w:keepNext/>
        <w:jc w:val="center"/>
      </w:pPr>
      <w:r>
        <w:rPr>
          <w:noProof/>
        </w:rPr>
        <w:drawing>
          <wp:inline distT="0" distB="0" distL="0" distR="0">
            <wp:extent cx="3131363" cy="2506345"/>
            <wp:effectExtent l="0" t="0" r="0" b="8255"/>
            <wp:docPr id="675" name="Image 675" descr="https://scontent-cdg2-1.xx.fbcdn.net/v/t35.0-12/27901958_2138419966170016_1445401336_o.jpg?oh=b6ae663a3a99df5aec4b62715cd1224d&amp;oe=5A7F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cdg2-1.xx.fbcdn.net/v/t35.0-12/27901958_2138419966170016_1445401336_o.jpg?oh=b6ae663a3a99df5aec4b62715cd1224d&amp;oe=5A7F1080"/>
                    <pic:cNvPicPr>
                      <a:picLocks noChangeAspect="1" noChangeArrowheads="1"/>
                    </pic:cNvPicPr>
                  </pic:nvPicPr>
                  <pic:blipFill rotWithShape="1">
                    <a:blip r:embed="rId10">
                      <a:extLst>
                        <a:ext uri="{28A0092B-C50C-407E-A947-70E740481C1C}">
                          <a14:useLocalDpi xmlns:a14="http://schemas.microsoft.com/office/drawing/2010/main" val="0"/>
                        </a:ext>
                      </a:extLst>
                    </a:blip>
                    <a:srcRect l="10059" t="11059" r="35553" b="11513"/>
                    <a:stretch/>
                  </pic:blipFill>
                  <pic:spPr bwMode="auto">
                    <a:xfrm>
                      <a:off x="0" y="0"/>
                      <a:ext cx="3133142" cy="2507769"/>
                    </a:xfrm>
                    <a:prstGeom prst="rect">
                      <a:avLst/>
                    </a:prstGeom>
                    <a:noFill/>
                    <a:ln>
                      <a:noFill/>
                    </a:ln>
                    <a:extLst>
                      <a:ext uri="{53640926-AAD7-44D8-BBD7-CCE9431645EC}">
                        <a14:shadowObscured xmlns:a14="http://schemas.microsoft.com/office/drawing/2010/main"/>
                      </a:ext>
                    </a:extLst>
                  </pic:spPr>
                </pic:pic>
              </a:graphicData>
            </a:graphic>
          </wp:inline>
        </w:drawing>
      </w:r>
    </w:p>
    <w:p w:rsidR="00C5253E" w:rsidRDefault="00D9208D" w:rsidP="00D9208D">
      <w:pPr>
        <w:pStyle w:val="Lgende"/>
        <w:jc w:val="center"/>
      </w:pPr>
      <w:r>
        <w:t xml:space="preserve">Figure </w:t>
      </w:r>
      <w:fldSimple w:instr=" SEQ Figure \* ARABIC ">
        <w:r w:rsidR="00AC3BCA">
          <w:rPr>
            <w:noProof/>
          </w:rPr>
          <w:t>3</w:t>
        </w:r>
      </w:fldSimple>
      <w:r>
        <w:t xml:space="preserve"> : Visualisation de la réponse indicielle au point G pour ZL = CO</w:t>
      </w:r>
    </w:p>
    <w:p w:rsidR="00D9208D" w:rsidRDefault="00D9208D" w:rsidP="00D9208D">
      <w:r>
        <w:t>La courbe obtenue ci-dessus correspond bien à la préparation faite précédemment.</w:t>
      </w:r>
      <w:r w:rsidR="00591FB8">
        <w:t xml:space="preserve"> Cependant, lors de la préparation les conditions sont idéales tandis qu’ici, on voit bien que le signal n’est </w:t>
      </w:r>
      <w:r w:rsidR="00197267">
        <w:t>pas totalement réfléchi. Cela est dû aux perturbations dans le système. De plus, comme le câble est enroulé, cela joue sur la sortie.</w:t>
      </w:r>
    </w:p>
    <w:p w:rsidR="00D9208D" w:rsidRDefault="00D9208D" w:rsidP="00D9208D">
      <w:r>
        <w:t>On peut calculer T</w:t>
      </w:r>
      <w:r w:rsidRPr="00D9208D">
        <w:rPr>
          <w:vertAlign w:val="subscript"/>
        </w:rPr>
        <w:t>aller</w:t>
      </w:r>
      <w:r>
        <w:t xml:space="preserve"> et T</w:t>
      </w:r>
      <w:r w:rsidRPr="00D9208D">
        <w:rPr>
          <w:vertAlign w:val="subscript"/>
        </w:rPr>
        <w:t>retour</w:t>
      </w:r>
      <w:r>
        <w:t xml:space="preserve">. Un carreau correspond à 500 ns. </w:t>
      </w:r>
    </w:p>
    <w:p w:rsidR="00D9208D" w:rsidRDefault="00D9208D" w:rsidP="00D9208D">
      <w:r>
        <w:t>Donc on a T</w:t>
      </w:r>
      <w:r w:rsidRPr="00D9208D">
        <w:rPr>
          <w:vertAlign w:val="subscript"/>
        </w:rPr>
        <w:t>aller</w:t>
      </w:r>
      <w:r>
        <w:rPr>
          <w:vertAlign w:val="subscript"/>
        </w:rPr>
        <w:t xml:space="preserve"> </w:t>
      </w:r>
      <w:r>
        <w:t>= T</w:t>
      </w:r>
      <w:r w:rsidRPr="00D9208D">
        <w:rPr>
          <w:vertAlign w:val="subscript"/>
        </w:rPr>
        <w:t>retour</w:t>
      </w:r>
      <w:r>
        <w:t xml:space="preserve"> = </w:t>
      </w:r>
      <w:r w:rsidR="00EA78C8">
        <w:t>600</w:t>
      </w:r>
      <w:r>
        <w:t xml:space="preserve"> </w:t>
      </w:r>
      <w:r w:rsidR="00EA78C8">
        <w:t>n</w:t>
      </w:r>
      <w:r>
        <w:t>s</w:t>
      </w:r>
    </w:p>
    <w:p w:rsidR="007D46D6" w:rsidRDefault="00116C99" w:rsidP="00D9208D">
      <w:r>
        <w:t>Après avoir calculé le saut, on trouve 5.312 V</w:t>
      </w:r>
    </w:p>
    <w:p w:rsidR="00116C99" w:rsidRDefault="00116C99" w:rsidP="00D9208D">
      <w:r>
        <w:t xml:space="preserve">On peut également déterminer </w:t>
      </w:r>
      <w:proofErr w:type="spellStart"/>
      <w:r>
        <w:t>E</w:t>
      </w:r>
      <w:r>
        <w:rPr>
          <w:vertAlign w:val="subscript"/>
        </w:rPr>
        <w:t>g</w:t>
      </w:r>
      <w:proofErr w:type="spellEnd"/>
      <w:r>
        <w:t xml:space="preserve"> = 8.438 V </w:t>
      </w:r>
    </w:p>
    <w:p w:rsidR="00116C99" w:rsidRPr="00116C99" w:rsidRDefault="00116C99" w:rsidP="00D9208D">
      <w:pPr>
        <w:rPr>
          <w:rFonts w:eastAsiaTheme="minorEastAsia"/>
          <w:b/>
          <w:color w:val="FF0000"/>
        </w:rPr>
      </w:pPr>
      <m:oMathPara>
        <m:oMath>
          <m:sSub>
            <m:sSubPr>
              <m:ctrlPr>
                <w:rPr>
                  <w:rFonts w:ascii="Cambria Math" w:hAnsi="Cambria Math"/>
                  <w:b/>
                  <w:i/>
                  <w:color w:val="FF0000"/>
                </w:rPr>
              </m:ctrlPr>
            </m:sSubPr>
            <m:e>
              <m:r>
                <m:rPr>
                  <m:sty m:val="bi"/>
                </m:rPr>
                <w:rPr>
                  <w:rFonts w:ascii="Cambria Math" w:hAnsi="Cambria Math"/>
                  <w:color w:val="FF0000"/>
                </w:rPr>
                <m:t xml:space="preserve">SAUT= </m:t>
              </m:r>
              <m:r>
                <m:rPr>
                  <m:sty m:val="bi"/>
                </m:rPr>
                <w:rPr>
                  <w:rFonts w:ascii="Cambria Math" w:hAnsi="Cambria Math"/>
                  <w:color w:val="FF0000"/>
                </w:rPr>
                <m:t>E</m:t>
              </m:r>
            </m:e>
            <m:sub>
              <m:r>
                <m:rPr>
                  <m:sty m:val="bi"/>
                </m:rPr>
                <w:rPr>
                  <w:rFonts w:ascii="Cambria Math" w:hAnsi="Cambria Math"/>
                  <w:color w:val="FF0000"/>
                </w:rPr>
                <m:t>g</m:t>
              </m:r>
            </m:sub>
          </m:sSub>
          <m:r>
            <m:rPr>
              <m:sty m:val="bi"/>
            </m:rPr>
            <w:rPr>
              <w:rFonts w:ascii="Cambria Math" w:hAnsi="Cambria Math"/>
              <w:color w:val="FF0000"/>
            </w:rPr>
            <m:t>×</m:t>
          </m:r>
          <m:f>
            <m:fPr>
              <m:ctrlPr>
                <w:rPr>
                  <w:rFonts w:ascii="Cambria Math" w:hAnsi="Cambria Math"/>
                  <w:b/>
                  <w:i/>
                  <w:color w:val="FF0000"/>
                </w:rPr>
              </m:ctrlPr>
            </m:fPr>
            <m:num>
              <m:sSub>
                <m:sSubPr>
                  <m:ctrlPr>
                    <w:rPr>
                      <w:rFonts w:ascii="Cambria Math" w:hAnsi="Cambria Math"/>
                      <w:b/>
                      <w:i/>
                      <w:color w:val="FF0000"/>
                    </w:rPr>
                  </m:ctrlPr>
                </m:sSubPr>
                <m:e>
                  <m:r>
                    <m:rPr>
                      <m:sty m:val="bi"/>
                    </m:rPr>
                    <w:rPr>
                      <w:rFonts w:ascii="Cambria Math" w:hAnsi="Cambria Math"/>
                      <w:color w:val="FF0000"/>
                    </w:rPr>
                    <m:t>z</m:t>
                  </m:r>
                </m:e>
                <m:sub>
                  <m:r>
                    <m:rPr>
                      <m:sty m:val="bi"/>
                    </m:rPr>
                    <w:rPr>
                      <w:rFonts w:ascii="Cambria Math" w:hAnsi="Cambria Math"/>
                      <w:color w:val="FF0000"/>
                    </w:rPr>
                    <m:t>0</m:t>
                  </m:r>
                </m:sub>
              </m:sSub>
            </m:num>
            <m:den>
              <m:sSub>
                <m:sSubPr>
                  <m:ctrlPr>
                    <w:rPr>
                      <w:rFonts w:ascii="Cambria Math" w:hAnsi="Cambria Math"/>
                      <w:b/>
                      <w:i/>
                      <w:color w:val="FF0000"/>
                    </w:rPr>
                  </m:ctrlPr>
                </m:sSubPr>
                <m:e>
                  <m:r>
                    <m:rPr>
                      <m:sty m:val="bi"/>
                    </m:rPr>
                    <w:rPr>
                      <w:rFonts w:ascii="Cambria Math" w:hAnsi="Cambria Math"/>
                      <w:color w:val="FF0000"/>
                    </w:rPr>
                    <m:t>z</m:t>
                  </m:r>
                </m:e>
                <m:sub>
                  <m:r>
                    <m:rPr>
                      <m:sty m:val="bi"/>
                    </m:rPr>
                    <w:rPr>
                      <w:rFonts w:ascii="Cambria Math" w:hAnsi="Cambria Math"/>
                      <w:color w:val="FF0000"/>
                    </w:rPr>
                    <m:t>0</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z</m:t>
                  </m:r>
                </m:e>
                <m:sub>
                  <m:r>
                    <m:rPr>
                      <m:sty m:val="bi"/>
                    </m:rPr>
                    <w:rPr>
                      <w:rFonts w:ascii="Cambria Math" w:hAnsi="Cambria Math"/>
                      <w:color w:val="FF0000"/>
                    </w:rPr>
                    <m:t>g</m:t>
                  </m:r>
                </m:sub>
              </m:sSub>
            </m:den>
          </m:f>
        </m:oMath>
      </m:oMathPara>
    </w:p>
    <w:p w:rsidR="00116C99" w:rsidRPr="00116C99" w:rsidRDefault="00116C99" w:rsidP="00116C99">
      <w:pPr>
        <w:rPr>
          <w:rFonts w:eastAsiaTheme="minorEastAsia"/>
          <w:b/>
        </w:rPr>
      </w:pPr>
      <m:oMathPara>
        <m:oMath>
          <m:r>
            <m:rPr>
              <m:sty m:val="b"/>
            </m:rPr>
            <w:rPr>
              <w:rFonts w:ascii="Cambria Math" w:hAnsi="Cambria Math"/>
            </w:rPr>
            <m:t xml:space="preserve">5.312 </m:t>
          </m:r>
          <m:r>
            <m:rPr>
              <m:sty m:val="bi"/>
            </m:rPr>
            <w:rPr>
              <w:rFonts w:ascii="Cambria Math" w:hAnsi="Cambria Math"/>
            </w:rPr>
            <m:t>=8.438</m:t>
          </m: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num>
            <m:den>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r>
                <m:rPr>
                  <m:sty m:val="bi"/>
                </m:rPr>
                <w:rPr>
                  <w:rFonts w:ascii="Cambria Math" w:hAnsi="Cambria Math"/>
                </w:rPr>
                <m:t>+</m:t>
              </m:r>
              <m:r>
                <m:rPr>
                  <m:sty m:val="bi"/>
                </m:rPr>
                <w:rPr>
                  <w:rFonts w:ascii="Cambria Math" w:hAnsi="Cambria Math"/>
                </w:rPr>
                <m:t>50</m:t>
              </m:r>
            </m:den>
          </m:f>
        </m:oMath>
      </m:oMathPara>
    </w:p>
    <w:p w:rsidR="00116C99" w:rsidRPr="00116C99" w:rsidRDefault="00116C99" w:rsidP="00116C99">
      <w:pPr>
        <w:rPr>
          <w:rFonts w:eastAsiaTheme="minorEastAsia"/>
          <w:b/>
        </w:rPr>
      </w:pPr>
    </w:p>
    <w:p w:rsidR="00116C99" w:rsidRPr="00116C99" w:rsidRDefault="00116C99" w:rsidP="00116C99">
      <w:pPr>
        <w:rPr>
          <w:rFonts w:eastAsiaTheme="minorEastAsia"/>
          <w:b/>
        </w:rPr>
      </w:pPr>
      <m:oMathPara>
        <m:oMath>
          <m:f>
            <m:fPr>
              <m:ctrlPr>
                <w:rPr>
                  <w:rFonts w:ascii="Cambria Math" w:hAnsi="Cambria Math"/>
                  <w:b/>
                  <w:i/>
                </w:rPr>
              </m:ctrlPr>
            </m:fPr>
            <m:num>
              <m:r>
                <m:rPr>
                  <m:sty m:val="b"/>
                </m:rPr>
                <w:rPr>
                  <w:rFonts w:ascii="Cambria Math" w:hAnsi="Cambria Math"/>
                </w:rPr>
                <m:t>5.312</m:t>
              </m:r>
            </m:num>
            <m:den>
              <m:r>
                <m:rPr>
                  <m:sty m:val="bi"/>
                </m:rPr>
                <w:rPr>
                  <w:rFonts w:ascii="Cambria Math" w:hAnsi="Cambria Math"/>
                </w:rPr>
                <m:t>8.438</m:t>
              </m:r>
            </m:den>
          </m:f>
          <m:r>
            <m:rPr>
              <m:sty m:val="bi"/>
            </m:rPr>
            <w:rPr>
              <w:rFonts w:ascii="Cambria Math" w:hAnsi="Cambria Math"/>
            </w:rPr>
            <m:t>×</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r>
            <m:rPr>
              <m:sty m:val="bi"/>
            </m:rPr>
            <w:rPr>
              <w:rFonts w:ascii="Cambria Math" w:hAnsi="Cambria Math"/>
            </w:rPr>
            <m:t>+</m:t>
          </m:r>
          <m:r>
            <m:rPr>
              <m:sty m:val="bi"/>
            </m:rPr>
            <w:rPr>
              <w:rFonts w:ascii="Cambria Math" w:hAnsi="Cambria Math"/>
            </w:rPr>
            <m:t>50)=</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oMath>
      </m:oMathPara>
    </w:p>
    <w:p w:rsidR="00116C99" w:rsidRPr="00116C99" w:rsidRDefault="00116C99" w:rsidP="00116C99">
      <w:pPr>
        <w:rPr>
          <w:rFonts w:eastAsiaTheme="minorEastAsia"/>
          <w:b/>
        </w:rPr>
      </w:pPr>
    </w:p>
    <w:p w:rsidR="00116C99" w:rsidRPr="00116C99" w:rsidRDefault="00116C99" w:rsidP="00116C99">
      <m:oMathPara>
        <m:oMath>
          <m:f>
            <m:fPr>
              <m:ctrlPr>
                <w:rPr>
                  <w:rFonts w:ascii="Cambria Math" w:hAnsi="Cambria Math"/>
                  <w:b/>
                  <w:i/>
                </w:rPr>
              </m:ctrlPr>
            </m:fPr>
            <m:num>
              <m:r>
                <m:rPr>
                  <m:sty m:val="b"/>
                </m:rPr>
                <w:rPr>
                  <w:rFonts w:ascii="Cambria Math" w:hAnsi="Cambria Math"/>
                </w:rPr>
                <m:t>5.312</m:t>
              </m:r>
            </m:num>
            <m:den>
              <m:r>
                <m:rPr>
                  <m:sty m:val="bi"/>
                </m:rPr>
                <w:rPr>
                  <w:rFonts w:ascii="Cambria Math" w:hAnsi="Cambria Math"/>
                </w:rPr>
                <m:t>8.438</m:t>
              </m:r>
            </m:den>
          </m:f>
          <m:r>
            <m:rPr>
              <m:sty m:val="bi"/>
            </m:rPr>
            <w:rPr>
              <w:rFonts w:ascii="Cambria Math" w:hAnsi="Cambria Math"/>
            </w:rPr>
            <m:t>×</m:t>
          </m:r>
          <m:r>
            <m:rPr>
              <m:sty m:val="bi"/>
            </m:rPr>
            <w:rPr>
              <w:rFonts w:ascii="Cambria Math" w:hAnsi="Cambria Math"/>
            </w:rPr>
            <m:t>50=</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r>
            <m:rPr>
              <m:sty m:val="bi"/>
            </m:rPr>
            <w:rPr>
              <w:rFonts w:ascii="Cambria Math" w:hAnsi="Cambria Math"/>
            </w:rPr>
            <m:t xml:space="preserve">- </m:t>
          </m:r>
          <m:f>
            <m:fPr>
              <m:ctrlPr>
                <w:rPr>
                  <w:rFonts w:ascii="Cambria Math" w:hAnsi="Cambria Math"/>
                  <w:b/>
                  <w:i/>
                </w:rPr>
              </m:ctrlPr>
            </m:fPr>
            <m:num>
              <m:r>
                <m:rPr>
                  <m:sty m:val="b"/>
                </m:rPr>
                <w:rPr>
                  <w:rFonts w:ascii="Cambria Math" w:hAnsi="Cambria Math"/>
                </w:rPr>
                <m:t>5.312</m:t>
              </m:r>
            </m:num>
            <m:den>
              <m:r>
                <m:rPr>
                  <m:sty m:val="bi"/>
                </m:rPr>
                <w:rPr>
                  <w:rFonts w:ascii="Cambria Math" w:hAnsi="Cambria Math"/>
                </w:rPr>
                <m:t>8.438</m:t>
              </m:r>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oMath>
      </m:oMathPara>
    </w:p>
    <w:p w:rsidR="00116C99" w:rsidRPr="00116C99" w:rsidRDefault="00116C99" w:rsidP="00116C99"/>
    <w:p w:rsidR="00116C99" w:rsidRPr="00116C99" w:rsidRDefault="00116C99" w:rsidP="00116C99">
      <w:pPr>
        <w:rPr>
          <w:rFonts w:eastAsiaTheme="minorEastAsia"/>
          <w:b/>
        </w:rPr>
      </w:pPr>
      <m:oMathPara>
        <m:oMath>
          <m:f>
            <m:fPr>
              <m:ctrlPr>
                <w:rPr>
                  <w:rFonts w:ascii="Cambria Math" w:hAnsi="Cambria Math"/>
                  <w:b/>
                  <w:i/>
                </w:rPr>
              </m:ctrlPr>
            </m:fPr>
            <m:num>
              <m:r>
                <m:rPr>
                  <m:sty m:val="b"/>
                </m:rPr>
                <w:rPr>
                  <w:rFonts w:ascii="Cambria Math" w:hAnsi="Cambria Math"/>
                </w:rPr>
                <m:t>5.312</m:t>
              </m:r>
            </m:num>
            <m:den>
              <m:r>
                <m:rPr>
                  <m:sty m:val="bi"/>
                </m:rPr>
                <w:rPr>
                  <w:rFonts w:ascii="Cambria Math" w:hAnsi="Cambria Math"/>
                </w:rPr>
                <m:t>8.438</m:t>
              </m:r>
            </m:den>
          </m:f>
          <m:r>
            <m:rPr>
              <m:sty m:val="bi"/>
            </m:rPr>
            <w:rPr>
              <w:rFonts w:ascii="Cambria Math" w:hAnsi="Cambria Math"/>
            </w:rPr>
            <m:t>×</m:t>
          </m:r>
          <m:r>
            <m:rPr>
              <m:sty m:val="bi"/>
            </m:rPr>
            <w:rPr>
              <w:rFonts w:ascii="Cambria Math" w:hAnsi="Cambria Math"/>
            </w:rPr>
            <m:t>50=</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r>
            <m:rPr>
              <m:sty m:val="bi"/>
            </m:rPr>
            <w:rPr>
              <w:rFonts w:ascii="Cambria Math" w:hAnsi="Cambria Math"/>
            </w:rPr>
            <m:t xml:space="preserve">( 1- </m:t>
          </m:r>
          <m:f>
            <m:fPr>
              <m:ctrlPr>
                <w:rPr>
                  <w:rFonts w:ascii="Cambria Math" w:hAnsi="Cambria Math"/>
                  <w:b/>
                  <w:i/>
                </w:rPr>
              </m:ctrlPr>
            </m:fPr>
            <m:num>
              <m:r>
                <m:rPr>
                  <m:sty m:val="b"/>
                </m:rPr>
                <w:rPr>
                  <w:rFonts w:ascii="Cambria Math" w:hAnsi="Cambria Math"/>
                </w:rPr>
                <m:t>5.312</m:t>
              </m:r>
            </m:num>
            <m:den>
              <m:r>
                <m:rPr>
                  <m:sty m:val="bi"/>
                </m:rPr>
                <w:rPr>
                  <w:rFonts w:ascii="Cambria Math" w:hAnsi="Cambria Math"/>
                </w:rPr>
                <m:t>8.438</m:t>
              </m:r>
            </m:den>
          </m:f>
          <m:r>
            <m:rPr>
              <m:sty m:val="bi"/>
            </m:rPr>
            <w:rPr>
              <w:rFonts w:ascii="Cambria Math" w:hAnsi="Cambria Math"/>
            </w:rPr>
            <m:t>)</m:t>
          </m:r>
        </m:oMath>
      </m:oMathPara>
    </w:p>
    <w:p w:rsidR="00116C99" w:rsidRPr="00116C99" w:rsidRDefault="00116C99" w:rsidP="00116C99"/>
    <w:p w:rsidR="007D46D6" w:rsidRPr="00F723BC" w:rsidRDefault="00116C99" w:rsidP="00F723BC">
      <w:pPr>
        <w:jc w:val="center"/>
        <w:rPr>
          <w:rFonts w:eastAsiaTheme="minorEastAsia"/>
          <w:b/>
        </w:rPr>
      </w:pP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r>
          <m:rPr>
            <m:sty m:val="bi"/>
          </m:rPr>
          <w:rPr>
            <w:rFonts w:ascii="Cambria Math" w:hAnsi="Cambria Math"/>
          </w:rPr>
          <m:t xml:space="preserve">= </m:t>
        </m:r>
      </m:oMath>
      <w:r w:rsidR="00324793">
        <w:rPr>
          <w:rFonts w:eastAsiaTheme="minorEastAsia"/>
          <w:b/>
        </w:rPr>
        <w:t xml:space="preserve">84.96 </w:t>
      </w:r>
      <w:r w:rsidR="00324793">
        <w:rPr>
          <w:rFonts w:eastAsiaTheme="minorEastAsia" w:cs="Carlito"/>
          <w:b/>
        </w:rPr>
        <w:t>Ω</w:t>
      </w:r>
    </w:p>
    <w:p w:rsidR="007D46D6" w:rsidRDefault="007D46D6" w:rsidP="007D46D6">
      <w:pPr>
        <w:pStyle w:val="Titre3Carlito"/>
      </w:pPr>
      <w:r>
        <w:tab/>
      </w:r>
      <w:r>
        <w:tab/>
      </w:r>
      <w:bookmarkStart w:id="6" w:name="_Toc505941121"/>
      <w:r>
        <w:t>Question n°2</w:t>
      </w:r>
      <w:bookmarkEnd w:id="6"/>
    </w:p>
    <w:p w:rsidR="00EA78C8" w:rsidRPr="009D1B21" w:rsidRDefault="00EA78C8" w:rsidP="00D9208D">
      <w:pPr>
        <w:rPr>
          <w:vertAlign w:val="subscript"/>
        </w:rPr>
      </w:pPr>
      <w:r>
        <w:t>Pour trouver Z</w:t>
      </w:r>
      <w:r w:rsidRPr="00EA78C8">
        <w:rPr>
          <w:vertAlign w:val="subscript"/>
        </w:rPr>
        <w:t>c</w:t>
      </w:r>
      <w:r>
        <w:t>, on cherche la résistance Z</w:t>
      </w:r>
      <w:r>
        <w:rPr>
          <w:vertAlign w:val="subscript"/>
        </w:rPr>
        <w:t>L</w:t>
      </w:r>
      <w:r>
        <w:t xml:space="preserve"> tels que le signal en entrée ne s’amplifie pas et ne s’attenue pas. </w:t>
      </w:r>
      <w:r w:rsidR="009D1B21">
        <w:t>On trouve ensuite Z</w:t>
      </w:r>
      <w:r w:rsidR="009D1B21">
        <w:rPr>
          <w:vertAlign w:val="subscript"/>
        </w:rPr>
        <w:t>c</w:t>
      </w:r>
      <w:r w:rsidR="009D1B21">
        <w:t xml:space="preserve"> = Z</w:t>
      </w:r>
      <w:r w:rsidR="009D1B21">
        <w:rPr>
          <w:vertAlign w:val="subscript"/>
        </w:rPr>
        <w:t>L</w:t>
      </w:r>
    </w:p>
    <w:p w:rsidR="007D46D6" w:rsidRDefault="007D46D6" w:rsidP="00D9208D">
      <w:r>
        <w:t>Pour cela, on branche un potentiomètre aux bornes de Z</w:t>
      </w:r>
      <w:r>
        <w:rPr>
          <w:vertAlign w:val="subscript"/>
        </w:rPr>
        <w:t>L</w:t>
      </w:r>
      <w:r>
        <w:t xml:space="preserve"> pour rendre le signal plus précis.</w:t>
      </w:r>
    </w:p>
    <w:p w:rsidR="007D46D6" w:rsidRDefault="007D46D6" w:rsidP="00D9208D">
      <w:r>
        <w:t xml:space="preserve">Après avoir branché un Ohmmètre, on trouve </w:t>
      </w:r>
      <w:r w:rsidRPr="00F723BC">
        <w:rPr>
          <w:b/>
        </w:rPr>
        <w:t>Z</w:t>
      </w:r>
      <w:r w:rsidRPr="00F723BC">
        <w:rPr>
          <w:b/>
          <w:vertAlign w:val="subscript"/>
        </w:rPr>
        <w:t>C</w:t>
      </w:r>
      <w:r w:rsidRPr="00F723BC">
        <w:rPr>
          <w:b/>
        </w:rPr>
        <w:t xml:space="preserve"> = 89.8 </w:t>
      </w:r>
      <w:r w:rsidRPr="00F723BC">
        <w:rPr>
          <w:rFonts w:cs="Carlito"/>
          <w:b/>
        </w:rPr>
        <w:t>Ω</w:t>
      </w:r>
      <w:r>
        <w:t>.</w:t>
      </w:r>
    </w:p>
    <w:p w:rsidR="009A7F7A" w:rsidRDefault="007D46D6" w:rsidP="009A7F7A">
      <w:pPr>
        <w:keepNext/>
        <w:jc w:val="center"/>
      </w:pPr>
      <w:r>
        <w:rPr>
          <w:noProof/>
        </w:rPr>
        <w:drawing>
          <wp:inline distT="0" distB="0" distL="0" distR="0">
            <wp:extent cx="3465830" cy="2857198"/>
            <wp:effectExtent l="0" t="0" r="1270" b="635"/>
            <wp:docPr id="676" name="Image 676" descr="https://scontent-cdg2-1.xx.fbcdn.net/v/t35.0-12/27946533_2138443816167631_1970599912_o.jpg?oh=2fa2df7a811a6fab5fb99a11c3c83a1a&amp;oe=5A7FF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cdg2-1.xx.fbcdn.net/v/t35.0-12/27946533_2138443816167631_1970599912_o.jpg?oh=2fa2df7a811a6fab5fb99a11c3c83a1a&amp;oe=5A7FF904"/>
                    <pic:cNvPicPr>
                      <a:picLocks noChangeAspect="1" noChangeArrowheads="1"/>
                    </pic:cNvPicPr>
                  </pic:nvPicPr>
                  <pic:blipFill rotWithShape="1">
                    <a:blip r:embed="rId11">
                      <a:extLst>
                        <a:ext uri="{28A0092B-C50C-407E-A947-70E740481C1C}">
                          <a14:useLocalDpi xmlns:a14="http://schemas.microsoft.com/office/drawing/2010/main" val="0"/>
                        </a:ext>
                      </a:extLst>
                    </a:blip>
                    <a:srcRect l="12836" t="7764" r="26976" b="3982"/>
                    <a:stretch/>
                  </pic:blipFill>
                  <pic:spPr bwMode="auto">
                    <a:xfrm>
                      <a:off x="0" y="0"/>
                      <a:ext cx="3467259" cy="2858376"/>
                    </a:xfrm>
                    <a:prstGeom prst="rect">
                      <a:avLst/>
                    </a:prstGeom>
                    <a:noFill/>
                    <a:ln>
                      <a:noFill/>
                    </a:ln>
                    <a:extLst>
                      <a:ext uri="{53640926-AAD7-44D8-BBD7-CCE9431645EC}">
                        <a14:shadowObscured xmlns:a14="http://schemas.microsoft.com/office/drawing/2010/main"/>
                      </a:ext>
                    </a:extLst>
                  </pic:spPr>
                </pic:pic>
              </a:graphicData>
            </a:graphic>
          </wp:inline>
        </w:drawing>
      </w:r>
    </w:p>
    <w:p w:rsidR="00E7781D" w:rsidRDefault="009A7F7A" w:rsidP="00E7781D">
      <w:pPr>
        <w:pStyle w:val="Lgende"/>
        <w:jc w:val="center"/>
        <w:rPr>
          <w:rFonts w:cs="Carlito"/>
        </w:rPr>
      </w:pPr>
      <w:r>
        <w:t xml:space="preserve">Figure </w:t>
      </w:r>
      <w:fldSimple w:instr=" SEQ Figure \* ARABIC ">
        <w:r w:rsidR="00AC3BCA">
          <w:rPr>
            <w:noProof/>
          </w:rPr>
          <w:t>4</w:t>
        </w:r>
      </w:fldSimple>
      <w:r>
        <w:t xml:space="preserve"> : Visualisation de </w:t>
      </w:r>
      <w:proofErr w:type="spellStart"/>
      <w:r>
        <w:t>Ze</w:t>
      </w:r>
      <w:proofErr w:type="spellEnd"/>
      <w:r>
        <w:t xml:space="preserve"> après avoir mis Zc = 89.8 </w:t>
      </w:r>
      <w:r>
        <w:rPr>
          <w:rFonts w:cs="Carlito"/>
        </w:rPr>
        <w:t>Ω</w:t>
      </w:r>
    </w:p>
    <w:p w:rsidR="00E7781D" w:rsidRDefault="00E7781D" w:rsidP="00E7781D">
      <w:r>
        <w:t>On a ainsi le signal en entrée qui est réfléchi avec moins de perturbation</w:t>
      </w:r>
      <w:r w:rsidR="00F723BC">
        <w:t>.</w:t>
      </w:r>
    </w:p>
    <w:p w:rsidR="00F723BC" w:rsidRDefault="00F723BC" w:rsidP="00F723BC">
      <w:pPr>
        <w:pStyle w:val="TitreCarlito"/>
      </w:pPr>
      <w:bookmarkStart w:id="7" w:name="_Toc505941122"/>
      <w:r>
        <w:t xml:space="preserve">2. Ligne </w:t>
      </w:r>
      <w:r w:rsidR="00B768F1">
        <w:t>de transmission en régime harmonique et lignes microruban</w:t>
      </w:r>
      <w:bookmarkEnd w:id="7"/>
    </w:p>
    <w:p w:rsidR="00B768F1" w:rsidRDefault="00B768F1" w:rsidP="00B768F1">
      <w:pPr>
        <w:pStyle w:val="Titre2Carlito"/>
      </w:pPr>
      <w:r>
        <w:tab/>
      </w:r>
      <w:bookmarkStart w:id="8" w:name="_Toc505941123"/>
      <w:r>
        <w:t xml:space="preserve">1. </w:t>
      </w:r>
      <w:r w:rsidR="00F308CE">
        <w:t>Dimensionnement des lignes / Ansoft Designer</w:t>
      </w:r>
      <w:bookmarkEnd w:id="8"/>
    </w:p>
    <w:p w:rsidR="00F308CE" w:rsidRDefault="00F308CE" w:rsidP="00F308CE">
      <w:pPr>
        <w:pStyle w:val="Titre3Carlito"/>
      </w:pPr>
      <w:r>
        <w:tab/>
      </w:r>
      <w:r>
        <w:tab/>
      </w:r>
      <w:bookmarkStart w:id="9" w:name="_Toc505941124"/>
      <w:r>
        <w:t>Question 1</w:t>
      </w:r>
      <w:bookmarkEnd w:id="9"/>
    </w:p>
    <w:p w:rsidR="00F308CE" w:rsidRDefault="00F308CE" w:rsidP="00F308CE">
      <w:r>
        <w:t>En changent les valeurs de W, on trouve les valeurs suivantes</w:t>
      </w:r>
      <w:r>
        <w:rPr>
          <w:rFonts w:ascii="Calibri" w:hAnsi="Calibri" w:cs="Calibri"/>
        </w:rPr>
        <w:t> </w:t>
      </w:r>
      <w:r>
        <w:t>:</w:t>
      </w:r>
    </w:p>
    <w:p w:rsidR="00F308CE" w:rsidRDefault="00F308CE" w:rsidP="00F308CE">
      <w:pPr>
        <w:keepNext/>
      </w:pPr>
      <w:r>
        <w:rPr>
          <w:noProof/>
        </w:rPr>
        <w:drawing>
          <wp:inline distT="0" distB="0" distL="0" distR="0" wp14:anchorId="2F0D4ED3" wp14:editId="4FCD6BEE">
            <wp:extent cx="5760720" cy="772160"/>
            <wp:effectExtent l="0" t="0" r="0" b="8890"/>
            <wp:docPr id="677" name="Imag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772160"/>
                    </a:xfrm>
                    <a:prstGeom prst="rect">
                      <a:avLst/>
                    </a:prstGeom>
                  </pic:spPr>
                </pic:pic>
              </a:graphicData>
            </a:graphic>
          </wp:inline>
        </w:drawing>
      </w:r>
    </w:p>
    <w:p w:rsidR="00F308CE" w:rsidRDefault="00F308CE" w:rsidP="00F308CE">
      <w:pPr>
        <w:pStyle w:val="Lgende"/>
        <w:jc w:val="center"/>
      </w:pPr>
      <w:r>
        <w:t xml:space="preserve">Figure </w:t>
      </w:r>
      <w:fldSimple w:instr=" SEQ Figure \* ARABIC ">
        <w:r w:rsidR="00AC3BCA">
          <w:rPr>
            <w:noProof/>
          </w:rPr>
          <w:t>5</w:t>
        </w:r>
      </w:fldSimple>
      <w:r>
        <w:t xml:space="preserve"> : Valeurs des impédances caractéristiques ainsi que les constantes diélectriques effectives</w:t>
      </w:r>
    </w:p>
    <w:p w:rsidR="00B768F1" w:rsidRPr="00E7781D" w:rsidRDefault="00B768F1" w:rsidP="00B768F1">
      <w:r>
        <w:tab/>
      </w:r>
    </w:p>
    <w:p w:rsidR="00591FB8" w:rsidRPr="00EA78C8" w:rsidRDefault="00591FB8" w:rsidP="00D9208D"/>
    <w:p w:rsidR="00CB3108" w:rsidRDefault="00CB3108" w:rsidP="00CB3108">
      <w:pPr>
        <w:keepNext/>
        <w:jc w:val="center"/>
      </w:pPr>
      <w:r>
        <w:rPr>
          <w:noProof/>
        </w:rPr>
        <w:lastRenderedPageBreak/>
        <w:drawing>
          <wp:inline distT="0" distB="0" distL="0" distR="0" wp14:anchorId="20D71E0C" wp14:editId="17903848">
            <wp:extent cx="4206240" cy="2464262"/>
            <wp:effectExtent l="0" t="0" r="3810" b="0"/>
            <wp:docPr id="678" name="Imag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6059" cy="2487590"/>
                    </a:xfrm>
                    <a:prstGeom prst="rect">
                      <a:avLst/>
                    </a:prstGeom>
                  </pic:spPr>
                </pic:pic>
              </a:graphicData>
            </a:graphic>
          </wp:inline>
        </w:drawing>
      </w:r>
    </w:p>
    <w:p w:rsidR="00EA78C8" w:rsidRDefault="00CB3108" w:rsidP="00CB3108">
      <w:pPr>
        <w:pStyle w:val="Lgende"/>
        <w:jc w:val="center"/>
      </w:pPr>
      <w:r>
        <w:t xml:space="preserve">Figure </w:t>
      </w:r>
      <w:fldSimple w:instr=" SEQ Figure \* ARABIC ">
        <w:r w:rsidR="00AC3BCA">
          <w:rPr>
            <w:noProof/>
          </w:rPr>
          <w:t>6</w:t>
        </w:r>
      </w:fldSimple>
      <w:r>
        <w:t xml:space="preserve"> : Variation de Zc en fonction de W</w:t>
      </w:r>
    </w:p>
    <w:p w:rsidR="00CB3108" w:rsidRDefault="00CB3108" w:rsidP="00CB3108">
      <w:r>
        <w:t xml:space="preserve">On peut voir que Zc augmente lorsque W </w:t>
      </w:r>
      <w:r w:rsidR="00F2500C">
        <w:t>diminue.</w:t>
      </w:r>
    </w:p>
    <w:p w:rsidR="00CB3108" w:rsidRDefault="00CB3108" w:rsidP="00CB3108"/>
    <w:p w:rsidR="00CB3108" w:rsidRDefault="00CB3108" w:rsidP="00CB3108">
      <w:pPr>
        <w:keepNext/>
        <w:jc w:val="center"/>
      </w:pPr>
      <w:r>
        <w:rPr>
          <w:noProof/>
        </w:rPr>
        <w:drawing>
          <wp:inline distT="0" distB="0" distL="0" distR="0" wp14:anchorId="6BCF343B" wp14:editId="4785F49B">
            <wp:extent cx="3794760" cy="2222738"/>
            <wp:effectExtent l="0" t="0" r="0" b="6350"/>
            <wp:docPr id="679" name="Imag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7080" cy="2235811"/>
                    </a:xfrm>
                    <a:prstGeom prst="rect">
                      <a:avLst/>
                    </a:prstGeom>
                  </pic:spPr>
                </pic:pic>
              </a:graphicData>
            </a:graphic>
          </wp:inline>
        </w:drawing>
      </w:r>
    </w:p>
    <w:p w:rsidR="00CB3108" w:rsidRDefault="00CB3108" w:rsidP="00CB3108">
      <w:pPr>
        <w:pStyle w:val="Lgende"/>
        <w:jc w:val="center"/>
      </w:pPr>
      <w:r>
        <w:t xml:space="preserve">Figure </w:t>
      </w:r>
      <w:fldSimple w:instr=" SEQ Figure \* ARABIC ">
        <w:r w:rsidR="00AC3BCA">
          <w:rPr>
            <w:noProof/>
          </w:rPr>
          <w:t>7</w:t>
        </w:r>
      </w:fldSimple>
      <w:r>
        <w:t xml:space="preserve"> : Variation de E</w:t>
      </w:r>
      <w:r w:rsidRPr="00B434A5">
        <w:rPr>
          <w:vertAlign w:val="subscript"/>
        </w:rPr>
        <w:t>eff</w:t>
      </w:r>
      <w:r>
        <w:t xml:space="preserve"> en fonction de W</w:t>
      </w:r>
    </w:p>
    <w:p w:rsidR="00CB3108" w:rsidRPr="00266C8B" w:rsidRDefault="00CB3108" w:rsidP="00CB3108">
      <w:pPr>
        <w:rPr>
          <w:rFonts w:cs="Carlito"/>
        </w:rPr>
      </w:pPr>
      <w:r w:rsidRPr="00266C8B">
        <w:rPr>
          <w:rFonts w:cs="Carlito"/>
        </w:rPr>
        <w:t>On peut voir que E</w:t>
      </w:r>
      <w:r w:rsidRPr="00266C8B">
        <w:rPr>
          <w:rFonts w:cs="Carlito"/>
          <w:vertAlign w:val="subscript"/>
        </w:rPr>
        <w:t>e</w:t>
      </w:r>
      <w:r w:rsidR="00F2500C" w:rsidRPr="00266C8B">
        <w:rPr>
          <w:rFonts w:cs="Carlito"/>
          <w:vertAlign w:val="subscript"/>
        </w:rPr>
        <w:t>f</w:t>
      </w:r>
      <w:r w:rsidRPr="00266C8B">
        <w:rPr>
          <w:rFonts w:cs="Carlito"/>
          <w:vertAlign w:val="subscript"/>
        </w:rPr>
        <w:t>f</w:t>
      </w:r>
      <w:r w:rsidRPr="00266C8B">
        <w:rPr>
          <w:rFonts w:cs="Carlito"/>
        </w:rPr>
        <w:t xml:space="preserve"> diminue lorsque W </w:t>
      </w:r>
      <w:r w:rsidR="00F2500C" w:rsidRPr="00266C8B">
        <w:rPr>
          <w:rFonts w:cs="Carlito"/>
        </w:rPr>
        <w:t>diminue</w:t>
      </w:r>
      <w:r w:rsidR="00960D62" w:rsidRPr="00266C8B">
        <w:rPr>
          <w:rFonts w:cs="Carlito"/>
        </w:rPr>
        <w:t>.</w:t>
      </w:r>
      <w:r w:rsidR="00266C8B" w:rsidRPr="00266C8B">
        <w:rPr>
          <w:rFonts w:cs="Carlito"/>
        </w:rPr>
        <w:t xml:space="preserve"> E</w:t>
      </w:r>
      <w:r w:rsidR="00266C8B" w:rsidRPr="00266C8B">
        <w:rPr>
          <w:rFonts w:cs="Carlito"/>
          <w:vertAlign w:val="subscript"/>
        </w:rPr>
        <w:t>eff</w:t>
      </w:r>
      <w:r w:rsidR="00266C8B" w:rsidRPr="00266C8B">
        <w:rPr>
          <w:rFonts w:cs="Carlito"/>
        </w:rPr>
        <w:t xml:space="preserve"> est lié au débordement des lignes du champ. Plus la ligne est large, plus il y a des lignes de champs qui sont confinés entre le champ et la masse.</w:t>
      </w:r>
    </w:p>
    <w:p w:rsidR="00F2500C" w:rsidRDefault="00F2500C" w:rsidP="00F2500C">
      <w:pPr>
        <w:pStyle w:val="Titre3Carlito"/>
      </w:pPr>
      <w:r>
        <w:tab/>
      </w:r>
      <w:r>
        <w:tab/>
      </w:r>
      <w:bookmarkStart w:id="10" w:name="_Toc505941125"/>
      <w:r>
        <w:t>Question 2</w:t>
      </w:r>
      <w:bookmarkEnd w:id="10"/>
    </w:p>
    <w:p w:rsidR="00F2500C" w:rsidRPr="00CB3108" w:rsidRDefault="00266C8B" w:rsidP="00F2500C">
      <w:r>
        <w:t xml:space="preserve">On modifie l’épaisseur de H (0.8 </w:t>
      </w:r>
      <w:r>
        <w:sym w:font="Wingdings" w:char="F0E0"/>
      </w:r>
      <w:r>
        <w:t xml:space="preserve"> 1.6 mm). On trouve les valeurs suivantes</w:t>
      </w:r>
      <w:r>
        <w:rPr>
          <w:rFonts w:ascii="Calibri" w:hAnsi="Calibri" w:cs="Calibri"/>
        </w:rPr>
        <w:t> </w:t>
      </w:r>
      <w:r>
        <w:t>:</w:t>
      </w:r>
    </w:p>
    <w:p w:rsidR="00B434A5" w:rsidRDefault="00B434A5" w:rsidP="00B434A5">
      <w:pPr>
        <w:keepNext/>
        <w:jc w:val="center"/>
      </w:pPr>
      <w:r>
        <w:rPr>
          <w:noProof/>
        </w:rPr>
        <w:drawing>
          <wp:inline distT="0" distB="0" distL="0" distR="0" wp14:anchorId="2F03C3A9" wp14:editId="0BCD2887">
            <wp:extent cx="5760720" cy="770890"/>
            <wp:effectExtent l="0" t="0" r="0" b="0"/>
            <wp:docPr id="680" name="Imag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770890"/>
                    </a:xfrm>
                    <a:prstGeom prst="rect">
                      <a:avLst/>
                    </a:prstGeom>
                  </pic:spPr>
                </pic:pic>
              </a:graphicData>
            </a:graphic>
          </wp:inline>
        </w:drawing>
      </w:r>
    </w:p>
    <w:p w:rsidR="00CB3108" w:rsidRPr="00CB3108" w:rsidRDefault="00B434A5" w:rsidP="00B434A5">
      <w:pPr>
        <w:pStyle w:val="Lgende"/>
        <w:jc w:val="center"/>
      </w:pPr>
      <w:r>
        <w:t xml:space="preserve">Figure </w:t>
      </w:r>
      <w:fldSimple w:instr=" SEQ Figure \* ARABIC ">
        <w:r w:rsidR="00AC3BCA">
          <w:rPr>
            <w:noProof/>
          </w:rPr>
          <w:t>8</w:t>
        </w:r>
      </w:fldSimple>
      <w:r>
        <w:t xml:space="preserve"> :</w:t>
      </w:r>
      <w:r w:rsidRPr="00603A2D">
        <w:t xml:space="preserve"> Valeurs des impédances caractéristiques ainsi que les constantes diélectriques effectives</w:t>
      </w:r>
    </w:p>
    <w:p w:rsidR="00891580" w:rsidRDefault="00891580" w:rsidP="00891580">
      <w:pPr>
        <w:keepNext/>
        <w:jc w:val="center"/>
      </w:pPr>
      <w:r>
        <w:rPr>
          <w:noProof/>
        </w:rPr>
        <w:lastRenderedPageBreak/>
        <w:drawing>
          <wp:inline distT="0" distB="0" distL="0" distR="0" wp14:anchorId="405C9E35" wp14:editId="2F6E35ED">
            <wp:extent cx="2545080" cy="1502155"/>
            <wp:effectExtent l="0" t="0" r="7620" b="3175"/>
            <wp:docPr id="681" name="Imag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8470" cy="1527764"/>
                    </a:xfrm>
                    <a:prstGeom prst="rect">
                      <a:avLst/>
                    </a:prstGeom>
                  </pic:spPr>
                </pic:pic>
              </a:graphicData>
            </a:graphic>
          </wp:inline>
        </w:drawing>
      </w:r>
    </w:p>
    <w:p w:rsidR="00F308CE" w:rsidRDefault="00891580" w:rsidP="00891580">
      <w:pPr>
        <w:pStyle w:val="Lgende"/>
        <w:jc w:val="center"/>
      </w:pPr>
      <w:r>
        <w:t xml:space="preserve">Figure </w:t>
      </w:r>
      <w:fldSimple w:instr=" SEQ Figure \* ARABIC ">
        <w:r w:rsidR="00AC3BCA">
          <w:rPr>
            <w:noProof/>
          </w:rPr>
          <w:t>9</w:t>
        </w:r>
      </w:fldSimple>
      <w:r>
        <w:t xml:space="preserve"> : Variation de Z</w:t>
      </w:r>
      <w:r w:rsidRPr="00BD26E7">
        <w:rPr>
          <w:vertAlign w:val="subscript"/>
        </w:rPr>
        <w:t>c</w:t>
      </w:r>
      <w:r>
        <w:t xml:space="preserve"> en fonction de W</w:t>
      </w:r>
    </w:p>
    <w:p w:rsidR="00891580" w:rsidRPr="00891580" w:rsidRDefault="00BD26E7" w:rsidP="00891580">
      <w:r>
        <w:t>Comparé à la courbe précédente, Z</w:t>
      </w:r>
      <w:r w:rsidRPr="00BD26E7">
        <w:rPr>
          <w:vertAlign w:val="subscript"/>
        </w:rPr>
        <w:t>c</w:t>
      </w:r>
      <w:r>
        <w:t xml:space="preserve"> augmente légèrement plus. Donc Z</w:t>
      </w:r>
      <w:r w:rsidRPr="00BD26E7">
        <w:rPr>
          <w:vertAlign w:val="subscript"/>
        </w:rPr>
        <w:t>c</w:t>
      </w:r>
      <w:r>
        <w:t xml:space="preserve"> dépend également de l’épaisseur du diélectrique. Plus il est épais, plus Z</w:t>
      </w:r>
      <w:r w:rsidRPr="00BD26E7">
        <w:rPr>
          <w:vertAlign w:val="subscript"/>
        </w:rPr>
        <w:t>c</w:t>
      </w:r>
      <w:r>
        <w:t xml:space="preserve"> augmente.</w:t>
      </w:r>
    </w:p>
    <w:p w:rsidR="009C7264" w:rsidRDefault="00891580" w:rsidP="009C7264">
      <w:pPr>
        <w:keepNext/>
        <w:jc w:val="center"/>
      </w:pPr>
      <w:r>
        <w:rPr>
          <w:noProof/>
        </w:rPr>
        <w:drawing>
          <wp:inline distT="0" distB="0" distL="0" distR="0" wp14:anchorId="762D25A8" wp14:editId="2751E0E4">
            <wp:extent cx="2476500" cy="1490997"/>
            <wp:effectExtent l="0" t="0" r="0" b="0"/>
            <wp:docPr id="682" name="Imag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0782" cy="1517657"/>
                    </a:xfrm>
                    <a:prstGeom prst="rect">
                      <a:avLst/>
                    </a:prstGeom>
                  </pic:spPr>
                </pic:pic>
              </a:graphicData>
            </a:graphic>
          </wp:inline>
        </w:drawing>
      </w:r>
    </w:p>
    <w:p w:rsidR="00891580" w:rsidRPr="00D9208D" w:rsidRDefault="009C7264" w:rsidP="009C7264">
      <w:pPr>
        <w:pStyle w:val="Lgende"/>
        <w:jc w:val="center"/>
      </w:pPr>
      <w:r>
        <w:t xml:space="preserve">Figure </w:t>
      </w:r>
      <w:fldSimple w:instr=" SEQ Figure \* ARABIC ">
        <w:r w:rsidR="00AC3BCA">
          <w:rPr>
            <w:noProof/>
          </w:rPr>
          <w:t>10</w:t>
        </w:r>
      </w:fldSimple>
      <w:r>
        <w:t xml:space="preserve"> : </w:t>
      </w:r>
      <w:r w:rsidRPr="000E5066">
        <w:t xml:space="preserve">Variation de </w:t>
      </w:r>
      <w:r>
        <w:t>E</w:t>
      </w:r>
      <w:r w:rsidRPr="009C7264">
        <w:rPr>
          <w:vertAlign w:val="subscript"/>
        </w:rPr>
        <w:t>eff</w:t>
      </w:r>
      <w:r w:rsidRPr="000E5066">
        <w:t xml:space="preserve"> en fonction de W</w:t>
      </w:r>
    </w:p>
    <w:p w:rsidR="00A04DE2" w:rsidRPr="00891580" w:rsidRDefault="00A04DE2" w:rsidP="00A04DE2">
      <w:r>
        <w:t>Comparé à la courbe précédente, E</w:t>
      </w:r>
      <w:r>
        <w:rPr>
          <w:vertAlign w:val="subscript"/>
        </w:rPr>
        <w:t>eff</w:t>
      </w:r>
      <w:r>
        <w:t xml:space="preserve"> n’est pas modifié</w:t>
      </w:r>
      <w:r w:rsidR="006D4539">
        <w:t>e</w:t>
      </w:r>
      <w:r>
        <w:t>. Donc E</w:t>
      </w:r>
      <w:r>
        <w:rPr>
          <w:vertAlign w:val="subscript"/>
        </w:rPr>
        <w:t>eff</w:t>
      </w:r>
      <w:r>
        <w:t xml:space="preserve"> ne dépend pas de l’épaisseur du diélectrique. </w:t>
      </w:r>
    </w:p>
    <w:p w:rsidR="00D9208D" w:rsidRDefault="00D9208D" w:rsidP="00D9208D"/>
    <w:p w:rsidR="00087DFB" w:rsidRDefault="00087DFB" w:rsidP="00087DFB">
      <w:pPr>
        <w:pStyle w:val="Titre3Carlito"/>
      </w:pPr>
      <w:r>
        <w:tab/>
      </w:r>
      <w:r>
        <w:tab/>
      </w:r>
      <w:bookmarkStart w:id="11" w:name="_Toc505941126"/>
      <w:r>
        <w:t>Question 3</w:t>
      </w:r>
      <w:bookmarkEnd w:id="11"/>
    </w:p>
    <w:p w:rsidR="00D4372D" w:rsidRDefault="00D4372D" w:rsidP="00D4372D"/>
    <w:p w:rsidR="00D4372D" w:rsidRDefault="00D4372D" w:rsidP="00D4372D">
      <w:pPr>
        <w:keepNext/>
        <w:jc w:val="center"/>
      </w:pPr>
      <w:r>
        <w:rPr>
          <w:noProof/>
        </w:rPr>
        <w:drawing>
          <wp:inline distT="0" distB="0" distL="0" distR="0" wp14:anchorId="70233925" wp14:editId="125424B3">
            <wp:extent cx="3497231" cy="2743200"/>
            <wp:effectExtent l="0" t="0" r="8255" b="0"/>
            <wp:docPr id="683" name="Image 683" descr="https://scontent-cdg2-1.xx.fbcdn.net/v/t34.0-12/27934767_2138533852825294_709402426_n.png?oh=2465820362cc9099e130699246a5687f&amp;oe=5A7EE1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cdg2-1.xx.fbcdn.net/v/t34.0-12/27934767_2138533852825294_709402426_n.png?oh=2465820362cc9099e130699246a5687f&amp;oe=5A7EE1EA"/>
                    <pic:cNvPicPr>
                      <a:picLocks noChangeAspect="1" noChangeArrowheads="1"/>
                    </pic:cNvPicPr>
                  </pic:nvPicPr>
                  <pic:blipFill rotWithShape="1">
                    <a:blip r:embed="rId18">
                      <a:extLst>
                        <a:ext uri="{28A0092B-C50C-407E-A947-70E740481C1C}">
                          <a14:useLocalDpi xmlns:a14="http://schemas.microsoft.com/office/drawing/2010/main" val="0"/>
                        </a:ext>
                      </a:extLst>
                    </a:blip>
                    <a:srcRect t="4600" b="7395"/>
                    <a:stretch/>
                  </pic:blipFill>
                  <pic:spPr bwMode="auto">
                    <a:xfrm>
                      <a:off x="0" y="0"/>
                      <a:ext cx="3563932" cy="2795520"/>
                    </a:xfrm>
                    <a:prstGeom prst="rect">
                      <a:avLst/>
                    </a:prstGeom>
                    <a:noFill/>
                    <a:ln>
                      <a:noFill/>
                    </a:ln>
                    <a:extLst>
                      <a:ext uri="{53640926-AAD7-44D8-BBD7-CCE9431645EC}">
                        <a14:shadowObscured xmlns:a14="http://schemas.microsoft.com/office/drawing/2010/main"/>
                      </a:ext>
                    </a:extLst>
                  </pic:spPr>
                </pic:pic>
              </a:graphicData>
            </a:graphic>
          </wp:inline>
        </w:drawing>
      </w:r>
    </w:p>
    <w:p w:rsidR="00D4372D" w:rsidRDefault="00D4372D" w:rsidP="00D4372D">
      <w:pPr>
        <w:pStyle w:val="Lgende"/>
        <w:jc w:val="center"/>
      </w:pPr>
      <w:r>
        <w:t xml:space="preserve">Figure </w:t>
      </w:r>
      <w:fldSimple w:instr=" SEQ Figure \* ARABIC ">
        <w:r w:rsidR="00AC3BCA">
          <w:rPr>
            <w:noProof/>
          </w:rPr>
          <w:t>11</w:t>
        </w:r>
      </w:fldSimple>
      <w:r>
        <w:t xml:space="preserve"> : Modélisation pour trouver la largeur de la ligne</w:t>
      </w:r>
    </w:p>
    <w:p w:rsidR="00D4372D" w:rsidRPr="00EE0CC2" w:rsidRDefault="00EE0CC2" w:rsidP="009F1DA6">
      <w:r>
        <w:t>La largeur de la ligne est de 0.75 m</w:t>
      </w:r>
      <w:r w:rsidR="00AA5F5C">
        <w:t>m</w:t>
      </w:r>
      <w:r>
        <w:t>. Pour E</w:t>
      </w:r>
      <w:r>
        <w:rPr>
          <w:vertAlign w:val="subscript"/>
        </w:rPr>
        <w:t>eff</w:t>
      </w:r>
      <w:r>
        <w:t>, on a 6.526.</w:t>
      </w:r>
    </w:p>
    <w:p w:rsidR="0089056E" w:rsidRDefault="0089056E" w:rsidP="00CE29DF">
      <w:pPr>
        <w:pStyle w:val="Titre3Carlito"/>
      </w:pPr>
      <w:r>
        <w:lastRenderedPageBreak/>
        <w:tab/>
      </w:r>
      <w:r>
        <w:tab/>
      </w:r>
      <w:bookmarkStart w:id="12" w:name="_Toc505941127"/>
      <w:r>
        <w:t>Question 4</w:t>
      </w:r>
      <w:bookmarkEnd w:id="12"/>
    </w:p>
    <w:p w:rsidR="00D4372D" w:rsidRDefault="00D4372D" w:rsidP="00D4372D"/>
    <w:p w:rsidR="00D4372D" w:rsidRDefault="00D4372D" w:rsidP="00D4372D">
      <w:pPr>
        <w:keepNext/>
        <w:jc w:val="center"/>
      </w:pPr>
      <w:r>
        <w:rPr>
          <w:noProof/>
        </w:rPr>
        <w:drawing>
          <wp:inline distT="0" distB="0" distL="0" distR="0">
            <wp:extent cx="3779520" cy="2939950"/>
            <wp:effectExtent l="0" t="0" r="0" b="0"/>
            <wp:docPr id="684" name="Image 684" descr="https://scontent-cdg2-1.xx.fbcdn.net/v/t34.0-12/27783540_2138533856158627_997003852_n.png?oh=50d236d7a3d3a2aed4015cdf2036df45&amp;oe=5A7EEF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cdg2-1.xx.fbcdn.net/v/t34.0-12/27783540_2138533856158627_997003852_n.png?oh=50d236d7a3d3a2aed4015cdf2036df45&amp;oe=5A7EEFF4"/>
                    <pic:cNvPicPr>
                      <a:picLocks noChangeAspect="1" noChangeArrowheads="1"/>
                    </pic:cNvPicPr>
                  </pic:nvPicPr>
                  <pic:blipFill rotWithShape="1">
                    <a:blip r:embed="rId19">
                      <a:extLst>
                        <a:ext uri="{28A0092B-C50C-407E-A947-70E740481C1C}">
                          <a14:useLocalDpi xmlns:a14="http://schemas.microsoft.com/office/drawing/2010/main" val="0"/>
                        </a:ext>
                      </a:extLst>
                    </a:blip>
                    <a:srcRect t="5075" b="7151"/>
                    <a:stretch/>
                  </pic:blipFill>
                  <pic:spPr bwMode="auto">
                    <a:xfrm>
                      <a:off x="0" y="0"/>
                      <a:ext cx="3813830" cy="2966639"/>
                    </a:xfrm>
                    <a:prstGeom prst="rect">
                      <a:avLst/>
                    </a:prstGeom>
                    <a:noFill/>
                    <a:ln>
                      <a:noFill/>
                    </a:ln>
                    <a:extLst>
                      <a:ext uri="{53640926-AAD7-44D8-BBD7-CCE9431645EC}">
                        <a14:shadowObscured xmlns:a14="http://schemas.microsoft.com/office/drawing/2010/main"/>
                      </a:ext>
                    </a:extLst>
                  </pic:spPr>
                </pic:pic>
              </a:graphicData>
            </a:graphic>
          </wp:inline>
        </w:drawing>
      </w:r>
    </w:p>
    <w:p w:rsidR="00D4372D" w:rsidRDefault="00D4372D" w:rsidP="00D4372D">
      <w:pPr>
        <w:pStyle w:val="Lgende"/>
        <w:jc w:val="center"/>
      </w:pPr>
      <w:r>
        <w:t xml:space="preserve">Figure </w:t>
      </w:r>
      <w:fldSimple w:instr=" SEQ Figure \* ARABIC ">
        <w:r w:rsidR="00AC3BCA">
          <w:rPr>
            <w:noProof/>
          </w:rPr>
          <w:t>12</w:t>
        </w:r>
      </w:fldSimple>
      <w:r>
        <w:t xml:space="preserve"> : Modélisation pour trouver la longueur de la ligne pour un déphasage de 90°</w:t>
      </w:r>
    </w:p>
    <w:p w:rsidR="00CE29DF" w:rsidRDefault="00AA5F5C" w:rsidP="00D16F3D">
      <w:r>
        <w:t>Pour trouver un déphasage de 90°</w:t>
      </w:r>
      <w:r w:rsidR="00D21B53">
        <w:t>, i</w:t>
      </w:r>
      <w:r>
        <w:t>l faut que la longueur de la ligne soit de 0.0547 mètre soit 54.7 cm.</w:t>
      </w:r>
    </w:p>
    <w:p w:rsidR="00AA5F5C" w:rsidRDefault="00AA5F5C" w:rsidP="00AA5F5C">
      <w:pPr>
        <w:pStyle w:val="Titre3Carlito"/>
      </w:pPr>
      <w:r>
        <w:tab/>
      </w:r>
      <w:r>
        <w:tab/>
      </w:r>
      <w:bookmarkStart w:id="13" w:name="_Toc505941128"/>
      <w:r>
        <w:t>Question 5</w:t>
      </w:r>
      <w:bookmarkEnd w:id="13"/>
    </w:p>
    <w:p w:rsidR="00D4372D" w:rsidRDefault="00D4372D" w:rsidP="00D4372D"/>
    <w:p w:rsidR="00D4372D" w:rsidRDefault="00D4372D" w:rsidP="00D4372D">
      <w:pPr>
        <w:keepNext/>
        <w:jc w:val="center"/>
      </w:pPr>
      <w:r>
        <w:rPr>
          <w:noProof/>
        </w:rPr>
        <w:drawing>
          <wp:inline distT="0" distB="0" distL="0" distR="0">
            <wp:extent cx="3657600" cy="2859090"/>
            <wp:effectExtent l="0" t="0" r="0" b="0"/>
            <wp:docPr id="685" name="Image 685" descr="https://scontent-cdg2-1.xx.fbcdn.net/v/t34.0-12/27848852_2138533859491960_11588350_n.png?oh=a8fe48ede5c8d353e5a93a838f393974&amp;oe=5A802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cdg2-1.xx.fbcdn.net/v/t34.0-12/27848852_2138533859491960_11588350_n.png?oh=a8fe48ede5c8d353e5a93a838f393974&amp;oe=5A802078"/>
                    <pic:cNvPicPr>
                      <a:picLocks noChangeAspect="1" noChangeArrowheads="1"/>
                    </pic:cNvPicPr>
                  </pic:nvPicPr>
                  <pic:blipFill rotWithShape="1">
                    <a:blip r:embed="rId20">
                      <a:extLst>
                        <a:ext uri="{28A0092B-C50C-407E-A947-70E740481C1C}">
                          <a14:useLocalDpi xmlns:a14="http://schemas.microsoft.com/office/drawing/2010/main" val="0"/>
                        </a:ext>
                      </a:extLst>
                    </a:blip>
                    <a:srcRect t="4799" b="6943"/>
                    <a:stretch/>
                  </pic:blipFill>
                  <pic:spPr bwMode="auto">
                    <a:xfrm>
                      <a:off x="0" y="0"/>
                      <a:ext cx="3677491" cy="2874639"/>
                    </a:xfrm>
                    <a:prstGeom prst="rect">
                      <a:avLst/>
                    </a:prstGeom>
                    <a:noFill/>
                    <a:ln>
                      <a:noFill/>
                    </a:ln>
                    <a:extLst>
                      <a:ext uri="{53640926-AAD7-44D8-BBD7-CCE9431645EC}">
                        <a14:shadowObscured xmlns:a14="http://schemas.microsoft.com/office/drawing/2010/main"/>
                      </a:ext>
                    </a:extLst>
                  </pic:spPr>
                </pic:pic>
              </a:graphicData>
            </a:graphic>
          </wp:inline>
        </w:drawing>
      </w:r>
    </w:p>
    <w:p w:rsidR="00D4372D" w:rsidRDefault="00D4372D" w:rsidP="00D4372D">
      <w:pPr>
        <w:pStyle w:val="Lgende"/>
        <w:jc w:val="center"/>
      </w:pPr>
      <w:r>
        <w:t xml:space="preserve">Figure </w:t>
      </w:r>
      <w:fldSimple w:instr=" SEQ Figure \* ARABIC ">
        <w:r w:rsidR="00AC3BCA">
          <w:rPr>
            <w:noProof/>
          </w:rPr>
          <w:t>13</w:t>
        </w:r>
      </w:fldSimple>
      <w:r>
        <w:t xml:space="preserve"> ; Modélisation pour trouver la longueur de la ligne pour un déphasage de 90° et Er = 9.9</w:t>
      </w:r>
    </w:p>
    <w:p w:rsidR="00ED18F1" w:rsidRDefault="00D21B53" w:rsidP="00D21B53">
      <w:r>
        <w:t>Pour trouver un déphasage de 90° avec E</w:t>
      </w:r>
      <w:r>
        <w:rPr>
          <w:vertAlign w:val="subscript"/>
        </w:rPr>
        <w:t xml:space="preserve">r </w:t>
      </w:r>
      <w:r>
        <w:t>= 9.9, il faut que la longueur de la ligne soit de 0.0</w:t>
      </w:r>
      <w:r w:rsidR="00987FBB">
        <w:t>293</w:t>
      </w:r>
      <w:r>
        <w:t xml:space="preserve"> mètre soit </w:t>
      </w:r>
      <w:r w:rsidR="00987FBB">
        <w:t>29.3</w:t>
      </w:r>
      <w:r>
        <w:t xml:space="preserve"> cm. Donc lorsque l’on augmente E</w:t>
      </w:r>
      <w:r>
        <w:rPr>
          <w:vertAlign w:val="subscript"/>
        </w:rPr>
        <w:t>r</w:t>
      </w:r>
      <w:r>
        <w:t xml:space="preserve"> cela permet de diminuer la longueur de la ligne.</w:t>
      </w:r>
    </w:p>
    <w:p w:rsidR="00ED18F1" w:rsidRDefault="00ED18F1" w:rsidP="00ED18F1">
      <w:pPr>
        <w:pStyle w:val="Titre2Carlito"/>
      </w:pPr>
      <w:r>
        <w:lastRenderedPageBreak/>
        <w:tab/>
      </w:r>
      <w:bookmarkStart w:id="14" w:name="_Toc505941129"/>
      <w:r>
        <w:t>2. Simulation d’une ligne de transmission</w:t>
      </w:r>
      <w:bookmarkEnd w:id="14"/>
    </w:p>
    <w:p w:rsidR="00851C73" w:rsidRDefault="00851C73" w:rsidP="00851C73">
      <w:pPr>
        <w:pStyle w:val="Titre3Carlito"/>
      </w:pPr>
      <w:r>
        <w:tab/>
      </w:r>
      <w:r>
        <w:tab/>
      </w:r>
      <w:bookmarkStart w:id="15" w:name="_Toc505941130"/>
      <w:r>
        <w:t>Question 1</w:t>
      </w:r>
      <w:bookmarkEnd w:id="15"/>
    </w:p>
    <w:p w:rsidR="00851C73" w:rsidRDefault="00851C73" w:rsidP="00851C73">
      <w:r>
        <w:t>On modélise la ligne de la façon suivante</w:t>
      </w:r>
      <w:r>
        <w:rPr>
          <w:rFonts w:ascii="Calibri" w:hAnsi="Calibri" w:cs="Calibri"/>
        </w:rPr>
        <w:t> </w:t>
      </w:r>
      <w:r>
        <w:t>:</w:t>
      </w:r>
    </w:p>
    <w:p w:rsidR="00851C73" w:rsidRDefault="00851C73" w:rsidP="00851C73">
      <w:pPr>
        <w:keepNext/>
        <w:jc w:val="center"/>
      </w:pPr>
      <w:r>
        <w:rPr>
          <w:noProof/>
        </w:rPr>
        <w:drawing>
          <wp:inline distT="0" distB="0" distL="0" distR="0">
            <wp:extent cx="3451860" cy="1577340"/>
            <wp:effectExtent l="0" t="0" r="0" b="3810"/>
            <wp:docPr id="687" name="Image 687" descr="https://scontent-cdg2-1.xx.fbcdn.net/v/t34.0-12/27783821_2138555342823145_1397824250_n.png?oh=d9026bee7e5f891483530c5b825c202c&amp;oe=5A8006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cdg2-1.xx.fbcdn.net/v/t34.0-12/27783821_2138555342823145_1397824250_n.png?oh=d9026bee7e5f891483530c5b825c202c&amp;oe=5A8006B1"/>
                    <pic:cNvPicPr>
                      <a:picLocks noChangeAspect="1" noChangeArrowheads="1"/>
                    </pic:cNvPicPr>
                  </pic:nvPicPr>
                  <pic:blipFill rotWithShape="1">
                    <a:blip r:embed="rId21">
                      <a:extLst>
                        <a:ext uri="{28A0092B-C50C-407E-A947-70E740481C1C}">
                          <a14:useLocalDpi xmlns:a14="http://schemas.microsoft.com/office/drawing/2010/main" val="0"/>
                        </a:ext>
                      </a:extLst>
                    </a:blip>
                    <a:srcRect l="20375" t="16964" r="19691" b="36829"/>
                    <a:stretch/>
                  </pic:blipFill>
                  <pic:spPr bwMode="auto">
                    <a:xfrm>
                      <a:off x="0" y="0"/>
                      <a:ext cx="3452622" cy="1577688"/>
                    </a:xfrm>
                    <a:prstGeom prst="rect">
                      <a:avLst/>
                    </a:prstGeom>
                    <a:noFill/>
                    <a:ln>
                      <a:noFill/>
                    </a:ln>
                    <a:extLst>
                      <a:ext uri="{53640926-AAD7-44D8-BBD7-CCE9431645EC}">
                        <a14:shadowObscured xmlns:a14="http://schemas.microsoft.com/office/drawing/2010/main"/>
                      </a:ext>
                    </a:extLst>
                  </pic:spPr>
                </pic:pic>
              </a:graphicData>
            </a:graphic>
          </wp:inline>
        </w:drawing>
      </w:r>
    </w:p>
    <w:p w:rsidR="00851C73" w:rsidRDefault="00851C73" w:rsidP="00851C73">
      <w:pPr>
        <w:pStyle w:val="Lgende"/>
        <w:jc w:val="center"/>
      </w:pPr>
      <w:r>
        <w:t xml:space="preserve">Figure </w:t>
      </w:r>
      <w:fldSimple w:instr=" SEQ Figure \* ARABIC ">
        <w:r w:rsidR="00AC3BCA">
          <w:rPr>
            <w:noProof/>
          </w:rPr>
          <w:t>14</w:t>
        </w:r>
      </w:fldSimple>
      <w:r>
        <w:t xml:space="preserve"> : Modélisation de la ligne</w:t>
      </w:r>
    </w:p>
    <w:p w:rsidR="00851C73" w:rsidRPr="00851C73" w:rsidRDefault="00851C73" w:rsidP="00851C73">
      <w:r>
        <w:t>Ensuite, il a fallu déterminer le coefficient de transmission pour 2 plages de fréquences.</w:t>
      </w:r>
    </w:p>
    <w:p w:rsidR="00851C73" w:rsidRDefault="00851C73" w:rsidP="00851C73">
      <w:pPr>
        <w:keepNext/>
        <w:jc w:val="center"/>
      </w:pPr>
      <w:r>
        <w:rPr>
          <w:noProof/>
        </w:rPr>
        <w:drawing>
          <wp:inline distT="0" distB="0" distL="0" distR="0">
            <wp:extent cx="5387340" cy="2519974"/>
            <wp:effectExtent l="0" t="0" r="3810" b="0"/>
            <wp:docPr id="686" name="Image 686" descr="https://scontent-cdg2-1.xx.fbcdn.net/v/t35.0-12/27990474_2138555352823144_1965930744_o.png?oh=b050d623c6620f30ec13a123c24f269f&amp;oe=5A7EE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cdg2-1.xx.fbcdn.net/v/t35.0-12/27990474_2138555352823144_1965930744_o.png?oh=b050d623c6620f30ec13a123c24f269f&amp;oe=5A7EE64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25400" cy="2537777"/>
                    </a:xfrm>
                    <a:prstGeom prst="rect">
                      <a:avLst/>
                    </a:prstGeom>
                    <a:noFill/>
                    <a:ln>
                      <a:noFill/>
                    </a:ln>
                  </pic:spPr>
                </pic:pic>
              </a:graphicData>
            </a:graphic>
          </wp:inline>
        </w:drawing>
      </w:r>
    </w:p>
    <w:p w:rsidR="00DA1F2C" w:rsidRDefault="00851C73" w:rsidP="00851C73">
      <w:pPr>
        <w:pStyle w:val="Lgende"/>
        <w:jc w:val="center"/>
      </w:pPr>
      <w:r>
        <w:t xml:space="preserve">Figure </w:t>
      </w:r>
      <w:fldSimple w:instr=" SEQ Figure \* ARABIC ">
        <w:r w:rsidR="00AC3BCA">
          <w:rPr>
            <w:noProof/>
          </w:rPr>
          <w:t>15</w:t>
        </w:r>
      </w:fldSimple>
      <w:r>
        <w:t xml:space="preserve"> : Entre 1 et 2 GHz</w:t>
      </w:r>
      <w:r w:rsidR="006A037A">
        <w:t xml:space="preserve"> Er = 2.2</w:t>
      </w:r>
    </w:p>
    <w:p w:rsidR="006A037A" w:rsidRDefault="006A037A" w:rsidP="002002EC">
      <w:pPr>
        <w:keepNext/>
        <w:jc w:val="center"/>
      </w:pPr>
      <w:r>
        <w:rPr>
          <w:noProof/>
        </w:rPr>
        <w:drawing>
          <wp:inline distT="0" distB="0" distL="0" distR="0">
            <wp:extent cx="5364480" cy="2507819"/>
            <wp:effectExtent l="0" t="0" r="7620" b="6985"/>
            <wp:docPr id="688" name="Image 688" descr="https://scontent-cdg2-1.xx.fbcdn.net/v/t35.0-12/27950346_2138555349489811_1112089614_o.png?oh=12d47f6561c9e59bb81f100ff2e1e9f0&amp;oe=5A7FC1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cdg2-1.xx.fbcdn.net/v/t35.0-12/27950346_2138555349489811_1112089614_o.png?oh=12d47f6561c9e59bb81f100ff2e1e9f0&amp;oe=5A7FC1B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77885" cy="2514086"/>
                    </a:xfrm>
                    <a:prstGeom prst="rect">
                      <a:avLst/>
                    </a:prstGeom>
                    <a:noFill/>
                    <a:ln>
                      <a:noFill/>
                    </a:ln>
                  </pic:spPr>
                </pic:pic>
              </a:graphicData>
            </a:graphic>
          </wp:inline>
        </w:drawing>
      </w:r>
    </w:p>
    <w:p w:rsidR="00851C73" w:rsidRDefault="006A037A" w:rsidP="002002EC">
      <w:pPr>
        <w:pStyle w:val="Lgende"/>
        <w:jc w:val="center"/>
      </w:pPr>
      <w:r>
        <w:t xml:space="preserve">Figure </w:t>
      </w:r>
      <w:fldSimple w:instr=" SEQ Figure \* ARABIC ">
        <w:r w:rsidR="00AC3BCA">
          <w:rPr>
            <w:noProof/>
          </w:rPr>
          <w:t>16</w:t>
        </w:r>
      </w:fldSimple>
      <w:r>
        <w:t xml:space="preserve"> : Entre 10 et 12 GHz et Er = 2.2</w:t>
      </w:r>
    </w:p>
    <w:p w:rsidR="00851C73" w:rsidRDefault="00764B3A" w:rsidP="00CC33D5">
      <w:r>
        <w:lastRenderedPageBreak/>
        <w:tab/>
      </w:r>
      <w:r w:rsidR="002002EC">
        <w:t>Comme on peut le voir sur ces courbes, lorsque l’on augmente la plage de fréquence, les pertes augmentent.</w:t>
      </w:r>
    </w:p>
    <w:p w:rsidR="00764B3A" w:rsidRDefault="00764B3A" w:rsidP="00CC33D5">
      <w:r>
        <w:tab/>
        <w:t>Lors de cette deuxième mesure, nous avons augmenté E</w:t>
      </w:r>
      <w:r>
        <w:rPr>
          <w:vertAlign w:val="subscript"/>
        </w:rPr>
        <w:t>r</w:t>
      </w:r>
      <w:r>
        <w:t xml:space="preserve"> puisque nous l’avons passé de 2.2 à 4.4. </w:t>
      </w:r>
    </w:p>
    <w:p w:rsidR="00764B3A" w:rsidRDefault="00764B3A" w:rsidP="00764B3A">
      <w:pPr>
        <w:keepNext/>
        <w:jc w:val="center"/>
      </w:pPr>
      <w:r>
        <w:rPr>
          <w:noProof/>
        </w:rPr>
        <w:drawing>
          <wp:inline distT="0" distB="0" distL="0" distR="0">
            <wp:extent cx="5760720" cy="2689911"/>
            <wp:effectExtent l="0" t="0" r="0" b="0"/>
            <wp:docPr id="689" name="Image 689" descr="https://scontent-cdg2-1.xx.fbcdn.net/v/t35.0-12/27946452_2138565869488759_1804800954_o.png?oh=a3af1e16b4ab1a985c89878cf75e8915&amp;oe=5A7FDE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content-cdg2-1.xx.fbcdn.net/v/t35.0-12/27946452_2138565869488759_1804800954_o.png?oh=a3af1e16b4ab1a985c89878cf75e8915&amp;oe=5A7FDEC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689911"/>
                    </a:xfrm>
                    <a:prstGeom prst="rect">
                      <a:avLst/>
                    </a:prstGeom>
                    <a:noFill/>
                    <a:ln>
                      <a:noFill/>
                    </a:ln>
                  </pic:spPr>
                </pic:pic>
              </a:graphicData>
            </a:graphic>
          </wp:inline>
        </w:drawing>
      </w:r>
    </w:p>
    <w:p w:rsidR="00764B3A" w:rsidRDefault="00764B3A" w:rsidP="00764B3A">
      <w:pPr>
        <w:pStyle w:val="Lgende"/>
        <w:jc w:val="center"/>
      </w:pPr>
      <w:r>
        <w:t xml:space="preserve">Figure </w:t>
      </w:r>
      <w:fldSimple w:instr=" SEQ Figure \* ARABIC ">
        <w:r w:rsidR="00AC3BCA">
          <w:rPr>
            <w:noProof/>
          </w:rPr>
          <w:t>17</w:t>
        </w:r>
      </w:fldSimple>
      <w:r>
        <w:t xml:space="preserve"> : </w:t>
      </w:r>
      <w:r w:rsidRPr="00026F6D">
        <w:t xml:space="preserve">Entre 1 et 2 GHz Er = </w:t>
      </w:r>
      <w:r>
        <w:t>4.4</w:t>
      </w:r>
    </w:p>
    <w:p w:rsidR="00764B3A" w:rsidRDefault="00764B3A" w:rsidP="00764B3A">
      <w:pPr>
        <w:keepNext/>
        <w:jc w:val="center"/>
      </w:pPr>
      <w:r>
        <w:rPr>
          <w:noProof/>
        </w:rPr>
        <w:drawing>
          <wp:inline distT="0" distB="0" distL="0" distR="0">
            <wp:extent cx="5760720" cy="2637866"/>
            <wp:effectExtent l="0" t="0" r="0" b="0"/>
            <wp:docPr id="691" name="Image 691" descr="https://scontent-cdg2-1.xx.fbcdn.net/v/t35.0-12/27902032_2138565939488752_2035765417_o.png?oh=db9301cf78a9d33fd074b55eac2d7b5b&amp;oe=5A7F9B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content-cdg2-1.xx.fbcdn.net/v/t35.0-12/27902032_2138565939488752_2035765417_o.png?oh=db9301cf78a9d33fd074b55eac2d7b5b&amp;oe=5A7F9B4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2637866"/>
                    </a:xfrm>
                    <a:prstGeom prst="rect">
                      <a:avLst/>
                    </a:prstGeom>
                    <a:noFill/>
                    <a:ln>
                      <a:noFill/>
                    </a:ln>
                  </pic:spPr>
                </pic:pic>
              </a:graphicData>
            </a:graphic>
          </wp:inline>
        </w:drawing>
      </w:r>
    </w:p>
    <w:p w:rsidR="00764B3A" w:rsidRPr="00764B3A" w:rsidRDefault="00764B3A" w:rsidP="00764B3A">
      <w:pPr>
        <w:pStyle w:val="Lgende"/>
        <w:jc w:val="center"/>
      </w:pPr>
      <w:r>
        <w:t xml:space="preserve">Figure </w:t>
      </w:r>
      <w:fldSimple w:instr=" SEQ Figure \* ARABIC ">
        <w:r w:rsidR="00AC3BCA">
          <w:rPr>
            <w:noProof/>
          </w:rPr>
          <w:t>18</w:t>
        </w:r>
      </w:fldSimple>
      <w:r>
        <w:t xml:space="preserve"> : </w:t>
      </w:r>
      <w:r w:rsidRPr="002910C2">
        <w:t>Entre 1</w:t>
      </w:r>
      <w:r>
        <w:t>0</w:t>
      </w:r>
      <w:r w:rsidRPr="002910C2">
        <w:t xml:space="preserve"> et </w:t>
      </w:r>
      <w:r>
        <w:t>1</w:t>
      </w:r>
      <w:r w:rsidRPr="002910C2">
        <w:t>2 GHz Er = 4.4</w:t>
      </w:r>
    </w:p>
    <w:p w:rsidR="002002EC" w:rsidRDefault="00764B3A" w:rsidP="00CC33D5">
      <w:r>
        <w:t>Lorsque l’on augmente la plage de fréquence et E</w:t>
      </w:r>
      <w:r>
        <w:rPr>
          <w:vertAlign w:val="subscript"/>
        </w:rPr>
        <w:t>r</w:t>
      </w:r>
      <w:r>
        <w:t>, les pertes augmentent.</w:t>
      </w:r>
    </w:p>
    <w:p w:rsidR="00764B3A" w:rsidRDefault="00764B3A" w:rsidP="00CC33D5"/>
    <w:p w:rsidR="00851C73" w:rsidRDefault="00851C73" w:rsidP="00851C73">
      <w:pPr>
        <w:pStyle w:val="Titre3Carlito"/>
      </w:pPr>
      <w:r>
        <w:tab/>
      </w:r>
      <w:r>
        <w:tab/>
      </w:r>
      <w:bookmarkStart w:id="16" w:name="_Toc505941131"/>
      <w:r>
        <w:t>Question 2</w:t>
      </w:r>
      <w:bookmarkEnd w:id="16"/>
    </w:p>
    <w:p w:rsidR="00851C73" w:rsidRPr="00D21B53" w:rsidRDefault="00764B3A" w:rsidP="00764B3A">
      <w:r>
        <w:t>L’optimisation du transfert d’énergie est dû au matériau utilisé, à la longueur de la ligne, etc</w:t>
      </w:r>
    </w:p>
    <w:p w:rsidR="003128A0" w:rsidRDefault="003128A0" w:rsidP="003128A0"/>
    <w:p w:rsidR="00CE29DF" w:rsidRDefault="00CE29DF" w:rsidP="00565169"/>
    <w:p w:rsidR="00D9208D" w:rsidRDefault="009C4C12" w:rsidP="009C4C12">
      <w:pPr>
        <w:pStyle w:val="TitreCarlito"/>
      </w:pPr>
      <w:bookmarkStart w:id="17" w:name="_Toc505941132"/>
      <w:r>
        <w:lastRenderedPageBreak/>
        <w:t>Conclusion</w:t>
      </w:r>
      <w:bookmarkEnd w:id="17"/>
      <w:r>
        <w:t xml:space="preserve"> </w:t>
      </w:r>
    </w:p>
    <w:p w:rsidR="009C4C12" w:rsidRPr="00851C73" w:rsidRDefault="00851C73" w:rsidP="009C4C12">
      <w:r>
        <w:tab/>
      </w:r>
      <w:r w:rsidR="006907EB">
        <w:t xml:space="preserve">Dans ce TP, </w:t>
      </w:r>
      <w:r w:rsidR="00E133A3">
        <w:t>nous avons réalisé dans un premier temps des expériences afin de trouver l’impédance caractéristique de la ligne. A l’aide de l’oscilloscope, nous avons pu comparer les différentes courbes en fonction de Z</w:t>
      </w:r>
      <w:r w:rsidR="00E133A3">
        <w:rPr>
          <w:vertAlign w:val="subscript"/>
        </w:rPr>
        <w:t>L</w:t>
      </w:r>
      <w:r w:rsidR="00E133A3">
        <w:t xml:space="preserve"> (Circuit Ouvert ou Court-Circuit). Dans un second temps, nous avons utilisé le logiciel Ansoft designer afin de modéliser la ligne de communication. Nous avons pu déterminer les différentes valeurs pour l’impédance caractéristique, pour les constantes diélectriques et pour le coefficient de transmission.</w:t>
      </w:r>
      <w:r>
        <w:t xml:space="preserve"> Ces valeurs ont été obtenues en modifiant les valeurs de W, de H et de E</w:t>
      </w:r>
      <w:r>
        <w:rPr>
          <w:vertAlign w:val="subscript"/>
        </w:rPr>
        <w:t>r</w:t>
      </w:r>
      <w:r>
        <w:t>.</w:t>
      </w:r>
    </w:p>
    <w:sectPr w:rsidR="009C4C12" w:rsidRPr="00851C73" w:rsidSect="00F113C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CC"/>
    <w:rsid w:val="000008E2"/>
    <w:rsid w:val="00087DFB"/>
    <w:rsid w:val="00116C99"/>
    <w:rsid w:val="00197267"/>
    <w:rsid w:val="002002EC"/>
    <w:rsid w:val="00266C8B"/>
    <w:rsid w:val="002B33AB"/>
    <w:rsid w:val="003128A0"/>
    <w:rsid w:val="00324793"/>
    <w:rsid w:val="0032499D"/>
    <w:rsid w:val="00397320"/>
    <w:rsid w:val="0051442D"/>
    <w:rsid w:val="005279EB"/>
    <w:rsid w:val="00562958"/>
    <w:rsid w:val="00565169"/>
    <w:rsid w:val="00591FB8"/>
    <w:rsid w:val="005C0B6E"/>
    <w:rsid w:val="006907EB"/>
    <w:rsid w:val="006A037A"/>
    <w:rsid w:val="006D4539"/>
    <w:rsid w:val="00747F85"/>
    <w:rsid w:val="00764B3A"/>
    <w:rsid w:val="007D46D6"/>
    <w:rsid w:val="008062DD"/>
    <w:rsid w:val="00851C73"/>
    <w:rsid w:val="0089056E"/>
    <w:rsid w:val="00891580"/>
    <w:rsid w:val="008B3C78"/>
    <w:rsid w:val="00960D62"/>
    <w:rsid w:val="00987FBB"/>
    <w:rsid w:val="009A7F7A"/>
    <w:rsid w:val="009C4C12"/>
    <w:rsid w:val="009C7264"/>
    <w:rsid w:val="009D1B21"/>
    <w:rsid w:val="009F1DA6"/>
    <w:rsid w:val="00A04DE2"/>
    <w:rsid w:val="00A47E2E"/>
    <w:rsid w:val="00AA5F5C"/>
    <w:rsid w:val="00AC3BCA"/>
    <w:rsid w:val="00B00E17"/>
    <w:rsid w:val="00B434A5"/>
    <w:rsid w:val="00B768F1"/>
    <w:rsid w:val="00BD26E7"/>
    <w:rsid w:val="00BE21A8"/>
    <w:rsid w:val="00C5253E"/>
    <w:rsid w:val="00CB3108"/>
    <w:rsid w:val="00CC33D5"/>
    <w:rsid w:val="00CE29DF"/>
    <w:rsid w:val="00D07FB5"/>
    <w:rsid w:val="00D16F3D"/>
    <w:rsid w:val="00D21B53"/>
    <w:rsid w:val="00D4372D"/>
    <w:rsid w:val="00D9208D"/>
    <w:rsid w:val="00DA1F2C"/>
    <w:rsid w:val="00DE04A7"/>
    <w:rsid w:val="00E133A3"/>
    <w:rsid w:val="00E7781D"/>
    <w:rsid w:val="00EA78C8"/>
    <w:rsid w:val="00ED18F1"/>
    <w:rsid w:val="00EE0CC2"/>
    <w:rsid w:val="00F113CC"/>
    <w:rsid w:val="00F2500C"/>
    <w:rsid w:val="00F308CE"/>
    <w:rsid w:val="00F660FE"/>
    <w:rsid w:val="00F723BC"/>
    <w:rsid w:val="00FB19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56CE5"/>
  <w15:chartTrackingRefBased/>
  <w15:docId w15:val="{86529FF5-6470-4531-B9B7-43079D7E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semiHidden/>
    <w:unhideWhenUsed/>
    <w:qFormat/>
    <w:rsid w:val="00747F85"/>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77230C"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link w:val="TitreCarlitoCar"/>
    <w:autoRedefine/>
    <w:qFormat/>
    <w:rsid w:val="005279EB"/>
    <w:pPr>
      <w:spacing w:before="320" w:line="240" w:lineRule="auto"/>
    </w:pPr>
    <w:rPr>
      <w:rFonts w:ascii="Carlito" w:hAnsi="Carlito" w:cs="Carlito"/>
    </w:rPr>
  </w:style>
  <w:style w:type="character" w:customStyle="1" w:styleId="TitreCarlitoCar">
    <w:name w:val="Titre Carlito Car"/>
    <w:basedOn w:val="Titre1Car"/>
    <w:link w:val="TitreCarlito"/>
    <w:rsid w:val="005279EB"/>
    <w:rPr>
      <w:rFonts w:ascii="Carlito" w:eastAsiaTheme="majorEastAsia" w:hAnsi="Carlito" w:cs="Carlito"/>
      <w:color w:val="B43412"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B43412" w:themeColor="accent1" w:themeShade="BF"/>
      <w:sz w:val="32"/>
      <w:szCs w:val="32"/>
    </w:rPr>
  </w:style>
  <w:style w:type="paragraph" w:customStyle="1" w:styleId="Titre2Carlito">
    <w:name w:val="Titre2 Carlito"/>
    <w:basedOn w:val="Titre2"/>
    <w:link w:val="Titre2CarlitoCar"/>
    <w:autoRedefine/>
    <w:qFormat/>
    <w:rsid w:val="00747F85"/>
    <w:pPr>
      <w:spacing w:before="320" w:line="240" w:lineRule="auto"/>
      <w:outlineLvl w:val="0"/>
    </w:pPr>
    <w:rPr>
      <w:rFonts w:ascii="Carlito" w:hAnsi="Carlito" w:cs="Carlito"/>
      <w:szCs w:val="32"/>
    </w:rPr>
  </w:style>
  <w:style w:type="character" w:customStyle="1" w:styleId="Titre2CarlitoCar">
    <w:name w:val="Titre2 Carlito Car"/>
    <w:basedOn w:val="Policepardfaut"/>
    <w:link w:val="Titre2Carlito"/>
    <w:rsid w:val="00747F85"/>
    <w:rPr>
      <w:rFonts w:ascii="Carlito" w:eastAsiaTheme="majorEastAsia" w:hAnsi="Carlito" w:cs="Carlito"/>
      <w:color w:val="B43412" w:themeColor="accent1" w:themeShade="BF"/>
      <w:sz w:val="26"/>
      <w:szCs w:val="32"/>
    </w:rPr>
  </w:style>
  <w:style w:type="paragraph" w:customStyle="1" w:styleId="Titre3Carlito">
    <w:name w:val="Titre3 Carlito"/>
    <w:basedOn w:val="Titre3"/>
    <w:link w:val="Titre3CarlitoCar"/>
    <w:autoRedefine/>
    <w:qFormat/>
    <w:rsid w:val="00BE21A8"/>
    <w:rPr>
      <w:rFonts w:ascii="Carlito" w:hAnsi="Carlito" w:cs="Carlito"/>
    </w:rPr>
  </w:style>
  <w:style w:type="character" w:customStyle="1" w:styleId="Titre3CarlitoCar">
    <w:name w:val="Titre3 Carlito Car"/>
    <w:basedOn w:val="Policepardfaut"/>
    <w:link w:val="Titre3Carlito"/>
    <w:rsid w:val="00BE21A8"/>
    <w:rPr>
      <w:rFonts w:ascii="Carlito" w:eastAsiaTheme="majorEastAsia" w:hAnsi="Carlito" w:cs="Carlito"/>
      <w:color w:val="77230C"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77230C" w:themeColor="accent1" w:themeShade="7F"/>
      <w:sz w:val="24"/>
      <w:szCs w:val="24"/>
    </w:rPr>
  </w:style>
  <w:style w:type="character" w:customStyle="1" w:styleId="Titre2Car">
    <w:name w:val="Titre 2 Car"/>
    <w:basedOn w:val="Policepardfaut"/>
    <w:link w:val="Titre2"/>
    <w:uiPriority w:val="9"/>
    <w:semiHidden/>
    <w:rsid w:val="00747F85"/>
    <w:rPr>
      <w:rFonts w:asciiTheme="majorHAnsi" w:eastAsiaTheme="majorEastAsia" w:hAnsiTheme="majorHAnsi" w:cstheme="majorBidi"/>
      <w:color w:val="B43412" w:themeColor="accent1" w:themeShade="BF"/>
      <w:sz w:val="26"/>
      <w:szCs w:val="26"/>
    </w:rPr>
  </w:style>
  <w:style w:type="paragraph" w:styleId="Titre">
    <w:name w:val="Title"/>
    <w:basedOn w:val="Normal"/>
    <w:next w:val="Normal"/>
    <w:link w:val="TitreCar"/>
    <w:autoRedefine/>
    <w:uiPriority w:val="10"/>
    <w:qFormat/>
    <w:rsid w:val="005C0B6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0B6E"/>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F113C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13CC"/>
    <w:rPr>
      <w:rFonts w:eastAsiaTheme="minorEastAsia"/>
      <w:lang w:eastAsia="fr-FR"/>
    </w:rPr>
  </w:style>
  <w:style w:type="character" w:styleId="Textedelespacerserv">
    <w:name w:val="Placeholder Text"/>
    <w:basedOn w:val="Policepardfaut"/>
    <w:uiPriority w:val="99"/>
    <w:semiHidden/>
    <w:rsid w:val="00F660FE"/>
    <w:rPr>
      <w:color w:val="808080"/>
    </w:rPr>
  </w:style>
  <w:style w:type="paragraph" w:styleId="Lgende">
    <w:name w:val="caption"/>
    <w:basedOn w:val="Normal"/>
    <w:next w:val="Normal"/>
    <w:uiPriority w:val="35"/>
    <w:unhideWhenUsed/>
    <w:qFormat/>
    <w:rsid w:val="00D07FB5"/>
    <w:pPr>
      <w:spacing w:after="200" w:line="240" w:lineRule="auto"/>
    </w:pPr>
    <w:rPr>
      <w:i/>
      <w:iCs/>
      <w:color w:val="505046" w:themeColor="text2"/>
      <w:sz w:val="18"/>
      <w:szCs w:val="18"/>
    </w:rPr>
  </w:style>
  <w:style w:type="paragraph" w:styleId="En-ttedetabledesmatires">
    <w:name w:val="TOC Heading"/>
    <w:basedOn w:val="Titre1"/>
    <w:next w:val="Normal"/>
    <w:uiPriority w:val="39"/>
    <w:unhideWhenUsed/>
    <w:qFormat/>
    <w:rsid w:val="00764B3A"/>
    <w:pPr>
      <w:jc w:val="left"/>
      <w:outlineLvl w:val="9"/>
    </w:pPr>
    <w:rPr>
      <w:lang w:eastAsia="fr-FR"/>
    </w:rPr>
  </w:style>
  <w:style w:type="paragraph" w:styleId="TM1">
    <w:name w:val="toc 1"/>
    <w:basedOn w:val="Normal"/>
    <w:next w:val="Normal"/>
    <w:autoRedefine/>
    <w:uiPriority w:val="39"/>
    <w:unhideWhenUsed/>
    <w:rsid w:val="00764B3A"/>
    <w:pPr>
      <w:spacing w:after="100"/>
    </w:pPr>
  </w:style>
  <w:style w:type="paragraph" w:styleId="TM3">
    <w:name w:val="toc 3"/>
    <w:basedOn w:val="Normal"/>
    <w:next w:val="Normal"/>
    <w:autoRedefine/>
    <w:uiPriority w:val="39"/>
    <w:unhideWhenUsed/>
    <w:rsid w:val="00764B3A"/>
    <w:pPr>
      <w:spacing w:after="100"/>
      <w:ind w:left="480"/>
    </w:pPr>
  </w:style>
  <w:style w:type="character" w:styleId="Lienhypertexte">
    <w:name w:val="Hyperlink"/>
    <w:basedOn w:val="Policepardfaut"/>
    <w:uiPriority w:val="99"/>
    <w:unhideWhenUsed/>
    <w:rsid w:val="00764B3A"/>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ED"/>
    <w:rsid w:val="009067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067E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AE70CD-BFF7-4E6C-B179-8198ECD0D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1108</Words>
  <Characters>6097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Compte Rendu TP1</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TP1</dc:title>
  <dc:subject>Ligne de transmission en régime impulsionnel et ligne microruban</dc:subject>
  <dc:creator>Léo Guilpain &amp; Thomas Legris</dc:creator>
  <cp:keywords/>
  <dc:description/>
  <cp:lastModifiedBy>Léo</cp:lastModifiedBy>
  <cp:revision>41</cp:revision>
  <cp:lastPrinted>2018-02-09T11:01:00Z</cp:lastPrinted>
  <dcterms:created xsi:type="dcterms:W3CDTF">2018-02-09T07:12:00Z</dcterms:created>
  <dcterms:modified xsi:type="dcterms:W3CDTF">2018-02-09T11:03:00Z</dcterms:modified>
</cp:coreProperties>
</file>