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eastAsia="en-US"/>
        </w:rPr>
        <w:id w:val="908573890"/>
        <w:docPartObj>
          <w:docPartGallery w:val="Cover Pages"/>
          <w:docPartUnique/>
        </w:docPartObj>
      </w:sdtPr>
      <w:sdtContent>
        <w:p w:rsidR="006A3D58" w:rsidRDefault="006A3D58">
          <w:pPr>
            <w:pStyle w:val="Sansinterligne"/>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7-10-03T00:00:00Z">
                                      <w:dateFormat w:val="dd/MM/yyyy"/>
                                      <w:lid w:val="fr-FR"/>
                                      <w:storeMappedDataAs w:val="dateTime"/>
                                      <w:calendar w:val="gregorian"/>
                                    </w:date>
                                  </w:sdtPr>
                                  <w:sdtContent>
                                    <w:p w:rsidR="009C2328" w:rsidRDefault="009C2328">
                                      <w:pPr>
                                        <w:pStyle w:val="Sansinterligne"/>
                                        <w:jc w:val="right"/>
                                        <w:rPr>
                                          <w:color w:val="FFFFFF" w:themeColor="background1"/>
                                          <w:sz w:val="28"/>
                                          <w:szCs w:val="28"/>
                                        </w:rPr>
                                      </w:pPr>
                                      <w:r>
                                        <w:rPr>
                                          <w:color w:val="FFFFFF" w:themeColor="background1"/>
                                          <w:sz w:val="28"/>
                                          <w:szCs w:val="28"/>
                                        </w:rPr>
                                        <w:t>03/10/2017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7-10-03T00:00:00Z">
                                <w:dateFormat w:val="dd/MM/yyyy"/>
                                <w:lid w:val="fr-FR"/>
                                <w:storeMappedDataAs w:val="dateTime"/>
                                <w:calendar w:val="gregorian"/>
                              </w:date>
                            </w:sdtPr>
                            <w:sdtContent>
                              <w:p w:rsidR="009C2328" w:rsidRDefault="009C2328">
                                <w:pPr>
                                  <w:pStyle w:val="Sansinterligne"/>
                                  <w:jc w:val="right"/>
                                  <w:rPr>
                                    <w:color w:val="FFFFFF" w:themeColor="background1"/>
                                    <w:sz w:val="28"/>
                                    <w:szCs w:val="28"/>
                                  </w:rPr>
                                </w:pPr>
                                <w:r>
                                  <w:rPr>
                                    <w:color w:val="FFFFFF" w:themeColor="background1"/>
                                    <w:sz w:val="28"/>
                                    <w:szCs w:val="28"/>
                                  </w:rPr>
                                  <w:t>03/10/2017</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2328" w:rsidRDefault="009C2328">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Léo Guilpain &amp; Legris Thomas</w:t>
                                    </w:r>
                                  </w:sdtContent>
                                </w:sdt>
                              </w:p>
                              <w:p w:rsidR="009C2328" w:rsidRDefault="009C2328">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9C2328" w:rsidRDefault="009C2328">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Léo Guilpain &amp; Legris Thomas</w:t>
                              </w:r>
                            </w:sdtContent>
                          </w:sdt>
                        </w:p>
                        <w:p w:rsidR="009C2328" w:rsidRDefault="009C2328">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2328" w:rsidRDefault="009C2328">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Compte Rendu</w:t>
                                    </w:r>
                                  </w:sdtContent>
                                </w:sdt>
                              </w:p>
                              <w:p w:rsidR="009C2328" w:rsidRDefault="009C2328">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TP 2 : Modulation QPSK</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9C2328" w:rsidRDefault="009C2328">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Compte Rendu</w:t>
                              </w:r>
                            </w:sdtContent>
                          </w:sdt>
                        </w:p>
                        <w:p w:rsidR="009C2328" w:rsidRDefault="009C2328">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TP 2 : Modulation QPSK</w:t>
                              </w:r>
                            </w:sdtContent>
                          </w:sdt>
                        </w:p>
                      </w:txbxContent>
                    </v:textbox>
                    <w10:wrap anchorx="page" anchory="page"/>
                  </v:shape>
                </w:pict>
              </mc:Fallback>
            </mc:AlternateContent>
          </w:r>
        </w:p>
        <w:p w:rsidR="006E45FA" w:rsidRDefault="006A3D58">
          <w:r>
            <w:rPr>
              <w:noProof/>
            </w:rPr>
            <mc:AlternateContent>
              <mc:Choice Requires="wps">
                <w:drawing>
                  <wp:anchor distT="118745" distB="118745" distL="114300" distR="114300" simplePos="0" relativeHeight="251663360" behindDoc="0" locked="0" layoutInCell="0" allowOverlap="1">
                    <wp:simplePos x="0" y="0"/>
                    <wp:positionH relativeFrom="margin">
                      <wp:align>right</wp:align>
                    </wp:positionH>
                    <wp:positionV relativeFrom="paragraph">
                      <wp:posOffset>2937510</wp:posOffset>
                    </wp:positionV>
                    <wp:extent cx="5547360" cy="472440"/>
                    <wp:effectExtent l="0" t="0" r="0" b="0"/>
                    <wp:wrapSquare wrapText="bothSides"/>
                    <wp:docPr id="69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360" cy="472440"/>
                            </a:xfrm>
                            <a:prstGeom prst="rect">
                              <a:avLst/>
                            </a:prstGeom>
                            <a:noFill/>
                            <a:extLst>
                              <a:ext uri="{53640926-AAD7-44D8-BBD7-CCE9431645EC}">
                                <a14:shadowObscured xmlns:a14="http://schemas.microsoft.com/office/drawing/2010/main" val="1"/>
                              </a:ext>
                            </a:extLst>
                          </wps:spPr>
                          <wps:txbx>
                            <w:txbxContent>
                              <w:p w:rsidR="009C2328" w:rsidRDefault="009C2328" w:rsidP="006A3D58">
                                <w:pPr>
                                  <w:pBdr>
                                    <w:left w:val="single" w:sz="12" w:space="9" w:color="4472C4"/>
                                  </w:pBdr>
                                </w:pPr>
                                <w:r>
                                  <w:rPr>
                                    <w:rFonts w:ascii="Carlito" w:hAnsi="Carlito" w:cs="Carlito"/>
                                    <w:color w:val="1D2129"/>
                                    <w:shd w:val="clear" w:color="auto" w:fill="FFFFFF"/>
                                  </w:rPr>
                                  <w:t>«</w:t>
                                </w:r>
                                <w:r>
                                  <w:rPr>
                                    <w:rFonts w:ascii="Calibri" w:hAnsi="Calibri" w:cs="Calibri"/>
                                    <w:color w:val="1D2129"/>
                                    <w:shd w:val="clear" w:color="auto" w:fill="FFFFFF"/>
                                  </w:rPr>
                                  <w:t> </w:t>
                                </w:r>
                                <w:r>
                                  <w:rPr>
                                    <w:rFonts w:ascii="Carlito" w:hAnsi="Carlito" w:cs="Carlito"/>
                                    <w:color w:val="1D2129"/>
                                    <w:shd w:val="clear" w:color="auto" w:fill="FFFFFF"/>
                                  </w:rPr>
                                  <w:t>J'atteste que ce travail est original, qu'il indique de façon appropriée tous les emprunts, et qu'il fait référence de façon appropriée à chaque source utilisée</w:t>
                                </w:r>
                                <w:r>
                                  <w:rPr>
                                    <w:rFonts w:ascii="Calibri" w:hAnsi="Calibri" w:cs="Calibri"/>
                                    <w:color w:val="1D2129"/>
                                    <w:shd w:val="clear" w:color="auto" w:fill="FFFFFF"/>
                                  </w:rPr>
                                  <w:t> </w:t>
                                </w:r>
                                <w:r>
                                  <w:rPr>
                                    <w:rFonts w:ascii="Carlito" w:hAnsi="Carlito" w:cs="Carlito"/>
                                    <w:color w:val="1D2129"/>
                                    <w:shd w:val="clear" w:color="auto" w:fill="FFFFFF"/>
                                  </w:rPr>
                                  <w:t>»</w:t>
                                </w:r>
                              </w:p>
                              <w:p w:rsidR="009C2328" w:rsidRDefault="009C2328">
                                <w:pPr>
                                  <w:pBdr>
                                    <w:left w:val="single" w:sz="12" w:space="9" w:color="4472C4"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Zone de texte 2" o:spid="_x0000_s1057" type="#_x0000_t202" style="position:absolute;margin-left:385.6pt;margin-top:231.3pt;width:436.8pt;height:37.2pt;z-index:251663360;visibility:visible;mso-wrap-style:square;mso-width-percent:0;mso-height-percent:0;mso-wrap-distance-left:9pt;mso-wrap-distance-top:9.35pt;mso-wrap-distance-right:9pt;mso-wrap-distance-bottom:9.35pt;mso-position-horizontal:righ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" o:allowincell="f" filled="f" stroked="f">
                    <v:textbox>
                      <w:txbxContent>
                        <w:p w:rsidR="009C2328" w:rsidRDefault="009C2328" w:rsidP="006A3D58">
                          <w:pPr>
                            <w:pBdr>
                              <w:left w:val="single" w:sz="12" w:space="9" w:color="4472C4"/>
                            </w:pBdr>
                          </w:pPr>
                          <w:r>
                            <w:rPr>
                              <w:rFonts w:ascii="Carlito" w:hAnsi="Carlito" w:cs="Carlito"/>
                              <w:color w:val="1D2129"/>
                              <w:shd w:val="clear" w:color="auto" w:fill="FFFFFF"/>
                            </w:rPr>
                            <w:t>«</w:t>
                          </w:r>
                          <w:r>
                            <w:rPr>
                              <w:rFonts w:ascii="Calibri" w:hAnsi="Calibri" w:cs="Calibri"/>
                              <w:color w:val="1D2129"/>
                              <w:shd w:val="clear" w:color="auto" w:fill="FFFFFF"/>
                            </w:rPr>
                            <w:t> </w:t>
                          </w:r>
                          <w:r>
                            <w:rPr>
                              <w:rFonts w:ascii="Carlito" w:hAnsi="Carlito" w:cs="Carlito"/>
                              <w:color w:val="1D2129"/>
                              <w:shd w:val="clear" w:color="auto" w:fill="FFFFFF"/>
                            </w:rPr>
                            <w:t>J'atteste que ce travail est original, qu'il indique de façon appropriée tous les emprunts, et qu'il fait référence de façon appropriée à chaque source utilisée</w:t>
                          </w:r>
                          <w:r>
                            <w:rPr>
                              <w:rFonts w:ascii="Calibri" w:hAnsi="Calibri" w:cs="Calibri"/>
                              <w:color w:val="1D2129"/>
                              <w:shd w:val="clear" w:color="auto" w:fill="FFFFFF"/>
                            </w:rPr>
                            <w:t> </w:t>
                          </w:r>
                          <w:r>
                            <w:rPr>
                              <w:rFonts w:ascii="Carlito" w:hAnsi="Carlito" w:cs="Carlito"/>
                              <w:color w:val="1D2129"/>
                              <w:shd w:val="clear" w:color="auto" w:fill="FFFFFF"/>
                            </w:rPr>
                            <w:t>»</w:t>
                          </w:r>
                        </w:p>
                        <w:p w:rsidR="009C2328" w:rsidRDefault="009C2328">
                          <w:pPr>
                            <w:pBdr>
                              <w:left w:val="single" w:sz="12" w:space="9" w:color="4472C4" w:themeColor="accent1"/>
                            </w:pBdr>
                            <w:spacing w:after="0"/>
                          </w:pPr>
                        </w:p>
                      </w:txbxContent>
                    </v:textbox>
                    <w10:wrap type="square" anchorx="margin"/>
                  </v:shape>
                </w:pict>
              </mc:Fallback>
            </mc:AlternateContent>
          </w:r>
          <w:r>
            <w:br w:type="page"/>
          </w:r>
        </w:p>
        <w:sdt>
          <w:sdtPr>
            <w:rPr>
              <w:rFonts w:asciiTheme="minorHAnsi" w:eastAsiaTheme="minorHAnsi" w:hAnsiTheme="minorHAnsi" w:cstheme="minorBidi"/>
              <w:color w:val="auto"/>
              <w:sz w:val="22"/>
              <w:szCs w:val="22"/>
              <w:lang w:eastAsia="en-US"/>
            </w:rPr>
            <w:id w:val="2145855069"/>
            <w:docPartObj>
              <w:docPartGallery w:val="Table of Contents"/>
              <w:docPartUnique/>
            </w:docPartObj>
          </w:sdtPr>
          <w:sdtEndPr>
            <w:rPr>
              <w:b/>
              <w:bCs/>
            </w:rPr>
          </w:sdtEndPr>
          <w:sdtContent>
            <w:p w:rsidR="006E45FA" w:rsidRDefault="006E45FA">
              <w:pPr>
                <w:pStyle w:val="En-ttedetabledesmatires"/>
              </w:pPr>
              <w:r>
                <w:t>Table des matières</w:t>
              </w:r>
            </w:p>
            <w:p w:rsidR="00EB402E" w:rsidRDefault="006E45FA">
              <w:pPr>
                <w:pStyle w:val="TM1"/>
                <w:tabs>
                  <w:tab w:val="right" w:leader="dot" w:pos="9062"/>
                </w:tabs>
                <w:rPr>
                  <w:rFonts w:eastAsiaTheme="minorEastAsia"/>
                  <w:noProof/>
                  <w:lang w:eastAsia="fr-FR"/>
                </w:rPr>
              </w:pPr>
              <w:r>
                <w:fldChar w:fldCharType="begin"/>
              </w:r>
              <w:r>
                <w:instrText xml:space="preserve"> TOC \o "1-3" \h \z \u </w:instrText>
              </w:r>
              <w:r>
                <w:fldChar w:fldCharType="separate"/>
              </w:r>
              <w:bookmarkStart w:id="0" w:name="_GoBack"/>
              <w:bookmarkEnd w:id="0"/>
              <w:r w:rsidR="00EB402E" w:rsidRPr="000307CB">
                <w:rPr>
                  <w:rStyle w:val="Lienhypertexte"/>
                  <w:noProof/>
                </w:rPr>
                <w:fldChar w:fldCharType="begin"/>
              </w:r>
              <w:r w:rsidR="00EB402E" w:rsidRPr="000307CB">
                <w:rPr>
                  <w:rStyle w:val="Lienhypertexte"/>
                  <w:noProof/>
                </w:rPr>
                <w:instrText xml:space="preserve"> </w:instrText>
              </w:r>
              <w:r w:rsidR="00EB402E">
                <w:rPr>
                  <w:noProof/>
                </w:rPr>
                <w:instrText>HYPERLINK \l "_Toc494816722"</w:instrText>
              </w:r>
              <w:r w:rsidR="00EB402E" w:rsidRPr="000307CB">
                <w:rPr>
                  <w:rStyle w:val="Lienhypertexte"/>
                  <w:noProof/>
                </w:rPr>
                <w:instrText xml:space="preserve"> </w:instrText>
              </w:r>
              <w:r w:rsidR="00EB402E" w:rsidRPr="000307CB">
                <w:rPr>
                  <w:rStyle w:val="Lienhypertexte"/>
                  <w:noProof/>
                </w:rPr>
              </w:r>
              <w:r w:rsidR="00EB402E" w:rsidRPr="000307CB">
                <w:rPr>
                  <w:rStyle w:val="Lienhypertexte"/>
                  <w:noProof/>
                </w:rPr>
                <w:fldChar w:fldCharType="separate"/>
              </w:r>
              <w:r w:rsidR="00EB402E" w:rsidRPr="000307CB">
                <w:rPr>
                  <w:rStyle w:val="Lienhypertexte"/>
                  <w:noProof/>
                </w:rPr>
                <w:t>Introduction</w:t>
              </w:r>
              <w:r w:rsidR="00EB402E">
                <w:rPr>
                  <w:noProof/>
                  <w:webHidden/>
                </w:rPr>
                <w:tab/>
              </w:r>
              <w:r w:rsidR="00EB402E">
                <w:rPr>
                  <w:noProof/>
                  <w:webHidden/>
                </w:rPr>
                <w:fldChar w:fldCharType="begin"/>
              </w:r>
              <w:r w:rsidR="00EB402E">
                <w:rPr>
                  <w:noProof/>
                  <w:webHidden/>
                </w:rPr>
                <w:instrText xml:space="preserve"> PAGEREF _Toc494816722 \h </w:instrText>
              </w:r>
              <w:r w:rsidR="00EB402E">
                <w:rPr>
                  <w:noProof/>
                  <w:webHidden/>
                </w:rPr>
              </w:r>
              <w:r w:rsidR="00EB402E">
                <w:rPr>
                  <w:noProof/>
                  <w:webHidden/>
                </w:rPr>
                <w:fldChar w:fldCharType="separate"/>
              </w:r>
              <w:r w:rsidR="00EB402E">
                <w:rPr>
                  <w:noProof/>
                  <w:webHidden/>
                </w:rPr>
                <w:t>2</w:t>
              </w:r>
              <w:r w:rsidR="00EB402E">
                <w:rPr>
                  <w:noProof/>
                  <w:webHidden/>
                </w:rPr>
                <w:fldChar w:fldCharType="end"/>
              </w:r>
              <w:r w:rsidR="00EB402E" w:rsidRPr="000307CB">
                <w:rPr>
                  <w:rStyle w:val="Lienhypertexte"/>
                  <w:noProof/>
                </w:rPr>
                <w:fldChar w:fldCharType="end"/>
              </w:r>
            </w:p>
            <w:p w:rsidR="00EB402E" w:rsidRDefault="00EB402E">
              <w:pPr>
                <w:pStyle w:val="TM1"/>
                <w:tabs>
                  <w:tab w:val="left" w:pos="440"/>
                  <w:tab w:val="right" w:leader="dot" w:pos="9062"/>
                </w:tabs>
                <w:rPr>
                  <w:rFonts w:eastAsiaTheme="minorEastAsia"/>
                  <w:noProof/>
                  <w:lang w:eastAsia="fr-FR"/>
                </w:rPr>
              </w:pPr>
              <w:hyperlink w:anchor="_Toc494816723" w:history="1">
                <w:r w:rsidRPr="000307CB">
                  <w:rPr>
                    <w:rStyle w:val="Lienhypertexte"/>
                    <w:noProof/>
                  </w:rPr>
                  <w:t>I.</w:t>
                </w:r>
                <w:r>
                  <w:rPr>
                    <w:rFonts w:eastAsiaTheme="minorEastAsia"/>
                    <w:noProof/>
                    <w:lang w:eastAsia="fr-FR"/>
                  </w:rPr>
                  <w:tab/>
                </w:r>
                <w:r w:rsidRPr="000307CB">
                  <w:rPr>
                    <w:rStyle w:val="Lienhypertexte"/>
                    <w:noProof/>
                  </w:rPr>
                  <w:t>Etude d’un modulateur QPSK</w:t>
                </w:r>
                <w:r>
                  <w:rPr>
                    <w:noProof/>
                    <w:webHidden/>
                  </w:rPr>
                  <w:tab/>
                </w:r>
                <w:r>
                  <w:rPr>
                    <w:noProof/>
                    <w:webHidden/>
                  </w:rPr>
                  <w:fldChar w:fldCharType="begin"/>
                </w:r>
                <w:r>
                  <w:rPr>
                    <w:noProof/>
                    <w:webHidden/>
                  </w:rPr>
                  <w:instrText xml:space="preserve"> PAGEREF _Toc494816723 \h </w:instrText>
                </w:r>
                <w:r>
                  <w:rPr>
                    <w:noProof/>
                    <w:webHidden/>
                  </w:rPr>
                </w:r>
                <w:r>
                  <w:rPr>
                    <w:noProof/>
                    <w:webHidden/>
                  </w:rPr>
                  <w:fldChar w:fldCharType="separate"/>
                </w:r>
                <w:r>
                  <w:rPr>
                    <w:noProof/>
                    <w:webHidden/>
                  </w:rPr>
                  <w:t>2</w:t>
                </w:r>
                <w:r>
                  <w:rPr>
                    <w:noProof/>
                    <w:webHidden/>
                  </w:rPr>
                  <w:fldChar w:fldCharType="end"/>
                </w:r>
              </w:hyperlink>
            </w:p>
            <w:p w:rsidR="00EB402E" w:rsidRDefault="00EB402E">
              <w:pPr>
                <w:pStyle w:val="TM2"/>
                <w:tabs>
                  <w:tab w:val="left" w:pos="880"/>
                  <w:tab w:val="right" w:leader="dot" w:pos="9062"/>
                </w:tabs>
                <w:rPr>
                  <w:rFonts w:eastAsiaTheme="minorEastAsia"/>
                  <w:noProof/>
                  <w:lang w:eastAsia="fr-FR"/>
                </w:rPr>
              </w:pPr>
              <w:hyperlink w:anchor="_Toc494816724" w:history="1">
                <w:r w:rsidRPr="000307CB">
                  <w:rPr>
                    <w:rStyle w:val="Lienhypertexte"/>
                    <w:noProof/>
                  </w:rPr>
                  <w:t>1.1.</w:t>
                </w:r>
                <w:r>
                  <w:rPr>
                    <w:rFonts w:eastAsiaTheme="minorEastAsia"/>
                    <w:noProof/>
                    <w:lang w:eastAsia="fr-FR"/>
                  </w:rPr>
                  <w:tab/>
                </w:r>
                <w:r w:rsidRPr="000307CB">
                  <w:rPr>
                    <w:rStyle w:val="Lienhypertexte"/>
                    <w:noProof/>
                  </w:rPr>
                  <w:t>Préparation</w:t>
                </w:r>
                <w:r>
                  <w:rPr>
                    <w:noProof/>
                    <w:webHidden/>
                  </w:rPr>
                  <w:tab/>
                </w:r>
                <w:r>
                  <w:rPr>
                    <w:noProof/>
                    <w:webHidden/>
                  </w:rPr>
                  <w:fldChar w:fldCharType="begin"/>
                </w:r>
                <w:r>
                  <w:rPr>
                    <w:noProof/>
                    <w:webHidden/>
                  </w:rPr>
                  <w:instrText xml:space="preserve"> PAGEREF _Toc494816724 \h </w:instrText>
                </w:r>
                <w:r>
                  <w:rPr>
                    <w:noProof/>
                    <w:webHidden/>
                  </w:rPr>
                </w:r>
                <w:r>
                  <w:rPr>
                    <w:noProof/>
                    <w:webHidden/>
                  </w:rPr>
                  <w:fldChar w:fldCharType="separate"/>
                </w:r>
                <w:r>
                  <w:rPr>
                    <w:noProof/>
                    <w:webHidden/>
                  </w:rPr>
                  <w:t>2</w:t>
                </w:r>
                <w:r>
                  <w:rPr>
                    <w:noProof/>
                    <w:webHidden/>
                  </w:rPr>
                  <w:fldChar w:fldCharType="end"/>
                </w:r>
              </w:hyperlink>
            </w:p>
            <w:p w:rsidR="00EB402E" w:rsidRDefault="00EB402E">
              <w:pPr>
                <w:pStyle w:val="TM2"/>
                <w:tabs>
                  <w:tab w:val="left" w:pos="880"/>
                  <w:tab w:val="right" w:leader="dot" w:pos="9062"/>
                </w:tabs>
                <w:rPr>
                  <w:rFonts w:eastAsiaTheme="minorEastAsia"/>
                  <w:noProof/>
                  <w:lang w:eastAsia="fr-FR"/>
                </w:rPr>
              </w:pPr>
              <w:hyperlink w:anchor="_Toc494816725" w:history="1">
                <w:r w:rsidRPr="000307CB">
                  <w:rPr>
                    <w:rStyle w:val="Lienhypertexte"/>
                    <w:noProof/>
                  </w:rPr>
                  <w:t>1.2.</w:t>
                </w:r>
                <w:r>
                  <w:rPr>
                    <w:rFonts w:eastAsiaTheme="minorEastAsia"/>
                    <w:noProof/>
                    <w:lang w:eastAsia="fr-FR"/>
                  </w:rPr>
                  <w:tab/>
                </w:r>
                <w:r w:rsidRPr="000307CB">
                  <w:rPr>
                    <w:rStyle w:val="Lienhypertexte"/>
                    <w:noProof/>
                  </w:rPr>
                  <w:t>Etude expérimentale</w:t>
                </w:r>
                <w:r>
                  <w:rPr>
                    <w:noProof/>
                    <w:webHidden/>
                  </w:rPr>
                  <w:tab/>
                </w:r>
                <w:r>
                  <w:rPr>
                    <w:noProof/>
                    <w:webHidden/>
                  </w:rPr>
                  <w:fldChar w:fldCharType="begin"/>
                </w:r>
                <w:r>
                  <w:rPr>
                    <w:noProof/>
                    <w:webHidden/>
                  </w:rPr>
                  <w:instrText xml:space="preserve"> PAGEREF _Toc494816725 \h </w:instrText>
                </w:r>
                <w:r>
                  <w:rPr>
                    <w:noProof/>
                    <w:webHidden/>
                  </w:rPr>
                </w:r>
                <w:r>
                  <w:rPr>
                    <w:noProof/>
                    <w:webHidden/>
                  </w:rPr>
                  <w:fldChar w:fldCharType="separate"/>
                </w:r>
                <w:r>
                  <w:rPr>
                    <w:noProof/>
                    <w:webHidden/>
                  </w:rPr>
                  <w:t>2</w:t>
                </w:r>
                <w:r>
                  <w:rPr>
                    <w:noProof/>
                    <w:webHidden/>
                  </w:rPr>
                  <w:fldChar w:fldCharType="end"/>
                </w:r>
              </w:hyperlink>
            </w:p>
            <w:p w:rsidR="00EB402E" w:rsidRDefault="00EB402E">
              <w:pPr>
                <w:pStyle w:val="TM3"/>
                <w:tabs>
                  <w:tab w:val="left" w:pos="1320"/>
                  <w:tab w:val="right" w:leader="dot" w:pos="9062"/>
                </w:tabs>
                <w:rPr>
                  <w:rFonts w:eastAsiaTheme="minorEastAsia"/>
                  <w:noProof/>
                  <w:lang w:eastAsia="fr-FR"/>
                </w:rPr>
              </w:pPr>
              <w:hyperlink w:anchor="_Toc494816726" w:history="1">
                <w:r w:rsidRPr="000307CB">
                  <w:rPr>
                    <w:rStyle w:val="Lienhypertexte"/>
                    <w:noProof/>
                  </w:rPr>
                  <w:t>1.2.1.</w:t>
                </w:r>
                <w:r>
                  <w:rPr>
                    <w:rFonts w:eastAsiaTheme="minorEastAsia"/>
                    <w:noProof/>
                    <w:lang w:eastAsia="fr-FR"/>
                  </w:rPr>
                  <w:tab/>
                </w:r>
                <w:r w:rsidRPr="000307CB">
                  <w:rPr>
                    <w:rStyle w:val="Lienhypertexte"/>
                    <w:noProof/>
                  </w:rPr>
                  <w:t>Génération des oscillateurs locaux en quadrature</w:t>
                </w:r>
                <w:r>
                  <w:rPr>
                    <w:noProof/>
                    <w:webHidden/>
                  </w:rPr>
                  <w:tab/>
                </w:r>
                <w:r>
                  <w:rPr>
                    <w:noProof/>
                    <w:webHidden/>
                  </w:rPr>
                  <w:fldChar w:fldCharType="begin"/>
                </w:r>
                <w:r>
                  <w:rPr>
                    <w:noProof/>
                    <w:webHidden/>
                  </w:rPr>
                  <w:instrText xml:space="preserve"> PAGEREF _Toc494816726 \h </w:instrText>
                </w:r>
                <w:r>
                  <w:rPr>
                    <w:noProof/>
                    <w:webHidden/>
                  </w:rPr>
                </w:r>
                <w:r>
                  <w:rPr>
                    <w:noProof/>
                    <w:webHidden/>
                  </w:rPr>
                  <w:fldChar w:fldCharType="separate"/>
                </w:r>
                <w:r>
                  <w:rPr>
                    <w:noProof/>
                    <w:webHidden/>
                  </w:rPr>
                  <w:t>2</w:t>
                </w:r>
                <w:r>
                  <w:rPr>
                    <w:noProof/>
                    <w:webHidden/>
                  </w:rPr>
                  <w:fldChar w:fldCharType="end"/>
                </w:r>
              </w:hyperlink>
            </w:p>
            <w:p w:rsidR="00EB402E" w:rsidRDefault="00EB402E">
              <w:pPr>
                <w:pStyle w:val="TM3"/>
                <w:tabs>
                  <w:tab w:val="left" w:pos="1320"/>
                  <w:tab w:val="right" w:leader="dot" w:pos="9062"/>
                </w:tabs>
                <w:rPr>
                  <w:rFonts w:eastAsiaTheme="minorEastAsia"/>
                  <w:noProof/>
                  <w:lang w:eastAsia="fr-FR"/>
                </w:rPr>
              </w:pPr>
              <w:hyperlink w:anchor="_Toc494816727" w:history="1">
                <w:r w:rsidRPr="000307CB">
                  <w:rPr>
                    <w:rStyle w:val="Lienhypertexte"/>
                    <w:noProof/>
                  </w:rPr>
                  <w:t>1.2.2.</w:t>
                </w:r>
                <w:r>
                  <w:rPr>
                    <w:rFonts w:eastAsiaTheme="minorEastAsia"/>
                    <w:noProof/>
                    <w:lang w:eastAsia="fr-FR"/>
                  </w:rPr>
                  <w:tab/>
                </w:r>
                <w:r w:rsidRPr="000307CB">
                  <w:rPr>
                    <w:rStyle w:val="Lienhypertexte"/>
                    <w:noProof/>
                  </w:rPr>
                  <w:t>Génération des symboles I/Q : A</w:t>
                </w:r>
                <w:r w:rsidRPr="000307CB">
                  <w:rPr>
                    <w:rStyle w:val="Lienhypertexte"/>
                    <w:noProof/>
                    <w:vertAlign w:val="subscript"/>
                  </w:rPr>
                  <w:t>i</w:t>
                </w:r>
                <w:r w:rsidRPr="000307CB">
                  <w:rPr>
                    <w:rStyle w:val="Lienhypertexte"/>
                    <w:noProof/>
                  </w:rPr>
                  <w:t>(t) et A</w:t>
                </w:r>
                <w:r w:rsidRPr="000307CB">
                  <w:rPr>
                    <w:rStyle w:val="Lienhypertexte"/>
                    <w:noProof/>
                    <w:vertAlign w:val="subscript"/>
                  </w:rPr>
                  <w:t>Q</w:t>
                </w:r>
                <w:r w:rsidRPr="000307CB">
                  <w:rPr>
                    <w:rStyle w:val="Lienhypertexte"/>
                    <w:noProof/>
                  </w:rPr>
                  <w:t>(t)</w:t>
                </w:r>
                <w:r>
                  <w:rPr>
                    <w:noProof/>
                    <w:webHidden/>
                  </w:rPr>
                  <w:tab/>
                </w:r>
                <w:r>
                  <w:rPr>
                    <w:noProof/>
                    <w:webHidden/>
                  </w:rPr>
                  <w:fldChar w:fldCharType="begin"/>
                </w:r>
                <w:r>
                  <w:rPr>
                    <w:noProof/>
                    <w:webHidden/>
                  </w:rPr>
                  <w:instrText xml:space="preserve"> PAGEREF _Toc494816727 \h </w:instrText>
                </w:r>
                <w:r>
                  <w:rPr>
                    <w:noProof/>
                    <w:webHidden/>
                  </w:rPr>
                </w:r>
                <w:r>
                  <w:rPr>
                    <w:noProof/>
                    <w:webHidden/>
                  </w:rPr>
                  <w:fldChar w:fldCharType="separate"/>
                </w:r>
                <w:r>
                  <w:rPr>
                    <w:noProof/>
                    <w:webHidden/>
                  </w:rPr>
                  <w:t>3</w:t>
                </w:r>
                <w:r>
                  <w:rPr>
                    <w:noProof/>
                    <w:webHidden/>
                  </w:rPr>
                  <w:fldChar w:fldCharType="end"/>
                </w:r>
              </w:hyperlink>
            </w:p>
            <w:p w:rsidR="00EB402E" w:rsidRDefault="00EB402E">
              <w:pPr>
                <w:pStyle w:val="TM3"/>
                <w:tabs>
                  <w:tab w:val="left" w:pos="1320"/>
                  <w:tab w:val="right" w:leader="dot" w:pos="9062"/>
                </w:tabs>
                <w:rPr>
                  <w:rFonts w:eastAsiaTheme="minorEastAsia"/>
                  <w:noProof/>
                  <w:lang w:eastAsia="fr-FR"/>
                </w:rPr>
              </w:pPr>
              <w:hyperlink w:anchor="_Toc494816728" w:history="1">
                <w:r w:rsidRPr="000307CB">
                  <w:rPr>
                    <w:rStyle w:val="Lienhypertexte"/>
                    <w:noProof/>
                  </w:rPr>
                  <w:t>1.2.3.</w:t>
                </w:r>
                <w:r>
                  <w:rPr>
                    <w:rFonts w:eastAsiaTheme="minorEastAsia"/>
                    <w:noProof/>
                    <w:lang w:eastAsia="fr-FR"/>
                  </w:rPr>
                  <w:tab/>
                </w:r>
                <w:r w:rsidRPr="000307CB">
                  <w:rPr>
                    <w:rStyle w:val="Lienhypertexte"/>
                    <w:noProof/>
                  </w:rPr>
                  <w:t>Etude des signaux modulés QPSK</w:t>
                </w:r>
                <w:r>
                  <w:rPr>
                    <w:noProof/>
                    <w:webHidden/>
                  </w:rPr>
                  <w:tab/>
                </w:r>
                <w:r>
                  <w:rPr>
                    <w:noProof/>
                    <w:webHidden/>
                  </w:rPr>
                  <w:fldChar w:fldCharType="begin"/>
                </w:r>
                <w:r>
                  <w:rPr>
                    <w:noProof/>
                    <w:webHidden/>
                  </w:rPr>
                  <w:instrText xml:space="preserve"> PAGEREF _Toc494816728 \h </w:instrText>
                </w:r>
                <w:r>
                  <w:rPr>
                    <w:noProof/>
                    <w:webHidden/>
                  </w:rPr>
                </w:r>
                <w:r>
                  <w:rPr>
                    <w:noProof/>
                    <w:webHidden/>
                  </w:rPr>
                  <w:fldChar w:fldCharType="separate"/>
                </w:r>
                <w:r>
                  <w:rPr>
                    <w:noProof/>
                    <w:webHidden/>
                  </w:rPr>
                  <w:t>4</w:t>
                </w:r>
                <w:r>
                  <w:rPr>
                    <w:noProof/>
                    <w:webHidden/>
                  </w:rPr>
                  <w:fldChar w:fldCharType="end"/>
                </w:r>
              </w:hyperlink>
            </w:p>
            <w:p w:rsidR="00EB402E" w:rsidRDefault="00EB402E">
              <w:pPr>
                <w:pStyle w:val="TM1"/>
                <w:tabs>
                  <w:tab w:val="left" w:pos="440"/>
                  <w:tab w:val="right" w:leader="dot" w:pos="9062"/>
                </w:tabs>
                <w:rPr>
                  <w:rFonts w:eastAsiaTheme="minorEastAsia"/>
                  <w:noProof/>
                  <w:lang w:eastAsia="fr-FR"/>
                </w:rPr>
              </w:pPr>
              <w:hyperlink w:anchor="_Toc494816729" w:history="1">
                <w:r w:rsidRPr="000307CB">
                  <w:rPr>
                    <w:rStyle w:val="Lienhypertexte"/>
                    <w:noProof/>
                  </w:rPr>
                  <w:t>II.</w:t>
                </w:r>
                <w:r>
                  <w:rPr>
                    <w:rFonts w:eastAsiaTheme="minorEastAsia"/>
                    <w:noProof/>
                    <w:lang w:eastAsia="fr-FR"/>
                  </w:rPr>
                  <w:tab/>
                </w:r>
                <w:r w:rsidRPr="000307CB">
                  <w:rPr>
                    <w:rStyle w:val="Lienhypertexte"/>
                    <w:noProof/>
                  </w:rPr>
                  <w:t>Etude du démodulateur QPSK</w:t>
                </w:r>
                <w:r>
                  <w:rPr>
                    <w:noProof/>
                    <w:webHidden/>
                  </w:rPr>
                  <w:tab/>
                </w:r>
                <w:r>
                  <w:rPr>
                    <w:noProof/>
                    <w:webHidden/>
                  </w:rPr>
                  <w:fldChar w:fldCharType="begin"/>
                </w:r>
                <w:r>
                  <w:rPr>
                    <w:noProof/>
                    <w:webHidden/>
                  </w:rPr>
                  <w:instrText xml:space="preserve"> PAGEREF _Toc494816729 \h </w:instrText>
                </w:r>
                <w:r>
                  <w:rPr>
                    <w:noProof/>
                    <w:webHidden/>
                  </w:rPr>
                </w:r>
                <w:r>
                  <w:rPr>
                    <w:noProof/>
                    <w:webHidden/>
                  </w:rPr>
                  <w:fldChar w:fldCharType="separate"/>
                </w:r>
                <w:r>
                  <w:rPr>
                    <w:noProof/>
                    <w:webHidden/>
                  </w:rPr>
                  <w:t>5</w:t>
                </w:r>
                <w:r>
                  <w:rPr>
                    <w:noProof/>
                    <w:webHidden/>
                  </w:rPr>
                  <w:fldChar w:fldCharType="end"/>
                </w:r>
              </w:hyperlink>
            </w:p>
            <w:p w:rsidR="00EB402E" w:rsidRDefault="00EB402E">
              <w:pPr>
                <w:pStyle w:val="TM2"/>
                <w:tabs>
                  <w:tab w:val="left" w:pos="880"/>
                  <w:tab w:val="right" w:leader="dot" w:pos="9062"/>
                </w:tabs>
                <w:rPr>
                  <w:rFonts w:eastAsiaTheme="minorEastAsia"/>
                  <w:noProof/>
                  <w:lang w:eastAsia="fr-FR"/>
                </w:rPr>
              </w:pPr>
              <w:hyperlink w:anchor="_Toc494816730" w:history="1">
                <w:r w:rsidRPr="000307CB">
                  <w:rPr>
                    <w:rStyle w:val="Lienhypertexte"/>
                    <w:noProof/>
                  </w:rPr>
                  <w:t>2.1.</w:t>
                </w:r>
                <w:r>
                  <w:rPr>
                    <w:rFonts w:eastAsiaTheme="minorEastAsia"/>
                    <w:noProof/>
                    <w:lang w:eastAsia="fr-FR"/>
                  </w:rPr>
                  <w:tab/>
                </w:r>
                <w:r w:rsidRPr="000307CB">
                  <w:rPr>
                    <w:rStyle w:val="Lienhypertexte"/>
                    <w:noProof/>
                  </w:rPr>
                  <w:t>Préparation</w:t>
                </w:r>
                <w:r>
                  <w:rPr>
                    <w:noProof/>
                    <w:webHidden/>
                  </w:rPr>
                  <w:tab/>
                </w:r>
                <w:r>
                  <w:rPr>
                    <w:noProof/>
                    <w:webHidden/>
                  </w:rPr>
                  <w:fldChar w:fldCharType="begin"/>
                </w:r>
                <w:r>
                  <w:rPr>
                    <w:noProof/>
                    <w:webHidden/>
                  </w:rPr>
                  <w:instrText xml:space="preserve"> PAGEREF _Toc494816730 \h </w:instrText>
                </w:r>
                <w:r>
                  <w:rPr>
                    <w:noProof/>
                    <w:webHidden/>
                  </w:rPr>
                </w:r>
                <w:r>
                  <w:rPr>
                    <w:noProof/>
                    <w:webHidden/>
                  </w:rPr>
                  <w:fldChar w:fldCharType="separate"/>
                </w:r>
                <w:r>
                  <w:rPr>
                    <w:noProof/>
                    <w:webHidden/>
                  </w:rPr>
                  <w:t>5</w:t>
                </w:r>
                <w:r>
                  <w:rPr>
                    <w:noProof/>
                    <w:webHidden/>
                  </w:rPr>
                  <w:fldChar w:fldCharType="end"/>
                </w:r>
              </w:hyperlink>
            </w:p>
            <w:p w:rsidR="00EB402E" w:rsidRDefault="00EB402E">
              <w:pPr>
                <w:pStyle w:val="TM2"/>
                <w:tabs>
                  <w:tab w:val="left" w:pos="880"/>
                  <w:tab w:val="right" w:leader="dot" w:pos="9062"/>
                </w:tabs>
                <w:rPr>
                  <w:rFonts w:eastAsiaTheme="minorEastAsia"/>
                  <w:noProof/>
                  <w:lang w:eastAsia="fr-FR"/>
                </w:rPr>
              </w:pPr>
              <w:hyperlink w:anchor="_Toc494816731" w:history="1">
                <w:r w:rsidRPr="000307CB">
                  <w:rPr>
                    <w:rStyle w:val="Lienhypertexte"/>
                    <w:noProof/>
                  </w:rPr>
                  <w:t>2.2.</w:t>
                </w:r>
                <w:r>
                  <w:rPr>
                    <w:rFonts w:eastAsiaTheme="minorEastAsia"/>
                    <w:noProof/>
                    <w:lang w:eastAsia="fr-FR"/>
                  </w:rPr>
                  <w:tab/>
                </w:r>
                <w:r w:rsidRPr="000307CB">
                  <w:rPr>
                    <w:rStyle w:val="Lienhypertexte"/>
                    <w:noProof/>
                  </w:rPr>
                  <w:t>Etude expérimentale du démodulateur</w:t>
                </w:r>
                <w:r>
                  <w:rPr>
                    <w:noProof/>
                    <w:webHidden/>
                  </w:rPr>
                  <w:tab/>
                </w:r>
                <w:r>
                  <w:rPr>
                    <w:noProof/>
                    <w:webHidden/>
                  </w:rPr>
                  <w:fldChar w:fldCharType="begin"/>
                </w:r>
                <w:r>
                  <w:rPr>
                    <w:noProof/>
                    <w:webHidden/>
                  </w:rPr>
                  <w:instrText xml:space="preserve"> PAGEREF _Toc494816731 \h </w:instrText>
                </w:r>
                <w:r>
                  <w:rPr>
                    <w:noProof/>
                    <w:webHidden/>
                  </w:rPr>
                </w:r>
                <w:r>
                  <w:rPr>
                    <w:noProof/>
                    <w:webHidden/>
                  </w:rPr>
                  <w:fldChar w:fldCharType="separate"/>
                </w:r>
                <w:r>
                  <w:rPr>
                    <w:noProof/>
                    <w:webHidden/>
                  </w:rPr>
                  <w:t>6</w:t>
                </w:r>
                <w:r>
                  <w:rPr>
                    <w:noProof/>
                    <w:webHidden/>
                  </w:rPr>
                  <w:fldChar w:fldCharType="end"/>
                </w:r>
              </w:hyperlink>
            </w:p>
            <w:p w:rsidR="00EB402E" w:rsidRDefault="00EB402E">
              <w:pPr>
                <w:pStyle w:val="TM3"/>
                <w:tabs>
                  <w:tab w:val="left" w:pos="1320"/>
                  <w:tab w:val="right" w:leader="dot" w:pos="9062"/>
                </w:tabs>
                <w:rPr>
                  <w:rFonts w:eastAsiaTheme="minorEastAsia"/>
                  <w:noProof/>
                  <w:lang w:eastAsia="fr-FR"/>
                </w:rPr>
              </w:pPr>
              <w:hyperlink w:anchor="_Toc494816732" w:history="1">
                <w:r w:rsidRPr="000307CB">
                  <w:rPr>
                    <w:rStyle w:val="Lienhypertexte"/>
                    <w:noProof/>
                  </w:rPr>
                  <w:t>2.2.1.</w:t>
                </w:r>
                <w:r>
                  <w:rPr>
                    <w:rFonts w:eastAsiaTheme="minorEastAsia"/>
                    <w:noProof/>
                    <w:lang w:eastAsia="fr-FR"/>
                  </w:rPr>
                  <w:tab/>
                </w:r>
                <w:r w:rsidRPr="000307CB">
                  <w:rPr>
                    <w:rStyle w:val="Lienhypertexte"/>
                    <w:noProof/>
                  </w:rPr>
                  <w:t>Réglage de la carte de démodulation</w:t>
                </w:r>
                <w:r>
                  <w:rPr>
                    <w:noProof/>
                    <w:webHidden/>
                  </w:rPr>
                  <w:tab/>
                </w:r>
                <w:r>
                  <w:rPr>
                    <w:noProof/>
                    <w:webHidden/>
                  </w:rPr>
                  <w:fldChar w:fldCharType="begin"/>
                </w:r>
                <w:r>
                  <w:rPr>
                    <w:noProof/>
                    <w:webHidden/>
                  </w:rPr>
                  <w:instrText xml:space="preserve"> PAGEREF _Toc494816732 \h </w:instrText>
                </w:r>
                <w:r>
                  <w:rPr>
                    <w:noProof/>
                    <w:webHidden/>
                  </w:rPr>
                </w:r>
                <w:r>
                  <w:rPr>
                    <w:noProof/>
                    <w:webHidden/>
                  </w:rPr>
                  <w:fldChar w:fldCharType="separate"/>
                </w:r>
                <w:r>
                  <w:rPr>
                    <w:noProof/>
                    <w:webHidden/>
                  </w:rPr>
                  <w:t>6</w:t>
                </w:r>
                <w:r>
                  <w:rPr>
                    <w:noProof/>
                    <w:webHidden/>
                  </w:rPr>
                  <w:fldChar w:fldCharType="end"/>
                </w:r>
              </w:hyperlink>
            </w:p>
            <w:p w:rsidR="00EB402E" w:rsidRDefault="00EB402E">
              <w:pPr>
                <w:pStyle w:val="TM3"/>
                <w:tabs>
                  <w:tab w:val="left" w:pos="1320"/>
                  <w:tab w:val="right" w:leader="dot" w:pos="9062"/>
                </w:tabs>
                <w:rPr>
                  <w:rFonts w:eastAsiaTheme="minorEastAsia"/>
                  <w:noProof/>
                  <w:lang w:eastAsia="fr-FR"/>
                </w:rPr>
              </w:pPr>
              <w:hyperlink w:anchor="_Toc494816733" w:history="1">
                <w:r w:rsidRPr="000307CB">
                  <w:rPr>
                    <w:rStyle w:val="Lienhypertexte"/>
                    <w:noProof/>
                  </w:rPr>
                  <w:t>2.2.2.</w:t>
                </w:r>
                <w:r>
                  <w:rPr>
                    <w:rFonts w:eastAsiaTheme="minorEastAsia"/>
                    <w:noProof/>
                    <w:lang w:eastAsia="fr-FR"/>
                  </w:rPr>
                  <w:tab/>
                </w:r>
                <w:r w:rsidRPr="000307CB">
                  <w:rPr>
                    <w:rStyle w:val="Lienhypertexte"/>
                    <w:noProof/>
                  </w:rPr>
                  <w:t>Mise en évidence de défauts de constellation</w:t>
                </w:r>
                <w:r>
                  <w:rPr>
                    <w:noProof/>
                    <w:webHidden/>
                  </w:rPr>
                  <w:tab/>
                </w:r>
                <w:r>
                  <w:rPr>
                    <w:noProof/>
                    <w:webHidden/>
                  </w:rPr>
                  <w:fldChar w:fldCharType="begin"/>
                </w:r>
                <w:r>
                  <w:rPr>
                    <w:noProof/>
                    <w:webHidden/>
                  </w:rPr>
                  <w:instrText xml:space="preserve"> PAGEREF _Toc494816733 \h </w:instrText>
                </w:r>
                <w:r>
                  <w:rPr>
                    <w:noProof/>
                    <w:webHidden/>
                  </w:rPr>
                </w:r>
                <w:r>
                  <w:rPr>
                    <w:noProof/>
                    <w:webHidden/>
                  </w:rPr>
                  <w:fldChar w:fldCharType="separate"/>
                </w:r>
                <w:r>
                  <w:rPr>
                    <w:noProof/>
                    <w:webHidden/>
                  </w:rPr>
                  <w:t>10</w:t>
                </w:r>
                <w:r>
                  <w:rPr>
                    <w:noProof/>
                    <w:webHidden/>
                  </w:rPr>
                  <w:fldChar w:fldCharType="end"/>
                </w:r>
              </w:hyperlink>
            </w:p>
            <w:p w:rsidR="00EB402E" w:rsidRDefault="00EB402E">
              <w:pPr>
                <w:pStyle w:val="TM1"/>
                <w:tabs>
                  <w:tab w:val="right" w:leader="dot" w:pos="9062"/>
                </w:tabs>
                <w:rPr>
                  <w:rFonts w:eastAsiaTheme="minorEastAsia"/>
                  <w:noProof/>
                  <w:lang w:eastAsia="fr-FR"/>
                </w:rPr>
              </w:pPr>
              <w:hyperlink w:anchor="_Toc494816734" w:history="1">
                <w:r w:rsidRPr="000307CB">
                  <w:rPr>
                    <w:rStyle w:val="Lienhypertexte"/>
                    <w:noProof/>
                  </w:rPr>
                  <w:t>Conclusion</w:t>
                </w:r>
                <w:r>
                  <w:rPr>
                    <w:noProof/>
                    <w:webHidden/>
                  </w:rPr>
                  <w:tab/>
                </w:r>
                <w:r>
                  <w:rPr>
                    <w:noProof/>
                    <w:webHidden/>
                  </w:rPr>
                  <w:fldChar w:fldCharType="begin"/>
                </w:r>
                <w:r>
                  <w:rPr>
                    <w:noProof/>
                    <w:webHidden/>
                  </w:rPr>
                  <w:instrText xml:space="preserve"> PAGEREF _Toc494816734 \h </w:instrText>
                </w:r>
                <w:r>
                  <w:rPr>
                    <w:noProof/>
                    <w:webHidden/>
                  </w:rPr>
                </w:r>
                <w:r>
                  <w:rPr>
                    <w:noProof/>
                    <w:webHidden/>
                  </w:rPr>
                  <w:fldChar w:fldCharType="separate"/>
                </w:r>
                <w:r>
                  <w:rPr>
                    <w:noProof/>
                    <w:webHidden/>
                  </w:rPr>
                  <w:t>12</w:t>
                </w:r>
                <w:r>
                  <w:rPr>
                    <w:noProof/>
                    <w:webHidden/>
                  </w:rPr>
                  <w:fldChar w:fldCharType="end"/>
                </w:r>
              </w:hyperlink>
            </w:p>
            <w:p w:rsidR="006E45FA" w:rsidRDefault="006E45FA">
              <w:r>
                <w:rPr>
                  <w:b/>
                  <w:bCs/>
                </w:rPr>
                <w:fldChar w:fldCharType="end"/>
              </w:r>
            </w:p>
          </w:sdtContent>
        </w:sdt>
        <w:p w:rsidR="006E45FA" w:rsidRDefault="006E45FA"/>
        <w:p w:rsidR="006E45FA" w:rsidRDefault="006E45FA"/>
        <w:p w:rsidR="006E45FA" w:rsidRDefault="006E45FA"/>
        <w:p w:rsidR="006E45FA" w:rsidRDefault="006E45FA"/>
        <w:p w:rsidR="006E45FA" w:rsidRDefault="006E45FA"/>
        <w:p w:rsidR="006E45FA" w:rsidRDefault="006E45FA"/>
        <w:p w:rsidR="006E45FA" w:rsidRDefault="006E45FA"/>
        <w:p w:rsidR="006E45FA" w:rsidRDefault="006E45FA"/>
        <w:p w:rsidR="006E45FA" w:rsidRDefault="006E45FA"/>
        <w:p w:rsidR="006E45FA" w:rsidRDefault="006E45FA"/>
        <w:p w:rsidR="006E45FA" w:rsidRDefault="006E45FA"/>
        <w:p w:rsidR="006E45FA" w:rsidRDefault="006E45FA"/>
        <w:p w:rsidR="006E45FA" w:rsidRDefault="006E45FA"/>
        <w:p w:rsidR="006E45FA" w:rsidRDefault="006E45FA"/>
        <w:p w:rsidR="006E45FA" w:rsidRDefault="006E45FA"/>
        <w:p w:rsidR="006E45FA" w:rsidRDefault="006E45FA"/>
        <w:p w:rsidR="006E45FA" w:rsidRDefault="006E45FA"/>
        <w:p w:rsidR="006E45FA" w:rsidRDefault="006E45FA"/>
        <w:p w:rsidR="006A68DD" w:rsidRDefault="00C73D5D" w:rsidP="00C73D5D">
          <w:pPr>
            <w:pStyle w:val="Titre1"/>
          </w:pPr>
          <w:r>
            <w:lastRenderedPageBreak/>
            <w:t xml:space="preserve">     </w:t>
          </w:r>
          <w:bookmarkStart w:id="1" w:name="_Toc494816722"/>
          <w:r>
            <w:t>Introduction</w:t>
          </w:r>
          <w:bookmarkEnd w:id="1"/>
        </w:p>
        <w:p w:rsidR="002E6811" w:rsidRDefault="002E6811" w:rsidP="002E6811"/>
        <w:p w:rsidR="002E6811" w:rsidRPr="002E6811" w:rsidRDefault="009C2328" w:rsidP="002E6811">
          <w:r>
            <w:tab/>
            <w:t xml:space="preserve">L’objectif de ce TP est d’étudier la modulation QPSK d’un signal ainsi que sa démodulation. On va envoyer deux signaux dans le modulateur pour les analyser de l’entrée jusqu’à la sortie de la chaine modulation/démodulation. </w:t>
          </w:r>
        </w:p>
        <w:p w:rsidR="006A3D58" w:rsidRPr="006A68DD" w:rsidRDefault="00EB712F" w:rsidP="006A68DD"/>
      </w:sdtContent>
    </w:sdt>
    <w:p w:rsidR="00A47E2E" w:rsidRDefault="00E37938" w:rsidP="00E37938">
      <w:pPr>
        <w:pStyle w:val="Titre1"/>
        <w:numPr>
          <w:ilvl w:val="0"/>
          <w:numId w:val="1"/>
        </w:numPr>
      </w:pPr>
      <w:bookmarkStart w:id="2" w:name="_Toc494816723"/>
      <w:r>
        <w:t>Etude d’un modulateur QPSK</w:t>
      </w:r>
      <w:bookmarkEnd w:id="2"/>
    </w:p>
    <w:p w:rsidR="00E37938" w:rsidRDefault="00E37938" w:rsidP="00E37938">
      <w:pPr>
        <w:pStyle w:val="Titre2"/>
        <w:numPr>
          <w:ilvl w:val="1"/>
          <w:numId w:val="1"/>
        </w:numPr>
      </w:pPr>
      <w:bookmarkStart w:id="3" w:name="_Toc494816724"/>
      <w:r>
        <w:t>Préparation</w:t>
      </w:r>
      <w:bookmarkEnd w:id="3"/>
    </w:p>
    <w:p w:rsidR="00AE1791" w:rsidRDefault="00AE1791" w:rsidP="00E37938">
      <w:r>
        <w:rPr>
          <w:noProof/>
        </w:rPr>
        <w:drawing>
          <wp:inline distT="0" distB="0" distL="0" distR="0">
            <wp:extent cx="2766060" cy="6149340"/>
            <wp:effectExtent l="3810" t="0" r="0" b="0"/>
            <wp:docPr id="682" name="Image 682" descr="Une image contenant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22217981_1910409258971048_486496824_o.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766060" cy="6149340"/>
                    </a:xfrm>
                    <a:prstGeom prst="rect">
                      <a:avLst/>
                    </a:prstGeom>
                  </pic:spPr>
                </pic:pic>
              </a:graphicData>
            </a:graphic>
          </wp:inline>
        </w:drawing>
      </w:r>
    </w:p>
    <w:p w:rsidR="00E37938" w:rsidRDefault="00E37938" w:rsidP="00E37938">
      <w:pPr>
        <w:pStyle w:val="Titre2"/>
        <w:numPr>
          <w:ilvl w:val="1"/>
          <w:numId w:val="1"/>
        </w:numPr>
      </w:pPr>
      <w:bookmarkStart w:id="4" w:name="_Toc494816725"/>
      <w:r>
        <w:t>Etude expérimentale</w:t>
      </w:r>
      <w:bookmarkEnd w:id="4"/>
    </w:p>
    <w:p w:rsidR="00E37938" w:rsidRDefault="00E37938" w:rsidP="00E37938">
      <w:pPr>
        <w:pStyle w:val="Titre3"/>
        <w:numPr>
          <w:ilvl w:val="2"/>
          <w:numId w:val="1"/>
        </w:numPr>
      </w:pPr>
      <w:bookmarkStart w:id="5" w:name="_Toc494816726"/>
      <w:r>
        <w:t>Génération des oscillateurs locaux en quadrature</w:t>
      </w:r>
      <w:bookmarkEnd w:id="5"/>
    </w:p>
    <w:p w:rsidR="008D04CA" w:rsidRDefault="00CC09A1" w:rsidP="00AE1791">
      <w:pPr>
        <w:keepNext/>
        <w:jc w:val="center"/>
      </w:pPr>
      <w:r>
        <w:rPr>
          <w:noProof/>
        </w:rPr>
        <w:drawing>
          <wp:inline distT="0" distB="0" distL="0" distR="0">
            <wp:extent cx="4922520" cy="3095024"/>
            <wp:effectExtent l="0" t="0" r="0" b="0"/>
            <wp:docPr id="11" name="Image 11" descr="Une image contenant texte, car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10">
                      <a:extLst>
                        <a:ext uri="{28A0092B-C50C-407E-A947-70E740481C1C}">
                          <a14:useLocalDpi xmlns:a14="http://schemas.microsoft.com/office/drawing/2010/main" val="0"/>
                        </a:ext>
                      </a:extLst>
                    </a:blip>
                    <a:stretch>
                      <a:fillRect/>
                    </a:stretch>
                  </pic:blipFill>
                  <pic:spPr>
                    <a:xfrm>
                      <a:off x="0" y="0"/>
                      <a:ext cx="4927360" cy="3098067"/>
                    </a:xfrm>
                    <a:prstGeom prst="rect">
                      <a:avLst/>
                    </a:prstGeom>
                  </pic:spPr>
                </pic:pic>
              </a:graphicData>
            </a:graphic>
          </wp:inline>
        </w:drawing>
      </w:r>
    </w:p>
    <w:p w:rsidR="00E37938" w:rsidRPr="008D04CA" w:rsidRDefault="008D04CA" w:rsidP="008D04CA">
      <w:pPr>
        <w:pStyle w:val="Lgende"/>
        <w:jc w:val="center"/>
        <w:rPr>
          <w:rFonts w:ascii="Carlito" w:hAnsi="Carlito" w:cs="Carlito"/>
          <w:vertAlign w:val="subscript"/>
        </w:rPr>
      </w:pPr>
      <w:r w:rsidRPr="008D04CA">
        <w:rPr>
          <w:rFonts w:ascii="Carlito" w:hAnsi="Carlito" w:cs="Carlito"/>
        </w:rPr>
        <w:t xml:space="preserve">Figure </w:t>
      </w:r>
      <w:r w:rsidRPr="008D04CA">
        <w:rPr>
          <w:rFonts w:ascii="Carlito" w:hAnsi="Carlito" w:cs="Carlito"/>
        </w:rPr>
        <w:fldChar w:fldCharType="begin"/>
      </w:r>
      <w:r w:rsidRPr="008D04CA">
        <w:rPr>
          <w:rFonts w:ascii="Carlito" w:hAnsi="Carlito" w:cs="Carlito"/>
        </w:rPr>
        <w:instrText xml:space="preserve"> SEQ Figure \* ARABIC </w:instrText>
      </w:r>
      <w:r w:rsidRPr="008D04CA">
        <w:rPr>
          <w:rFonts w:ascii="Carlito" w:hAnsi="Carlito" w:cs="Carlito"/>
        </w:rPr>
        <w:fldChar w:fldCharType="separate"/>
      </w:r>
      <w:r w:rsidR="00EB402E">
        <w:rPr>
          <w:rFonts w:ascii="Carlito" w:hAnsi="Carlito" w:cs="Carlito"/>
          <w:noProof/>
        </w:rPr>
        <w:t>1</w:t>
      </w:r>
      <w:r w:rsidRPr="008D04CA">
        <w:rPr>
          <w:rFonts w:ascii="Carlito" w:hAnsi="Carlito" w:cs="Carlito"/>
        </w:rPr>
        <w:fldChar w:fldCharType="end"/>
      </w:r>
      <w:r w:rsidRPr="008D04CA">
        <w:rPr>
          <w:rFonts w:ascii="Carlito" w:hAnsi="Carlito" w:cs="Carlito"/>
        </w:rPr>
        <w:t xml:space="preserve"> : Signal </w:t>
      </w:r>
      <w:proofErr w:type="spellStart"/>
      <w:r w:rsidRPr="008D04CA">
        <w:rPr>
          <w:rFonts w:ascii="Carlito" w:hAnsi="Carlito" w:cs="Carlito"/>
        </w:rPr>
        <w:t>OL</w:t>
      </w:r>
      <w:r w:rsidRPr="008D04CA">
        <w:rPr>
          <w:rFonts w:ascii="Carlito" w:hAnsi="Carlito" w:cs="Carlito"/>
          <w:vertAlign w:val="subscript"/>
        </w:rPr>
        <w:t>i</w:t>
      </w:r>
      <w:proofErr w:type="spellEnd"/>
    </w:p>
    <w:p w:rsidR="00101ED1" w:rsidRPr="008D04CA" w:rsidRDefault="00CC09A1" w:rsidP="00E67A36">
      <w:pPr>
        <w:jc w:val="both"/>
        <w:rPr>
          <w:rFonts w:ascii="Carlito" w:hAnsi="Carlito" w:cs="Carlito"/>
          <w:sz w:val="24"/>
        </w:rPr>
      </w:pPr>
      <w:r w:rsidRPr="008D04CA">
        <w:rPr>
          <w:rFonts w:ascii="Carlito" w:hAnsi="Carlito" w:cs="Carlito"/>
          <w:sz w:val="24"/>
        </w:rPr>
        <w:lastRenderedPageBreak/>
        <w:t>Comme on peut le voir sur cette image, le signal OL</w:t>
      </w:r>
      <w:r w:rsidRPr="008D04CA">
        <w:rPr>
          <w:rFonts w:ascii="Carlito" w:hAnsi="Carlito" w:cs="Carlito"/>
          <w:sz w:val="24"/>
          <w:vertAlign w:val="subscript"/>
        </w:rPr>
        <w:t>I</w:t>
      </w:r>
      <w:r w:rsidRPr="008D04CA">
        <w:rPr>
          <w:rFonts w:ascii="Carlito" w:hAnsi="Carlito" w:cs="Carlito"/>
          <w:sz w:val="24"/>
        </w:rPr>
        <w:t xml:space="preserve"> est bien réglé sur la fréquence f</w:t>
      </w:r>
      <w:r w:rsidRPr="008D04CA">
        <w:rPr>
          <w:rFonts w:ascii="Carlito" w:hAnsi="Carlito" w:cs="Carlito"/>
          <w:sz w:val="24"/>
          <w:vertAlign w:val="subscript"/>
        </w:rPr>
        <w:t>0</w:t>
      </w:r>
      <w:r w:rsidRPr="008D04CA">
        <w:rPr>
          <w:rFonts w:ascii="Carlito" w:hAnsi="Carlito" w:cs="Carlito"/>
          <w:sz w:val="24"/>
        </w:rPr>
        <w:t xml:space="preserve"> = 80 kHz. L’amplitude ici est de 9.4V, donc l’amplitude du signal est d’environ 5V (9.4/2).</w:t>
      </w:r>
    </w:p>
    <w:p w:rsidR="00CC09A1" w:rsidRPr="008D04CA" w:rsidRDefault="00EB712F" w:rsidP="00E67A36">
      <w:pPr>
        <w:jc w:val="both"/>
        <w:rPr>
          <w:rFonts w:ascii="Carlito" w:hAnsi="Carlito" w:cs="Carlito"/>
          <w:sz w:val="24"/>
          <w:szCs w:val="24"/>
        </w:rPr>
      </w:pPr>
      <w:r>
        <w:rPr>
          <w:noProof/>
        </w:rPr>
        <w:drawing>
          <wp:anchor distT="0" distB="0" distL="114300" distR="114300" simplePos="0" relativeHeight="251664384" behindDoc="1" locked="0" layoutInCell="1" allowOverlap="1">
            <wp:simplePos x="0" y="0"/>
            <wp:positionH relativeFrom="column">
              <wp:posOffset>570865</wp:posOffset>
            </wp:positionH>
            <wp:positionV relativeFrom="paragraph">
              <wp:posOffset>201295</wp:posOffset>
            </wp:positionV>
            <wp:extent cx="4625340" cy="2908172"/>
            <wp:effectExtent l="0" t="0" r="3810" b="6985"/>
            <wp:wrapTight wrapText="bothSides">
              <wp:wrapPolygon edited="0">
                <wp:start x="0" y="0"/>
                <wp:lineTo x="0" y="21510"/>
                <wp:lineTo x="21529" y="21510"/>
                <wp:lineTo x="21529" y="0"/>
                <wp:lineTo x="0" y="0"/>
              </wp:wrapPolygon>
            </wp:wrapTight>
            <wp:docPr id="672" name="Image 672" descr="Une image contenant texte, cart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2.png"/>
                    <pic:cNvPicPr/>
                  </pic:nvPicPr>
                  <pic:blipFill>
                    <a:blip r:embed="rId11">
                      <a:extLst>
                        <a:ext uri="{28A0092B-C50C-407E-A947-70E740481C1C}">
                          <a14:useLocalDpi xmlns:a14="http://schemas.microsoft.com/office/drawing/2010/main" val="0"/>
                        </a:ext>
                      </a:extLst>
                    </a:blip>
                    <a:stretch>
                      <a:fillRect/>
                    </a:stretch>
                  </pic:blipFill>
                  <pic:spPr>
                    <a:xfrm>
                      <a:off x="0" y="0"/>
                      <a:ext cx="4625340" cy="2908172"/>
                    </a:xfrm>
                    <a:prstGeom prst="rect">
                      <a:avLst/>
                    </a:prstGeom>
                  </pic:spPr>
                </pic:pic>
              </a:graphicData>
            </a:graphic>
          </wp:anchor>
        </w:drawing>
      </w:r>
      <w:r w:rsidR="008D04CA" w:rsidRPr="008D04CA">
        <w:rPr>
          <w:rFonts w:ascii="Carlito" w:hAnsi="Carlito" w:cs="Carlito"/>
          <w:sz w:val="24"/>
          <w:szCs w:val="24"/>
        </w:rPr>
        <w:t>Après utilisation d’un tournevis afin de régler la phase et l’amplitude, on arrive à ce résultat</w:t>
      </w:r>
      <w:r w:rsidR="008D04CA" w:rsidRPr="008D04CA">
        <w:rPr>
          <w:rFonts w:ascii="Calibri" w:hAnsi="Calibri" w:cs="Calibri"/>
          <w:sz w:val="24"/>
          <w:szCs w:val="24"/>
        </w:rPr>
        <w:t> </w:t>
      </w:r>
      <w:r w:rsidR="008D04CA" w:rsidRPr="008D04CA">
        <w:rPr>
          <w:rFonts w:ascii="Carlito" w:hAnsi="Carlito" w:cs="Carlito"/>
          <w:sz w:val="24"/>
          <w:szCs w:val="24"/>
        </w:rPr>
        <w:t>:</w:t>
      </w:r>
    </w:p>
    <w:p w:rsidR="008D04CA" w:rsidRDefault="008D04CA" w:rsidP="008D04CA">
      <w:pPr>
        <w:keepNext/>
      </w:pPr>
    </w:p>
    <w:p w:rsidR="00EB712F" w:rsidRDefault="00EB712F" w:rsidP="008D04CA">
      <w:pPr>
        <w:keepNext/>
      </w:pPr>
    </w:p>
    <w:p w:rsidR="00EB712F" w:rsidRDefault="00EB712F" w:rsidP="008D04CA">
      <w:pPr>
        <w:keepNext/>
      </w:pPr>
    </w:p>
    <w:p w:rsidR="00EB712F" w:rsidRDefault="00EB712F" w:rsidP="008D04CA">
      <w:pPr>
        <w:keepNext/>
      </w:pPr>
    </w:p>
    <w:p w:rsidR="00EB712F" w:rsidRDefault="00EB712F" w:rsidP="008D04CA">
      <w:pPr>
        <w:keepNext/>
      </w:pPr>
    </w:p>
    <w:p w:rsidR="00EB712F" w:rsidRDefault="00EB712F" w:rsidP="008D04CA">
      <w:pPr>
        <w:keepNext/>
      </w:pPr>
    </w:p>
    <w:p w:rsidR="00EB712F" w:rsidRDefault="00EB712F" w:rsidP="008D04CA">
      <w:pPr>
        <w:keepNext/>
      </w:pPr>
    </w:p>
    <w:p w:rsidR="00EB712F" w:rsidRDefault="00EB712F" w:rsidP="008D04CA">
      <w:pPr>
        <w:keepNext/>
      </w:pPr>
    </w:p>
    <w:p w:rsidR="00EB712F" w:rsidRDefault="00EB712F" w:rsidP="008D04CA">
      <w:pPr>
        <w:keepNext/>
      </w:pPr>
    </w:p>
    <w:p w:rsidR="00EB712F" w:rsidRDefault="00EB712F" w:rsidP="008D04CA">
      <w:pPr>
        <w:keepNext/>
      </w:pPr>
    </w:p>
    <w:p w:rsidR="008D04CA" w:rsidRPr="008D04CA" w:rsidRDefault="008D04CA" w:rsidP="008D04CA">
      <w:pPr>
        <w:pStyle w:val="Lgende"/>
        <w:jc w:val="center"/>
        <w:rPr>
          <w:rFonts w:ascii="Carlito" w:hAnsi="Carlito" w:cs="Carlito"/>
        </w:rPr>
      </w:pPr>
      <w:r w:rsidRPr="008D04CA">
        <w:rPr>
          <w:rFonts w:ascii="Carlito" w:hAnsi="Carlito" w:cs="Carlito"/>
        </w:rPr>
        <w:t xml:space="preserve">Figure </w:t>
      </w:r>
      <w:r w:rsidRPr="008D04CA">
        <w:rPr>
          <w:rFonts w:ascii="Carlito" w:hAnsi="Carlito" w:cs="Carlito"/>
        </w:rPr>
        <w:fldChar w:fldCharType="begin"/>
      </w:r>
      <w:r w:rsidRPr="008D04CA">
        <w:rPr>
          <w:rFonts w:ascii="Carlito" w:hAnsi="Carlito" w:cs="Carlito"/>
        </w:rPr>
        <w:instrText xml:space="preserve"> SEQ Figure \* ARABIC </w:instrText>
      </w:r>
      <w:r w:rsidRPr="008D04CA">
        <w:rPr>
          <w:rFonts w:ascii="Carlito" w:hAnsi="Carlito" w:cs="Carlito"/>
        </w:rPr>
        <w:fldChar w:fldCharType="separate"/>
      </w:r>
      <w:r w:rsidR="00EB402E">
        <w:rPr>
          <w:rFonts w:ascii="Carlito" w:hAnsi="Carlito" w:cs="Carlito"/>
          <w:noProof/>
        </w:rPr>
        <w:t>2</w:t>
      </w:r>
      <w:r w:rsidRPr="008D04CA">
        <w:rPr>
          <w:rFonts w:ascii="Carlito" w:hAnsi="Carlito" w:cs="Carlito"/>
        </w:rPr>
        <w:fldChar w:fldCharType="end"/>
      </w:r>
      <w:r w:rsidRPr="008D04CA">
        <w:rPr>
          <w:rFonts w:ascii="Carlito" w:hAnsi="Carlito" w:cs="Carlito"/>
        </w:rPr>
        <w:t xml:space="preserve"> : Signaux OL</w:t>
      </w:r>
      <w:r w:rsidRPr="008D04CA">
        <w:rPr>
          <w:rFonts w:ascii="Carlito" w:hAnsi="Carlito" w:cs="Carlito"/>
          <w:vertAlign w:val="subscript"/>
        </w:rPr>
        <w:t>Q</w:t>
      </w:r>
      <w:r w:rsidRPr="008D04CA">
        <w:rPr>
          <w:rFonts w:ascii="Carlito" w:hAnsi="Carlito" w:cs="Carlito"/>
        </w:rPr>
        <w:t xml:space="preserve"> et </w:t>
      </w:r>
      <w:proofErr w:type="spellStart"/>
      <w:r w:rsidRPr="008D04CA">
        <w:rPr>
          <w:rFonts w:ascii="Carlito" w:hAnsi="Carlito" w:cs="Carlito"/>
        </w:rPr>
        <w:t>Ol</w:t>
      </w:r>
      <w:r w:rsidRPr="008D04CA">
        <w:rPr>
          <w:rFonts w:ascii="Carlito" w:hAnsi="Carlito" w:cs="Carlito"/>
          <w:vertAlign w:val="subscript"/>
        </w:rPr>
        <w:t>I</w:t>
      </w:r>
      <w:proofErr w:type="spellEnd"/>
      <w:r w:rsidRPr="008D04CA">
        <w:rPr>
          <w:rFonts w:ascii="Carlito" w:hAnsi="Carlito" w:cs="Carlito"/>
        </w:rPr>
        <w:t xml:space="preserve"> en quadrature de phase</w:t>
      </w:r>
    </w:p>
    <w:p w:rsidR="00101ED1" w:rsidRDefault="00101ED1" w:rsidP="00E37938"/>
    <w:p w:rsidR="00E37938" w:rsidRDefault="00E37938" w:rsidP="00E37938">
      <w:pPr>
        <w:pStyle w:val="Titre3"/>
        <w:numPr>
          <w:ilvl w:val="2"/>
          <w:numId w:val="1"/>
        </w:numPr>
      </w:pPr>
      <w:bookmarkStart w:id="6" w:name="_Toc494816727"/>
      <w:r>
        <w:t>Génération des symboles I/Q : A</w:t>
      </w:r>
      <w:r>
        <w:rPr>
          <w:vertAlign w:val="subscript"/>
        </w:rPr>
        <w:t>i</w:t>
      </w:r>
      <w:r>
        <w:t>(t) et A</w:t>
      </w:r>
      <w:r>
        <w:rPr>
          <w:vertAlign w:val="subscript"/>
        </w:rPr>
        <w:t>Q</w:t>
      </w:r>
      <w:r>
        <w:t>(t)</w:t>
      </w:r>
      <w:bookmarkEnd w:id="6"/>
    </w:p>
    <w:p w:rsidR="00EB712F" w:rsidRDefault="002D52E5" w:rsidP="00E67A36">
      <w:pPr>
        <w:jc w:val="both"/>
        <w:rPr>
          <w:rFonts w:ascii="Carlito" w:hAnsi="Carlito" w:cs="Carlito"/>
          <w:sz w:val="24"/>
        </w:rPr>
      </w:pPr>
      <w:r w:rsidRPr="00EB712F">
        <w:rPr>
          <w:rFonts w:ascii="Carlito" w:hAnsi="Carlito" w:cs="Carlito"/>
          <w:sz w:val="24"/>
        </w:rPr>
        <w:t xml:space="preserve">Après avoir réalisé le montage en branchant la carte fournie. On doit vérifier que la fréquence réalisant les signaux est de 500Hz. En branchant </w:t>
      </w:r>
      <w:r w:rsidR="00EB712F" w:rsidRPr="00EB712F">
        <w:rPr>
          <w:rFonts w:ascii="Carlito" w:hAnsi="Carlito" w:cs="Carlito"/>
          <w:sz w:val="24"/>
        </w:rPr>
        <w:t xml:space="preserve">une sonde sur la carte, on voit que la fréquence de l’horloge est de 512 Hz. </w:t>
      </w:r>
    </w:p>
    <w:p w:rsidR="00E67A36" w:rsidRPr="00EB712F" w:rsidRDefault="00E67A36" w:rsidP="00E37938">
      <w:pPr>
        <w:rPr>
          <w:rFonts w:ascii="Carlito" w:hAnsi="Carlito" w:cs="Carlito"/>
          <w:sz w:val="24"/>
        </w:rPr>
      </w:pPr>
      <w:r>
        <w:rPr>
          <w:noProof/>
        </w:rPr>
        <w:drawing>
          <wp:anchor distT="0" distB="0" distL="114300" distR="114300" simplePos="0" relativeHeight="251665408" behindDoc="1" locked="0" layoutInCell="1" allowOverlap="1">
            <wp:simplePos x="0" y="0"/>
            <wp:positionH relativeFrom="column">
              <wp:posOffset>617220</wp:posOffset>
            </wp:positionH>
            <wp:positionV relativeFrom="paragraph">
              <wp:posOffset>3175</wp:posOffset>
            </wp:positionV>
            <wp:extent cx="4472940" cy="2811780"/>
            <wp:effectExtent l="0" t="0" r="3810" b="7620"/>
            <wp:wrapTight wrapText="bothSides">
              <wp:wrapPolygon edited="0">
                <wp:start x="0" y="0"/>
                <wp:lineTo x="0" y="21512"/>
                <wp:lineTo x="21526" y="21512"/>
                <wp:lineTo x="21526" y="0"/>
                <wp:lineTo x="0" y="0"/>
              </wp:wrapPolygon>
            </wp:wrapTight>
            <wp:docPr id="673" name="Image 673"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3.png"/>
                    <pic:cNvPicPr/>
                  </pic:nvPicPr>
                  <pic:blipFill>
                    <a:blip r:embed="rId12">
                      <a:extLst>
                        <a:ext uri="{28A0092B-C50C-407E-A947-70E740481C1C}">
                          <a14:useLocalDpi xmlns:a14="http://schemas.microsoft.com/office/drawing/2010/main" val="0"/>
                        </a:ext>
                      </a:extLst>
                    </a:blip>
                    <a:stretch>
                      <a:fillRect/>
                    </a:stretch>
                  </pic:blipFill>
                  <pic:spPr>
                    <a:xfrm>
                      <a:off x="0" y="0"/>
                      <a:ext cx="4472940" cy="2811780"/>
                    </a:xfrm>
                    <a:prstGeom prst="rect">
                      <a:avLst/>
                    </a:prstGeom>
                  </pic:spPr>
                </pic:pic>
              </a:graphicData>
            </a:graphic>
          </wp:anchor>
        </w:drawing>
      </w:r>
    </w:p>
    <w:p w:rsidR="00EB712F" w:rsidRDefault="00EB712F" w:rsidP="00E37938"/>
    <w:p w:rsidR="00E67A36" w:rsidRDefault="00E67A36" w:rsidP="00E37938"/>
    <w:p w:rsidR="00E67A36" w:rsidRDefault="00E67A36" w:rsidP="00E37938"/>
    <w:p w:rsidR="00E67A36" w:rsidRDefault="00E67A36" w:rsidP="00E37938"/>
    <w:p w:rsidR="00E67A36" w:rsidRDefault="00E67A36" w:rsidP="00E37938"/>
    <w:p w:rsidR="00E67A36" w:rsidRDefault="00E67A36" w:rsidP="00E37938"/>
    <w:p w:rsidR="00E67A36" w:rsidRDefault="00E67A36" w:rsidP="00E37938"/>
    <w:p w:rsidR="00E67A36" w:rsidRDefault="00E67A36" w:rsidP="00E37938"/>
    <w:p w:rsidR="00E67A36" w:rsidRDefault="00E67A36" w:rsidP="00E37938"/>
    <w:p w:rsidR="00E67A36" w:rsidRDefault="00E67A36" w:rsidP="00E37938">
      <w:pPr>
        <w:rPr>
          <w:rFonts w:ascii="Carlito" w:hAnsi="Carlito" w:cs="Carlito"/>
          <w:sz w:val="24"/>
          <w:szCs w:val="24"/>
        </w:rPr>
      </w:pPr>
      <w:r>
        <w:rPr>
          <w:noProof/>
        </w:rPr>
        <mc:AlternateContent>
          <mc:Choice Requires="wps">
            <w:drawing>
              <wp:anchor distT="0" distB="0" distL="114300" distR="114300" simplePos="0" relativeHeight="251667456" behindDoc="1" locked="0" layoutInCell="1" allowOverlap="1" wp14:anchorId="56985DD0" wp14:editId="2E53DDFD">
                <wp:simplePos x="0" y="0"/>
                <wp:positionH relativeFrom="column">
                  <wp:posOffset>616585</wp:posOffset>
                </wp:positionH>
                <wp:positionV relativeFrom="paragraph">
                  <wp:posOffset>66040</wp:posOffset>
                </wp:positionV>
                <wp:extent cx="4472940" cy="175260"/>
                <wp:effectExtent l="0" t="0" r="3810" b="0"/>
                <wp:wrapTight wrapText="bothSides">
                  <wp:wrapPolygon edited="0">
                    <wp:start x="0" y="0"/>
                    <wp:lineTo x="0" y="18783"/>
                    <wp:lineTo x="21526" y="18783"/>
                    <wp:lineTo x="21526" y="0"/>
                    <wp:lineTo x="0" y="0"/>
                  </wp:wrapPolygon>
                </wp:wrapTight>
                <wp:docPr id="674" name="Zone de texte 674"/>
                <wp:cNvGraphicFramePr/>
                <a:graphic xmlns:a="http://schemas.openxmlformats.org/drawingml/2006/main">
                  <a:graphicData uri="http://schemas.microsoft.com/office/word/2010/wordprocessingShape">
                    <wps:wsp>
                      <wps:cNvSpPr txBox="1"/>
                      <wps:spPr>
                        <a:xfrm>
                          <a:off x="0" y="0"/>
                          <a:ext cx="4472940" cy="175260"/>
                        </a:xfrm>
                        <a:prstGeom prst="rect">
                          <a:avLst/>
                        </a:prstGeom>
                        <a:solidFill>
                          <a:prstClr val="white"/>
                        </a:solidFill>
                        <a:ln>
                          <a:noFill/>
                        </a:ln>
                      </wps:spPr>
                      <wps:txbx>
                        <w:txbxContent>
                          <w:p w:rsidR="009C2328" w:rsidRPr="000C3EB4" w:rsidRDefault="009C2328" w:rsidP="00E67A36">
                            <w:pPr>
                              <w:pStyle w:val="Lgende"/>
                              <w:jc w:val="center"/>
                              <w:rPr>
                                <w:noProof/>
                              </w:rPr>
                            </w:pPr>
                            <w:r>
                              <w:t xml:space="preserve">Figure </w:t>
                            </w:r>
                            <w:fldSimple w:instr=" SEQ Figure \* ARABIC ">
                              <w:r w:rsidR="00EB402E">
                                <w:rPr>
                                  <w:noProof/>
                                </w:rPr>
                                <w:t>3</w:t>
                              </w:r>
                            </w:fldSimple>
                            <w:r>
                              <w:t xml:space="preserve"> : Débit binaire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985DD0" id="Zone de texte 674" o:spid="_x0000_s1058" type="#_x0000_t202" style="position:absolute;margin-left:48.55pt;margin-top:5.2pt;width:352.2pt;height:13.8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" stroked="f">
                <v:textbox inset="0,0,0,0">
                  <w:txbxContent>
                    <w:p w:rsidR="009C2328" w:rsidRPr="000C3EB4" w:rsidRDefault="009C2328" w:rsidP="00E67A36">
                      <w:pPr>
                        <w:pStyle w:val="Lgende"/>
                        <w:jc w:val="center"/>
                        <w:rPr>
                          <w:noProof/>
                        </w:rPr>
                      </w:pPr>
                      <w:r>
                        <w:t xml:space="preserve">Figure </w:t>
                      </w:r>
                      <w:fldSimple w:instr=" SEQ Figure \* ARABIC ">
                        <w:r w:rsidR="00EB402E">
                          <w:rPr>
                            <w:noProof/>
                          </w:rPr>
                          <w:t>3</w:t>
                        </w:r>
                      </w:fldSimple>
                      <w:r>
                        <w:t xml:space="preserve"> : Débit binaire</w:t>
                      </w:r>
                    </w:p>
                  </w:txbxContent>
                </v:textbox>
                <w10:wrap type="tight"/>
              </v:shape>
            </w:pict>
          </mc:Fallback>
        </mc:AlternateContent>
      </w:r>
    </w:p>
    <w:p w:rsidR="00EB712F" w:rsidRPr="00E67A36" w:rsidRDefault="00EB712F" w:rsidP="00E67A36">
      <w:pPr>
        <w:jc w:val="both"/>
        <w:rPr>
          <w:rFonts w:ascii="Carlito" w:hAnsi="Carlito" w:cs="Carlito"/>
          <w:sz w:val="24"/>
          <w:szCs w:val="24"/>
        </w:rPr>
      </w:pPr>
      <w:r w:rsidRPr="00E67A36">
        <w:rPr>
          <w:rFonts w:ascii="Carlito" w:hAnsi="Carlito" w:cs="Carlito"/>
          <w:sz w:val="24"/>
          <w:szCs w:val="24"/>
        </w:rPr>
        <w:t>Comme on peut le voir sur le schéma, il y a 1 bit toutes les 1/512Hz donc 1 bit toutes les 1.95 ms. Or, il y a deux signaux, pour I et pour Q. On a donc 2 bits toutes les 1.95 ms ceux qui nous donne un débit binaire de 1024 bits par seconde.</w:t>
      </w:r>
    </w:p>
    <w:p w:rsidR="00FE1F66" w:rsidRDefault="00FE1F66" w:rsidP="00FE1F66">
      <w:pPr>
        <w:jc w:val="both"/>
        <w:rPr>
          <w:rFonts w:ascii="Carlito" w:hAnsi="Carlito" w:cs="Carlito"/>
          <w:sz w:val="24"/>
        </w:rPr>
      </w:pPr>
      <w:r>
        <w:rPr>
          <w:noProof/>
        </w:rPr>
        <w:lastRenderedPageBreak/>
        <mc:AlternateContent>
          <mc:Choice Requires="wps">
            <w:drawing>
              <wp:anchor distT="0" distB="0" distL="114300" distR="114300" simplePos="0" relativeHeight="251670528" behindDoc="1" locked="0" layoutInCell="1" allowOverlap="1" wp14:anchorId="3DF5A2CC" wp14:editId="1373437B">
                <wp:simplePos x="0" y="0"/>
                <wp:positionH relativeFrom="column">
                  <wp:posOffset>555625</wp:posOffset>
                </wp:positionH>
                <wp:positionV relativeFrom="paragraph">
                  <wp:posOffset>2945765</wp:posOffset>
                </wp:positionV>
                <wp:extent cx="4594860" cy="635"/>
                <wp:effectExtent l="0" t="0" r="0" b="0"/>
                <wp:wrapTight wrapText="bothSides">
                  <wp:wrapPolygon edited="0">
                    <wp:start x="0" y="0"/>
                    <wp:lineTo x="0" y="21600"/>
                    <wp:lineTo x="21600" y="21600"/>
                    <wp:lineTo x="21600" y="0"/>
                  </wp:wrapPolygon>
                </wp:wrapTight>
                <wp:docPr id="676" name="Zone de texte 676"/>
                <wp:cNvGraphicFramePr/>
                <a:graphic xmlns:a="http://schemas.openxmlformats.org/drawingml/2006/main">
                  <a:graphicData uri="http://schemas.microsoft.com/office/word/2010/wordprocessingShape">
                    <wps:wsp>
                      <wps:cNvSpPr txBox="1"/>
                      <wps:spPr>
                        <a:xfrm>
                          <a:off x="0" y="0"/>
                          <a:ext cx="4594860" cy="635"/>
                        </a:xfrm>
                        <a:prstGeom prst="rect">
                          <a:avLst/>
                        </a:prstGeom>
                        <a:solidFill>
                          <a:prstClr val="white"/>
                        </a:solidFill>
                        <a:ln>
                          <a:noFill/>
                        </a:ln>
                      </wps:spPr>
                      <wps:txbx>
                        <w:txbxContent>
                          <w:p w:rsidR="009C2328" w:rsidRPr="00FE1F66" w:rsidRDefault="009C2328" w:rsidP="00FE1F66">
                            <w:pPr>
                              <w:pStyle w:val="Lgende"/>
                              <w:jc w:val="center"/>
                              <w:rPr>
                                <w:rFonts w:ascii="Carlito" w:hAnsi="Carlito" w:cs="Carlito"/>
                                <w:noProof/>
                                <w:sz w:val="24"/>
                              </w:rPr>
                            </w:pPr>
                            <w:r>
                              <w:t xml:space="preserve">Figure </w:t>
                            </w:r>
                            <w:fldSimple w:instr=" SEQ Figure \* ARABIC ">
                              <w:r w:rsidR="00EB402E">
                                <w:rPr>
                                  <w:noProof/>
                                </w:rPr>
                                <w:t>4</w:t>
                              </w:r>
                            </w:fldSimple>
                            <w:r>
                              <w:t xml:space="preserve"> : Constellation en mode XY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F5A2CC" id="Zone de texte 676" o:spid="_x0000_s1059" type="#_x0000_t202" style="position:absolute;left:0;text-align:left;margin-left:43.75pt;margin-top:231.95pt;width:361.8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" stroked="f">
                <v:textbox style="mso-fit-shape-to-text:t" inset="0,0,0,0">
                  <w:txbxContent>
                    <w:p w:rsidR="009C2328" w:rsidRPr="00FE1F66" w:rsidRDefault="009C2328" w:rsidP="00FE1F66">
                      <w:pPr>
                        <w:pStyle w:val="Lgende"/>
                        <w:jc w:val="center"/>
                        <w:rPr>
                          <w:rFonts w:ascii="Carlito" w:hAnsi="Carlito" w:cs="Carlito"/>
                          <w:noProof/>
                          <w:sz w:val="24"/>
                        </w:rPr>
                      </w:pPr>
                      <w:r>
                        <w:t xml:space="preserve">Figure </w:t>
                      </w:r>
                      <w:fldSimple w:instr=" SEQ Figure \* ARABIC ">
                        <w:r w:rsidR="00EB402E">
                          <w:rPr>
                            <w:noProof/>
                          </w:rPr>
                          <w:t>4</w:t>
                        </w:r>
                      </w:fldSimple>
                      <w:r>
                        <w:t xml:space="preserve"> : Constellation en mode XY</w:t>
                      </w:r>
                    </w:p>
                  </w:txbxContent>
                </v:textbox>
                <w10:wrap type="tight"/>
              </v:shape>
            </w:pict>
          </mc:Fallback>
        </mc:AlternateContent>
      </w:r>
      <w:r>
        <w:rPr>
          <w:rFonts w:ascii="Carlito" w:hAnsi="Carlito" w:cs="Carlito"/>
          <w:noProof/>
          <w:sz w:val="24"/>
        </w:rPr>
        <w:drawing>
          <wp:anchor distT="0" distB="0" distL="114300" distR="114300" simplePos="0" relativeHeight="251668480" behindDoc="1" locked="0" layoutInCell="1" allowOverlap="1">
            <wp:simplePos x="0" y="0"/>
            <wp:positionH relativeFrom="column">
              <wp:posOffset>555625</wp:posOffset>
            </wp:positionH>
            <wp:positionV relativeFrom="paragraph">
              <wp:posOffset>0</wp:posOffset>
            </wp:positionV>
            <wp:extent cx="4594860" cy="2889008"/>
            <wp:effectExtent l="0" t="0" r="0" b="6985"/>
            <wp:wrapTight wrapText="bothSides">
              <wp:wrapPolygon edited="0">
                <wp:start x="0" y="0"/>
                <wp:lineTo x="0" y="21510"/>
                <wp:lineTo x="21493" y="21510"/>
                <wp:lineTo x="21493" y="0"/>
                <wp:lineTo x="0" y="0"/>
              </wp:wrapPolygon>
            </wp:wrapTight>
            <wp:docPr id="675" name="Image 675" descr="Une image contenant text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4.png"/>
                    <pic:cNvPicPr/>
                  </pic:nvPicPr>
                  <pic:blipFill>
                    <a:blip r:embed="rId13">
                      <a:extLst>
                        <a:ext uri="{28A0092B-C50C-407E-A947-70E740481C1C}">
                          <a14:useLocalDpi xmlns:a14="http://schemas.microsoft.com/office/drawing/2010/main" val="0"/>
                        </a:ext>
                      </a:extLst>
                    </a:blip>
                    <a:stretch>
                      <a:fillRect/>
                    </a:stretch>
                  </pic:blipFill>
                  <pic:spPr>
                    <a:xfrm>
                      <a:off x="0" y="0"/>
                      <a:ext cx="4594860" cy="2889008"/>
                    </a:xfrm>
                    <a:prstGeom prst="rect">
                      <a:avLst/>
                    </a:prstGeom>
                  </pic:spPr>
                </pic:pic>
              </a:graphicData>
            </a:graphic>
          </wp:anchor>
        </w:drawing>
      </w:r>
    </w:p>
    <w:p w:rsidR="00FE1F66" w:rsidRDefault="00FE1F66" w:rsidP="00FE1F66">
      <w:pPr>
        <w:jc w:val="both"/>
        <w:rPr>
          <w:rFonts w:ascii="Carlito" w:hAnsi="Carlito" w:cs="Carlito"/>
          <w:sz w:val="24"/>
        </w:rPr>
      </w:pPr>
    </w:p>
    <w:p w:rsidR="00FE1F66" w:rsidRDefault="00FE1F66" w:rsidP="00FE1F66">
      <w:pPr>
        <w:jc w:val="both"/>
        <w:rPr>
          <w:rFonts w:ascii="Carlito" w:hAnsi="Carlito" w:cs="Carlito"/>
          <w:sz w:val="24"/>
        </w:rPr>
      </w:pPr>
    </w:p>
    <w:p w:rsidR="00FE1F66" w:rsidRDefault="00FE1F66" w:rsidP="00FE1F66">
      <w:pPr>
        <w:jc w:val="both"/>
        <w:rPr>
          <w:rFonts w:ascii="Carlito" w:hAnsi="Carlito" w:cs="Carlito"/>
          <w:sz w:val="24"/>
        </w:rPr>
      </w:pPr>
    </w:p>
    <w:p w:rsidR="00FE1F66" w:rsidRDefault="00FE1F66" w:rsidP="00FE1F66">
      <w:pPr>
        <w:jc w:val="both"/>
        <w:rPr>
          <w:rFonts w:ascii="Carlito" w:hAnsi="Carlito" w:cs="Carlito"/>
          <w:sz w:val="24"/>
        </w:rPr>
      </w:pPr>
    </w:p>
    <w:p w:rsidR="00FE1F66" w:rsidRDefault="00FE1F66" w:rsidP="00FE1F66">
      <w:pPr>
        <w:jc w:val="both"/>
        <w:rPr>
          <w:rFonts w:ascii="Carlito" w:hAnsi="Carlito" w:cs="Carlito"/>
          <w:sz w:val="24"/>
        </w:rPr>
      </w:pPr>
    </w:p>
    <w:p w:rsidR="00FE1F66" w:rsidRDefault="00FE1F66" w:rsidP="00FE1F66">
      <w:pPr>
        <w:jc w:val="both"/>
        <w:rPr>
          <w:rFonts w:ascii="Carlito" w:hAnsi="Carlito" w:cs="Carlito"/>
          <w:sz w:val="24"/>
        </w:rPr>
      </w:pPr>
    </w:p>
    <w:p w:rsidR="00FE1F66" w:rsidRDefault="00FE1F66" w:rsidP="00FE1F66">
      <w:pPr>
        <w:jc w:val="both"/>
        <w:rPr>
          <w:rFonts w:ascii="Carlito" w:hAnsi="Carlito" w:cs="Carlito"/>
          <w:sz w:val="24"/>
        </w:rPr>
      </w:pPr>
    </w:p>
    <w:p w:rsidR="00FE1F66" w:rsidRDefault="00FE1F66" w:rsidP="00FE1F66">
      <w:pPr>
        <w:jc w:val="both"/>
        <w:rPr>
          <w:rFonts w:ascii="Carlito" w:hAnsi="Carlito" w:cs="Carlito"/>
          <w:sz w:val="24"/>
        </w:rPr>
      </w:pPr>
    </w:p>
    <w:p w:rsidR="00FE1F66" w:rsidRDefault="00FE1F66" w:rsidP="00FE1F66">
      <w:pPr>
        <w:jc w:val="both"/>
        <w:rPr>
          <w:rFonts w:ascii="Carlito" w:hAnsi="Carlito" w:cs="Carlito"/>
          <w:sz w:val="24"/>
        </w:rPr>
      </w:pPr>
    </w:p>
    <w:p w:rsidR="00FE1F66" w:rsidRDefault="00FE1F66" w:rsidP="00FE1F66">
      <w:pPr>
        <w:jc w:val="both"/>
        <w:rPr>
          <w:rFonts w:ascii="Carlito" w:hAnsi="Carlito" w:cs="Carlito"/>
          <w:sz w:val="24"/>
        </w:rPr>
      </w:pPr>
    </w:p>
    <w:p w:rsidR="00EB712F" w:rsidRPr="00FE1F66" w:rsidRDefault="00FE1F66" w:rsidP="00FE1F66">
      <w:pPr>
        <w:jc w:val="both"/>
        <w:rPr>
          <w:rFonts w:ascii="Carlito" w:hAnsi="Carlito" w:cs="Carlito"/>
          <w:sz w:val="24"/>
        </w:rPr>
      </w:pPr>
      <w:r w:rsidRPr="00FE1F66">
        <w:rPr>
          <w:rFonts w:ascii="Carlito" w:hAnsi="Carlito" w:cs="Carlito"/>
          <w:sz w:val="24"/>
        </w:rPr>
        <w:t>D’après le mode XY, on peut bien observer qu</w:t>
      </w:r>
      <w:r>
        <w:rPr>
          <w:rFonts w:ascii="Carlito" w:hAnsi="Carlito" w:cs="Carlito"/>
          <w:sz w:val="24"/>
        </w:rPr>
        <w:t>e l’on n’a ni une</w:t>
      </w:r>
      <w:r w:rsidRPr="00FE1F66">
        <w:rPr>
          <w:rFonts w:ascii="Carlito" w:hAnsi="Carlito" w:cs="Carlito"/>
          <w:sz w:val="24"/>
        </w:rPr>
        <w:t xml:space="preserve"> PSK</w:t>
      </w:r>
      <w:r>
        <w:rPr>
          <w:rFonts w:ascii="Carlito" w:hAnsi="Carlito" w:cs="Carlito"/>
          <w:sz w:val="24"/>
        </w:rPr>
        <w:t>, ni une QPSK</w:t>
      </w:r>
      <w:r w:rsidRPr="00FE1F66">
        <w:rPr>
          <w:rFonts w:ascii="Carlito" w:hAnsi="Carlito" w:cs="Carlito"/>
          <w:sz w:val="24"/>
        </w:rPr>
        <w:t>.</w:t>
      </w:r>
      <w:r w:rsidR="005C30B9">
        <w:rPr>
          <w:rFonts w:ascii="Carlito" w:hAnsi="Carlito" w:cs="Carlito"/>
          <w:sz w:val="24"/>
        </w:rPr>
        <w:t xml:space="preserve"> Pour avoir une QPSK, il faudrait la recentrer sur l’origine et donc enlever 2V à I et 2V à Q.</w:t>
      </w:r>
    </w:p>
    <w:p w:rsidR="00E37938" w:rsidRDefault="00E37938" w:rsidP="00E37938">
      <w:pPr>
        <w:pStyle w:val="Titre3"/>
        <w:numPr>
          <w:ilvl w:val="2"/>
          <w:numId w:val="1"/>
        </w:numPr>
      </w:pPr>
      <w:bookmarkStart w:id="7" w:name="_Toc494816728"/>
      <w:r>
        <w:t>Etude des signaux modulés QPSK</w:t>
      </w:r>
      <w:bookmarkEnd w:id="7"/>
    </w:p>
    <w:p w:rsidR="00E37938" w:rsidRDefault="00D41652" w:rsidP="00E37938">
      <w:r>
        <w:rPr>
          <w:noProof/>
        </w:rPr>
        <mc:AlternateContent>
          <mc:Choice Requires="wps">
            <w:drawing>
              <wp:anchor distT="0" distB="0" distL="114300" distR="114300" simplePos="0" relativeHeight="251673600" behindDoc="1" locked="0" layoutInCell="1" allowOverlap="1" wp14:anchorId="1CF94D48" wp14:editId="23168F5C">
                <wp:simplePos x="0" y="0"/>
                <wp:positionH relativeFrom="column">
                  <wp:posOffset>723265</wp:posOffset>
                </wp:positionH>
                <wp:positionV relativeFrom="paragraph">
                  <wp:posOffset>2975610</wp:posOffset>
                </wp:positionV>
                <wp:extent cx="4434840" cy="635"/>
                <wp:effectExtent l="0" t="0" r="0" b="0"/>
                <wp:wrapTight wrapText="bothSides">
                  <wp:wrapPolygon edited="0">
                    <wp:start x="0" y="0"/>
                    <wp:lineTo x="0" y="21600"/>
                    <wp:lineTo x="21600" y="21600"/>
                    <wp:lineTo x="21600" y="0"/>
                  </wp:wrapPolygon>
                </wp:wrapTight>
                <wp:docPr id="678" name="Zone de texte 678"/>
                <wp:cNvGraphicFramePr/>
                <a:graphic xmlns:a="http://schemas.openxmlformats.org/drawingml/2006/main">
                  <a:graphicData uri="http://schemas.microsoft.com/office/word/2010/wordprocessingShape">
                    <wps:wsp>
                      <wps:cNvSpPr txBox="1"/>
                      <wps:spPr>
                        <a:xfrm>
                          <a:off x="0" y="0"/>
                          <a:ext cx="4434840" cy="635"/>
                        </a:xfrm>
                        <a:prstGeom prst="rect">
                          <a:avLst/>
                        </a:prstGeom>
                        <a:solidFill>
                          <a:prstClr val="white"/>
                        </a:solidFill>
                        <a:ln>
                          <a:noFill/>
                        </a:ln>
                      </wps:spPr>
                      <wps:txbx>
                        <w:txbxContent>
                          <w:p w:rsidR="009C2328" w:rsidRPr="00D41652" w:rsidRDefault="009C2328" w:rsidP="00D41652">
                            <w:pPr>
                              <w:pStyle w:val="Lgende"/>
                              <w:jc w:val="center"/>
                              <w:rPr>
                                <w:rFonts w:ascii="Carlito" w:hAnsi="Carlito" w:cs="Carlito"/>
                                <w:noProof/>
                              </w:rPr>
                            </w:pPr>
                            <w:r>
                              <w:t xml:space="preserve">Figure </w:t>
                            </w:r>
                            <w:fldSimple w:instr=" SEQ Figure \* ARABIC ">
                              <w:r w:rsidR="00EB402E">
                                <w:rPr>
                                  <w:noProof/>
                                </w:rPr>
                                <w:t>5</w:t>
                              </w:r>
                            </w:fldSimple>
                            <w:r>
                              <w:t xml:space="preserve"> : Affichage de la sortie (Amplitude)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F94D48" id="Zone de texte 678" o:spid="_x0000_s1060" type="#_x0000_t202" style="position:absolute;margin-left:56.95pt;margin-top:234.3pt;width:349.2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" stroked="f">
                <v:textbox style="mso-fit-shape-to-text:t" inset="0,0,0,0">
                  <w:txbxContent>
                    <w:p w:rsidR="009C2328" w:rsidRPr="00D41652" w:rsidRDefault="009C2328" w:rsidP="00D41652">
                      <w:pPr>
                        <w:pStyle w:val="Lgende"/>
                        <w:jc w:val="center"/>
                        <w:rPr>
                          <w:rFonts w:ascii="Carlito" w:hAnsi="Carlito" w:cs="Carlito"/>
                          <w:noProof/>
                        </w:rPr>
                      </w:pPr>
                      <w:r>
                        <w:t xml:space="preserve">Figure </w:t>
                      </w:r>
                      <w:fldSimple w:instr=" SEQ Figure \* ARABIC ">
                        <w:r w:rsidR="00EB402E">
                          <w:rPr>
                            <w:noProof/>
                          </w:rPr>
                          <w:t>5</w:t>
                        </w:r>
                      </w:fldSimple>
                      <w:r>
                        <w:t xml:space="preserve"> : Affichage de la sortie (Amplitude)</w:t>
                      </w:r>
                    </w:p>
                  </w:txbxContent>
                </v:textbox>
                <w10:wrap type="tight"/>
              </v:shape>
            </w:pict>
          </mc:Fallback>
        </mc:AlternateContent>
      </w:r>
      <w:r>
        <w:rPr>
          <w:noProof/>
        </w:rPr>
        <w:drawing>
          <wp:anchor distT="0" distB="0" distL="114300" distR="114300" simplePos="0" relativeHeight="251671552" behindDoc="1" locked="0" layoutInCell="1" allowOverlap="1">
            <wp:simplePos x="0" y="0"/>
            <wp:positionH relativeFrom="margin">
              <wp:posOffset>723265</wp:posOffset>
            </wp:positionH>
            <wp:positionV relativeFrom="paragraph">
              <wp:posOffset>130175</wp:posOffset>
            </wp:positionV>
            <wp:extent cx="4434840" cy="2788285"/>
            <wp:effectExtent l="0" t="0" r="3810" b="0"/>
            <wp:wrapTight wrapText="bothSides">
              <wp:wrapPolygon edited="0">
                <wp:start x="0" y="0"/>
                <wp:lineTo x="0" y="21398"/>
                <wp:lineTo x="21526" y="21398"/>
                <wp:lineTo x="21526" y="0"/>
                <wp:lineTo x="0" y="0"/>
              </wp:wrapPolygon>
            </wp:wrapTight>
            <wp:docPr id="677" name="Image 677" descr="Une image contenant texte, cart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5.png"/>
                    <pic:cNvPicPr/>
                  </pic:nvPicPr>
                  <pic:blipFill>
                    <a:blip r:embed="rId14">
                      <a:extLst>
                        <a:ext uri="{28A0092B-C50C-407E-A947-70E740481C1C}">
                          <a14:useLocalDpi xmlns:a14="http://schemas.microsoft.com/office/drawing/2010/main" val="0"/>
                        </a:ext>
                      </a:extLst>
                    </a:blip>
                    <a:stretch>
                      <a:fillRect/>
                    </a:stretch>
                  </pic:blipFill>
                  <pic:spPr>
                    <a:xfrm>
                      <a:off x="0" y="0"/>
                      <a:ext cx="4434840" cy="2788285"/>
                    </a:xfrm>
                    <a:prstGeom prst="rect">
                      <a:avLst/>
                    </a:prstGeom>
                  </pic:spPr>
                </pic:pic>
              </a:graphicData>
            </a:graphic>
            <wp14:sizeRelH relativeFrom="margin">
              <wp14:pctWidth>0</wp14:pctWidth>
            </wp14:sizeRelH>
            <wp14:sizeRelV relativeFrom="margin">
              <wp14:pctHeight>0</wp14:pctHeight>
            </wp14:sizeRelV>
          </wp:anchor>
        </w:drawing>
      </w:r>
    </w:p>
    <w:p w:rsidR="00D41652" w:rsidRDefault="00D41652" w:rsidP="00E37938"/>
    <w:p w:rsidR="00D41652" w:rsidRDefault="00D41652" w:rsidP="005A1FBE">
      <w:pPr>
        <w:jc w:val="both"/>
        <w:rPr>
          <w:rFonts w:ascii="Carlito" w:hAnsi="Carlito" w:cs="Carlito"/>
          <w:sz w:val="24"/>
        </w:rPr>
      </w:pPr>
    </w:p>
    <w:p w:rsidR="00D41652" w:rsidRDefault="00D41652" w:rsidP="005A1FBE">
      <w:pPr>
        <w:jc w:val="both"/>
        <w:rPr>
          <w:rFonts w:ascii="Carlito" w:hAnsi="Carlito" w:cs="Carlito"/>
          <w:sz w:val="24"/>
        </w:rPr>
      </w:pPr>
    </w:p>
    <w:p w:rsidR="00D41652" w:rsidRDefault="00D41652" w:rsidP="005A1FBE">
      <w:pPr>
        <w:jc w:val="both"/>
        <w:rPr>
          <w:rFonts w:ascii="Carlito" w:hAnsi="Carlito" w:cs="Carlito"/>
          <w:sz w:val="24"/>
        </w:rPr>
      </w:pPr>
    </w:p>
    <w:p w:rsidR="00D41652" w:rsidRDefault="00D41652" w:rsidP="005A1FBE">
      <w:pPr>
        <w:jc w:val="both"/>
        <w:rPr>
          <w:rFonts w:ascii="Carlito" w:hAnsi="Carlito" w:cs="Carlito"/>
          <w:sz w:val="24"/>
        </w:rPr>
      </w:pPr>
    </w:p>
    <w:p w:rsidR="00D41652" w:rsidRDefault="00D41652" w:rsidP="005A1FBE">
      <w:pPr>
        <w:jc w:val="both"/>
        <w:rPr>
          <w:rFonts w:ascii="Carlito" w:hAnsi="Carlito" w:cs="Carlito"/>
          <w:sz w:val="24"/>
        </w:rPr>
      </w:pPr>
    </w:p>
    <w:p w:rsidR="00D41652" w:rsidRDefault="00D41652" w:rsidP="005A1FBE">
      <w:pPr>
        <w:jc w:val="both"/>
        <w:rPr>
          <w:rFonts w:ascii="Carlito" w:hAnsi="Carlito" w:cs="Carlito"/>
          <w:sz w:val="24"/>
        </w:rPr>
      </w:pPr>
    </w:p>
    <w:p w:rsidR="00D41652" w:rsidRDefault="00D41652" w:rsidP="005A1FBE">
      <w:pPr>
        <w:jc w:val="both"/>
        <w:rPr>
          <w:rFonts w:ascii="Carlito" w:hAnsi="Carlito" w:cs="Carlito"/>
          <w:sz w:val="24"/>
        </w:rPr>
      </w:pPr>
    </w:p>
    <w:p w:rsidR="00D41652" w:rsidRDefault="00D41652" w:rsidP="005A1FBE">
      <w:pPr>
        <w:jc w:val="both"/>
        <w:rPr>
          <w:rFonts w:ascii="Carlito" w:hAnsi="Carlito" w:cs="Carlito"/>
          <w:sz w:val="24"/>
        </w:rPr>
      </w:pPr>
    </w:p>
    <w:p w:rsidR="00D41652" w:rsidRDefault="00D41652" w:rsidP="005A1FBE">
      <w:pPr>
        <w:jc w:val="both"/>
        <w:rPr>
          <w:rFonts w:ascii="Carlito" w:hAnsi="Carlito" w:cs="Carlito"/>
          <w:sz w:val="24"/>
        </w:rPr>
      </w:pPr>
    </w:p>
    <w:p w:rsidR="005A1FBE" w:rsidRDefault="005A1FBE" w:rsidP="005A1FBE">
      <w:pPr>
        <w:jc w:val="both"/>
        <w:rPr>
          <w:rFonts w:ascii="Carlito" w:hAnsi="Carlito" w:cs="Carlito"/>
          <w:sz w:val="24"/>
        </w:rPr>
      </w:pPr>
      <w:r w:rsidRPr="005A1FBE">
        <w:rPr>
          <w:rFonts w:ascii="Carlito" w:hAnsi="Carlito" w:cs="Carlito"/>
          <w:sz w:val="24"/>
        </w:rPr>
        <w:t>On peut voir que l’on n’a pas une réelle QPSK puisque normalement, sur une QPSK, il ne devrait pas y avoir de changement d’amplitude. Or sur la figure 5, on peut voir que lorsque que l’on change d’état, l’amplitude change.</w:t>
      </w:r>
    </w:p>
    <w:p w:rsidR="00D41652" w:rsidRDefault="00D41652" w:rsidP="005A1FBE">
      <w:pPr>
        <w:jc w:val="both"/>
        <w:rPr>
          <w:rFonts w:ascii="Carlito" w:hAnsi="Carlito" w:cs="Carlito"/>
          <w:sz w:val="24"/>
        </w:rPr>
      </w:pPr>
    </w:p>
    <w:p w:rsidR="00D41652" w:rsidRDefault="00D41652" w:rsidP="005A1FBE">
      <w:pPr>
        <w:jc w:val="both"/>
        <w:rPr>
          <w:rFonts w:ascii="Carlito" w:hAnsi="Carlito" w:cs="Carlito"/>
          <w:sz w:val="24"/>
        </w:rPr>
      </w:pPr>
    </w:p>
    <w:p w:rsidR="00D41652" w:rsidRDefault="00D41652" w:rsidP="005A1FBE">
      <w:pPr>
        <w:jc w:val="both"/>
        <w:rPr>
          <w:rFonts w:ascii="Carlito" w:hAnsi="Carlito" w:cs="Carlito"/>
          <w:sz w:val="24"/>
        </w:rPr>
      </w:pPr>
    </w:p>
    <w:p w:rsidR="00D41652" w:rsidRDefault="00D41652" w:rsidP="00D41652">
      <w:pPr>
        <w:keepNext/>
        <w:jc w:val="both"/>
      </w:pPr>
      <w:r>
        <w:rPr>
          <w:rFonts w:ascii="Carlito" w:hAnsi="Carlito" w:cs="Carlito"/>
          <w:noProof/>
          <w:sz w:val="24"/>
        </w:rPr>
        <w:lastRenderedPageBreak/>
        <w:drawing>
          <wp:anchor distT="0" distB="0" distL="114300" distR="114300" simplePos="0" relativeHeight="251674624" behindDoc="1" locked="0" layoutInCell="1" allowOverlap="1">
            <wp:simplePos x="0" y="0"/>
            <wp:positionH relativeFrom="margin">
              <wp:align>center</wp:align>
            </wp:positionH>
            <wp:positionV relativeFrom="paragraph">
              <wp:posOffset>0</wp:posOffset>
            </wp:positionV>
            <wp:extent cx="4267200" cy="2682993"/>
            <wp:effectExtent l="0" t="0" r="0" b="3175"/>
            <wp:wrapTight wrapText="bothSides">
              <wp:wrapPolygon edited="0">
                <wp:start x="0" y="0"/>
                <wp:lineTo x="0" y="21472"/>
                <wp:lineTo x="21504" y="21472"/>
                <wp:lineTo x="21504" y="0"/>
                <wp:lineTo x="0" y="0"/>
              </wp:wrapPolygon>
            </wp:wrapTight>
            <wp:docPr id="679" name="Image 679" descr="Une image contenant carte,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6.png"/>
                    <pic:cNvPicPr/>
                  </pic:nvPicPr>
                  <pic:blipFill>
                    <a:blip r:embed="rId15">
                      <a:extLst>
                        <a:ext uri="{28A0092B-C50C-407E-A947-70E740481C1C}">
                          <a14:useLocalDpi xmlns:a14="http://schemas.microsoft.com/office/drawing/2010/main" val="0"/>
                        </a:ext>
                      </a:extLst>
                    </a:blip>
                    <a:stretch>
                      <a:fillRect/>
                    </a:stretch>
                  </pic:blipFill>
                  <pic:spPr>
                    <a:xfrm>
                      <a:off x="0" y="0"/>
                      <a:ext cx="4267200" cy="2682993"/>
                    </a:xfrm>
                    <a:prstGeom prst="rect">
                      <a:avLst/>
                    </a:prstGeom>
                  </pic:spPr>
                </pic:pic>
              </a:graphicData>
            </a:graphic>
          </wp:anchor>
        </w:drawing>
      </w:r>
    </w:p>
    <w:p w:rsidR="00D41652" w:rsidRDefault="00D41652" w:rsidP="00D41652">
      <w:pPr>
        <w:pStyle w:val="Lgende"/>
        <w:jc w:val="center"/>
      </w:pPr>
    </w:p>
    <w:p w:rsidR="00D41652" w:rsidRDefault="00D41652" w:rsidP="00D41652">
      <w:pPr>
        <w:pStyle w:val="Lgende"/>
        <w:jc w:val="center"/>
      </w:pPr>
    </w:p>
    <w:p w:rsidR="00D41652" w:rsidRDefault="00D41652" w:rsidP="00D41652">
      <w:pPr>
        <w:pStyle w:val="Lgende"/>
        <w:jc w:val="center"/>
      </w:pPr>
    </w:p>
    <w:p w:rsidR="00D41652" w:rsidRDefault="00D41652" w:rsidP="00D41652">
      <w:pPr>
        <w:pStyle w:val="Lgende"/>
        <w:jc w:val="center"/>
      </w:pPr>
    </w:p>
    <w:p w:rsidR="00D41652" w:rsidRDefault="00D41652" w:rsidP="00D41652">
      <w:pPr>
        <w:pStyle w:val="Lgende"/>
        <w:jc w:val="center"/>
      </w:pPr>
    </w:p>
    <w:p w:rsidR="00D41652" w:rsidRDefault="00D41652" w:rsidP="00D41652">
      <w:pPr>
        <w:pStyle w:val="Lgende"/>
        <w:jc w:val="center"/>
      </w:pPr>
    </w:p>
    <w:p w:rsidR="00D41652" w:rsidRDefault="00D41652" w:rsidP="00D41652">
      <w:pPr>
        <w:pStyle w:val="Lgende"/>
        <w:jc w:val="center"/>
      </w:pPr>
    </w:p>
    <w:p w:rsidR="00D41652" w:rsidRDefault="00D41652" w:rsidP="00D41652">
      <w:pPr>
        <w:pStyle w:val="Lgende"/>
        <w:jc w:val="center"/>
      </w:pPr>
    </w:p>
    <w:p w:rsidR="00D41652" w:rsidRDefault="00D41652" w:rsidP="00D41652">
      <w:pPr>
        <w:pStyle w:val="Lgende"/>
        <w:jc w:val="center"/>
      </w:pPr>
    </w:p>
    <w:p w:rsidR="00D41652" w:rsidRPr="00D41652" w:rsidRDefault="00D41652" w:rsidP="00D41652">
      <w:pPr>
        <w:pStyle w:val="Lgende"/>
        <w:jc w:val="center"/>
        <w:rPr>
          <w:rFonts w:ascii="Carlito" w:hAnsi="Carlito" w:cs="Carlito"/>
          <w:sz w:val="24"/>
        </w:rPr>
      </w:pPr>
      <w:r>
        <w:t xml:space="preserve">Figure </w:t>
      </w:r>
      <w:fldSimple w:instr=" SEQ Figure \* ARABIC ">
        <w:r w:rsidR="00EB402E">
          <w:rPr>
            <w:noProof/>
          </w:rPr>
          <w:t>6</w:t>
        </w:r>
      </w:fldSimple>
      <w:r>
        <w:t xml:space="preserve"> : Affichage de la sortie (Phase)</w:t>
      </w:r>
    </w:p>
    <w:p w:rsidR="00122DEE" w:rsidRPr="005A1FBE" w:rsidRDefault="005A1FBE" w:rsidP="005A1FBE">
      <w:pPr>
        <w:jc w:val="both"/>
        <w:rPr>
          <w:rFonts w:ascii="Carlito" w:hAnsi="Carlito" w:cs="Carlito"/>
          <w:sz w:val="24"/>
        </w:rPr>
      </w:pPr>
      <w:r w:rsidRPr="005A1FBE">
        <w:rPr>
          <w:rFonts w:ascii="Carlito" w:hAnsi="Carlito" w:cs="Carlito"/>
          <w:sz w:val="24"/>
        </w:rPr>
        <w:t>En revanche, comme on peut le voir sur la figure 6, il y a quand même un saut de phase</w:t>
      </w:r>
      <w:r w:rsidR="00862F4B">
        <w:rPr>
          <w:rFonts w:ascii="Carlito" w:hAnsi="Carlito" w:cs="Carlito"/>
          <w:sz w:val="24"/>
        </w:rPr>
        <w:t xml:space="preserve"> entre chaque état, ce qui correspond à un PSK</w:t>
      </w:r>
      <w:r w:rsidRPr="005A1FBE">
        <w:rPr>
          <w:rFonts w:ascii="Carlito" w:hAnsi="Carlito" w:cs="Carlito"/>
          <w:sz w:val="24"/>
        </w:rPr>
        <w:t>.</w:t>
      </w:r>
    </w:p>
    <w:p w:rsidR="00E37938" w:rsidRDefault="00E37938" w:rsidP="00E37938">
      <w:pPr>
        <w:pStyle w:val="Titre1"/>
        <w:numPr>
          <w:ilvl w:val="0"/>
          <w:numId w:val="1"/>
        </w:numPr>
      </w:pPr>
      <w:bookmarkStart w:id="8" w:name="_Toc494816729"/>
      <w:r>
        <w:t>Etude du démodulateur QPSK</w:t>
      </w:r>
      <w:bookmarkEnd w:id="8"/>
    </w:p>
    <w:p w:rsidR="00E37938" w:rsidRDefault="00E37938" w:rsidP="00E37938">
      <w:pPr>
        <w:pStyle w:val="Titre2"/>
        <w:numPr>
          <w:ilvl w:val="1"/>
          <w:numId w:val="1"/>
        </w:numPr>
      </w:pPr>
      <w:bookmarkStart w:id="9" w:name="_Toc494816730"/>
      <w:r>
        <w:t>Préparation</w:t>
      </w:r>
      <w:bookmarkEnd w:id="9"/>
    </w:p>
    <w:p w:rsidR="00122DEE" w:rsidRDefault="00AE1791" w:rsidP="00122DEE">
      <w:pPr>
        <w:jc w:val="center"/>
      </w:pPr>
      <w:r>
        <w:rPr>
          <w:noProof/>
        </w:rPr>
        <w:drawing>
          <wp:inline distT="0" distB="0" distL="0" distR="0">
            <wp:extent cx="2430277" cy="4436994"/>
            <wp:effectExtent l="6350" t="0" r="0" b="0"/>
            <wp:docPr id="683" name="Image 683" descr="Une image contenant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22215193_1910409442304363_419691331_n.jpg"/>
                    <pic:cNvPicPr/>
                  </pic:nvPicPr>
                  <pic:blipFill>
                    <a:blip r:embed="rId16">
                      <a:extLst>
                        <a:ext uri="{28A0092B-C50C-407E-A947-70E740481C1C}">
                          <a14:useLocalDpi xmlns:a14="http://schemas.microsoft.com/office/drawing/2010/main" val="0"/>
                        </a:ext>
                      </a:extLst>
                    </a:blip>
                    <a:stretch>
                      <a:fillRect/>
                    </a:stretch>
                  </pic:blipFill>
                  <pic:spPr>
                    <a:xfrm rot="5400000">
                      <a:off x="0" y="0"/>
                      <a:ext cx="2443553" cy="4461231"/>
                    </a:xfrm>
                    <a:prstGeom prst="rect">
                      <a:avLst/>
                    </a:prstGeom>
                  </pic:spPr>
                </pic:pic>
              </a:graphicData>
            </a:graphic>
          </wp:inline>
        </w:drawing>
      </w:r>
      <w:r>
        <w:rPr>
          <w:noProof/>
        </w:rPr>
        <w:drawing>
          <wp:inline distT="0" distB="0" distL="0" distR="0">
            <wp:extent cx="2190092" cy="4419128"/>
            <wp:effectExtent l="0" t="9843" r="0" b="0"/>
            <wp:docPr id="684" name="Image 684" descr="Une image contenant texte, tableau blanc&#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22215277_1910409612304346_422176412_n.jpg"/>
                    <pic:cNvPicPr/>
                  </pic:nvPicPr>
                  <pic:blipFill>
                    <a:blip r:embed="rId17">
                      <a:extLst>
                        <a:ext uri="{28A0092B-C50C-407E-A947-70E740481C1C}">
                          <a14:useLocalDpi xmlns:a14="http://schemas.microsoft.com/office/drawing/2010/main" val="0"/>
                        </a:ext>
                      </a:extLst>
                    </a:blip>
                    <a:stretch>
                      <a:fillRect/>
                    </a:stretch>
                  </pic:blipFill>
                  <pic:spPr>
                    <a:xfrm rot="5400000">
                      <a:off x="0" y="0"/>
                      <a:ext cx="2203876" cy="4446941"/>
                    </a:xfrm>
                    <a:prstGeom prst="rect">
                      <a:avLst/>
                    </a:prstGeom>
                  </pic:spPr>
                </pic:pic>
              </a:graphicData>
            </a:graphic>
          </wp:inline>
        </w:drawing>
      </w:r>
    </w:p>
    <w:p w:rsidR="00E37938" w:rsidRDefault="00E37938" w:rsidP="00E37938">
      <w:pPr>
        <w:pStyle w:val="Titre2"/>
        <w:numPr>
          <w:ilvl w:val="1"/>
          <w:numId w:val="1"/>
        </w:numPr>
      </w:pPr>
      <w:bookmarkStart w:id="10" w:name="_Toc494816731"/>
      <w:r>
        <w:lastRenderedPageBreak/>
        <w:t>Etude expérimentale du démodulateur</w:t>
      </w:r>
      <w:bookmarkEnd w:id="10"/>
    </w:p>
    <w:p w:rsidR="00E37938" w:rsidRDefault="00E37938" w:rsidP="00E37938">
      <w:pPr>
        <w:pStyle w:val="Titre3"/>
        <w:numPr>
          <w:ilvl w:val="2"/>
          <w:numId w:val="1"/>
        </w:numPr>
      </w:pPr>
      <w:bookmarkStart w:id="11" w:name="_Toc494816732"/>
      <w:r>
        <w:t>Réglage de la carte de démodulation</w:t>
      </w:r>
      <w:bookmarkEnd w:id="11"/>
    </w:p>
    <w:p w:rsidR="00E37938" w:rsidRDefault="005045B3" w:rsidP="00EE7194">
      <w:pPr>
        <w:jc w:val="both"/>
        <w:rPr>
          <w:rFonts w:ascii="Carlito" w:hAnsi="Carlito" w:cs="Carlito"/>
          <w:sz w:val="24"/>
        </w:rPr>
      </w:pPr>
      <w:r>
        <w:rPr>
          <w:rFonts w:ascii="Carlito" w:hAnsi="Carlito" w:cs="Carlito"/>
          <w:sz w:val="24"/>
        </w:rPr>
        <w:t>Pour que les signaux soient synchrones, il faut faire des réglages. Pour commencer, on règle OL</w:t>
      </w:r>
      <w:r>
        <w:rPr>
          <w:rFonts w:ascii="Carlito" w:hAnsi="Carlito" w:cs="Carlito"/>
          <w:sz w:val="24"/>
          <w:vertAlign w:val="subscript"/>
        </w:rPr>
        <w:t>I</w:t>
      </w:r>
      <w:r>
        <w:rPr>
          <w:rFonts w:ascii="Carlito" w:hAnsi="Carlito" w:cs="Carlito"/>
          <w:sz w:val="24"/>
        </w:rPr>
        <w:t>. Pour le régler, cela se passe sur le GBF, ils ont la même amplitude mais pas la même phase. Il faut donc la modifier sur le GBF. Ils étaient décalés de 35°.</w:t>
      </w:r>
    </w:p>
    <w:p w:rsidR="005045B3" w:rsidRDefault="00755178" w:rsidP="00EE7194">
      <w:pPr>
        <w:jc w:val="both"/>
        <w:rPr>
          <w:rFonts w:ascii="Carlito" w:hAnsi="Carlito" w:cs="Carlito"/>
          <w:sz w:val="24"/>
        </w:rPr>
      </w:pPr>
      <w:r>
        <w:rPr>
          <w:rFonts w:ascii="Carlito" w:hAnsi="Carlito" w:cs="Carlito"/>
          <w:sz w:val="24"/>
        </w:rPr>
        <w:t>Ensuite OL</w:t>
      </w:r>
      <w:r>
        <w:rPr>
          <w:rFonts w:ascii="Carlito" w:hAnsi="Carlito" w:cs="Carlito"/>
          <w:sz w:val="24"/>
          <w:vertAlign w:val="subscript"/>
        </w:rPr>
        <w:t xml:space="preserve">Q </w:t>
      </w:r>
      <w:r>
        <w:rPr>
          <w:rFonts w:ascii="Carlito" w:hAnsi="Carlito" w:cs="Carlito"/>
          <w:sz w:val="24"/>
        </w:rPr>
        <w:t>se règle directement sur le démodulateur. On a donc modifié la phase et l’amplitude.</w:t>
      </w:r>
    </w:p>
    <w:p w:rsidR="00BB7E08" w:rsidRPr="00755178" w:rsidRDefault="00BB7E08" w:rsidP="00E37938">
      <w:pPr>
        <w:rPr>
          <w:rFonts w:ascii="Carlito" w:hAnsi="Carlito" w:cs="Carlito"/>
          <w:sz w:val="24"/>
        </w:rPr>
      </w:pPr>
    </w:p>
    <w:p w:rsidR="00427BA5" w:rsidRDefault="00427BA5" w:rsidP="00427BA5">
      <w:pPr>
        <w:keepNext/>
      </w:pPr>
      <w:r>
        <w:rPr>
          <w:rFonts w:ascii="Carlito" w:hAnsi="Carlito" w:cs="Carlito"/>
          <w:noProof/>
          <w:sz w:val="24"/>
        </w:rPr>
        <w:drawing>
          <wp:inline distT="0" distB="0" distL="0" distR="0">
            <wp:extent cx="5760720" cy="3622040"/>
            <wp:effectExtent l="0" t="0" r="0" b="0"/>
            <wp:docPr id="685" name="Image 685"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9.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622040"/>
                    </a:xfrm>
                    <a:prstGeom prst="rect">
                      <a:avLst/>
                    </a:prstGeom>
                  </pic:spPr>
                </pic:pic>
              </a:graphicData>
            </a:graphic>
          </wp:inline>
        </w:drawing>
      </w:r>
    </w:p>
    <w:p w:rsidR="005907C3" w:rsidRPr="00427BA5" w:rsidRDefault="00427BA5" w:rsidP="00427BA5">
      <w:pPr>
        <w:pStyle w:val="Lgende"/>
        <w:jc w:val="center"/>
        <w:rPr>
          <w:rFonts w:ascii="Carlito" w:hAnsi="Carlito" w:cs="Carlito"/>
          <w:sz w:val="24"/>
        </w:rPr>
      </w:pPr>
      <w:r>
        <w:t xml:space="preserve">Figure </w:t>
      </w:r>
      <w:fldSimple w:instr=" SEQ Figure \* ARABIC ">
        <w:r w:rsidR="00EB402E">
          <w:rPr>
            <w:noProof/>
          </w:rPr>
          <w:t>7</w:t>
        </w:r>
      </w:fldSimple>
      <w:r>
        <w:t xml:space="preserve"> : Observation des signaux IQ</w:t>
      </w:r>
    </w:p>
    <w:p w:rsidR="005907C3" w:rsidRDefault="004875DD" w:rsidP="00C16E1A">
      <w:pPr>
        <w:jc w:val="both"/>
        <w:rPr>
          <w:rFonts w:ascii="Carlito" w:hAnsi="Carlito" w:cs="Carlito"/>
          <w:sz w:val="24"/>
        </w:rPr>
      </w:pPr>
      <w:r>
        <w:rPr>
          <w:rFonts w:ascii="Carlito" w:hAnsi="Carlito" w:cs="Carlito"/>
          <w:sz w:val="24"/>
        </w:rPr>
        <w:t xml:space="preserve">On observe qu’il y a une similitude </w:t>
      </w:r>
      <w:r w:rsidR="00077870">
        <w:rPr>
          <w:rFonts w:ascii="Carlito" w:hAnsi="Carlito" w:cs="Carlito"/>
          <w:sz w:val="24"/>
        </w:rPr>
        <w:t>entre les signaux émis et ceux reçus. Il faut juste qu’on réalise un filtre passe bas afin de récupérer les valeurs moyennes des signaux.</w:t>
      </w:r>
    </w:p>
    <w:p w:rsidR="00F91124" w:rsidRDefault="00F91124" w:rsidP="00C16E1A">
      <w:pPr>
        <w:jc w:val="both"/>
        <w:rPr>
          <w:rFonts w:ascii="Carlito" w:hAnsi="Carlito" w:cs="Carlito"/>
          <w:sz w:val="24"/>
        </w:rPr>
      </w:pPr>
    </w:p>
    <w:p w:rsidR="00122DEE" w:rsidRDefault="00122DEE" w:rsidP="00C16E1A">
      <w:pPr>
        <w:jc w:val="both"/>
        <w:rPr>
          <w:rFonts w:ascii="Carlito" w:hAnsi="Carlito" w:cs="Carlito"/>
          <w:sz w:val="24"/>
        </w:rPr>
      </w:pPr>
    </w:p>
    <w:p w:rsidR="00122DEE" w:rsidRDefault="00122DEE" w:rsidP="00C16E1A">
      <w:pPr>
        <w:jc w:val="both"/>
        <w:rPr>
          <w:rFonts w:ascii="Carlito" w:hAnsi="Carlito" w:cs="Carlito"/>
          <w:sz w:val="24"/>
        </w:rPr>
      </w:pPr>
    </w:p>
    <w:p w:rsidR="00122DEE" w:rsidRDefault="00122DEE" w:rsidP="00C16E1A">
      <w:pPr>
        <w:jc w:val="both"/>
        <w:rPr>
          <w:rFonts w:ascii="Carlito" w:hAnsi="Carlito" w:cs="Carlito"/>
          <w:sz w:val="24"/>
        </w:rPr>
      </w:pPr>
    </w:p>
    <w:p w:rsidR="00122DEE" w:rsidRDefault="00122DEE" w:rsidP="00C16E1A">
      <w:pPr>
        <w:jc w:val="both"/>
        <w:rPr>
          <w:rFonts w:ascii="Carlito" w:hAnsi="Carlito" w:cs="Carlito"/>
          <w:sz w:val="24"/>
        </w:rPr>
      </w:pPr>
    </w:p>
    <w:p w:rsidR="00122DEE" w:rsidRDefault="00122DEE" w:rsidP="00C16E1A">
      <w:pPr>
        <w:jc w:val="both"/>
        <w:rPr>
          <w:rFonts w:ascii="Carlito" w:hAnsi="Carlito" w:cs="Carlito"/>
          <w:sz w:val="24"/>
        </w:rPr>
      </w:pPr>
    </w:p>
    <w:p w:rsidR="00122DEE" w:rsidRDefault="00122DEE" w:rsidP="00C16E1A">
      <w:pPr>
        <w:jc w:val="both"/>
        <w:rPr>
          <w:rFonts w:ascii="Carlito" w:hAnsi="Carlito" w:cs="Carlito"/>
          <w:sz w:val="24"/>
        </w:rPr>
      </w:pPr>
    </w:p>
    <w:p w:rsidR="00F91124" w:rsidRDefault="00F91124" w:rsidP="00C16E1A">
      <w:pPr>
        <w:jc w:val="both"/>
        <w:rPr>
          <w:rFonts w:ascii="Carlito" w:hAnsi="Carlito" w:cs="Carlito"/>
          <w:sz w:val="24"/>
        </w:rPr>
      </w:pPr>
      <w:r>
        <w:rPr>
          <w:rFonts w:ascii="Carlito" w:hAnsi="Carlito" w:cs="Carlito"/>
          <w:sz w:val="24"/>
        </w:rPr>
        <w:lastRenderedPageBreak/>
        <w:t>On veut garder les fréquences inferieures à 500 Hz. Il faut donc que notre fréquence de coupure soit supérieure à 500Hz.</w:t>
      </w:r>
    </w:p>
    <w:p w:rsidR="005907C3" w:rsidRDefault="00C16E1A" w:rsidP="00C16E1A">
      <w:pPr>
        <w:jc w:val="both"/>
        <w:rPr>
          <w:rFonts w:ascii="Carlito" w:hAnsi="Carlito" w:cs="Carlito"/>
          <w:sz w:val="24"/>
        </w:rPr>
      </w:pPr>
      <w:r>
        <w:rPr>
          <w:rFonts w:ascii="Carlito" w:hAnsi="Carlito" w:cs="Carlito"/>
          <w:noProof/>
          <w:sz w:val="24"/>
        </w:rPr>
        <w:drawing>
          <wp:anchor distT="0" distB="0" distL="114300" distR="114300" simplePos="0" relativeHeight="251675648" behindDoc="1" locked="0" layoutInCell="1" allowOverlap="1">
            <wp:simplePos x="0" y="0"/>
            <wp:positionH relativeFrom="margin">
              <wp:posOffset>-31750</wp:posOffset>
            </wp:positionH>
            <wp:positionV relativeFrom="paragraph">
              <wp:posOffset>-5715</wp:posOffset>
            </wp:positionV>
            <wp:extent cx="2682240" cy="3576320"/>
            <wp:effectExtent l="0" t="0" r="3810" b="5080"/>
            <wp:wrapTight wrapText="bothSides">
              <wp:wrapPolygon edited="0">
                <wp:start x="0" y="0"/>
                <wp:lineTo x="0" y="21516"/>
                <wp:lineTo x="21477" y="21516"/>
                <wp:lineTo x="21477" y="0"/>
                <wp:lineTo x="0" y="0"/>
              </wp:wrapPolygon>
            </wp:wrapTight>
            <wp:docPr id="686" name="Image 686" descr="Une image contenant texte, reçu, shoji&#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 name="22207514_1910428495635791_1546812926_n.jpg"/>
                    <pic:cNvPicPr/>
                  </pic:nvPicPr>
                  <pic:blipFill>
                    <a:blip r:embed="rId19" cstate="print">
                      <a:extLst>
                        <a:ext uri="{28A0092B-C50C-407E-A947-70E740481C1C}">
                          <a14:useLocalDpi xmlns:a14="http://schemas.microsoft.com/office/drawing/2010/main" val="0"/>
                        </a:ext>
                      </a:extLst>
                    </a:blip>
                    <a:stretch>
                      <a:fillRect/>
                    </a:stretch>
                  </pic:blipFill>
                  <pic:spPr>
                    <a:xfrm flipH="1" flipV="1">
                      <a:off x="0" y="0"/>
                      <a:ext cx="2682240" cy="3576320"/>
                    </a:xfrm>
                    <a:prstGeom prst="rect">
                      <a:avLst/>
                    </a:prstGeom>
                  </pic:spPr>
                </pic:pic>
              </a:graphicData>
            </a:graphic>
          </wp:anchor>
        </w:drawing>
      </w:r>
      <w:r>
        <w:rPr>
          <w:rFonts w:ascii="Carlito" w:hAnsi="Carlito" w:cs="Carlito"/>
          <w:sz w:val="24"/>
        </w:rPr>
        <w:t>Il faut donc que RC soit supérieur au résultat trouvé.</w:t>
      </w:r>
    </w:p>
    <w:p w:rsidR="005907C3" w:rsidRDefault="00C16E1A" w:rsidP="00C16E1A">
      <w:pPr>
        <w:jc w:val="both"/>
        <w:rPr>
          <w:rFonts w:ascii="Carlito" w:hAnsi="Carlito" w:cs="Carlito"/>
          <w:sz w:val="24"/>
        </w:rPr>
      </w:pPr>
      <w:r>
        <w:rPr>
          <w:rFonts w:ascii="Carlito" w:hAnsi="Carlito" w:cs="Carlito"/>
          <w:sz w:val="24"/>
        </w:rPr>
        <w:t>Après des tests, on a trouvé comme valeur</w:t>
      </w:r>
      <w:r>
        <w:rPr>
          <w:rFonts w:ascii="Calibri" w:hAnsi="Calibri" w:cs="Calibri"/>
          <w:sz w:val="24"/>
        </w:rPr>
        <w:t> </w:t>
      </w:r>
      <w:r>
        <w:rPr>
          <w:rFonts w:ascii="Carlito" w:hAnsi="Carlito" w:cs="Carlito"/>
          <w:sz w:val="24"/>
        </w:rPr>
        <w:t>:</w:t>
      </w:r>
    </w:p>
    <w:p w:rsidR="00C16E1A" w:rsidRDefault="00C16E1A" w:rsidP="00E37938">
      <w:pPr>
        <w:rPr>
          <w:rFonts w:ascii="Carlito" w:hAnsi="Carlito" w:cs="Carlito"/>
          <w:sz w:val="24"/>
        </w:rPr>
      </w:pPr>
    </w:p>
    <w:p w:rsidR="00C16E1A" w:rsidRDefault="00C16E1A" w:rsidP="00E37938">
      <w:pPr>
        <w:rPr>
          <w:rFonts w:ascii="Carlito" w:hAnsi="Carlito" w:cs="Carlito"/>
          <w:sz w:val="24"/>
        </w:rPr>
      </w:pPr>
      <w:r>
        <w:rPr>
          <w:rFonts w:ascii="Carlito" w:hAnsi="Carlito" w:cs="Carlito"/>
          <w:sz w:val="24"/>
        </w:rPr>
        <w:t>C = 680 nF</w:t>
      </w:r>
    </w:p>
    <w:p w:rsidR="00C16E1A" w:rsidRDefault="00C16E1A" w:rsidP="00E37938">
      <w:pPr>
        <w:rPr>
          <w:rFonts w:ascii="Carlito" w:hAnsi="Carlito" w:cs="Carlito"/>
          <w:sz w:val="24"/>
        </w:rPr>
      </w:pPr>
      <w:r>
        <w:rPr>
          <w:rFonts w:ascii="Carlito" w:hAnsi="Carlito" w:cs="Carlito"/>
          <w:sz w:val="24"/>
        </w:rPr>
        <w:t>R = 100 Ohm</w:t>
      </w:r>
    </w:p>
    <w:p w:rsidR="005907C3" w:rsidRDefault="005907C3" w:rsidP="00E37938">
      <w:pPr>
        <w:rPr>
          <w:rFonts w:ascii="Carlito" w:hAnsi="Carlito" w:cs="Carlito"/>
          <w:sz w:val="24"/>
        </w:rPr>
      </w:pPr>
    </w:p>
    <w:p w:rsidR="005907C3" w:rsidRPr="00C16E1A" w:rsidRDefault="00EE7194" w:rsidP="00E37938">
      <w:pPr>
        <w:rPr>
          <w:rFonts w:ascii="Carlito" w:hAnsi="Carlito" w:cs="Carlito"/>
          <w:sz w:val="24"/>
        </w:rPr>
      </w:pPr>
      <w:r>
        <w:rPr>
          <w:rFonts w:ascii="Carlito" w:hAnsi="Carlito" w:cs="Carlito"/>
          <w:sz w:val="24"/>
        </w:rPr>
        <w:t>RC = 6,8</w:t>
      </w:r>
      <w:r w:rsidR="00C16E1A">
        <w:rPr>
          <w:rFonts w:ascii="Carlito" w:hAnsi="Carlito" w:cs="Carlito"/>
          <w:sz w:val="24"/>
        </w:rPr>
        <w:t>.10</w:t>
      </w:r>
      <w:r w:rsidR="00C16E1A">
        <w:rPr>
          <w:rFonts w:ascii="Carlito" w:hAnsi="Carlito" w:cs="Carlito"/>
          <w:sz w:val="24"/>
          <w:vertAlign w:val="superscript"/>
        </w:rPr>
        <w:t xml:space="preserve">-4 </w:t>
      </w:r>
      <w:r w:rsidR="00C16E1A">
        <w:rPr>
          <w:rFonts w:ascii="Carlito" w:hAnsi="Carlito" w:cs="Carlito"/>
          <w:sz w:val="24"/>
        </w:rPr>
        <w:t>secondes</w:t>
      </w:r>
    </w:p>
    <w:p w:rsidR="005907C3" w:rsidRDefault="005907C3" w:rsidP="00E37938">
      <w:pPr>
        <w:rPr>
          <w:rFonts w:ascii="Carlito" w:hAnsi="Carlito" w:cs="Carlito"/>
          <w:sz w:val="24"/>
        </w:rPr>
      </w:pPr>
    </w:p>
    <w:p w:rsidR="005907C3" w:rsidRDefault="005907C3" w:rsidP="00E37938">
      <w:pPr>
        <w:rPr>
          <w:rFonts w:ascii="Carlito" w:hAnsi="Carlito" w:cs="Carlito"/>
          <w:sz w:val="24"/>
        </w:rPr>
      </w:pPr>
    </w:p>
    <w:p w:rsidR="00AB3D58" w:rsidRDefault="00AB3D58" w:rsidP="00E37938">
      <w:pPr>
        <w:rPr>
          <w:rFonts w:ascii="Carlito" w:hAnsi="Carlito" w:cs="Carlito"/>
          <w:sz w:val="24"/>
        </w:rPr>
      </w:pPr>
    </w:p>
    <w:p w:rsidR="00AB3D58" w:rsidRDefault="00AB3D58" w:rsidP="00E37938">
      <w:pPr>
        <w:rPr>
          <w:rFonts w:ascii="Carlito" w:hAnsi="Carlito" w:cs="Carlito"/>
          <w:sz w:val="24"/>
        </w:rPr>
      </w:pPr>
    </w:p>
    <w:p w:rsidR="00122DEE" w:rsidRDefault="00122DEE" w:rsidP="00E37938">
      <w:pPr>
        <w:rPr>
          <w:rFonts w:ascii="Carlito" w:hAnsi="Carlito" w:cs="Carlito"/>
          <w:sz w:val="24"/>
        </w:rPr>
      </w:pPr>
    </w:p>
    <w:p w:rsidR="00AB3D58" w:rsidRDefault="00AB3D58" w:rsidP="00E37938">
      <w:pPr>
        <w:rPr>
          <w:rFonts w:ascii="Carlito" w:hAnsi="Carlito" w:cs="Carlito"/>
          <w:sz w:val="24"/>
        </w:rPr>
      </w:pPr>
      <w:r>
        <w:rPr>
          <w:rFonts w:ascii="Carlito" w:hAnsi="Carlito" w:cs="Carlito"/>
          <w:sz w:val="24"/>
        </w:rPr>
        <w:t>Pour I, on a</w:t>
      </w:r>
      <w:r>
        <w:rPr>
          <w:rFonts w:ascii="Calibri" w:hAnsi="Calibri" w:cs="Calibri"/>
          <w:sz w:val="24"/>
        </w:rPr>
        <w:t> </w:t>
      </w:r>
      <w:r>
        <w:rPr>
          <w:rFonts w:ascii="Carlito" w:hAnsi="Carlito" w:cs="Carlito"/>
          <w:sz w:val="24"/>
        </w:rPr>
        <w:t>:</w:t>
      </w:r>
    </w:p>
    <w:p w:rsidR="00AB3D58" w:rsidRDefault="00AB3D58" w:rsidP="00AB3D58">
      <w:pPr>
        <w:keepNext/>
        <w:jc w:val="center"/>
      </w:pPr>
      <w:r>
        <w:rPr>
          <w:rFonts w:ascii="Carlito" w:hAnsi="Carlito" w:cs="Carlito"/>
          <w:noProof/>
          <w:sz w:val="24"/>
        </w:rPr>
        <w:drawing>
          <wp:inline distT="0" distB="0" distL="0" distR="0">
            <wp:extent cx="5067300" cy="3186054"/>
            <wp:effectExtent l="0" t="0" r="0" b="0"/>
            <wp:docPr id="687" name="Image 687" descr="Une image contenant texte, car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 name="10.png"/>
                    <pic:cNvPicPr/>
                  </pic:nvPicPr>
                  <pic:blipFill>
                    <a:blip r:embed="rId20">
                      <a:extLst>
                        <a:ext uri="{28A0092B-C50C-407E-A947-70E740481C1C}">
                          <a14:useLocalDpi xmlns:a14="http://schemas.microsoft.com/office/drawing/2010/main" val="0"/>
                        </a:ext>
                      </a:extLst>
                    </a:blip>
                    <a:stretch>
                      <a:fillRect/>
                    </a:stretch>
                  </pic:blipFill>
                  <pic:spPr>
                    <a:xfrm>
                      <a:off x="0" y="0"/>
                      <a:ext cx="5072323" cy="3189212"/>
                    </a:xfrm>
                    <a:prstGeom prst="rect">
                      <a:avLst/>
                    </a:prstGeom>
                  </pic:spPr>
                </pic:pic>
              </a:graphicData>
            </a:graphic>
          </wp:inline>
        </w:drawing>
      </w:r>
    </w:p>
    <w:p w:rsidR="00AB3D58" w:rsidRDefault="00AB3D58" w:rsidP="00AB3D58">
      <w:pPr>
        <w:pStyle w:val="Lgende"/>
        <w:jc w:val="center"/>
        <w:rPr>
          <w:rFonts w:ascii="Carlito" w:hAnsi="Carlito" w:cs="Carlito"/>
          <w:sz w:val="24"/>
        </w:rPr>
      </w:pPr>
      <w:r>
        <w:t xml:space="preserve">Figure </w:t>
      </w:r>
      <w:fldSimple w:instr=" SEQ Figure \* ARABIC ">
        <w:r w:rsidR="00EB402E">
          <w:rPr>
            <w:noProof/>
          </w:rPr>
          <w:t>8</w:t>
        </w:r>
      </w:fldSimple>
      <w:r>
        <w:t xml:space="preserve"> : Filtre passe bas pour I</w:t>
      </w:r>
    </w:p>
    <w:p w:rsidR="00AB3D58" w:rsidRDefault="00AB3D58" w:rsidP="00E37938">
      <w:pPr>
        <w:rPr>
          <w:rFonts w:ascii="Carlito" w:hAnsi="Carlito" w:cs="Carlito"/>
          <w:sz w:val="24"/>
        </w:rPr>
      </w:pPr>
      <w:r>
        <w:rPr>
          <w:rFonts w:ascii="Carlito" w:hAnsi="Carlito" w:cs="Carlito"/>
          <w:sz w:val="24"/>
        </w:rPr>
        <w:t>On voit bien que le filtre a été efficace et on arrive à récupérer un signal à peu près similaire.</w:t>
      </w:r>
    </w:p>
    <w:p w:rsidR="00122DEE" w:rsidRDefault="00122DEE" w:rsidP="00E37938">
      <w:pPr>
        <w:rPr>
          <w:rFonts w:ascii="Carlito" w:hAnsi="Carlito" w:cs="Carlito"/>
          <w:sz w:val="24"/>
        </w:rPr>
      </w:pPr>
    </w:p>
    <w:p w:rsidR="00AB3D58" w:rsidRDefault="00AB3D58" w:rsidP="00E37938">
      <w:pPr>
        <w:rPr>
          <w:rFonts w:ascii="Carlito" w:hAnsi="Carlito" w:cs="Carlito"/>
          <w:sz w:val="24"/>
        </w:rPr>
      </w:pPr>
      <w:r>
        <w:rPr>
          <w:rFonts w:ascii="Carlito" w:hAnsi="Carlito" w:cs="Carlito"/>
          <w:sz w:val="24"/>
        </w:rPr>
        <w:lastRenderedPageBreak/>
        <w:t>Pour Q, on a</w:t>
      </w:r>
      <w:r>
        <w:rPr>
          <w:rFonts w:ascii="Calibri" w:hAnsi="Calibri" w:cs="Calibri"/>
          <w:sz w:val="24"/>
        </w:rPr>
        <w:t> </w:t>
      </w:r>
      <w:r>
        <w:rPr>
          <w:rFonts w:ascii="Carlito" w:hAnsi="Carlito" w:cs="Carlito"/>
          <w:sz w:val="24"/>
        </w:rPr>
        <w:t>:</w:t>
      </w:r>
    </w:p>
    <w:p w:rsidR="001B5BE9" w:rsidRDefault="001B5BE9" w:rsidP="00A1657F">
      <w:pPr>
        <w:keepNext/>
        <w:jc w:val="center"/>
      </w:pPr>
      <w:r>
        <w:rPr>
          <w:rFonts w:ascii="Carlito" w:hAnsi="Carlito" w:cs="Carlito"/>
          <w:noProof/>
          <w:sz w:val="24"/>
        </w:rPr>
        <w:drawing>
          <wp:inline distT="0" distB="0" distL="0" distR="0">
            <wp:extent cx="4803293" cy="3020060"/>
            <wp:effectExtent l="0" t="0" r="0" b="8890"/>
            <wp:docPr id="688" name="Image 688" descr="Une image contenant texte, car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 name="11.png"/>
                    <pic:cNvPicPr/>
                  </pic:nvPicPr>
                  <pic:blipFill>
                    <a:blip r:embed="rId21">
                      <a:extLst>
                        <a:ext uri="{28A0092B-C50C-407E-A947-70E740481C1C}">
                          <a14:useLocalDpi xmlns:a14="http://schemas.microsoft.com/office/drawing/2010/main" val="0"/>
                        </a:ext>
                      </a:extLst>
                    </a:blip>
                    <a:stretch>
                      <a:fillRect/>
                    </a:stretch>
                  </pic:blipFill>
                  <pic:spPr>
                    <a:xfrm>
                      <a:off x="0" y="0"/>
                      <a:ext cx="4808973" cy="3023631"/>
                    </a:xfrm>
                    <a:prstGeom prst="rect">
                      <a:avLst/>
                    </a:prstGeom>
                  </pic:spPr>
                </pic:pic>
              </a:graphicData>
            </a:graphic>
          </wp:inline>
        </w:drawing>
      </w:r>
    </w:p>
    <w:p w:rsidR="005907C3" w:rsidRDefault="001B5BE9" w:rsidP="00A1657F">
      <w:pPr>
        <w:pStyle w:val="Lgende"/>
        <w:jc w:val="center"/>
        <w:rPr>
          <w:rFonts w:ascii="Carlito" w:hAnsi="Carlito" w:cs="Carlito"/>
          <w:sz w:val="24"/>
        </w:rPr>
      </w:pPr>
      <w:r>
        <w:t xml:space="preserve">Figure </w:t>
      </w:r>
      <w:fldSimple w:instr=" SEQ Figure \* ARABIC ">
        <w:r w:rsidR="00EB402E">
          <w:rPr>
            <w:noProof/>
          </w:rPr>
          <w:t>9</w:t>
        </w:r>
      </w:fldSimple>
      <w:r>
        <w:t xml:space="preserve"> : Filtre passe bas pour Q</w:t>
      </w:r>
    </w:p>
    <w:p w:rsidR="00A1657F" w:rsidRPr="005B1B4A" w:rsidRDefault="00AB3D58" w:rsidP="00122DEE">
      <w:pPr>
        <w:rPr>
          <w:rFonts w:ascii="Carlito" w:hAnsi="Carlito" w:cs="Carlito"/>
          <w:sz w:val="24"/>
        </w:rPr>
      </w:pPr>
      <w:r>
        <w:rPr>
          <w:rFonts w:ascii="Carlito" w:hAnsi="Carlito" w:cs="Carlito"/>
          <w:sz w:val="24"/>
        </w:rPr>
        <w:t xml:space="preserve">On voit bien que le filtre a été efficace et on arrive à récupérer </w:t>
      </w:r>
      <w:r w:rsidR="00122DEE">
        <w:rPr>
          <w:rFonts w:ascii="Carlito" w:hAnsi="Carlito" w:cs="Carlito"/>
          <w:sz w:val="24"/>
        </w:rPr>
        <w:t>un signal à peu près similaire.</w:t>
      </w:r>
    </w:p>
    <w:p w:rsidR="005B1B4A" w:rsidRDefault="005B1B4A" w:rsidP="00A1657F">
      <w:pPr>
        <w:pStyle w:val="Lgende"/>
        <w:jc w:val="center"/>
      </w:pPr>
      <w:r>
        <w:rPr>
          <w:rFonts w:ascii="Carlito" w:hAnsi="Carlito" w:cs="Carlito"/>
          <w:noProof/>
          <w:sz w:val="24"/>
        </w:rPr>
        <w:drawing>
          <wp:inline distT="0" distB="0" distL="0" distR="0" wp14:anchorId="77A1A81E" wp14:editId="0FBB7F3D">
            <wp:extent cx="4457700" cy="2802769"/>
            <wp:effectExtent l="0" t="0" r="0" b="0"/>
            <wp:docPr id="689" name="Image 689" descr="Une image contenant texte, car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12.png"/>
                    <pic:cNvPicPr/>
                  </pic:nvPicPr>
                  <pic:blipFill>
                    <a:blip r:embed="rId22">
                      <a:extLst>
                        <a:ext uri="{28A0092B-C50C-407E-A947-70E740481C1C}">
                          <a14:useLocalDpi xmlns:a14="http://schemas.microsoft.com/office/drawing/2010/main" val="0"/>
                        </a:ext>
                      </a:extLst>
                    </a:blip>
                    <a:stretch>
                      <a:fillRect/>
                    </a:stretch>
                  </pic:blipFill>
                  <pic:spPr>
                    <a:xfrm>
                      <a:off x="0" y="0"/>
                      <a:ext cx="4463152" cy="2806197"/>
                    </a:xfrm>
                    <a:prstGeom prst="rect">
                      <a:avLst/>
                    </a:prstGeom>
                  </pic:spPr>
                </pic:pic>
              </a:graphicData>
            </a:graphic>
          </wp:inline>
        </w:drawing>
      </w:r>
    </w:p>
    <w:p w:rsidR="00990306" w:rsidRDefault="00A1657F" w:rsidP="00A1657F">
      <w:pPr>
        <w:pStyle w:val="Lgende"/>
        <w:jc w:val="center"/>
        <w:rPr>
          <w:rFonts w:ascii="Carlito" w:hAnsi="Carlito" w:cs="Carlito"/>
          <w:sz w:val="24"/>
        </w:rPr>
      </w:pPr>
      <w:r>
        <w:t xml:space="preserve">Figure </w:t>
      </w:r>
      <w:fldSimple w:instr=" SEQ Figure \* ARABIC ">
        <w:r w:rsidR="00EB402E">
          <w:rPr>
            <w:noProof/>
          </w:rPr>
          <w:t>10</w:t>
        </w:r>
      </w:fldSimple>
      <w:r>
        <w:t xml:space="preserve"> : Constellation</w:t>
      </w:r>
    </w:p>
    <w:p w:rsidR="00A1657F" w:rsidRDefault="00A1657F" w:rsidP="00A1657F">
      <w:pPr>
        <w:jc w:val="both"/>
        <w:rPr>
          <w:rFonts w:ascii="Carlito" w:hAnsi="Carlito" w:cs="Carlito"/>
          <w:sz w:val="24"/>
        </w:rPr>
      </w:pPr>
      <w:r>
        <w:rPr>
          <w:rFonts w:ascii="Carlito" w:hAnsi="Carlito" w:cs="Carlito"/>
          <w:sz w:val="24"/>
        </w:rPr>
        <w:t>Comme on peut le voir, il faudrait décaler la constellation sur la droite afin de la recentrer et il faudrait également la faire pivoter pour la remettre droite.</w:t>
      </w:r>
    </w:p>
    <w:p w:rsidR="00A1657F" w:rsidRDefault="00A1657F" w:rsidP="00A1657F">
      <w:pPr>
        <w:jc w:val="both"/>
        <w:rPr>
          <w:rFonts w:ascii="Carlito" w:hAnsi="Carlito" w:cs="Carlito"/>
          <w:sz w:val="24"/>
        </w:rPr>
      </w:pPr>
    </w:p>
    <w:p w:rsidR="00122DEE" w:rsidRDefault="00122DEE" w:rsidP="00A1657F">
      <w:pPr>
        <w:jc w:val="both"/>
        <w:rPr>
          <w:rFonts w:ascii="Carlito" w:hAnsi="Carlito" w:cs="Carlito"/>
          <w:sz w:val="24"/>
        </w:rPr>
      </w:pPr>
    </w:p>
    <w:p w:rsidR="00122DEE" w:rsidRDefault="00122DEE" w:rsidP="00A1657F">
      <w:pPr>
        <w:jc w:val="both"/>
        <w:rPr>
          <w:rFonts w:ascii="Carlito" w:hAnsi="Carlito" w:cs="Carlito"/>
          <w:sz w:val="24"/>
        </w:rPr>
      </w:pPr>
    </w:p>
    <w:p w:rsidR="009165FE" w:rsidRDefault="005A68D5" w:rsidP="00A1657F">
      <w:pPr>
        <w:jc w:val="both"/>
        <w:rPr>
          <w:rFonts w:ascii="Calibri" w:hAnsi="Calibri" w:cs="Calibri"/>
          <w:sz w:val="24"/>
        </w:rPr>
      </w:pPr>
      <w:r>
        <w:rPr>
          <w:rFonts w:ascii="Carlito" w:hAnsi="Carlito" w:cs="Carlito"/>
          <w:sz w:val="24"/>
        </w:rPr>
        <w:lastRenderedPageBreak/>
        <w:t xml:space="preserve">Afin de régler correctement il faut jouer sur les offsets pour </w:t>
      </w:r>
      <w:r w:rsidR="00C545A1">
        <w:rPr>
          <w:rFonts w:ascii="Carlito" w:hAnsi="Carlito" w:cs="Carlito"/>
          <w:sz w:val="24"/>
        </w:rPr>
        <w:t>le recentrer sur l’origine. Ensuite lorsqu’on modifie l’amplitude, cela influe sur la forme et enfin, la phase permet de modifier l’inclinaison de la constellation</w:t>
      </w:r>
      <w:r w:rsidR="00497F75">
        <w:rPr>
          <w:rFonts w:ascii="Calibri" w:hAnsi="Calibri" w:cs="Calibri"/>
          <w:sz w:val="24"/>
        </w:rPr>
        <w:t>.</w:t>
      </w:r>
    </w:p>
    <w:p w:rsidR="009165FE" w:rsidRDefault="009165FE" w:rsidP="009165FE">
      <w:pPr>
        <w:keepNext/>
        <w:jc w:val="center"/>
      </w:pPr>
    </w:p>
    <w:p w:rsidR="005B1B4A" w:rsidRDefault="005B1B4A" w:rsidP="009165FE">
      <w:pPr>
        <w:pStyle w:val="Lgende"/>
        <w:jc w:val="center"/>
      </w:pPr>
      <w:r>
        <w:rPr>
          <w:rFonts w:ascii="Carlito" w:hAnsi="Carlito" w:cs="Carlito"/>
          <w:noProof/>
          <w:sz w:val="24"/>
        </w:rPr>
        <w:drawing>
          <wp:inline distT="0" distB="0" distL="0" distR="0" wp14:anchorId="3B111D99" wp14:editId="1AA95B97">
            <wp:extent cx="4274820" cy="2687784"/>
            <wp:effectExtent l="0" t="0" r="0" b="0"/>
            <wp:docPr id="695" name="Image 695" descr="Une image contenant text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 name="17.png"/>
                    <pic:cNvPicPr/>
                  </pic:nvPicPr>
                  <pic:blipFill>
                    <a:blip r:embed="rId23">
                      <a:extLst>
                        <a:ext uri="{28A0092B-C50C-407E-A947-70E740481C1C}">
                          <a14:useLocalDpi xmlns:a14="http://schemas.microsoft.com/office/drawing/2010/main" val="0"/>
                        </a:ext>
                      </a:extLst>
                    </a:blip>
                    <a:stretch>
                      <a:fillRect/>
                    </a:stretch>
                  </pic:blipFill>
                  <pic:spPr>
                    <a:xfrm>
                      <a:off x="0" y="0"/>
                      <a:ext cx="4277292" cy="2689338"/>
                    </a:xfrm>
                    <a:prstGeom prst="rect">
                      <a:avLst/>
                    </a:prstGeom>
                  </pic:spPr>
                </pic:pic>
              </a:graphicData>
            </a:graphic>
          </wp:inline>
        </w:drawing>
      </w:r>
    </w:p>
    <w:p w:rsidR="005A68D5" w:rsidRDefault="009165FE" w:rsidP="009165FE">
      <w:pPr>
        <w:pStyle w:val="Lgende"/>
        <w:jc w:val="center"/>
      </w:pPr>
      <w:r>
        <w:t xml:space="preserve">Figure </w:t>
      </w:r>
      <w:fldSimple w:instr=" SEQ Figure \* ARABIC ">
        <w:r w:rsidR="00EB402E">
          <w:rPr>
            <w:noProof/>
          </w:rPr>
          <w:t>11</w:t>
        </w:r>
      </w:fldSimple>
      <w:r>
        <w:t xml:space="preserve"> : Constellation finale</w:t>
      </w:r>
    </w:p>
    <w:p w:rsidR="009165FE" w:rsidRDefault="009165FE" w:rsidP="009165FE"/>
    <w:p w:rsidR="00806A06" w:rsidRDefault="00806A06" w:rsidP="009165FE"/>
    <w:p w:rsidR="00B665E1" w:rsidRDefault="00B665E1" w:rsidP="00B665E1">
      <w:pPr>
        <w:keepNext/>
        <w:jc w:val="center"/>
      </w:pPr>
      <w:r>
        <w:rPr>
          <w:rFonts w:ascii="Carlito" w:hAnsi="Carlito" w:cs="Carlito"/>
          <w:noProof/>
          <w:sz w:val="24"/>
        </w:rPr>
        <w:drawing>
          <wp:inline distT="0" distB="0" distL="0" distR="0">
            <wp:extent cx="4132690" cy="2598420"/>
            <wp:effectExtent l="0" t="0" r="1270" b="0"/>
            <wp:docPr id="694" name="Image 694"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 name="16.png"/>
                    <pic:cNvPicPr/>
                  </pic:nvPicPr>
                  <pic:blipFill>
                    <a:blip r:embed="rId24">
                      <a:extLst>
                        <a:ext uri="{28A0092B-C50C-407E-A947-70E740481C1C}">
                          <a14:useLocalDpi xmlns:a14="http://schemas.microsoft.com/office/drawing/2010/main" val="0"/>
                        </a:ext>
                      </a:extLst>
                    </a:blip>
                    <a:stretch>
                      <a:fillRect/>
                    </a:stretch>
                  </pic:blipFill>
                  <pic:spPr>
                    <a:xfrm>
                      <a:off x="0" y="0"/>
                      <a:ext cx="4133264" cy="2598781"/>
                    </a:xfrm>
                    <a:prstGeom prst="rect">
                      <a:avLst/>
                    </a:prstGeom>
                  </pic:spPr>
                </pic:pic>
              </a:graphicData>
            </a:graphic>
          </wp:inline>
        </w:drawing>
      </w:r>
    </w:p>
    <w:p w:rsidR="00622739" w:rsidRDefault="00B665E1" w:rsidP="00B665E1">
      <w:pPr>
        <w:pStyle w:val="Lgende"/>
        <w:jc w:val="center"/>
        <w:rPr>
          <w:rFonts w:ascii="Carlito" w:hAnsi="Carlito" w:cs="Carlito"/>
          <w:sz w:val="24"/>
        </w:rPr>
      </w:pPr>
      <w:r>
        <w:t xml:space="preserve">Figure </w:t>
      </w:r>
      <w:fldSimple w:instr=" SEQ Figure \* ARABIC ">
        <w:r w:rsidR="00EB402E">
          <w:rPr>
            <w:noProof/>
          </w:rPr>
          <w:t>12</w:t>
        </w:r>
      </w:fldSimple>
      <w:r>
        <w:t xml:space="preserve"> : Signal modulé</w:t>
      </w:r>
    </w:p>
    <w:p w:rsidR="00806A06" w:rsidRDefault="00806A06" w:rsidP="00622739">
      <w:pPr>
        <w:jc w:val="both"/>
        <w:rPr>
          <w:rFonts w:ascii="Carlito" w:hAnsi="Carlito" w:cs="Carlito"/>
          <w:sz w:val="24"/>
        </w:rPr>
      </w:pPr>
      <w:r w:rsidRPr="00622739">
        <w:rPr>
          <w:rFonts w:ascii="Carlito" w:hAnsi="Carlito" w:cs="Carlito"/>
          <w:sz w:val="24"/>
        </w:rPr>
        <w:t xml:space="preserve">En ne </w:t>
      </w:r>
      <w:r w:rsidR="00622739" w:rsidRPr="00622739">
        <w:rPr>
          <w:rFonts w:ascii="Carlito" w:hAnsi="Carlito" w:cs="Carlito"/>
          <w:sz w:val="24"/>
        </w:rPr>
        <w:t>réglant</w:t>
      </w:r>
      <w:r w:rsidRPr="00622739">
        <w:rPr>
          <w:rFonts w:ascii="Carlito" w:hAnsi="Carlito" w:cs="Carlito"/>
          <w:sz w:val="24"/>
        </w:rPr>
        <w:t xml:space="preserve"> que l’offset,</w:t>
      </w:r>
      <w:r w:rsidR="00622739" w:rsidRPr="00622739">
        <w:rPr>
          <w:rFonts w:ascii="Carlito" w:hAnsi="Carlito" w:cs="Carlito"/>
          <w:sz w:val="24"/>
        </w:rPr>
        <w:t xml:space="preserve"> on peut voir que le signal modulé a toujours quelques défauts puisque tous les points ne possèdent pas la même amplitude. Il faut donc agir sur différente choses pour pouvoir le régler.</w:t>
      </w:r>
    </w:p>
    <w:p w:rsidR="0063202E" w:rsidRDefault="0063202E" w:rsidP="0063202E">
      <w:pPr>
        <w:keepNext/>
        <w:jc w:val="center"/>
      </w:pPr>
      <w:r>
        <w:rPr>
          <w:rFonts w:ascii="Carlito" w:hAnsi="Carlito" w:cs="Carlito"/>
          <w:noProof/>
          <w:sz w:val="24"/>
        </w:rPr>
        <w:lastRenderedPageBreak/>
        <w:drawing>
          <wp:inline distT="0" distB="0" distL="0" distR="0">
            <wp:extent cx="4625340" cy="2908172"/>
            <wp:effectExtent l="0" t="0" r="3810" b="6985"/>
            <wp:docPr id="699" name="Image 699" descr="Une image contenant carte, text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22.png"/>
                    <pic:cNvPicPr/>
                  </pic:nvPicPr>
                  <pic:blipFill>
                    <a:blip r:embed="rId25">
                      <a:extLst>
                        <a:ext uri="{28A0092B-C50C-407E-A947-70E740481C1C}">
                          <a14:useLocalDpi xmlns:a14="http://schemas.microsoft.com/office/drawing/2010/main" val="0"/>
                        </a:ext>
                      </a:extLst>
                    </a:blip>
                    <a:stretch>
                      <a:fillRect/>
                    </a:stretch>
                  </pic:blipFill>
                  <pic:spPr>
                    <a:xfrm>
                      <a:off x="0" y="0"/>
                      <a:ext cx="4629244" cy="2910626"/>
                    </a:xfrm>
                    <a:prstGeom prst="rect">
                      <a:avLst/>
                    </a:prstGeom>
                  </pic:spPr>
                </pic:pic>
              </a:graphicData>
            </a:graphic>
          </wp:inline>
        </w:drawing>
      </w:r>
    </w:p>
    <w:p w:rsidR="0066160C" w:rsidRDefault="0063202E" w:rsidP="0063202E">
      <w:pPr>
        <w:pStyle w:val="Lgende"/>
        <w:jc w:val="center"/>
      </w:pPr>
      <w:r>
        <w:t xml:space="preserve">Figure </w:t>
      </w:r>
      <w:fldSimple w:instr=" SEQ Figure \* ARABIC ">
        <w:r w:rsidR="00EB402E">
          <w:rPr>
            <w:noProof/>
          </w:rPr>
          <w:t>13</w:t>
        </w:r>
      </w:fldSimple>
      <w:r>
        <w:t xml:space="preserve"> : Signaux aux différents points</w:t>
      </w:r>
    </w:p>
    <w:p w:rsidR="0063202E" w:rsidRPr="0063202E" w:rsidRDefault="0063202E" w:rsidP="00112831">
      <w:pPr>
        <w:jc w:val="both"/>
        <w:rPr>
          <w:rFonts w:ascii="Carlito" w:hAnsi="Carlito" w:cs="Carlito"/>
          <w:sz w:val="24"/>
        </w:rPr>
      </w:pPr>
      <w:r w:rsidRPr="0063202E">
        <w:rPr>
          <w:rFonts w:ascii="Carlito" w:hAnsi="Carlito" w:cs="Carlito"/>
          <w:sz w:val="24"/>
        </w:rPr>
        <w:t>En orange et en vert on a les signaux avant le passage dans le filtre. On peut voir qu’il y a quelques imperfections.</w:t>
      </w:r>
    </w:p>
    <w:p w:rsidR="00E37938" w:rsidRPr="00E37938" w:rsidRDefault="00E37938" w:rsidP="00E37938">
      <w:pPr>
        <w:pStyle w:val="Titre3"/>
        <w:numPr>
          <w:ilvl w:val="2"/>
          <w:numId w:val="1"/>
        </w:numPr>
      </w:pPr>
      <w:bookmarkStart w:id="12" w:name="_Toc494816733"/>
      <w:r>
        <w:t>Mise en évidence de défauts de constellation</w:t>
      </w:r>
      <w:bookmarkEnd w:id="12"/>
    </w:p>
    <w:p w:rsidR="00E37938" w:rsidRDefault="00622739" w:rsidP="00E37938">
      <w:pPr>
        <w:rPr>
          <w:rFonts w:ascii="Carlito" w:hAnsi="Carlito" w:cs="Carlito"/>
          <w:sz w:val="24"/>
        </w:rPr>
      </w:pPr>
      <w:r w:rsidRPr="00B665E1">
        <w:rPr>
          <w:rFonts w:ascii="Carlito" w:hAnsi="Carlito" w:cs="Carlito"/>
          <w:sz w:val="24"/>
        </w:rPr>
        <w:t xml:space="preserve">Comme vu </w:t>
      </w:r>
      <w:r w:rsidR="00B665E1" w:rsidRPr="00B665E1">
        <w:rPr>
          <w:rFonts w:ascii="Carlito" w:hAnsi="Carlito" w:cs="Carlito"/>
          <w:sz w:val="24"/>
        </w:rPr>
        <w:t>précédemment</w:t>
      </w:r>
      <w:r w:rsidRPr="00B665E1">
        <w:rPr>
          <w:rFonts w:ascii="Carlito" w:hAnsi="Carlito" w:cs="Carlito"/>
          <w:sz w:val="24"/>
        </w:rPr>
        <w:t>, en agissant sur la phase, on arrive à faire pivoter la constellation.</w:t>
      </w:r>
    </w:p>
    <w:p w:rsidR="00F44ED4" w:rsidRDefault="005B1B4A" w:rsidP="00F44ED4">
      <w:pPr>
        <w:keepNext/>
        <w:jc w:val="center"/>
      </w:pPr>
      <w:r>
        <w:rPr>
          <w:rFonts w:ascii="Carlito" w:hAnsi="Carlito" w:cs="Carlito"/>
          <w:noProof/>
          <w:sz w:val="24"/>
        </w:rPr>
        <w:drawing>
          <wp:inline distT="0" distB="0" distL="0" distR="0" wp14:anchorId="66BEDC12" wp14:editId="430D8497">
            <wp:extent cx="4175760" cy="2625500"/>
            <wp:effectExtent l="0" t="0" r="0" b="3810"/>
            <wp:docPr id="691" name="Image 691" descr="Une image contenant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 name="14.png"/>
                    <pic:cNvPicPr/>
                  </pic:nvPicPr>
                  <pic:blipFill>
                    <a:blip r:embed="rId26">
                      <a:extLst>
                        <a:ext uri="{28A0092B-C50C-407E-A947-70E740481C1C}">
                          <a14:useLocalDpi xmlns:a14="http://schemas.microsoft.com/office/drawing/2010/main" val="0"/>
                        </a:ext>
                      </a:extLst>
                    </a:blip>
                    <a:stretch>
                      <a:fillRect/>
                    </a:stretch>
                  </pic:blipFill>
                  <pic:spPr>
                    <a:xfrm>
                      <a:off x="0" y="0"/>
                      <a:ext cx="4182575" cy="2629785"/>
                    </a:xfrm>
                    <a:prstGeom prst="rect">
                      <a:avLst/>
                    </a:prstGeom>
                  </pic:spPr>
                </pic:pic>
              </a:graphicData>
            </a:graphic>
          </wp:inline>
        </w:drawing>
      </w:r>
    </w:p>
    <w:p w:rsidR="00B665E1" w:rsidRDefault="00F44ED4" w:rsidP="00F44ED4">
      <w:pPr>
        <w:pStyle w:val="Lgende"/>
        <w:jc w:val="center"/>
        <w:rPr>
          <w:rFonts w:ascii="Carlito" w:hAnsi="Carlito" w:cs="Carlito"/>
        </w:rPr>
      </w:pPr>
      <w:r w:rsidRPr="00F44ED4">
        <w:rPr>
          <w:rFonts w:ascii="Carlito" w:hAnsi="Carlito" w:cs="Carlito"/>
        </w:rPr>
        <w:t xml:space="preserve">Figure </w:t>
      </w:r>
      <w:r w:rsidRPr="00F44ED4">
        <w:rPr>
          <w:rFonts w:ascii="Carlito" w:hAnsi="Carlito" w:cs="Carlito"/>
        </w:rPr>
        <w:fldChar w:fldCharType="begin"/>
      </w:r>
      <w:r w:rsidRPr="00F44ED4">
        <w:rPr>
          <w:rFonts w:ascii="Carlito" w:hAnsi="Carlito" w:cs="Carlito"/>
        </w:rPr>
        <w:instrText xml:space="preserve"> SEQ Figure \* ARABIC </w:instrText>
      </w:r>
      <w:r w:rsidRPr="00F44ED4">
        <w:rPr>
          <w:rFonts w:ascii="Carlito" w:hAnsi="Carlito" w:cs="Carlito"/>
        </w:rPr>
        <w:fldChar w:fldCharType="separate"/>
      </w:r>
      <w:r w:rsidR="00EB402E">
        <w:rPr>
          <w:rFonts w:ascii="Carlito" w:hAnsi="Carlito" w:cs="Carlito"/>
          <w:noProof/>
        </w:rPr>
        <w:t>14</w:t>
      </w:r>
      <w:r w:rsidRPr="00F44ED4">
        <w:rPr>
          <w:rFonts w:ascii="Carlito" w:hAnsi="Carlito" w:cs="Carlito"/>
        </w:rPr>
        <w:fldChar w:fldCharType="end"/>
      </w:r>
      <w:r w:rsidRPr="00F44ED4">
        <w:rPr>
          <w:rFonts w:ascii="Carlito" w:hAnsi="Carlito" w:cs="Carlito"/>
        </w:rPr>
        <w:t xml:space="preserve"> : Constellation après modification de la phase</w:t>
      </w:r>
    </w:p>
    <w:p w:rsidR="006A68DD" w:rsidRDefault="006A68DD" w:rsidP="00455E8D">
      <w:pPr>
        <w:jc w:val="both"/>
        <w:rPr>
          <w:rFonts w:ascii="Carlito" w:hAnsi="Carlito" w:cs="Carlito"/>
          <w:sz w:val="24"/>
        </w:rPr>
      </w:pPr>
    </w:p>
    <w:p w:rsidR="006A68DD" w:rsidRDefault="006A68DD" w:rsidP="00455E8D">
      <w:pPr>
        <w:jc w:val="both"/>
        <w:rPr>
          <w:rFonts w:ascii="Carlito" w:hAnsi="Carlito" w:cs="Carlito"/>
          <w:sz w:val="24"/>
        </w:rPr>
      </w:pPr>
    </w:p>
    <w:p w:rsidR="006A68DD" w:rsidRDefault="006A68DD" w:rsidP="00455E8D">
      <w:pPr>
        <w:jc w:val="both"/>
        <w:rPr>
          <w:rFonts w:ascii="Carlito" w:hAnsi="Carlito" w:cs="Carlito"/>
          <w:sz w:val="24"/>
        </w:rPr>
      </w:pPr>
    </w:p>
    <w:p w:rsidR="006A68DD" w:rsidRDefault="006A68DD" w:rsidP="00455E8D">
      <w:pPr>
        <w:jc w:val="both"/>
        <w:rPr>
          <w:rFonts w:ascii="Carlito" w:hAnsi="Carlito" w:cs="Carlito"/>
          <w:sz w:val="24"/>
        </w:rPr>
      </w:pPr>
    </w:p>
    <w:p w:rsidR="00455E8D" w:rsidRDefault="00EC4291" w:rsidP="00455E8D">
      <w:pPr>
        <w:jc w:val="both"/>
        <w:rPr>
          <w:rFonts w:ascii="Carlito" w:hAnsi="Carlito" w:cs="Carlito"/>
          <w:sz w:val="24"/>
        </w:rPr>
      </w:pPr>
      <w:r>
        <w:rPr>
          <w:rFonts w:ascii="Carlito" w:hAnsi="Carlito" w:cs="Carlito"/>
          <w:noProof/>
          <w:sz w:val="24"/>
        </w:rPr>
        <w:lastRenderedPageBreak/>
        <w:drawing>
          <wp:anchor distT="0" distB="0" distL="114300" distR="114300" simplePos="0" relativeHeight="251677696" behindDoc="1" locked="0" layoutInCell="1" allowOverlap="1">
            <wp:simplePos x="0" y="0"/>
            <wp:positionH relativeFrom="column">
              <wp:posOffset>3291205</wp:posOffset>
            </wp:positionH>
            <wp:positionV relativeFrom="paragraph">
              <wp:posOffset>677545</wp:posOffset>
            </wp:positionV>
            <wp:extent cx="3187065" cy="2004060"/>
            <wp:effectExtent l="0" t="0" r="0" b="0"/>
            <wp:wrapTight wrapText="bothSides">
              <wp:wrapPolygon edited="0">
                <wp:start x="0" y="0"/>
                <wp:lineTo x="0" y="21354"/>
                <wp:lineTo x="21432" y="21354"/>
                <wp:lineTo x="21432" y="0"/>
                <wp:lineTo x="0" y="0"/>
              </wp:wrapPolygon>
            </wp:wrapTight>
            <wp:docPr id="697" name="Image 697" descr="Une image contenant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 name="2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87065" cy="2004060"/>
                    </a:xfrm>
                    <a:prstGeom prst="rect">
                      <a:avLst/>
                    </a:prstGeom>
                  </pic:spPr>
                </pic:pic>
              </a:graphicData>
            </a:graphic>
            <wp14:sizeRelH relativeFrom="margin">
              <wp14:pctWidth>0</wp14:pctWidth>
            </wp14:sizeRelH>
            <wp14:sizeRelV relativeFrom="margin">
              <wp14:pctHeight>0</wp14:pctHeight>
            </wp14:sizeRelV>
          </wp:anchor>
        </w:drawing>
      </w:r>
      <w:r w:rsidR="00455E8D" w:rsidRPr="00455E8D">
        <w:rPr>
          <w:rFonts w:ascii="Carlito" w:hAnsi="Carlito" w:cs="Carlito"/>
          <w:sz w:val="24"/>
        </w:rPr>
        <w:t xml:space="preserve">Pour le </w:t>
      </w:r>
      <w:proofErr w:type="spellStart"/>
      <w:r w:rsidR="00455E8D" w:rsidRPr="00455E8D">
        <w:rPr>
          <w:rFonts w:ascii="Carlito" w:hAnsi="Carlito" w:cs="Carlito"/>
          <w:sz w:val="24"/>
        </w:rPr>
        <w:t>Skew</w:t>
      </w:r>
      <w:proofErr w:type="spellEnd"/>
      <w:r w:rsidR="00455E8D" w:rsidRPr="00455E8D">
        <w:rPr>
          <w:rFonts w:ascii="Carlito" w:hAnsi="Carlito" w:cs="Carlito"/>
          <w:sz w:val="24"/>
        </w:rPr>
        <w:t xml:space="preserve"> </w:t>
      </w:r>
      <w:proofErr w:type="spellStart"/>
      <w:r w:rsidR="00455E8D" w:rsidRPr="00455E8D">
        <w:rPr>
          <w:rFonts w:ascii="Carlito" w:hAnsi="Carlito" w:cs="Carlito"/>
          <w:sz w:val="24"/>
        </w:rPr>
        <w:t>error</w:t>
      </w:r>
      <w:proofErr w:type="spellEnd"/>
      <w:r w:rsidR="00455E8D" w:rsidRPr="00455E8D">
        <w:rPr>
          <w:rFonts w:ascii="Carlito" w:hAnsi="Carlito" w:cs="Carlito"/>
          <w:sz w:val="24"/>
        </w:rPr>
        <w:t>, il faut modifier la phase de la démodulation. Cela influe sur la forme de la constellation</w:t>
      </w:r>
      <w:r w:rsidR="006A68DD">
        <w:rPr>
          <w:rFonts w:ascii="Carlito" w:hAnsi="Carlito" w:cs="Carlito"/>
          <w:sz w:val="24"/>
        </w:rPr>
        <w:t>.</w:t>
      </w:r>
    </w:p>
    <w:p w:rsidR="006A68DD" w:rsidRDefault="00EC4291" w:rsidP="00455E8D">
      <w:pPr>
        <w:jc w:val="both"/>
        <w:rPr>
          <w:rFonts w:ascii="Carlito" w:hAnsi="Carlito" w:cs="Carlito"/>
          <w:sz w:val="24"/>
        </w:rPr>
      </w:pPr>
      <w:r>
        <w:rPr>
          <w:rFonts w:ascii="Carlito" w:hAnsi="Carlito" w:cs="Carlito"/>
          <w:noProof/>
          <w:sz w:val="24"/>
        </w:rPr>
        <w:drawing>
          <wp:anchor distT="0" distB="0" distL="114300" distR="114300" simplePos="0" relativeHeight="251676672" behindDoc="1" locked="0" layoutInCell="1" allowOverlap="1">
            <wp:simplePos x="0" y="0"/>
            <wp:positionH relativeFrom="margin">
              <wp:posOffset>-503555</wp:posOffset>
            </wp:positionH>
            <wp:positionV relativeFrom="paragraph">
              <wp:posOffset>6985</wp:posOffset>
            </wp:positionV>
            <wp:extent cx="3505835" cy="2204085"/>
            <wp:effectExtent l="0" t="0" r="0" b="5715"/>
            <wp:wrapTight wrapText="bothSides">
              <wp:wrapPolygon edited="0">
                <wp:start x="0" y="0"/>
                <wp:lineTo x="0" y="21469"/>
                <wp:lineTo x="21479" y="21469"/>
                <wp:lineTo x="21479" y="0"/>
                <wp:lineTo x="0" y="0"/>
              </wp:wrapPolygon>
            </wp:wrapTight>
            <wp:docPr id="696" name="Image 696" descr="Une image contenant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 name="19.png"/>
                    <pic:cNvPicPr/>
                  </pic:nvPicPr>
                  <pic:blipFill>
                    <a:blip r:embed="rId28">
                      <a:extLst>
                        <a:ext uri="{28A0092B-C50C-407E-A947-70E740481C1C}">
                          <a14:useLocalDpi xmlns:a14="http://schemas.microsoft.com/office/drawing/2010/main" val="0"/>
                        </a:ext>
                      </a:extLst>
                    </a:blip>
                    <a:stretch>
                      <a:fillRect/>
                    </a:stretch>
                  </pic:blipFill>
                  <pic:spPr>
                    <a:xfrm>
                      <a:off x="0" y="0"/>
                      <a:ext cx="3505835" cy="2204085"/>
                    </a:xfrm>
                    <a:prstGeom prst="rect">
                      <a:avLst/>
                    </a:prstGeom>
                  </pic:spPr>
                </pic:pic>
              </a:graphicData>
            </a:graphic>
            <wp14:sizeRelH relativeFrom="margin">
              <wp14:pctWidth>0</wp14:pctWidth>
            </wp14:sizeRelH>
            <wp14:sizeRelV relativeFrom="margin">
              <wp14:pctHeight>0</wp14:pctHeight>
            </wp14:sizeRelV>
          </wp:anchor>
        </w:drawing>
      </w:r>
    </w:p>
    <w:p w:rsidR="006A68DD" w:rsidRDefault="008F70B7" w:rsidP="00455E8D">
      <w:pPr>
        <w:jc w:val="both"/>
        <w:rPr>
          <w:rFonts w:ascii="Carlito" w:hAnsi="Carlito" w:cs="Carlito"/>
          <w:sz w:val="24"/>
        </w:rPr>
      </w:pPr>
      <w:r>
        <w:rPr>
          <w:rFonts w:ascii="Carlito" w:hAnsi="Carlito" w:cs="Carlito"/>
          <w:sz w:val="24"/>
        </w:rPr>
        <w:t xml:space="preserve">Lorsque l‘on agit sur Frequency Offset, </w:t>
      </w:r>
      <w:r w:rsidR="003C77D9">
        <w:rPr>
          <w:rFonts w:ascii="Carlito" w:hAnsi="Carlito" w:cs="Carlito"/>
          <w:sz w:val="24"/>
        </w:rPr>
        <w:t>la constellation tourne</w:t>
      </w:r>
      <w:r>
        <w:rPr>
          <w:rFonts w:ascii="Carlito" w:hAnsi="Carlito" w:cs="Carlito"/>
          <w:sz w:val="24"/>
        </w:rPr>
        <w:t>. Lorsque l’on ajoute une petite fréquence, cela revient à ajouter une phase tout le temps.</w:t>
      </w:r>
    </w:p>
    <w:p w:rsidR="008F70B7" w:rsidRDefault="008F70B7" w:rsidP="008F70B7">
      <w:pPr>
        <w:keepNext/>
        <w:jc w:val="center"/>
      </w:pPr>
      <w:r>
        <w:rPr>
          <w:rFonts w:ascii="Carlito" w:hAnsi="Carlito" w:cs="Carlito"/>
          <w:noProof/>
          <w:sz w:val="24"/>
        </w:rPr>
        <w:drawing>
          <wp:inline distT="0" distB="0" distL="0" distR="0">
            <wp:extent cx="4526280" cy="2845889"/>
            <wp:effectExtent l="0" t="0" r="7620" b="0"/>
            <wp:docPr id="698" name="Image 698" descr="Une image contenant text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21.png"/>
                    <pic:cNvPicPr/>
                  </pic:nvPicPr>
                  <pic:blipFill>
                    <a:blip r:embed="rId29">
                      <a:extLst>
                        <a:ext uri="{28A0092B-C50C-407E-A947-70E740481C1C}">
                          <a14:useLocalDpi xmlns:a14="http://schemas.microsoft.com/office/drawing/2010/main" val="0"/>
                        </a:ext>
                      </a:extLst>
                    </a:blip>
                    <a:stretch>
                      <a:fillRect/>
                    </a:stretch>
                  </pic:blipFill>
                  <pic:spPr>
                    <a:xfrm>
                      <a:off x="0" y="0"/>
                      <a:ext cx="4532998" cy="2850113"/>
                    </a:xfrm>
                    <a:prstGeom prst="rect">
                      <a:avLst/>
                    </a:prstGeom>
                  </pic:spPr>
                </pic:pic>
              </a:graphicData>
            </a:graphic>
          </wp:inline>
        </w:drawing>
      </w:r>
    </w:p>
    <w:p w:rsidR="008F70B7" w:rsidRDefault="008F70B7" w:rsidP="008F70B7">
      <w:pPr>
        <w:pStyle w:val="Lgende"/>
        <w:jc w:val="center"/>
        <w:rPr>
          <w:rFonts w:ascii="Carlito" w:hAnsi="Carlito" w:cs="Carlito"/>
          <w:sz w:val="24"/>
        </w:rPr>
      </w:pPr>
      <w:r>
        <w:t xml:space="preserve">Figure </w:t>
      </w:r>
      <w:fldSimple w:instr=" SEQ Figure \* ARABIC ">
        <w:r w:rsidR="00EB402E">
          <w:rPr>
            <w:noProof/>
          </w:rPr>
          <w:t>15</w:t>
        </w:r>
      </w:fldSimple>
      <w:r>
        <w:t xml:space="preserve"> : Constellation après </w:t>
      </w:r>
      <w:proofErr w:type="spellStart"/>
      <w:r>
        <w:t>frequency</w:t>
      </w:r>
      <w:proofErr w:type="spellEnd"/>
      <w:r>
        <w:t xml:space="preserve"> offset</w:t>
      </w:r>
    </w:p>
    <w:p w:rsidR="006A68DD" w:rsidRDefault="006A68DD" w:rsidP="00455E8D">
      <w:pPr>
        <w:jc w:val="both"/>
        <w:rPr>
          <w:rFonts w:ascii="Carlito" w:hAnsi="Carlito" w:cs="Carlito"/>
          <w:sz w:val="24"/>
        </w:rPr>
      </w:pPr>
    </w:p>
    <w:p w:rsidR="006A68DD" w:rsidRDefault="0066160C" w:rsidP="00455E8D">
      <w:pPr>
        <w:jc w:val="both"/>
        <w:rPr>
          <w:rFonts w:ascii="Carlito" w:hAnsi="Carlito" w:cs="Carlito"/>
          <w:sz w:val="24"/>
        </w:rPr>
      </w:pPr>
      <w:r>
        <w:rPr>
          <w:rFonts w:ascii="Carlito" w:hAnsi="Carlito" w:cs="Carlito"/>
          <w:sz w:val="24"/>
        </w:rPr>
        <w:t xml:space="preserve">Pour IQ Gain </w:t>
      </w:r>
      <w:proofErr w:type="spellStart"/>
      <w:r>
        <w:rPr>
          <w:rFonts w:ascii="Carlito" w:hAnsi="Carlito" w:cs="Carlito"/>
          <w:sz w:val="24"/>
        </w:rPr>
        <w:t>Imbalance</w:t>
      </w:r>
      <w:proofErr w:type="spellEnd"/>
      <w:r>
        <w:rPr>
          <w:rFonts w:ascii="Carlito" w:hAnsi="Carlito" w:cs="Carlito"/>
          <w:sz w:val="24"/>
        </w:rPr>
        <w:t>, on peut voir que cela permet de modifier Q. On a ainsi une plus grande amplitude de Q sans modifier I.</w:t>
      </w:r>
    </w:p>
    <w:p w:rsidR="006A68DD" w:rsidRDefault="006A68DD" w:rsidP="00455E8D">
      <w:pPr>
        <w:jc w:val="both"/>
        <w:rPr>
          <w:rFonts w:ascii="Carlito" w:hAnsi="Carlito" w:cs="Carlito"/>
          <w:sz w:val="24"/>
        </w:rPr>
      </w:pPr>
    </w:p>
    <w:p w:rsidR="006A68DD" w:rsidRDefault="006A68DD" w:rsidP="00455E8D">
      <w:pPr>
        <w:jc w:val="both"/>
        <w:rPr>
          <w:rFonts w:ascii="Carlito" w:hAnsi="Carlito" w:cs="Carlito"/>
          <w:sz w:val="24"/>
        </w:rPr>
      </w:pPr>
    </w:p>
    <w:p w:rsidR="006A68DD" w:rsidRDefault="006A68DD" w:rsidP="00455E8D">
      <w:pPr>
        <w:jc w:val="both"/>
        <w:rPr>
          <w:rFonts w:ascii="Carlito" w:hAnsi="Carlito" w:cs="Carlito"/>
          <w:sz w:val="24"/>
        </w:rPr>
      </w:pPr>
    </w:p>
    <w:p w:rsidR="006A68DD" w:rsidRDefault="006A68DD" w:rsidP="00455E8D">
      <w:pPr>
        <w:jc w:val="both"/>
        <w:rPr>
          <w:rFonts w:ascii="Carlito" w:hAnsi="Carlito" w:cs="Carlito"/>
          <w:sz w:val="24"/>
        </w:rPr>
      </w:pPr>
    </w:p>
    <w:p w:rsidR="006A68DD" w:rsidRDefault="006A68DD" w:rsidP="006A68DD">
      <w:pPr>
        <w:pStyle w:val="Titre1"/>
      </w:pPr>
      <w:bookmarkStart w:id="13" w:name="_Toc494816734"/>
      <w:r>
        <w:lastRenderedPageBreak/>
        <w:t>Conclusion</w:t>
      </w:r>
      <w:bookmarkEnd w:id="13"/>
    </w:p>
    <w:p w:rsidR="009C2328" w:rsidRDefault="009C2328" w:rsidP="009C2328"/>
    <w:p w:rsidR="009C2328" w:rsidRPr="0066160C" w:rsidRDefault="009C2328" w:rsidP="0066160C">
      <w:pPr>
        <w:jc w:val="both"/>
        <w:rPr>
          <w:rFonts w:ascii="Carlito" w:hAnsi="Carlito" w:cs="Carlito"/>
          <w:sz w:val="24"/>
          <w:szCs w:val="24"/>
        </w:rPr>
      </w:pPr>
      <w:r>
        <w:tab/>
      </w:r>
      <w:r w:rsidRPr="0066160C">
        <w:rPr>
          <w:rFonts w:ascii="Carlito" w:hAnsi="Carlito" w:cs="Carlito"/>
          <w:sz w:val="24"/>
          <w:szCs w:val="24"/>
        </w:rPr>
        <w:t>Ce TP nous a permis de comprendre chaque étape de cette chaine modulation/démodulation. Tout d’abord</w:t>
      </w:r>
      <w:r w:rsidR="0066160C" w:rsidRPr="0066160C">
        <w:rPr>
          <w:rFonts w:ascii="Carlito" w:hAnsi="Carlito" w:cs="Carlito"/>
          <w:sz w:val="24"/>
          <w:szCs w:val="24"/>
        </w:rPr>
        <w:t>,</w:t>
      </w:r>
      <w:r w:rsidRPr="0066160C">
        <w:rPr>
          <w:rFonts w:ascii="Carlito" w:hAnsi="Carlito" w:cs="Carlito"/>
          <w:sz w:val="24"/>
          <w:szCs w:val="24"/>
        </w:rPr>
        <w:t xml:space="preserve"> la génération des signaux d’entrées, leurs passages à travers les multiplieurs et le sommateur</w:t>
      </w:r>
      <w:r w:rsidR="0066160C" w:rsidRPr="0066160C">
        <w:rPr>
          <w:rFonts w:ascii="Carlito" w:hAnsi="Carlito" w:cs="Carlito"/>
          <w:sz w:val="24"/>
          <w:szCs w:val="24"/>
        </w:rPr>
        <w:t xml:space="preserve"> pour former un seul signal modulé</w:t>
      </w:r>
      <w:r w:rsidRPr="0066160C">
        <w:rPr>
          <w:rFonts w:ascii="Carlito" w:hAnsi="Carlito" w:cs="Carlito"/>
          <w:sz w:val="24"/>
          <w:szCs w:val="24"/>
        </w:rPr>
        <w:t>. Ensuite, on a étudié le passage du signal de sortie dans le démodulateur, pour cela nous avons réalisé 2 filtres passe-bas avec une résistance et une capacité. Finalement, nous avons étudié le signal de sortie ainsi que les différentes erreurs possibles, tout en jouant sur les différents réglages afin d’avoir un signal de sortie parfait.</w:t>
      </w:r>
    </w:p>
    <w:sectPr w:rsidR="009C2328" w:rsidRPr="0066160C" w:rsidSect="006A3D58">
      <w:footerReference w:type="default" r:id="rId3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7E0C" w:rsidRDefault="00297E0C" w:rsidP="006A3D58">
      <w:pPr>
        <w:spacing w:after="0" w:line="240" w:lineRule="auto"/>
      </w:pPr>
      <w:r>
        <w:separator/>
      </w:r>
    </w:p>
  </w:endnote>
  <w:endnote w:type="continuationSeparator" w:id="0">
    <w:p w:rsidR="00297E0C" w:rsidRDefault="00297E0C" w:rsidP="006A3D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rlito">
    <w:panose1 w:val="020F0502020204030204"/>
    <w:charset w:val="00"/>
    <w:family w:val="swiss"/>
    <w:pitch w:val="variable"/>
    <w:sig w:usb0="E10002FF" w:usb1="5000E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7636390"/>
      <w:docPartObj>
        <w:docPartGallery w:val="Page Numbers (Bottom of Page)"/>
        <w:docPartUnique/>
      </w:docPartObj>
    </w:sdtPr>
    <w:sdtContent>
      <w:p w:rsidR="009C2328" w:rsidRDefault="009C2328">
        <w:pPr>
          <w:pStyle w:val="Pieddepage"/>
          <w:jc w:val="center"/>
        </w:pPr>
        <w:r>
          <w:fldChar w:fldCharType="begin"/>
        </w:r>
        <w:r>
          <w:instrText>PAGE   \* MERGEFORMAT</w:instrText>
        </w:r>
        <w:r>
          <w:fldChar w:fldCharType="separate"/>
        </w:r>
        <w:r w:rsidR="00EB402E">
          <w:rPr>
            <w:noProof/>
          </w:rPr>
          <w:t>12</w:t>
        </w:r>
        <w:r>
          <w:fldChar w:fldCharType="end"/>
        </w:r>
      </w:p>
    </w:sdtContent>
  </w:sdt>
  <w:p w:rsidR="009C2328" w:rsidRDefault="009C232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7E0C" w:rsidRDefault="00297E0C" w:rsidP="006A3D58">
      <w:pPr>
        <w:spacing w:after="0" w:line="240" w:lineRule="auto"/>
      </w:pPr>
      <w:r>
        <w:separator/>
      </w:r>
    </w:p>
  </w:footnote>
  <w:footnote w:type="continuationSeparator" w:id="0">
    <w:p w:rsidR="00297E0C" w:rsidRDefault="00297E0C" w:rsidP="006A3D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06836"/>
    <w:multiLevelType w:val="multilevel"/>
    <w:tmpl w:val="BE9ABD7A"/>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D58"/>
    <w:rsid w:val="00077870"/>
    <w:rsid w:val="00101ED1"/>
    <w:rsid w:val="00112831"/>
    <w:rsid w:val="00122DEE"/>
    <w:rsid w:val="00161AD8"/>
    <w:rsid w:val="00161CA2"/>
    <w:rsid w:val="001B5BE9"/>
    <w:rsid w:val="001C4076"/>
    <w:rsid w:val="00297E0C"/>
    <w:rsid w:val="002D52E5"/>
    <w:rsid w:val="002E23F4"/>
    <w:rsid w:val="002E6811"/>
    <w:rsid w:val="003C77D9"/>
    <w:rsid w:val="00427BA5"/>
    <w:rsid w:val="00455E8D"/>
    <w:rsid w:val="004875DD"/>
    <w:rsid w:val="00497F75"/>
    <w:rsid w:val="005045B3"/>
    <w:rsid w:val="00543936"/>
    <w:rsid w:val="00587C82"/>
    <w:rsid w:val="005907C3"/>
    <w:rsid w:val="005A1FBE"/>
    <w:rsid w:val="005A68D5"/>
    <w:rsid w:val="005B1B4A"/>
    <w:rsid w:val="005C30B9"/>
    <w:rsid w:val="005F4E9D"/>
    <w:rsid w:val="00622739"/>
    <w:rsid w:val="0063202E"/>
    <w:rsid w:val="0066160C"/>
    <w:rsid w:val="006A3D58"/>
    <w:rsid w:val="006A68DD"/>
    <w:rsid w:val="006C2410"/>
    <w:rsid w:val="006E45FA"/>
    <w:rsid w:val="00755178"/>
    <w:rsid w:val="00806A06"/>
    <w:rsid w:val="00862F4B"/>
    <w:rsid w:val="008D04CA"/>
    <w:rsid w:val="008F70B7"/>
    <w:rsid w:val="009165FE"/>
    <w:rsid w:val="00945CD1"/>
    <w:rsid w:val="00990306"/>
    <w:rsid w:val="009C2328"/>
    <w:rsid w:val="00A1657F"/>
    <w:rsid w:val="00A47E2E"/>
    <w:rsid w:val="00AB3D58"/>
    <w:rsid w:val="00AE1791"/>
    <w:rsid w:val="00B665E1"/>
    <w:rsid w:val="00BB7E08"/>
    <w:rsid w:val="00C16E1A"/>
    <w:rsid w:val="00C545A1"/>
    <w:rsid w:val="00C73D5D"/>
    <w:rsid w:val="00CC09A1"/>
    <w:rsid w:val="00CF1056"/>
    <w:rsid w:val="00D41652"/>
    <w:rsid w:val="00E37938"/>
    <w:rsid w:val="00E67A36"/>
    <w:rsid w:val="00EB402E"/>
    <w:rsid w:val="00EB712F"/>
    <w:rsid w:val="00EC4291"/>
    <w:rsid w:val="00EE7194"/>
    <w:rsid w:val="00F44ED4"/>
    <w:rsid w:val="00F91124"/>
    <w:rsid w:val="00FE1F6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6C589"/>
  <w15:chartTrackingRefBased/>
  <w15:docId w15:val="{9C42271F-F0B1-4668-81BE-0264C6E34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E379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379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E379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A3D5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A3D58"/>
    <w:rPr>
      <w:rFonts w:eastAsiaTheme="minorEastAsia"/>
      <w:lang w:eastAsia="fr-FR"/>
    </w:rPr>
  </w:style>
  <w:style w:type="character" w:customStyle="1" w:styleId="Titre1Car">
    <w:name w:val="Titre 1 Car"/>
    <w:basedOn w:val="Policepardfaut"/>
    <w:link w:val="Titre1"/>
    <w:uiPriority w:val="9"/>
    <w:rsid w:val="00E3793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E37938"/>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E37938"/>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6E45FA"/>
    <w:pPr>
      <w:outlineLvl w:val="9"/>
    </w:pPr>
    <w:rPr>
      <w:lang w:eastAsia="fr-FR"/>
    </w:rPr>
  </w:style>
  <w:style w:type="paragraph" w:styleId="TM1">
    <w:name w:val="toc 1"/>
    <w:basedOn w:val="Normal"/>
    <w:next w:val="Normal"/>
    <w:autoRedefine/>
    <w:uiPriority w:val="39"/>
    <w:unhideWhenUsed/>
    <w:rsid w:val="006E45FA"/>
    <w:pPr>
      <w:spacing w:after="100"/>
    </w:pPr>
  </w:style>
  <w:style w:type="paragraph" w:styleId="TM2">
    <w:name w:val="toc 2"/>
    <w:basedOn w:val="Normal"/>
    <w:next w:val="Normal"/>
    <w:autoRedefine/>
    <w:uiPriority w:val="39"/>
    <w:unhideWhenUsed/>
    <w:rsid w:val="006E45FA"/>
    <w:pPr>
      <w:spacing w:after="100"/>
      <w:ind w:left="220"/>
    </w:pPr>
  </w:style>
  <w:style w:type="paragraph" w:styleId="TM3">
    <w:name w:val="toc 3"/>
    <w:basedOn w:val="Normal"/>
    <w:next w:val="Normal"/>
    <w:autoRedefine/>
    <w:uiPriority w:val="39"/>
    <w:unhideWhenUsed/>
    <w:rsid w:val="006E45FA"/>
    <w:pPr>
      <w:spacing w:after="100"/>
      <w:ind w:left="440"/>
    </w:pPr>
  </w:style>
  <w:style w:type="character" w:styleId="Lienhypertexte">
    <w:name w:val="Hyperlink"/>
    <w:basedOn w:val="Policepardfaut"/>
    <w:uiPriority w:val="99"/>
    <w:unhideWhenUsed/>
    <w:rsid w:val="006E45FA"/>
    <w:rPr>
      <w:color w:val="0563C1" w:themeColor="hyperlink"/>
      <w:u w:val="single"/>
    </w:rPr>
  </w:style>
  <w:style w:type="paragraph" w:styleId="En-tte">
    <w:name w:val="header"/>
    <w:basedOn w:val="Normal"/>
    <w:link w:val="En-tteCar"/>
    <w:uiPriority w:val="99"/>
    <w:unhideWhenUsed/>
    <w:rsid w:val="002E23F4"/>
    <w:pPr>
      <w:tabs>
        <w:tab w:val="center" w:pos="4536"/>
        <w:tab w:val="right" w:pos="9072"/>
      </w:tabs>
      <w:spacing w:after="0" w:line="240" w:lineRule="auto"/>
    </w:pPr>
  </w:style>
  <w:style w:type="character" w:customStyle="1" w:styleId="En-tteCar">
    <w:name w:val="En-tête Car"/>
    <w:basedOn w:val="Policepardfaut"/>
    <w:link w:val="En-tte"/>
    <w:uiPriority w:val="99"/>
    <w:rsid w:val="002E23F4"/>
  </w:style>
  <w:style w:type="paragraph" w:styleId="Pieddepage">
    <w:name w:val="footer"/>
    <w:basedOn w:val="Normal"/>
    <w:link w:val="PieddepageCar"/>
    <w:uiPriority w:val="99"/>
    <w:unhideWhenUsed/>
    <w:rsid w:val="002E23F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E23F4"/>
  </w:style>
  <w:style w:type="paragraph" w:styleId="Lgende">
    <w:name w:val="caption"/>
    <w:basedOn w:val="Normal"/>
    <w:next w:val="Normal"/>
    <w:uiPriority w:val="35"/>
    <w:unhideWhenUsed/>
    <w:qFormat/>
    <w:rsid w:val="008D04C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670BC4-E89E-414B-AE97-A3EE10023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TotalTime>
  <Pages>13</Pages>
  <Words>1064</Words>
  <Characters>5855</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Compte Rendu</vt:lpstr>
    </vt:vector>
  </TitlesOfParts>
  <Company/>
  <LinksUpToDate>false</LinksUpToDate>
  <CharactersWithSpaces>6906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Compte Rendu</dc:title>
  <dc:subject>TP 2 : Modulation QPSK</dc:subject>
  <dc:creator>Léo Guilpain &amp; Legris Thomas</dc:creator>
  <cp:keywords/>
  <dc:description/>
  <cp:lastModifiedBy>Léo</cp:lastModifiedBy>
  <cp:revision>43</cp:revision>
  <cp:lastPrinted>2017-10-03T15:56:00Z</cp:lastPrinted>
  <dcterms:created xsi:type="dcterms:W3CDTF">2017-10-02T09:19:00Z</dcterms:created>
  <dcterms:modified xsi:type="dcterms:W3CDTF">2017-10-03T15:56:00Z</dcterms:modified>
</cp:coreProperties>
</file>