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AB" w:rsidRDefault="00014437">
      <w:r>
        <w:t>Onet :</w:t>
      </w:r>
    </w:p>
    <w:p w:rsidR="00014437" w:rsidRDefault="00014437" w:rsidP="00014437">
      <w:pPr>
        <w:jc w:val="both"/>
      </w:pPr>
    </w:p>
    <w:p w:rsidR="00014437" w:rsidRDefault="00014437" w:rsidP="00014437">
      <w:pPr>
        <w:jc w:val="both"/>
      </w:pPr>
      <w:r w:rsidRPr="00C02FA8">
        <w:rPr>
          <w:b/>
        </w:rPr>
        <w:t>Mardi 06 Juin :</w:t>
      </w:r>
      <w:r>
        <w:t xml:space="preserve"> Arrivé à la boite, présentation des équipes et présentation des équipements. Manipulation des caméras.</w:t>
      </w:r>
      <w:r w:rsidR="00B76684">
        <w:t xml:space="preserve"> </w:t>
      </w:r>
      <w:r w:rsidR="00B76684" w:rsidRPr="00B76684">
        <w:rPr>
          <w:b/>
          <w:color w:val="FF0000"/>
        </w:rPr>
        <w:t>Communication avec l’équipe</w:t>
      </w:r>
    </w:p>
    <w:p w:rsidR="00014437" w:rsidRDefault="00014437" w:rsidP="00014437">
      <w:pPr>
        <w:jc w:val="both"/>
      </w:pPr>
    </w:p>
    <w:p w:rsidR="00014437" w:rsidRDefault="00014437" w:rsidP="00014437">
      <w:pPr>
        <w:jc w:val="both"/>
      </w:pPr>
      <w:r w:rsidRPr="00C02FA8">
        <w:rPr>
          <w:b/>
        </w:rPr>
        <w:t>Mercredi 07 Juin :</w:t>
      </w:r>
      <w:r>
        <w:t xml:space="preserve"> Présentation du poste de gestionnaire de stock avec les factures et les commandes en cours. Suivi d’un technicien sur un chantier de la Caisse d’Epargne. Il a fallu démonter entièrement l’agence car changement de lieu. Démontage de caméra, de capteur de mouvement et incendie, ouverture de coffre.</w:t>
      </w:r>
      <w:r w:rsidR="00330416">
        <w:t xml:space="preserve"> </w:t>
      </w:r>
      <w:r w:rsidR="00330416" w:rsidRPr="008B0CCC">
        <w:rPr>
          <w:b/>
          <w:color w:val="FF0000"/>
        </w:rPr>
        <w:t>Travail en équipe</w:t>
      </w:r>
      <w:r w:rsidR="008B0CCC" w:rsidRPr="008B0CCC">
        <w:rPr>
          <w:b/>
          <w:color w:val="FF0000"/>
        </w:rPr>
        <w:t xml:space="preserve"> avec des déménageurs, des électriciens</w:t>
      </w:r>
      <w:r w:rsidR="008B0CCC" w:rsidRPr="008B0CCC">
        <w:rPr>
          <w:color w:val="FF0000"/>
        </w:rPr>
        <w:t xml:space="preserve"> </w:t>
      </w:r>
    </w:p>
    <w:p w:rsidR="00014437" w:rsidRDefault="00014437" w:rsidP="00014437">
      <w:pPr>
        <w:jc w:val="both"/>
      </w:pPr>
    </w:p>
    <w:p w:rsidR="00014437" w:rsidRDefault="00014437" w:rsidP="00014437">
      <w:pPr>
        <w:jc w:val="both"/>
      </w:pPr>
      <w:r w:rsidRPr="00C02FA8">
        <w:rPr>
          <w:b/>
        </w:rPr>
        <w:t>Jeudi 08 Juin :</w:t>
      </w:r>
      <w:r>
        <w:t xml:space="preserve"> Déplacement avec un technicien à Ouistreham pour changer l’</w:t>
      </w:r>
      <w:r w:rsidR="00330416">
        <w:t>écran</w:t>
      </w:r>
      <w:r>
        <w:t xml:space="preserve"> d’un moniteur dans une agence bancaire. La boite change de caméra (passage de l’analogique à l’IP), on a passé des câbles dans le plafond pour pouvoir relier les caméras à la centrale (jusqu’au stockeur) </w:t>
      </w:r>
    </w:p>
    <w:p w:rsidR="00014437" w:rsidRDefault="00014437" w:rsidP="00014437">
      <w:pPr>
        <w:jc w:val="both"/>
      </w:pPr>
    </w:p>
    <w:p w:rsidR="00014437" w:rsidRDefault="00014437" w:rsidP="00014437">
      <w:pPr>
        <w:jc w:val="both"/>
      </w:pPr>
      <w:r w:rsidRPr="00C02FA8">
        <w:rPr>
          <w:b/>
        </w:rPr>
        <w:t>Vendredi 09 Juin :</w:t>
      </w:r>
      <w:r>
        <w:t xml:space="preserve"> </w:t>
      </w:r>
      <w:r w:rsidR="00C02FA8">
        <w:t>Démontage d’une plaque avec des circuits imprimés et emballage pour les ranger.</w:t>
      </w:r>
    </w:p>
    <w:p w:rsidR="00330416" w:rsidRDefault="00330416" w:rsidP="00014437">
      <w:pPr>
        <w:jc w:val="both"/>
      </w:pPr>
    </w:p>
    <w:p w:rsidR="00330416" w:rsidRDefault="00330416" w:rsidP="00014437">
      <w:pPr>
        <w:jc w:val="both"/>
      </w:pPr>
      <w:r w:rsidRPr="008B0CCC">
        <w:rPr>
          <w:b/>
        </w:rPr>
        <w:t>Lundi 12 Juin :</w:t>
      </w:r>
      <w:r>
        <w:t xml:space="preserve"> Rendez-vous en dernière minute dans une agence pour démonter un bouton anti agression. (</w:t>
      </w:r>
      <w:r w:rsidRPr="008B0CCC">
        <w:rPr>
          <w:b/>
          <w:color w:val="FF0000"/>
        </w:rPr>
        <w:t>Adaptation</w:t>
      </w:r>
      <w:r w:rsidR="008B0CCC">
        <w:t>/</w:t>
      </w:r>
      <w:r w:rsidR="008B0CCC" w:rsidRPr="00EC54FC">
        <w:rPr>
          <w:b/>
          <w:color w:val="FF0000"/>
        </w:rPr>
        <w:t>Flexibilité</w:t>
      </w:r>
      <w:r>
        <w:t>). Retour</w:t>
      </w:r>
      <w:bookmarkStart w:id="0" w:name="_GoBack"/>
      <w:bookmarkEnd w:id="0"/>
      <w:r>
        <w:t xml:space="preserve"> à l’agence pour démonter le reste du matériel. Bandit </w:t>
      </w:r>
    </w:p>
    <w:p w:rsidR="00330416" w:rsidRDefault="00330416" w:rsidP="00014437">
      <w:pPr>
        <w:jc w:val="both"/>
      </w:pPr>
    </w:p>
    <w:p w:rsidR="00330416" w:rsidRDefault="00330416" w:rsidP="00014437">
      <w:pPr>
        <w:jc w:val="both"/>
      </w:pPr>
      <w:r w:rsidRPr="008B0CCC">
        <w:rPr>
          <w:b/>
        </w:rPr>
        <w:t>Mardi 13 Juin :</w:t>
      </w:r>
      <w:r>
        <w:t xml:space="preserve"> Démontage de plaque avec pleins de circuits imprimés</w:t>
      </w:r>
    </w:p>
    <w:p w:rsidR="00330416" w:rsidRDefault="00330416" w:rsidP="00014437">
      <w:pPr>
        <w:jc w:val="both"/>
      </w:pPr>
    </w:p>
    <w:p w:rsidR="00330416" w:rsidRDefault="00330416" w:rsidP="00330416">
      <w:pPr>
        <w:tabs>
          <w:tab w:val="center" w:pos="4536"/>
        </w:tabs>
        <w:jc w:val="both"/>
      </w:pPr>
      <w:r w:rsidRPr="008B0CCC">
        <w:rPr>
          <w:b/>
        </w:rPr>
        <w:t>Mercredi</w:t>
      </w:r>
      <w:r w:rsidR="00B07E80">
        <w:rPr>
          <w:b/>
        </w:rPr>
        <w:t>, Jeudi, Vendredi</w:t>
      </w:r>
      <w:r w:rsidRPr="008B0CCC">
        <w:rPr>
          <w:b/>
        </w:rPr>
        <w:t xml:space="preserve"> 14</w:t>
      </w:r>
      <w:r w:rsidR="00B07E80">
        <w:rPr>
          <w:b/>
        </w:rPr>
        <w:t>/15/16</w:t>
      </w:r>
      <w:r w:rsidRPr="008B0CCC">
        <w:rPr>
          <w:b/>
        </w:rPr>
        <w:t xml:space="preserve"> Juin :</w:t>
      </w:r>
      <w:r>
        <w:t xml:space="preserve"> Pose de caméras IP dans toute l’agence.</w:t>
      </w:r>
      <w:r w:rsidR="00B07E80">
        <w:t xml:space="preserve"> Un chef m’a demandé vaguement de découper le plafond pour poser la caméra dans le hall d’accueil : </w:t>
      </w:r>
      <w:r w:rsidR="00B07E80" w:rsidRPr="00B07E80">
        <w:rPr>
          <w:b/>
          <w:color w:val="FF0000"/>
        </w:rPr>
        <w:t>prise d’initiative</w:t>
      </w:r>
    </w:p>
    <w:sectPr w:rsidR="003304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437"/>
    <w:rsid w:val="00014437"/>
    <w:rsid w:val="00330416"/>
    <w:rsid w:val="003646AB"/>
    <w:rsid w:val="008B0CCC"/>
    <w:rsid w:val="00B07E80"/>
    <w:rsid w:val="00B76684"/>
    <w:rsid w:val="00C02FA8"/>
    <w:rsid w:val="00EC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63FCC"/>
  <w15:chartTrackingRefBased/>
  <w15:docId w15:val="{DCF06046-EAE6-4582-ACC5-FB64780B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5</cp:revision>
  <dcterms:created xsi:type="dcterms:W3CDTF">2017-06-09T13:05:00Z</dcterms:created>
  <dcterms:modified xsi:type="dcterms:W3CDTF">2017-06-16T15:45:00Z</dcterms:modified>
</cp:coreProperties>
</file>