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526007226" w:displacedByCustomXml="next"/>
    <w:sdt>
      <w:sdtPr>
        <w:rPr>
          <w:color w:val="000000" w:themeColor="text1"/>
        </w:rPr>
        <w:id w:val="157377295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sdtEndPr>
      <w:sdtContent>
        <w:p w14:paraId="4CD26EC5" w14:textId="77777777" w:rsidR="00F354A3" w:rsidRPr="003837E2" w:rsidRDefault="00777501" w:rsidP="00C42663">
          <w:pPr>
            <w:spacing w:line="360" w:lineRule="auto"/>
            <w:rPr>
              <w:color w:val="000000" w:themeColor="text1"/>
            </w:rPr>
          </w:pPr>
          <w:r w:rsidRPr="003837E2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595776" behindDoc="0" locked="0" layoutInCell="1" allowOverlap="1" wp14:anchorId="4CD26FB6" wp14:editId="4CD26FB7">
                    <wp:simplePos x="0" y="0"/>
                    <wp:positionH relativeFrom="column">
                      <wp:posOffset>4976656</wp:posOffset>
                    </wp:positionH>
                    <wp:positionV relativeFrom="paragraph">
                      <wp:posOffset>-653709</wp:posOffset>
                    </wp:positionV>
                    <wp:extent cx="1123950" cy="304800"/>
                    <wp:effectExtent l="0" t="0" r="0" b="0"/>
                    <wp:wrapNone/>
                    <wp:docPr id="5" name="Textfeld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123950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D26FF3" w14:textId="762E1AA3" w:rsidR="00CB6A7D" w:rsidRPr="00A03B66" w:rsidRDefault="00A03B66" w:rsidP="002835B1">
                                <w:pPr>
                                  <w:jc w:val="center"/>
                                  <w:rPr>
                                    <w:lang w:val="de-DE"/>
                                  </w:rPr>
                                </w:pPr>
                                <w:r>
                                  <w:rPr>
                                    <w:lang w:val="de-DE"/>
                                  </w:rPr>
                                  <w:t>Datum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D26FB6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5" o:spid="_x0000_s1026" type="#_x0000_t202" style="position:absolute;margin-left:391.85pt;margin-top:-51.45pt;width:88.5pt;height:24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" filled="f" stroked="f" strokeweight=".5pt">
                    <v:textbox>
                      <w:txbxContent>
                        <w:p w14:paraId="4CD26FF3" w14:textId="762E1AA3" w:rsidR="00CB6A7D" w:rsidRPr="00A03B66" w:rsidRDefault="00A03B66" w:rsidP="002835B1">
                          <w:pPr>
                            <w:jc w:val="center"/>
                            <w:rPr>
                              <w:lang w:val="de-DE"/>
                            </w:rPr>
                          </w:pPr>
                          <w:r>
                            <w:rPr>
                              <w:lang w:val="de-DE"/>
                            </w:rPr>
                            <w:t>Datum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3837E2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CD26FB8" wp14:editId="4CD26FB9">
                    <wp:simplePos x="0" y="0"/>
                    <wp:positionH relativeFrom="column">
                      <wp:posOffset>4974590</wp:posOffset>
                    </wp:positionH>
                    <wp:positionV relativeFrom="paragraph">
                      <wp:posOffset>97155</wp:posOffset>
                    </wp:positionV>
                    <wp:extent cx="1123950" cy="839337"/>
                    <wp:effectExtent l="0" t="0" r="0" b="0"/>
                    <wp:wrapNone/>
                    <wp:docPr id="29" name="Textfeld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123950" cy="8393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D26FF4" w14:textId="77777777" w:rsidR="00CB6A7D" w:rsidRDefault="00CB6A7D" w:rsidP="00777501">
                                <w:pPr>
                                  <w:pStyle w:val="KeinLeerraum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777501">
                                  <w:rPr>
                                    <w:sz w:val="24"/>
                                    <w:szCs w:val="24"/>
                                  </w:rPr>
                                  <w:t>Florin Rüedi</w:t>
                                </w:r>
                              </w:p>
                              <w:p w14:paraId="39B45624" w14:textId="48ABD8D3" w:rsidR="00A03B66" w:rsidRPr="00777501" w:rsidRDefault="00A03B66" w:rsidP="00777501">
                                <w:pPr>
                                  <w:pStyle w:val="KeinLeerraum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D26FB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9" o:spid="_x0000_s1027" type="#_x0000_t202" style="position:absolute;margin-left:391.7pt;margin-top:7.65pt;width:88.5pt;height:66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" filled="f" stroked="f" strokeweight=".5pt">
                    <v:textbox>
                      <w:txbxContent>
                        <w:p w14:paraId="4CD26FF4" w14:textId="77777777" w:rsidR="00CB6A7D" w:rsidRDefault="00CB6A7D" w:rsidP="00777501">
                          <w:pPr>
                            <w:pStyle w:val="KeinLeerraum"/>
                            <w:rPr>
                              <w:sz w:val="24"/>
                              <w:szCs w:val="24"/>
                            </w:rPr>
                          </w:pPr>
                          <w:r w:rsidRPr="00777501">
                            <w:rPr>
                              <w:sz w:val="24"/>
                              <w:szCs w:val="24"/>
                            </w:rPr>
                            <w:t>Florin Rüedi</w:t>
                          </w:r>
                        </w:p>
                        <w:p w14:paraId="39B45624" w14:textId="48ABD8D3" w:rsidR="00A03B66" w:rsidRPr="00777501" w:rsidRDefault="00A03B66" w:rsidP="00777501">
                          <w:pPr>
                            <w:pStyle w:val="KeinLeerraum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3837E2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593728" behindDoc="0" locked="0" layoutInCell="1" allowOverlap="1" wp14:anchorId="4CD26FBA" wp14:editId="4CD26FBB">
                    <wp:simplePos x="0" y="0"/>
                    <wp:positionH relativeFrom="margin">
                      <wp:posOffset>4975566</wp:posOffset>
                    </wp:positionH>
                    <wp:positionV relativeFrom="page">
                      <wp:posOffset>245660</wp:posOffset>
                    </wp:positionV>
                    <wp:extent cx="1123950" cy="1589964"/>
                    <wp:effectExtent l="0" t="0" r="0" b="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123950" cy="158996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CD27003" w14:textId="77777777" w:rsidR="00CB6A7D" w:rsidRDefault="00CB6A7D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CD26FBA" id="Rechteck 132" o:spid="_x0000_s1028" style="position:absolute;margin-left:391.8pt;margin-top:19.35pt;width:88.5pt;height:125.2pt;z-index:251593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" fillcolor="#5b9bd5 [3204]" stroked="f" strokeweight="1pt">
                    <o:lock v:ext="edit" aspectratio="t"/>
                    <v:textbox inset="3.6pt,,3.6pt">
                      <w:txbxContent>
                        <w:p w14:paraId="4CD27003" w14:textId="77777777" w:rsidR="00CB6A7D" w:rsidRDefault="00CB6A7D">
                          <w:pPr>
                            <w:pStyle w:val="KeinLeerraum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F354A3" w:rsidRPr="003837E2">
            <w:rPr>
              <w:noProof/>
              <w:color w:val="000000" w:themeColor="text1"/>
            </w:rPr>
            <mc:AlternateContent>
              <mc:Choice Requires="wps">
                <w:drawing>
                  <wp:anchor distT="45720" distB="45720" distL="114300" distR="114300" simplePos="0" relativeHeight="251591680" behindDoc="0" locked="0" layoutInCell="1" allowOverlap="1" wp14:anchorId="4CD26FBC" wp14:editId="4CD26FBD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119380</wp:posOffset>
                    </wp:positionV>
                    <wp:extent cx="5761355" cy="533400"/>
                    <wp:effectExtent l="0" t="0" r="10795" b="19050"/>
                    <wp:wrapSquare wrapText="bothSides"/>
                    <wp:docPr id="2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1355" cy="533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D27004" w14:textId="47530210" w:rsidR="00CB6A7D" w:rsidRPr="00A03B66" w:rsidRDefault="00A03B66" w:rsidP="00F354A3">
                                <w:pPr>
                                  <w:pStyle w:val="Titel"/>
                                  <w:tabs>
                                    <w:tab w:val="left" w:pos="3060"/>
                                  </w:tabs>
                                  <w:jc w:val="center"/>
                                  <w:rPr>
                                    <w:lang w:val="de-DE"/>
                                  </w:rPr>
                                </w:pPr>
                                <w:r>
                                  <w:rPr>
                                    <w:lang w:val="de-DE"/>
                                  </w:rPr>
                                  <w:t>Projektarbeit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D26FBC" id="Textfeld 2" o:spid="_x0000_s1029" type="#_x0000_t202" style="position:absolute;margin-left:0;margin-top:9.4pt;width:453.65pt;height:42pt;z-index:251591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" strokecolor="white [3212]">
                    <v:textbox>
                      <w:txbxContent>
                        <w:p w14:paraId="4CD27004" w14:textId="47530210" w:rsidR="00CB6A7D" w:rsidRPr="00A03B66" w:rsidRDefault="00A03B66" w:rsidP="00F354A3">
                          <w:pPr>
                            <w:pStyle w:val="Titel"/>
                            <w:tabs>
                              <w:tab w:val="left" w:pos="3060"/>
                            </w:tabs>
                            <w:jc w:val="center"/>
                            <w:rPr>
                              <w:lang w:val="de-DE"/>
                            </w:rPr>
                          </w:pPr>
                          <w:r>
                            <w:rPr>
                              <w:lang w:val="de-DE"/>
                            </w:rPr>
                            <w:t>Projektarbeit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4CD26ECC" w14:textId="77777777" w:rsidR="00B12A3A" w:rsidRPr="003837E2" w:rsidRDefault="00C42663" w:rsidP="00C42663">
          <w:pPr>
            <w:spacing w:line="360" w:lineRule="auto"/>
            <w:rPr>
              <w:rFonts w:asciiTheme="majorHAnsi" w:eastAsiaTheme="majorEastAsia" w:hAnsiTheme="majorHAnsi" w:cstheme="majorBidi"/>
              <w:color w:val="000000" w:themeColor="text1"/>
              <w:spacing w:val="-10"/>
              <w:kern w:val="28"/>
              <w:sz w:val="56"/>
              <w:szCs w:val="56"/>
            </w:rPr>
          </w:pPr>
          <w:r w:rsidRPr="003837E2">
            <w:rPr>
              <w:noProof/>
              <w:color w:val="000000" w:themeColor="text1"/>
            </w:rPr>
            <mc:AlternateContent>
              <mc:Choice Requires="wps">
                <w:drawing>
                  <wp:anchor distT="45720" distB="45720" distL="114300" distR="114300" simplePos="0" relativeHeight="251589632" behindDoc="0" locked="0" layoutInCell="1" allowOverlap="1" wp14:anchorId="4CD26FBE" wp14:editId="62029D3E">
                    <wp:simplePos x="0" y="0"/>
                    <wp:positionH relativeFrom="column">
                      <wp:posOffset>838200</wp:posOffset>
                    </wp:positionH>
                    <wp:positionV relativeFrom="paragraph">
                      <wp:posOffset>3825875</wp:posOffset>
                    </wp:positionV>
                    <wp:extent cx="4135120" cy="671195"/>
                    <wp:effectExtent l="0" t="0" r="17780" b="14605"/>
                    <wp:wrapSquare wrapText="bothSides"/>
                    <wp:docPr id="1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35120" cy="6711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146D67" w14:textId="79C71B7C" w:rsidR="00A03B66" w:rsidRDefault="00846CE1" w:rsidP="00846CE1">
                                <w:pPr>
                                  <w:pStyle w:val="Titel"/>
                                  <w:jc w:val="center"/>
                                  <w:rPr>
                                    <w:lang w:val="de-DE"/>
                                  </w:rPr>
                                </w:pPr>
                                <w:r>
                                  <w:rPr>
                                    <w:rStyle w:val="TitelZchn"/>
                                    <w:lang w:val="de-DE"/>
                                  </w:rPr>
                                  <w:t>ÜK 318</w:t>
                                </w:r>
                              </w:p>
                              <w:p w14:paraId="5491DE58" w14:textId="77777777" w:rsidR="00A03B66" w:rsidRPr="00A03B66" w:rsidRDefault="00A03B66" w:rsidP="00A03B66">
                                <w:pPr>
                                  <w:rPr>
                                    <w:lang w:val="de-DE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D26FBE" id="_x0000_s1030" type="#_x0000_t202" style="position:absolute;margin-left:66pt;margin-top:301.25pt;width:325.6pt;height:52.85pt;z-index:251589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" strokecolor="white [3212]">
                    <v:textbox>
                      <w:txbxContent>
                        <w:p w14:paraId="47146D67" w14:textId="79C71B7C" w:rsidR="00A03B66" w:rsidRDefault="00846CE1" w:rsidP="00846CE1">
                          <w:pPr>
                            <w:pStyle w:val="Titel"/>
                            <w:jc w:val="center"/>
                            <w:rPr>
                              <w:lang w:val="de-DE"/>
                            </w:rPr>
                          </w:pPr>
                          <w:r>
                            <w:rPr>
                              <w:rStyle w:val="TitelZchn"/>
                              <w:lang w:val="de-DE"/>
                            </w:rPr>
                            <w:t>ÜK 318</w:t>
                          </w:r>
                        </w:p>
                        <w:p w14:paraId="5491DE58" w14:textId="77777777" w:rsidR="00A03B66" w:rsidRPr="00A03B66" w:rsidRDefault="00A03B66" w:rsidP="00A03B66">
                          <w:pPr>
                            <w:rPr>
                              <w:lang w:val="de-DE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3837E2">
            <w:rPr>
              <w:noProof/>
              <w:color w:val="000000" w:themeColor="text1"/>
            </w:rPr>
            <w:t xml:space="preserve"> </w:t>
          </w:r>
          <w:r w:rsidR="00F354A3" w:rsidRPr="003837E2">
            <w:rPr>
              <w:rFonts w:asciiTheme="majorHAnsi" w:eastAsiaTheme="majorEastAsia" w:hAnsiTheme="majorHAnsi" w:cstheme="majorBidi"/>
              <w:color w:val="000000" w:themeColor="text1"/>
              <w:spacing w:val="-10"/>
              <w:kern w:val="28"/>
              <w:sz w:val="56"/>
              <w:szCs w:val="56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val="de-DE" w:eastAsia="en-US"/>
        </w:rPr>
        <w:id w:val="19661445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D26ECD" w14:textId="77777777" w:rsidR="00B12A3A" w:rsidRPr="003837E2" w:rsidRDefault="00B12A3A" w:rsidP="00C42663">
          <w:pPr>
            <w:pStyle w:val="Inhaltsverzeichnisberschrift"/>
            <w:spacing w:line="360" w:lineRule="auto"/>
            <w:rPr>
              <w:color w:val="000000" w:themeColor="text1"/>
            </w:rPr>
          </w:pPr>
          <w:r w:rsidRPr="003837E2">
            <w:rPr>
              <w:color w:val="000000" w:themeColor="text1"/>
              <w:lang w:val="de-DE"/>
            </w:rPr>
            <w:t>Inhalt</w:t>
          </w:r>
        </w:p>
        <w:p w14:paraId="4CD26EFE" w14:textId="4ED6F224" w:rsidR="00B12A3A" w:rsidRPr="003837E2" w:rsidRDefault="00B12A3A" w:rsidP="00C42663">
          <w:pPr>
            <w:spacing w:line="360" w:lineRule="auto"/>
            <w:rPr>
              <w:color w:val="000000" w:themeColor="text1"/>
            </w:rPr>
          </w:pPr>
          <w:r w:rsidRPr="003837E2">
            <w:rPr>
              <w:color w:val="000000" w:themeColor="text1"/>
            </w:rPr>
            <w:fldChar w:fldCharType="begin"/>
          </w:r>
          <w:r w:rsidRPr="003837E2">
            <w:rPr>
              <w:color w:val="000000" w:themeColor="text1"/>
            </w:rPr>
            <w:instrText xml:space="preserve"> TOC \o "1-3" \h \z \u </w:instrText>
          </w:r>
          <w:r w:rsidRPr="003837E2">
            <w:rPr>
              <w:color w:val="000000" w:themeColor="text1"/>
            </w:rPr>
            <w:fldChar w:fldCharType="separate"/>
          </w:r>
          <w:r w:rsidR="00A03B66">
            <w:rPr>
              <w:b/>
              <w:bCs/>
              <w:noProof/>
              <w:color w:val="000000" w:themeColor="text1"/>
              <w:lang w:val="de-DE"/>
            </w:rPr>
            <w:t>Es wurden keine Einträge für das Inhaltsverzeichnis gefunden.</w:t>
          </w:r>
          <w:r w:rsidRPr="003837E2">
            <w:rPr>
              <w:b/>
              <w:bCs/>
              <w:color w:val="000000" w:themeColor="text1"/>
              <w:lang w:val="de-DE"/>
            </w:rPr>
            <w:fldChar w:fldCharType="end"/>
          </w:r>
        </w:p>
      </w:sdtContent>
    </w:sdt>
    <w:p w14:paraId="4CD26EFF" w14:textId="77777777" w:rsidR="00DF6228" w:rsidRPr="003837E2" w:rsidRDefault="00DF6228" w:rsidP="00C42663">
      <w:pPr>
        <w:spacing w:line="360" w:lineRule="auto"/>
        <w:rPr>
          <w:color w:val="000000" w:themeColor="text1"/>
        </w:rPr>
      </w:pPr>
      <w:r w:rsidRPr="003837E2">
        <w:rPr>
          <w:color w:val="000000" w:themeColor="text1"/>
        </w:rPr>
        <w:br w:type="page"/>
      </w:r>
    </w:p>
    <w:bookmarkEnd w:id="0"/>
    <w:p w14:paraId="4CD26FB5" w14:textId="2486809D" w:rsidR="0061165C" w:rsidRDefault="00852A21" w:rsidP="00852A21">
      <w:pPr>
        <w:pStyle w:val="berschrift1"/>
      </w:pPr>
      <w:r>
        <w:lastRenderedPageBreak/>
        <w:t>Einleitung</w:t>
      </w:r>
    </w:p>
    <w:p w14:paraId="5700C5E6" w14:textId="7961E868" w:rsidR="00852A21" w:rsidRDefault="00B213D1" w:rsidP="00AE4171">
      <w:pPr>
        <w:pStyle w:val="berschrift1"/>
      </w:pPr>
      <w:r>
        <w:t>Softwaremängel</w:t>
      </w:r>
    </w:p>
    <w:p w14:paraId="3C1DD358" w14:textId="7316DB63" w:rsidR="004F7F23" w:rsidRDefault="00B213D1" w:rsidP="00AE4171">
      <w:pPr>
        <w:pStyle w:val="berschrift1"/>
      </w:pPr>
      <w:r>
        <w:t>Mockups</w:t>
      </w:r>
    </w:p>
    <w:p w14:paraId="7E5A8E6D" w14:textId="220814CF" w:rsidR="00B213D1" w:rsidRPr="004F7F23" w:rsidRDefault="004F7F23" w:rsidP="004F7F23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184AD768" w14:textId="5D15956E" w:rsidR="00513D1A" w:rsidRDefault="00513D1A" w:rsidP="00AE4171">
      <w:pPr>
        <w:pStyle w:val="berschrift1"/>
      </w:pPr>
      <w:r>
        <w:lastRenderedPageBreak/>
        <w:t>User-Stories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DF4027" w14:paraId="40528B55" w14:textId="77777777" w:rsidTr="0012618B">
        <w:tc>
          <w:tcPr>
            <w:tcW w:w="1271" w:type="dxa"/>
          </w:tcPr>
          <w:p w14:paraId="1257A4C7" w14:textId="6A6341EB" w:rsidR="00DF4027" w:rsidRDefault="00DF4027" w:rsidP="00FC6F05">
            <w:r>
              <w:t>I</w:t>
            </w:r>
            <w:r w:rsidR="00D81704">
              <w:t>D</w:t>
            </w:r>
            <w:r>
              <w:t>: 1</w:t>
            </w:r>
          </w:p>
        </w:tc>
        <w:tc>
          <w:tcPr>
            <w:tcW w:w="7791" w:type="dxa"/>
          </w:tcPr>
          <w:p w14:paraId="47591A4B" w14:textId="13FB444A" w:rsidR="00DF4027" w:rsidRDefault="00DF4027" w:rsidP="00FC6F05">
            <w:r>
              <w:t>Titel: Verbindung suchen</w:t>
            </w:r>
          </w:p>
        </w:tc>
      </w:tr>
      <w:tr w:rsidR="00DF4027" w14:paraId="7AF67F1C" w14:textId="77777777" w:rsidTr="006C2344">
        <w:tc>
          <w:tcPr>
            <w:tcW w:w="9062" w:type="dxa"/>
            <w:gridSpan w:val="2"/>
          </w:tcPr>
          <w:p w14:paraId="6781D5DD" w14:textId="20E110BD" w:rsidR="00DF4027" w:rsidRDefault="00DF4027" w:rsidP="00DF4027">
            <w:r>
              <w:t xml:space="preserve">Als Benutzer möchte ich die nächsten 4 Verbindungen zwischen Start- und Endstation angezeigt bekommen. </w:t>
            </w:r>
          </w:p>
        </w:tc>
      </w:tr>
      <w:tr w:rsidR="00DF4027" w14:paraId="3023AFE6" w14:textId="77777777" w:rsidTr="0012618B">
        <w:tc>
          <w:tcPr>
            <w:tcW w:w="1271" w:type="dxa"/>
          </w:tcPr>
          <w:p w14:paraId="5D7750BA" w14:textId="7027A9A4" w:rsidR="00DF4027" w:rsidRDefault="0012618B" w:rsidP="00FC6F05">
            <w:r>
              <w:t>Priorität: 1</w:t>
            </w:r>
          </w:p>
        </w:tc>
        <w:tc>
          <w:tcPr>
            <w:tcW w:w="7791" w:type="dxa"/>
          </w:tcPr>
          <w:p w14:paraId="64384C67" w14:textId="56F6E8A8" w:rsidR="00DF4027" w:rsidRDefault="00E14827" w:rsidP="00FC6F05">
            <w:r>
              <w:t>-</w:t>
            </w:r>
            <w:r w:rsidR="00BA7FF8">
              <w:t>Ich kann eine Startstation eingeben</w:t>
            </w:r>
          </w:p>
          <w:p w14:paraId="350E7068" w14:textId="48EEE48C" w:rsidR="00E14827" w:rsidRDefault="00E14827" w:rsidP="00FC6F05">
            <w:r>
              <w:t>-</w:t>
            </w:r>
            <w:r w:rsidR="00196BBD">
              <w:t>Ich kann eine Endstation eingeben</w:t>
            </w:r>
          </w:p>
          <w:p w14:paraId="0608ED37" w14:textId="77777777" w:rsidR="00E14827" w:rsidRDefault="00E14827" w:rsidP="00FC6F05">
            <w:r>
              <w:t>-</w:t>
            </w:r>
            <w:r w:rsidR="009E6284">
              <w:t>Vier Verbindungen zwischen Startstation und Endstation werden angezeigt</w:t>
            </w:r>
          </w:p>
          <w:p w14:paraId="07218B49" w14:textId="77777777" w:rsidR="009E6284" w:rsidRDefault="009E6284" w:rsidP="00FC6F05">
            <w:r>
              <w:t xml:space="preserve">-Wenn keine Start-/Endstation gefunden wird, wird eine Fehlermeldung angezeigt und man </w:t>
            </w:r>
            <w:r w:rsidR="00FB1951">
              <w:t>kann die Station neu eingeben</w:t>
            </w:r>
          </w:p>
          <w:p w14:paraId="4560DDA4" w14:textId="658F6F9C" w:rsidR="00FB1951" w:rsidRDefault="00FB1951" w:rsidP="00FC6F05">
            <w:r>
              <w:t>-Wenn keine Verbindungen gefunden werden, wird eine Fehlermeldung angezeigt</w:t>
            </w:r>
          </w:p>
        </w:tc>
      </w:tr>
      <w:tr w:rsidR="00C47D81" w14:paraId="0F640FD0" w14:textId="77777777" w:rsidTr="0012618B">
        <w:tc>
          <w:tcPr>
            <w:tcW w:w="1271" w:type="dxa"/>
          </w:tcPr>
          <w:p w14:paraId="43322030" w14:textId="77777777" w:rsidR="00C47D81" w:rsidRDefault="00C47D81" w:rsidP="00FC6F05"/>
        </w:tc>
        <w:tc>
          <w:tcPr>
            <w:tcW w:w="7791" w:type="dxa"/>
          </w:tcPr>
          <w:p w14:paraId="7509ADF9" w14:textId="77777777" w:rsidR="00C47D81" w:rsidRDefault="00C47D81" w:rsidP="00FC6F05"/>
        </w:tc>
      </w:tr>
      <w:tr w:rsidR="00BD38A4" w14:paraId="1CF943D7" w14:textId="77777777" w:rsidTr="0012618B">
        <w:tc>
          <w:tcPr>
            <w:tcW w:w="1271" w:type="dxa"/>
          </w:tcPr>
          <w:p w14:paraId="54F2C126" w14:textId="4B22540B" w:rsidR="00BD38A4" w:rsidRDefault="00BD38A4" w:rsidP="00FC6F05">
            <w:r>
              <w:t>ID: 2</w:t>
            </w:r>
          </w:p>
        </w:tc>
        <w:tc>
          <w:tcPr>
            <w:tcW w:w="7791" w:type="dxa"/>
          </w:tcPr>
          <w:p w14:paraId="7FE8B1C8" w14:textId="18AEF474" w:rsidR="00BD38A4" w:rsidRDefault="00BD38A4" w:rsidP="00FC6F05">
            <w:r>
              <w:t>Titel: Stationssuche</w:t>
            </w:r>
          </w:p>
        </w:tc>
      </w:tr>
      <w:tr w:rsidR="00BD38A4" w14:paraId="7552F343" w14:textId="77777777" w:rsidTr="008D5CA8">
        <w:tc>
          <w:tcPr>
            <w:tcW w:w="9062" w:type="dxa"/>
            <w:gridSpan w:val="2"/>
          </w:tcPr>
          <w:p w14:paraId="1CFEC832" w14:textId="5EB3537D" w:rsidR="00BD38A4" w:rsidRDefault="004C3598" w:rsidP="00FC6F05">
            <w:r>
              <w:t xml:space="preserve">Als Benutzer möchte ich </w:t>
            </w:r>
            <w:r w:rsidR="00E17F38">
              <w:t>eine Station suchen können.</w:t>
            </w:r>
          </w:p>
        </w:tc>
      </w:tr>
      <w:tr w:rsidR="00BD38A4" w14:paraId="14170930" w14:textId="77777777" w:rsidTr="0012618B">
        <w:tc>
          <w:tcPr>
            <w:tcW w:w="1271" w:type="dxa"/>
          </w:tcPr>
          <w:p w14:paraId="4534B0D1" w14:textId="6FE2D844" w:rsidR="00BD38A4" w:rsidRDefault="00E17F38" w:rsidP="00FC6F05">
            <w:r>
              <w:t>Priorität: 1</w:t>
            </w:r>
          </w:p>
        </w:tc>
        <w:tc>
          <w:tcPr>
            <w:tcW w:w="7791" w:type="dxa"/>
          </w:tcPr>
          <w:p w14:paraId="678D7841" w14:textId="7D61890F" w:rsidR="00BD38A4" w:rsidRDefault="00A66814" w:rsidP="00FC6F05">
            <w:r>
              <w:t>-</w:t>
            </w:r>
            <w:r w:rsidR="00FB1951">
              <w:t xml:space="preserve">Ich kann </w:t>
            </w:r>
            <w:r w:rsidR="00494C20">
              <w:t xml:space="preserve">den </w:t>
            </w:r>
            <w:r>
              <w:t>Station</w:t>
            </w:r>
            <w:r w:rsidR="00005FA3">
              <w:t>sname</w:t>
            </w:r>
            <w:r w:rsidR="00494C20">
              <w:t>n eingeben</w:t>
            </w:r>
          </w:p>
          <w:p w14:paraId="7BCD78B4" w14:textId="38D16CEE" w:rsidR="00005FA3" w:rsidRDefault="00005FA3" w:rsidP="00FC6F05">
            <w:r>
              <w:t>-</w:t>
            </w:r>
            <w:r w:rsidR="00494C20">
              <w:t xml:space="preserve">Die </w:t>
            </w:r>
            <w:r>
              <w:t>Korrekte Station wird gefunden</w:t>
            </w:r>
          </w:p>
          <w:p w14:paraId="03AEB654" w14:textId="77777777" w:rsidR="00181D15" w:rsidRDefault="00181D15" w:rsidP="00FC6F05">
            <w:r>
              <w:t>-</w:t>
            </w:r>
            <w:r w:rsidR="00494C20">
              <w:t xml:space="preserve">Der </w:t>
            </w:r>
            <w:r>
              <w:t>Stationsname wird angezeigt</w:t>
            </w:r>
          </w:p>
          <w:p w14:paraId="11701660" w14:textId="15AF7FE7" w:rsidR="00494C20" w:rsidRDefault="00494C20" w:rsidP="00FC6F05">
            <w:r>
              <w:t>-Wenn Keine Station gefunden wurde, wird eine Fehlermeldung angezeigt</w:t>
            </w:r>
          </w:p>
        </w:tc>
      </w:tr>
      <w:tr w:rsidR="00C47D81" w14:paraId="32846873" w14:textId="77777777" w:rsidTr="0012618B">
        <w:tc>
          <w:tcPr>
            <w:tcW w:w="1271" w:type="dxa"/>
          </w:tcPr>
          <w:p w14:paraId="5ACDAAF0" w14:textId="77777777" w:rsidR="00C47D81" w:rsidRDefault="00C47D81" w:rsidP="00FC6F05"/>
        </w:tc>
        <w:tc>
          <w:tcPr>
            <w:tcW w:w="7791" w:type="dxa"/>
          </w:tcPr>
          <w:p w14:paraId="1F239128" w14:textId="77777777" w:rsidR="00C47D81" w:rsidRDefault="00C47D81" w:rsidP="00FC6F05"/>
        </w:tc>
      </w:tr>
      <w:tr w:rsidR="00DF4027" w14:paraId="6CA5220C" w14:textId="77777777" w:rsidTr="0012618B">
        <w:tc>
          <w:tcPr>
            <w:tcW w:w="1271" w:type="dxa"/>
          </w:tcPr>
          <w:p w14:paraId="641FE3CB" w14:textId="67D6A78F" w:rsidR="00DF4027" w:rsidRDefault="00D81704" w:rsidP="00FC6F05">
            <w:r>
              <w:t xml:space="preserve">ID: </w:t>
            </w:r>
            <w:r w:rsidR="00BD38A4">
              <w:t>3</w:t>
            </w:r>
          </w:p>
        </w:tc>
        <w:tc>
          <w:tcPr>
            <w:tcW w:w="7791" w:type="dxa"/>
          </w:tcPr>
          <w:p w14:paraId="3672C966" w14:textId="0F7D0C82" w:rsidR="00DF4027" w:rsidRDefault="00D81704" w:rsidP="00FC6F05">
            <w:r>
              <w:t xml:space="preserve">Titel: </w:t>
            </w:r>
            <w:r w:rsidR="00CA5C08">
              <w:t>Abfahrtstafel</w:t>
            </w:r>
          </w:p>
        </w:tc>
      </w:tr>
      <w:tr w:rsidR="00C904D8" w14:paraId="4EAA85E4" w14:textId="77777777" w:rsidTr="00424680">
        <w:tc>
          <w:tcPr>
            <w:tcW w:w="9062" w:type="dxa"/>
            <w:gridSpan w:val="2"/>
          </w:tcPr>
          <w:p w14:paraId="0C846886" w14:textId="3594DFA1" w:rsidR="00C904D8" w:rsidRDefault="00C904D8" w:rsidP="00FC6F05">
            <w:r>
              <w:t xml:space="preserve">Als Benutzer möchte </w:t>
            </w:r>
            <w:r w:rsidR="00BD38A4">
              <w:t>von einer Station</w:t>
            </w:r>
            <w:r>
              <w:t xml:space="preserve"> alle ausgehenden Verbindungen angezeigt bekommen.</w:t>
            </w:r>
          </w:p>
        </w:tc>
      </w:tr>
      <w:tr w:rsidR="00C904D8" w14:paraId="69127109" w14:textId="77777777" w:rsidTr="0012618B">
        <w:tc>
          <w:tcPr>
            <w:tcW w:w="1271" w:type="dxa"/>
          </w:tcPr>
          <w:p w14:paraId="41866824" w14:textId="33FD3F2F" w:rsidR="00C904D8" w:rsidRDefault="00C904D8" w:rsidP="00FC6F05">
            <w:r>
              <w:t>Priorität: 1</w:t>
            </w:r>
          </w:p>
        </w:tc>
        <w:tc>
          <w:tcPr>
            <w:tcW w:w="7791" w:type="dxa"/>
          </w:tcPr>
          <w:p w14:paraId="460D17E2" w14:textId="0C6AC671" w:rsidR="00D254F0" w:rsidRDefault="00D254F0" w:rsidP="00FC6F05">
            <w:r>
              <w:t xml:space="preserve">-Alle ausgehenden Verbindungen </w:t>
            </w:r>
            <w:r w:rsidR="00A050EE">
              <w:t>werden im Tabellenformat</w:t>
            </w:r>
            <w:r>
              <w:t xml:space="preserve"> angezeigt</w:t>
            </w:r>
          </w:p>
          <w:p w14:paraId="5C55F7DB" w14:textId="715529F7" w:rsidR="004135C1" w:rsidRDefault="004135C1" w:rsidP="00FC6F05">
            <w:r>
              <w:t>-</w:t>
            </w:r>
            <w:r w:rsidR="00524572">
              <w:t>Wenn keine Verbindungen gefunden werden, wird eine Fehlermeldung angezeigt</w:t>
            </w:r>
          </w:p>
        </w:tc>
      </w:tr>
      <w:tr w:rsidR="00C47D81" w14:paraId="652BF005" w14:textId="77777777" w:rsidTr="0012618B">
        <w:tc>
          <w:tcPr>
            <w:tcW w:w="1271" w:type="dxa"/>
          </w:tcPr>
          <w:p w14:paraId="62D8FD15" w14:textId="77777777" w:rsidR="00C47D81" w:rsidRDefault="00C47D81" w:rsidP="00FC6F05"/>
        </w:tc>
        <w:tc>
          <w:tcPr>
            <w:tcW w:w="7791" w:type="dxa"/>
          </w:tcPr>
          <w:p w14:paraId="3971FE0C" w14:textId="77777777" w:rsidR="00C47D81" w:rsidRDefault="00C47D81" w:rsidP="00FC6F05"/>
        </w:tc>
      </w:tr>
      <w:tr w:rsidR="00C904D8" w14:paraId="3E74A703" w14:textId="77777777" w:rsidTr="0012618B">
        <w:tc>
          <w:tcPr>
            <w:tcW w:w="1271" w:type="dxa"/>
          </w:tcPr>
          <w:p w14:paraId="4961044B" w14:textId="297B2459" w:rsidR="00C904D8" w:rsidRDefault="00C904D8" w:rsidP="00FC6F05">
            <w:r>
              <w:t xml:space="preserve">ID: </w:t>
            </w:r>
            <w:r w:rsidR="00BD38A4">
              <w:t>4</w:t>
            </w:r>
          </w:p>
        </w:tc>
        <w:tc>
          <w:tcPr>
            <w:tcW w:w="7791" w:type="dxa"/>
          </w:tcPr>
          <w:p w14:paraId="29EE8518" w14:textId="5C4A3FC6" w:rsidR="00C904D8" w:rsidRDefault="00C47D81" w:rsidP="00FC6F05">
            <w:r>
              <w:t>Titel: Suchvorschläge</w:t>
            </w:r>
          </w:p>
        </w:tc>
      </w:tr>
      <w:tr w:rsidR="00C47D81" w14:paraId="17861941" w14:textId="77777777" w:rsidTr="00F81EF1">
        <w:tc>
          <w:tcPr>
            <w:tcW w:w="9062" w:type="dxa"/>
            <w:gridSpan w:val="2"/>
          </w:tcPr>
          <w:p w14:paraId="1A61083F" w14:textId="097EE740" w:rsidR="00C47D81" w:rsidRDefault="007A28C3" w:rsidP="00FC6F05">
            <w:r>
              <w:t xml:space="preserve">Als Benutzer möchte </w:t>
            </w:r>
            <w:proofErr w:type="gramStart"/>
            <w:r>
              <w:t>ich</w:t>
            </w:r>
            <w:proofErr w:type="gramEnd"/>
            <w:r>
              <w:t xml:space="preserve"> während dem Eintippen einer Station Vorschläge angezeigt bekommen.</w:t>
            </w:r>
          </w:p>
        </w:tc>
      </w:tr>
      <w:tr w:rsidR="00C904D8" w14:paraId="69FA4EB7" w14:textId="77777777" w:rsidTr="0012618B">
        <w:tc>
          <w:tcPr>
            <w:tcW w:w="1271" w:type="dxa"/>
          </w:tcPr>
          <w:p w14:paraId="53189170" w14:textId="087F3B9F" w:rsidR="00C904D8" w:rsidRDefault="007A28C3" w:rsidP="00FC6F05">
            <w:r>
              <w:t>Priorität: 2</w:t>
            </w:r>
          </w:p>
        </w:tc>
        <w:tc>
          <w:tcPr>
            <w:tcW w:w="7791" w:type="dxa"/>
          </w:tcPr>
          <w:p w14:paraId="709046D5" w14:textId="68D5CC05" w:rsidR="003A3429" w:rsidRDefault="00A050EE" w:rsidP="00FC6F05">
            <w:r>
              <w:t>-Während dem Tippen</w:t>
            </w:r>
            <w:r w:rsidR="00491023">
              <w:t xml:space="preserve"> werden übereinstimmende Vorschläge angezeigt</w:t>
            </w:r>
          </w:p>
        </w:tc>
      </w:tr>
      <w:tr w:rsidR="00C904D8" w14:paraId="5069D537" w14:textId="77777777" w:rsidTr="0012618B">
        <w:tc>
          <w:tcPr>
            <w:tcW w:w="1271" w:type="dxa"/>
          </w:tcPr>
          <w:p w14:paraId="09EA6A9F" w14:textId="77777777" w:rsidR="00C904D8" w:rsidRDefault="00C904D8" w:rsidP="00FC6F05"/>
        </w:tc>
        <w:tc>
          <w:tcPr>
            <w:tcW w:w="7791" w:type="dxa"/>
          </w:tcPr>
          <w:p w14:paraId="0108F9F5" w14:textId="77777777" w:rsidR="00C904D8" w:rsidRDefault="00C904D8" w:rsidP="00FC6F05"/>
        </w:tc>
      </w:tr>
      <w:tr w:rsidR="00C904D8" w14:paraId="479FA80D" w14:textId="77777777" w:rsidTr="0012618B">
        <w:tc>
          <w:tcPr>
            <w:tcW w:w="1271" w:type="dxa"/>
          </w:tcPr>
          <w:p w14:paraId="7890CAFC" w14:textId="080DB1A2" w:rsidR="00C904D8" w:rsidRDefault="007A28C3" w:rsidP="00FC6F05">
            <w:r>
              <w:t>ID: 5</w:t>
            </w:r>
          </w:p>
        </w:tc>
        <w:tc>
          <w:tcPr>
            <w:tcW w:w="7791" w:type="dxa"/>
          </w:tcPr>
          <w:p w14:paraId="65C81377" w14:textId="3793CB08" w:rsidR="00C904D8" w:rsidRDefault="00B04F74" w:rsidP="00FC6F05">
            <w:r>
              <w:t>Titel: Zukünftige Verbindungen</w:t>
            </w:r>
          </w:p>
        </w:tc>
      </w:tr>
      <w:tr w:rsidR="00B04F74" w14:paraId="7F75BC4F" w14:textId="77777777" w:rsidTr="00DD766B">
        <w:tc>
          <w:tcPr>
            <w:tcW w:w="9062" w:type="dxa"/>
            <w:gridSpan w:val="2"/>
          </w:tcPr>
          <w:p w14:paraId="157332EF" w14:textId="74825AA6" w:rsidR="00B04F74" w:rsidRDefault="00B04F74" w:rsidP="00FC6F05">
            <w:r>
              <w:t xml:space="preserve">Als Benutzer möchte ich </w:t>
            </w:r>
            <w:r w:rsidR="00441903">
              <w:t>ein Datum und eine Uhrzeit eingeben können, um zukünftige Verbindungen zu suchen.</w:t>
            </w:r>
          </w:p>
        </w:tc>
      </w:tr>
      <w:tr w:rsidR="00B04F74" w14:paraId="438DC348" w14:textId="77777777" w:rsidTr="0012618B">
        <w:tc>
          <w:tcPr>
            <w:tcW w:w="1271" w:type="dxa"/>
          </w:tcPr>
          <w:p w14:paraId="32EC34A8" w14:textId="1F6ED3FF" w:rsidR="00B04F74" w:rsidRDefault="00B04F74" w:rsidP="00FC6F05">
            <w:r>
              <w:t>Priorität: 2</w:t>
            </w:r>
          </w:p>
        </w:tc>
        <w:tc>
          <w:tcPr>
            <w:tcW w:w="7791" w:type="dxa"/>
          </w:tcPr>
          <w:p w14:paraId="55FC8208" w14:textId="3A118066" w:rsidR="00B04F74" w:rsidRDefault="00AE2DC4" w:rsidP="00FC6F05">
            <w:r>
              <w:t xml:space="preserve">-Ich kann </w:t>
            </w:r>
            <w:r w:rsidR="003A3429">
              <w:t xml:space="preserve">ein </w:t>
            </w:r>
            <w:r>
              <w:t xml:space="preserve">Datum </w:t>
            </w:r>
            <w:r w:rsidR="00F438E2">
              <w:t>per Datumauswahl eingeben</w:t>
            </w:r>
          </w:p>
          <w:p w14:paraId="736EB4CA" w14:textId="42FF6A0F" w:rsidR="00F438E2" w:rsidRDefault="00F438E2" w:rsidP="00FC6F05">
            <w:r>
              <w:t>-Ich kann</w:t>
            </w:r>
            <w:r w:rsidR="003A3429">
              <w:t xml:space="preserve"> eine</w:t>
            </w:r>
            <w:r>
              <w:t xml:space="preserve"> Uhrzeit per Uhrzeitauswahl eingeben</w:t>
            </w:r>
          </w:p>
          <w:p w14:paraId="2AACD5AB" w14:textId="1AF0EEFF" w:rsidR="00F438E2" w:rsidRDefault="00F438E2" w:rsidP="00FC6F05">
            <w:r>
              <w:t>-</w:t>
            </w:r>
            <w:r w:rsidR="003A3429">
              <w:t>Die z</w:t>
            </w:r>
            <w:r>
              <w:t>ukünftige</w:t>
            </w:r>
            <w:r w:rsidR="003A3429">
              <w:t>n</w:t>
            </w:r>
            <w:r>
              <w:t xml:space="preserve"> Verbindungen werden korrekt angezeigt</w:t>
            </w:r>
          </w:p>
        </w:tc>
      </w:tr>
      <w:tr w:rsidR="00B04F74" w14:paraId="04CBF433" w14:textId="77777777" w:rsidTr="0012618B">
        <w:tc>
          <w:tcPr>
            <w:tcW w:w="1271" w:type="dxa"/>
          </w:tcPr>
          <w:p w14:paraId="1503593B" w14:textId="77777777" w:rsidR="00B04F74" w:rsidRDefault="00B04F74" w:rsidP="00FC6F05"/>
        </w:tc>
        <w:tc>
          <w:tcPr>
            <w:tcW w:w="7791" w:type="dxa"/>
          </w:tcPr>
          <w:p w14:paraId="3C82E65B" w14:textId="77777777" w:rsidR="00B04F74" w:rsidRDefault="00B04F74" w:rsidP="00FC6F05"/>
        </w:tc>
      </w:tr>
      <w:tr w:rsidR="00B04F74" w14:paraId="6B797A82" w14:textId="77777777" w:rsidTr="0012618B">
        <w:tc>
          <w:tcPr>
            <w:tcW w:w="1271" w:type="dxa"/>
          </w:tcPr>
          <w:p w14:paraId="416A3217" w14:textId="7F077AEF" w:rsidR="00B04F74" w:rsidRDefault="00441903" w:rsidP="00FC6F05">
            <w:r>
              <w:t>ID: 6</w:t>
            </w:r>
          </w:p>
        </w:tc>
        <w:tc>
          <w:tcPr>
            <w:tcW w:w="7791" w:type="dxa"/>
          </w:tcPr>
          <w:p w14:paraId="22106EDB" w14:textId="21C0690A" w:rsidR="00B04F74" w:rsidRDefault="00441903" w:rsidP="00FC6F05">
            <w:r>
              <w:t xml:space="preserve">Titel: </w:t>
            </w:r>
            <w:r w:rsidR="00CE1CF5">
              <w:t>Stationsanzeige auf Karte</w:t>
            </w:r>
          </w:p>
        </w:tc>
      </w:tr>
      <w:tr w:rsidR="00CE1CF5" w14:paraId="560F84CE" w14:textId="77777777" w:rsidTr="00682121">
        <w:tc>
          <w:tcPr>
            <w:tcW w:w="9062" w:type="dxa"/>
            <w:gridSpan w:val="2"/>
          </w:tcPr>
          <w:p w14:paraId="7D26D6E8" w14:textId="6B5D5DD7" w:rsidR="00CE1CF5" w:rsidRDefault="00CE1CF5" w:rsidP="00FC6F05">
            <w:r>
              <w:t>Als Benutzer möchte ich auf einer Karte sehen, wo sich die Station befindet.</w:t>
            </w:r>
          </w:p>
        </w:tc>
      </w:tr>
      <w:tr w:rsidR="00B04F74" w14:paraId="3C748E97" w14:textId="77777777" w:rsidTr="0012618B">
        <w:tc>
          <w:tcPr>
            <w:tcW w:w="1271" w:type="dxa"/>
          </w:tcPr>
          <w:p w14:paraId="515A1926" w14:textId="6CDBAF3A" w:rsidR="00B04F74" w:rsidRDefault="00CE1CF5" w:rsidP="00FC6F05">
            <w:proofErr w:type="spellStart"/>
            <w:r>
              <w:t>Prio</w:t>
            </w:r>
            <w:proofErr w:type="spellEnd"/>
            <w:r>
              <w:t>: 3</w:t>
            </w:r>
          </w:p>
        </w:tc>
        <w:tc>
          <w:tcPr>
            <w:tcW w:w="7791" w:type="dxa"/>
          </w:tcPr>
          <w:p w14:paraId="67C290A0" w14:textId="208CBAF3" w:rsidR="00B04F74" w:rsidRDefault="00CA2D6E" w:rsidP="00FC6F05">
            <w:r>
              <w:t>-</w:t>
            </w:r>
            <w:r w:rsidR="00E16712">
              <w:t xml:space="preserve">Die </w:t>
            </w:r>
            <w:r>
              <w:t>Station wird korrekt auf der Karte angezeigt</w:t>
            </w:r>
          </w:p>
          <w:p w14:paraId="08839EED" w14:textId="3ECC20A8" w:rsidR="002951F3" w:rsidRDefault="002951F3" w:rsidP="00FC6F05">
            <w:r>
              <w:t>-</w:t>
            </w:r>
            <w:r w:rsidR="00E16712">
              <w:t xml:space="preserve">Die </w:t>
            </w:r>
            <w:r>
              <w:t>Station wird per Pin markiert</w:t>
            </w:r>
          </w:p>
        </w:tc>
      </w:tr>
      <w:tr w:rsidR="00CE1CF5" w14:paraId="05A97B4A" w14:textId="77777777" w:rsidTr="0012618B">
        <w:tc>
          <w:tcPr>
            <w:tcW w:w="1271" w:type="dxa"/>
          </w:tcPr>
          <w:p w14:paraId="00B3B76D" w14:textId="77777777" w:rsidR="00CE1CF5" w:rsidRDefault="00CE1CF5" w:rsidP="00FC6F05"/>
        </w:tc>
        <w:tc>
          <w:tcPr>
            <w:tcW w:w="7791" w:type="dxa"/>
          </w:tcPr>
          <w:p w14:paraId="09907371" w14:textId="77777777" w:rsidR="00CE1CF5" w:rsidRDefault="00CE1CF5" w:rsidP="00FC6F05"/>
        </w:tc>
      </w:tr>
      <w:tr w:rsidR="00CE1CF5" w14:paraId="4E6DAA02" w14:textId="77777777" w:rsidTr="0012618B">
        <w:tc>
          <w:tcPr>
            <w:tcW w:w="1271" w:type="dxa"/>
          </w:tcPr>
          <w:p w14:paraId="48118179" w14:textId="133EE1F5" w:rsidR="00CE1CF5" w:rsidRDefault="00CE1CF5" w:rsidP="00FC6F05">
            <w:r>
              <w:t>ID: 7</w:t>
            </w:r>
          </w:p>
        </w:tc>
        <w:tc>
          <w:tcPr>
            <w:tcW w:w="7791" w:type="dxa"/>
          </w:tcPr>
          <w:p w14:paraId="62A0D08D" w14:textId="6695137C" w:rsidR="00CE1CF5" w:rsidRDefault="00CE1CF5" w:rsidP="00FC6F05">
            <w:r>
              <w:t>Titel: Stationen in der Nähe</w:t>
            </w:r>
          </w:p>
        </w:tc>
      </w:tr>
      <w:tr w:rsidR="00CE1CF5" w14:paraId="4CBF632D" w14:textId="77777777" w:rsidTr="0042503D">
        <w:tc>
          <w:tcPr>
            <w:tcW w:w="9062" w:type="dxa"/>
            <w:gridSpan w:val="2"/>
          </w:tcPr>
          <w:p w14:paraId="5631BA28" w14:textId="2788853A" w:rsidR="00CE1CF5" w:rsidRDefault="00CE1CF5" w:rsidP="00FC6F05">
            <w:r>
              <w:t xml:space="preserve">Als Benutzer möchte ich auf einer Karte </w:t>
            </w:r>
            <w:r w:rsidR="00376A27">
              <w:t>die nächstgelegene Station angezeigt bekommen.</w:t>
            </w:r>
          </w:p>
        </w:tc>
      </w:tr>
      <w:tr w:rsidR="00CE1CF5" w14:paraId="41E81BF0" w14:textId="77777777" w:rsidTr="0012618B">
        <w:tc>
          <w:tcPr>
            <w:tcW w:w="1271" w:type="dxa"/>
          </w:tcPr>
          <w:p w14:paraId="44B373FD" w14:textId="345B109C" w:rsidR="00CE1CF5" w:rsidRDefault="00376A27" w:rsidP="00FC6F05">
            <w:proofErr w:type="spellStart"/>
            <w:r>
              <w:t>Prio</w:t>
            </w:r>
            <w:proofErr w:type="spellEnd"/>
            <w:r>
              <w:t>: 3</w:t>
            </w:r>
          </w:p>
        </w:tc>
        <w:tc>
          <w:tcPr>
            <w:tcW w:w="7791" w:type="dxa"/>
          </w:tcPr>
          <w:p w14:paraId="2F79D730" w14:textId="3D9040A2" w:rsidR="00CE1CF5" w:rsidRDefault="002951F3" w:rsidP="00FC6F05">
            <w:r>
              <w:t>-</w:t>
            </w:r>
            <w:r w:rsidR="00E16712">
              <w:t xml:space="preserve">Die </w:t>
            </w:r>
            <w:r>
              <w:t>Stationen in der Nähe werden korrekt</w:t>
            </w:r>
            <w:r w:rsidR="00032C6F">
              <w:t xml:space="preserve"> auf der Karte angezeigt</w:t>
            </w:r>
          </w:p>
          <w:p w14:paraId="33759BD5" w14:textId="72A82083" w:rsidR="00032C6F" w:rsidRDefault="00032C6F" w:rsidP="00FC6F05">
            <w:r>
              <w:t>-</w:t>
            </w:r>
            <w:r w:rsidR="00E16712">
              <w:t xml:space="preserve">Die </w:t>
            </w:r>
            <w:r>
              <w:t>Stationen werden per Pin markiert</w:t>
            </w:r>
          </w:p>
        </w:tc>
      </w:tr>
      <w:tr w:rsidR="00CE1CF5" w14:paraId="6902442A" w14:textId="77777777" w:rsidTr="0012618B">
        <w:tc>
          <w:tcPr>
            <w:tcW w:w="1271" w:type="dxa"/>
          </w:tcPr>
          <w:p w14:paraId="0D5DA595" w14:textId="77777777" w:rsidR="00CE1CF5" w:rsidRDefault="00CE1CF5" w:rsidP="00FC6F05"/>
        </w:tc>
        <w:tc>
          <w:tcPr>
            <w:tcW w:w="7791" w:type="dxa"/>
          </w:tcPr>
          <w:p w14:paraId="5CA60B09" w14:textId="77777777" w:rsidR="00CE1CF5" w:rsidRDefault="00CE1CF5" w:rsidP="00FC6F05"/>
        </w:tc>
      </w:tr>
      <w:tr w:rsidR="00CE1CF5" w14:paraId="047DE562" w14:textId="77777777" w:rsidTr="0012618B">
        <w:tc>
          <w:tcPr>
            <w:tcW w:w="1271" w:type="dxa"/>
          </w:tcPr>
          <w:p w14:paraId="52499703" w14:textId="53DD3B2C" w:rsidR="00CE1CF5" w:rsidRDefault="00376A27" w:rsidP="00FC6F05">
            <w:r>
              <w:t>ID: 8</w:t>
            </w:r>
          </w:p>
        </w:tc>
        <w:tc>
          <w:tcPr>
            <w:tcW w:w="7791" w:type="dxa"/>
          </w:tcPr>
          <w:p w14:paraId="6C333B7C" w14:textId="313F9426" w:rsidR="00CE1CF5" w:rsidRDefault="000A366C" w:rsidP="00FC6F05">
            <w:r>
              <w:t>Zugverbindung per Mail teilen</w:t>
            </w:r>
          </w:p>
        </w:tc>
      </w:tr>
      <w:tr w:rsidR="000A366C" w14:paraId="096F7154" w14:textId="77777777" w:rsidTr="00E519DC">
        <w:tc>
          <w:tcPr>
            <w:tcW w:w="9062" w:type="dxa"/>
            <w:gridSpan w:val="2"/>
          </w:tcPr>
          <w:p w14:paraId="6399416A" w14:textId="651B94B5" w:rsidR="000F77A8" w:rsidRDefault="000A366C" w:rsidP="00FC6F05">
            <w:r>
              <w:t xml:space="preserve">Als Benutzer möchte ich </w:t>
            </w:r>
            <w:r w:rsidR="000F77A8">
              <w:t>eine Zugverbindung per Mail mit jemandem teilen können.</w:t>
            </w:r>
          </w:p>
        </w:tc>
      </w:tr>
      <w:tr w:rsidR="000F77A8" w14:paraId="11FD2969" w14:textId="77777777" w:rsidTr="000F77A8">
        <w:tc>
          <w:tcPr>
            <w:tcW w:w="1271" w:type="dxa"/>
          </w:tcPr>
          <w:p w14:paraId="2E72055F" w14:textId="77777777" w:rsidR="000F77A8" w:rsidRDefault="000F77A8" w:rsidP="00FC6F05">
            <w:proofErr w:type="spellStart"/>
            <w:r>
              <w:t>Prio</w:t>
            </w:r>
            <w:proofErr w:type="spellEnd"/>
            <w:r>
              <w:t>: 3</w:t>
            </w:r>
          </w:p>
        </w:tc>
        <w:tc>
          <w:tcPr>
            <w:tcW w:w="7791" w:type="dxa"/>
          </w:tcPr>
          <w:p w14:paraId="61053956" w14:textId="77777777" w:rsidR="000F77A8" w:rsidRDefault="0008562D" w:rsidP="00FC6F05">
            <w:r>
              <w:t>-</w:t>
            </w:r>
            <w:r w:rsidR="00F613A2">
              <w:t>Auf Knopfdruck wird ein Mail-</w:t>
            </w:r>
            <w:proofErr w:type="spellStart"/>
            <w:r w:rsidR="00F613A2">
              <w:t>To</w:t>
            </w:r>
            <w:proofErr w:type="spellEnd"/>
            <w:r w:rsidR="00F613A2">
              <w:t xml:space="preserve"> Link geöffnet</w:t>
            </w:r>
          </w:p>
          <w:p w14:paraId="13F75178" w14:textId="1EE7057F" w:rsidR="00F613A2" w:rsidRDefault="00F613A2" w:rsidP="00FC6F05">
            <w:r>
              <w:t xml:space="preserve">-Information zur Zugverbindung sind korrekt </w:t>
            </w:r>
            <w:r w:rsidR="000F51AD">
              <w:t xml:space="preserve">und strukturiert </w:t>
            </w:r>
            <w:r w:rsidR="002143A4">
              <w:t>übertragen</w:t>
            </w:r>
          </w:p>
        </w:tc>
      </w:tr>
      <w:tr w:rsidR="00CB075A" w14:paraId="44F48647" w14:textId="77777777" w:rsidTr="000F77A8">
        <w:tc>
          <w:tcPr>
            <w:tcW w:w="1271" w:type="dxa"/>
          </w:tcPr>
          <w:p w14:paraId="029ACA3F" w14:textId="77777777" w:rsidR="00CB075A" w:rsidRDefault="00CB075A" w:rsidP="00FC6F05"/>
        </w:tc>
        <w:tc>
          <w:tcPr>
            <w:tcW w:w="7791" w:type="dxa"/>
          </w:tcPr>
          <w:p w14:paraId="074D8BB0" w14:textId="77777777" w:rsidR="00CB075A" w:rsidRDefault="00CB075A" w:rsidP="00FC6F05"/>
        </w:tc>
      </w:tr>
      <w:tr w:rsidR="00CB075A" w14:paraId="04800E63" w14:textId="77777777" w:rsidTr="000F77A8">
        <w:tc>
          <w:tcPr>
            <w:tcW w:w="1271" w:type="dxa"/>
          </w:tcPr>
          <w:p w14:paraId="727E6FA1" w14:textId="250F7FD9" w:rsidR="00CB075A" w:rsidRDefault="00A66814" w:rsidP="00FC6F05">
            <w:r>
              <w:t>ID: 9</w:t>
            </w:r>
          </w:p>
        </w:tc>
        <w:tc>
          <w:tcPr>
            <w:tcW w:w="7791" w:type="dxa"/>
          </w:tcPr>
          <w:p w14:paraId="778D5844" w14:textId="23246DE1" w:rsidR="00CB075A" w:rsidRDefault="00A66814" w:rsidP="00FC6F05">
            <w:r>
              <w:t xml:space="preserve">Eigene Userstory: </w:t>
            </w:r>
          </w:p>
        </w:tc>
      </w:tr>
      <w:tr w:rsidR="00E16712" w14:paraId="02ED1489" w14:textId="77777777" w:rsidTr="00CF4E1D">
        <w:tc>
          <w:tcPr>
            <w:tcW w:w="9062" w:type="dxa"/>
            <w:gridSpan w:val="2"/>
          </w:tcPr>
          <w:p w14:paraId="655EDA64" w14:textId="77777777" w:rsidR="00E16712" w:rsidRDefault="00E16712" w:rsidP="00FC6F05"/>
        </w:tc>
      </w:tr>
      <w:tr w:rsidR="00CB075A" w14:paraId="5F51ECFC" w14:textId="77777777" w:rsidTr="000F77A8">
        <w:tc>
          <w:tcPr>
            <w:tcW w:w="1271" w:type="dxa"/>
          </w:tcPr>
          <w:p w14:paraId="77DE6247" w14:textId="0B693B66" w:rsidR="00CB075A" w:rsidRDefault="00E16712" w:rsidP="00FC6F05">
            <w:proofErr w:type="spellStart"/>
            <w:r>
              <w:t>Prio</w:t>
            </w:r>
            <w:proofErr w:type="spellEnd"/>
            <w:r>
              <w:t>: 3</w:t>
            </w:r>
          </w:p>
        </w:tc>
        <w:tc>
          <w:tcPr>
            <w:tcW w:w="7791" w:type="dxa"/>
          </w:tcPr>
          <w:p w14:paraId="296D408B" w14:textId="77777777" w:rsidR="00CB075A" w:rsidRDefault="00CB075A" w:rsidP="00FC6F05"/>
        </w:tc>
      </w:tr>
      <w:tr w:rsidR="00CB075A" w14:paraId="2B27B5AB" w14:textId="77777777" w:rsidTr="000F77A8">
        <w:tc>
          <w:tcPr>
            <w:tcW w:w="1271" w:type="dxa"/>
          </w:tcPr>
          <w:p w14:paraId="4ADCCA68" w14:textId="77777777" w:rsidR="00CB075A" w:rsidRDefault="00CB075A" w:rsidP="00FC6F05"/>
        </w:tc>
        <w:tc>
          <w:tcPr>
            <w:tcW w:w="7791" w:type="dxa"/>
          </w:tcPr>
          <w:p w14:paraId="134DCFC0" w14:textId="77777777" w:rsidR="00CB075A" w:rsidRDefault="00CB075A" w:rsidP="00FC6F05"/>
        </w:tc>
      </w:tr>
      <w:tr w:rsidR="00CB075A" w14:paraId="2210E831" w14:textId="77777777" w:rsidTr="000F77A8">
        <w:tc>
          <w:tcPr>
            <w:tcW w:w="1271" w:type="dxa"/>
          </w:tcPr>
          <w:p w14:paraId="1A37201D" w14:textId="77777777" w:rsidR="00CB075A" w:rsidRDefault="00CB075A" w:rsidP="00FC6F05"/>
        </w:tc>
        <w:tc>
          <w:tcPr>
            <w:tcW w:w="7791" w:type="dxa"/>
          </w:tcPr>
          <w:p w14:paraId="4FD7BA3F" w14:textId="77777777" w:rsidR="00CB075A" w:rsidRDefault="00CB075A" w:rsidP="00FC6F05"/>
        </w:tc>
      </w:tr>
      <w:tr w:rsidR="00CB075A" w14:paraId="772A3086" w14:textId="77777777" w:rsidTr="000F77A8">
        <w:tc>
          <w:tcPr>
            <w:tcW w:w="1271" w:type="dxa"/>
          </w:tcPr>
          <w:p w14:paraId="13F83D8E" w14:textId="77777777" w:rsidR="00CB075A" w:rsidRDefault="00CB075A" w:rsidP="00FC6F05"/>
        </w:tc>
        <w:tc>
          <w:tcPr>
            <w:tcW w:w="7791" w:type="dxa"/>
          </w:tcPr>
          <w:p w14:paraId="355E2124" w14:textId="77777777" w:rsidR="00CB075A" w:rsidRDefault="00CB075A" w:rsidP="00FC6F05"/>
        </w:tc>
      </w:tr>
    </w:tbl>
    <w:p w14:paraId="20128018" w14:textId="77777777" w:rsidR="00FC6F05" w:rsidRPr="00FC6F05" w:rsidRDefault="00FC6F05" w:rsidP="00FC6F05"/>
    <w:p w14:paraId="21894212" w14:textId="2B131CF8" w:rsidR="004F7F23" w:rsidRDefault="004F7F23">
      <w:r>
        <w:br w:type="page"/>
      </w:r>
    </w:p>
    <w:p w14:paraId="174B32C8" w14:textId="77777777" w:rsidR="004F7F23" w:rsidRPr="004F7F23" w:rsidRDefault="004F7F23" w:rsidP="004F7F23"/>
    <w:p w14:paraId="55BB7096" w14:textId="1310EE1B" w:rsidR="00513D1A" w:rsidRDefault="00513D1A" w:rsidP="00AE4171">
      <w:pPr>
        <w:pStyle w:val="berschrift1"/>
      </w:pPr>
      <w:r>
        <w:t>Aktivitätsdiagramm</w:t>
      </w:r>
    </w:p>
    <w:p w14:paraId="0B8B4F10" w14:textId="35721299" w:rsidR="00513D1A" w:rsidRDefault="00513D1A" w:rsidP="00AE4171">
      <w:pPr>
        <w:pStyle w:val="berschrift1"/>
      </w:pPr>
      <w:r>
        <w:t>Testfälle</w:t>
      </w:r>
    </w:p>
    <w:p w14:paraId="51138CD7" w14:textId="1EAC2431" w:rsidR="00513D1A" w:rsidRDefault="00513D1A" w:rsidP="00AE4171">
      <w:pPr>
        <w:pStyle w:val="berschrift1"/>
      </w:pPr>
      <w:r>
        <w:t>Testprotokoll</w:t>
      </w:r>
    </w:p>
    <w:p w14:paraId="4CF524F8" w14:textId="4E18457F" w:rsidR="00513D1A" w:rsidRDefault="00513D1A" w:rsidP="00AE4171">
      <w:pPr>
        <w:pStyle w:val="berschrift1"/>
      </w:pPr>
      <w:r>
        <w:t>Installationsanleitung</w:t>
      </w:r>
    </w:p>
    <w:p w14:paraId="142EF4ED" w14:textId="590863C9" w:rsidR="00513D1A" w:rsidRDefault="00AE4171" w:rsidP="00AE4171">
      <w:pPr>
        <w:pStyle w:val="berschrift1"/>
      </w:pPr>
      <w:r>
        <w:t>Weiteres</w:t>
      </w:r>
    </w:p>
    <w:p w14:paraId="31E902E4" w14:textId="4F43E57B" w:rsidR="00AE4171" w:rsidRDefault="00AE4171" w:rsidP="00AE4171">
      <w:pPr>
        <w:pStyle w:val="berschrift1"/>
      </w:pPr>
      <w:r>
        <w:t>Schlusswort</w:t>
      </w:r>
    </w:p>
    <w:p w14:paraId="7AC774B9" w14:textId="77777777" w:rsidR="00AE4171" w:rsidRPr="00852A21" w:rsidRDefault="00AE4171" w:rsidP="00852A21"/>
    <w:sectPr w:rsidR="00AE4171" w:rsidRPr="00852A21" w:rsidSect="00F354A3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B89AF" w14:textId="77777777" w:rsidR="00C87A51" w:rsidRDefault="00C87A51" w:rsidP="00211AD9">
      <w:pPr>
        <w:spacing w:after="0" w:line="240" w:lineRule="auto"/>
      </w:pPr>
      <w:r>
        <w:separator/>
      </w:r>
    </w:p>
  </w:endnote>
  <w:endnote w:type="continuationSeparator" w:id="0">
    <w:p w14:paraId="7BD5D2F9" w14:textId="77777777" w:rsidR="00C87A51" w:rsidRDefault="00C87A51" w:rsidP="00211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813890"/>
      <w:docPartObj>
        <w:docPartGallery w:val="Page Numbers (Bottom of Page)"/>
        <w:docPartUnique/>
      </w:docPartObj>
    </w:sdtPr>
    <w:sdtEndPr/>
    <w:sdtContent>
      <w:p w14:paraId="4CD26FF1" w14:textId="77777777" w:rsidR="00CB6A7D" w:rsidRDefault="00CB6A7D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4CD26FF2" w14:textId="77777777" w:rsidR="00CB6A7D" w:rsidRDefault="00CB6A7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4C42E" w14:textId="77777777" w:rsidR="00C87A51" w:rsidRDefault="00C87A51" w:rsidP="00211AD9">
      <w:pPr>
        <w:spacing w:after="0" w:line="240" w:lineRule="auto"/>
      </w:pPr>
      <w:r>
        <w:separator/>
      </w:r>
    </w:p>
  </w:footnote>
  <w:footnote w:type="continuationSeparator" w:id="0">
    <w:p w14:paraId="29C816F2" w14:textId="77777777" w:rsidR="00C87A51" w:rsidRDefault="00C87A51" w:rsidP="00211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26FF0" w14:textId="5A581228" w:rsidR="00CB6A7D" w:rsidRPr="00D839ED" w:rsidRDefault="00EC0A90">
    <w:pPr>
      <w:pStyle w:val="Kopfzeile"/>
      <w:rPr>
        <w:color w:val="808080" w:themeColor="background1" w:themeShade="80"/>
      </w:rPr>
    </w:pPr>
    <w:r>
      <w:rPr>
        <w:color w:val="808080" w:themeColor="background1" w:themeShade="80"/>
      </w:rPr>
      <w:t>Projektarbeit</w:t>
    </w:r>
    <w:r w:rsidR="00846CE1">
      <w:rPr>
        <w:color w:val="808080" w:themeColor="background1" w:themeShade="80"/>
      </w:rPr>
      <w:t xml:space="preserve"> ÜK 318</w:t>
    </w:r>
    <w:r w:rsidR="00CB6A7D" w:rsidRPr="00D839ED">
      <w:rPr>
        <w:color w:val="808080" w:themeColor="background1" w:themeShade="80"/>
      </w:rPr>
      <w:tab/>
      <w:t>Florin Rüedi</w:t>
    </w:r>
    <w:r w:rsidR="00CB6A7D" w:rsidRPr="00D839ED">
      <w:rPr>
        <w:color w:val="808080" w:themeColor="background1" w:themeShade="80"/>
      </w:rPr>
      <w:tab/>
    </w:r>
    <w:r>
      <w:rPr>
        <w:color w:val="808080" w:themeColor="background1" w:themeShade="80"/>
      </w:rPr>
      <w:t>Datum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77834"/>
    <w:multiLevelType w:val="hybridMultilevel"/>
    <w:tmpl w:val="EE944B5A"/>
    <w:lvl w:ilvl="0" w:tplc="78A4B1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F2977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1994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0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D32"/>
    <w:rsid w:val="00005FA3"/>
    <w:rsid w:val="00020E08"/>
    <w:rsid w:val="00032C6F"/>
    <w:rsid w:val="00040FBA"/>
    <w:rsid w:val="00044B3A"/>
    <w:rsid w:val="00057E4C"/>
    <w:rsid w:val="00064D67"/>
    <w:rsid w:val="0008043D"/>
    <w:rsid w:val="0008562D"/>
    <w:rsid w:val="00091EE0"/>
    <w:rsid w:val="000A0E82"/>
    <w:rsid w:val="000A366C"/>
    <w:rsid w:val="000A448A"/>
    <w:rsid w:val="000D2AA6"/>
    <w:rsid w:val="000D36E6"/>
    <w:rsid w:val="000E77FB"/>
    <w:rsid w:val="000F2778"/>
    <w:rsid w:val="000F51AD"/>
    <w:rsid w:val="000F77A8"/>
    <w:rsid w:val="00103A03"/>
    <w:rsid w:val="0012618B"/>
    <w:rsid w:val="00126858"/>
    <w:rsid w:val="001315C4"/>
    <w:rsid w:val="0014357B"/>
    <w:rsid w:val="00143A89"/>
    <w:rsid w:val="0014449C"/>
    <w:rsid w:val="001469EA"/>
    <w:rsid w:val="00147477"/>
    <w:rsid w:val="00161D54"/>
    <w:rsid w:val="00162F18"/>
    <w:rsid w:val="001667CD"/>
    <w:rsid w:val="001727F9"/>
    <w:rsid w:val="00180C1B"/>
    <w:rsid w:val="00181D15"/>
    <w:rsid w:val="00182E14"/>
    <w:rsid w:val="00193391"/>
    <w:rsid w:val="00193C9A"/>
    <w:rsid w:val="00196BBD"/>
    <w:rsid w:val="001A4E3B"/>
    <w:rsid w:val="001B147A"/>
    <w:rsid w:val="001D5457"/>
    <w:rsid w:val="001F2BF9"/>
    <w:rsid w:val="00207EFE"/>
    <w:rsid w:val="00210067"/>
    <w:rsid w:val="00211AD9"/>
    <w:rsid w:val="002143A4"/>
    <w:rsid w:val="00240246"/>
    <w:rsid w:val="002464DD"/>
    <w:rsid w:val="002535EC"/>
    <w:rsid w:val="002549EF"/>
    <w:rsid w:val="0026663E"/>
    <w:rsid w:val="002762F1"/>
    <w:rsid w:val="002835B1"/>
    <w:rsid w:val="002951F3"/>
    <w:rsid w:val="002A16C2"/>
    <w:rsid w:val="002B2997"/>
    <w:rsid w:val="002C47F2"/>
    <w:rsid w:val="002D4AD7"/>
    <w:rsid w:val="002F2843"/>
    <w:rsid w:val="002F70BE"/>
    <w:rsid w:val="00326C55"/>
    <w:rsid w:val="003369DA"/>
    <w:rsid w:val="00351741"/>
    <w:rsid w:val="00367211"/>
    <w:rsid w:val="00370F9E"/>
    <w:rsid w:val="00374A13"/>
    <w:rsid w:val="00376A27"/>
    <w:rsid w:val="003837E2"/>
    <w:rsid w:val="00384AB7"/>
    <w:rsid w:val="00392391"/>
    <w:rsid w:val="003948A4"/>
    <w:rsid w:val="003A3429"/>
    <w:rsid w:val="003C444B"/>
    <w:rsid w:val="003E6FCE"/>
    <w:rsid w:val="003F2B93"/>
    <w:rsid w:val="003F7201"/>
    <w:rsid w:val="00405F24"/>
    <w:rsid w:val="00410334"/>
    <w:rsid w:val="004135C1"/>
    <w:rsid w:val="00430052"/>
    <w:rsid w:val="00441496"/>
    <w:rsid w:val="00441903"/>
    <w:rsid w:val="00472731"/>
    <w:rsid w:val="00474EC6"/>
    <w:rsid w:val="00474F8F"/>
    <w:rsid w:val="004800DC"/>
    <w:rsid w:val="00480C94"/>
    <w:rsid w:val="00485F3E"/>
    <w:rsid w:val="00491023"/>
    <w:rsid w:val="00494C20"/>
    <w:rsid w:val="004C3598"/>
    <w:rsid w:val="004E4456"/>
    <w:rsid w:val="004F0073"/>
    <w:rsid w:val="004F7F23"/>
    <w:rsid w:val="00513D1A"/>
    <w:rsid w:val="00517C32"/>
    <w:rsid w:val="00524572"/>
    <w:rsid w:val="0053061E"/>
    <w:rsid w:val="00536AAF"/>
    <w:rsid w:val="00536D77"/>
    <w:rsid w:val="00541728"/>
    <w:rsid w:val="005508FB"/>
    <w:rsid w:val="005516AA"/>
    <w:rsid w:val="005670FA"/>
    <w:rsid w:val="00576320"/>
    <w:rsid w:val="00584C44"/>
    <w:rsid w:val="00587D1D"/>
    <w:rsid w:val="005A17A5"/>
    <w:rsid w:val="005A33EF"/>
    <w:rsid w:val="005B0F4D"/>
    <w:rsid w:val="005D1103"/>
    <w:rsid w:val="005D5249"/>
    <w:rsid w:val="005E51AC"/>
    <w:rsid w:val="005F01F8"/>
    <w:rsid w:val="0061165C"/>
    <w:rsid w:val="00624679"/>
    <w:rsid w:val="00627184"/>
    <w:rsid w:val="00637629"/>
    <w:rsid w:val="00660398"/>
    <w:rsid w:val="0066101E"/>
    <w:rsid w:val="00667C4B"/>
    <w:rsid w:val="006737DB"/>
    <w:rsid w:val="00677E8E"/>
    <w:rsid w:val="006870B1"/>
    <w:rsid w:val="0069012B"/>
    <w:rsid w:val="006902B3"/>
    <w:rsid w:val="00693A1E"/>
    <w:rsid w:val="00696FBF"/>
    <w:rsid w:val="006D2E96"/>
    <w:rsid w:val="006F037B"/>
    <w:rsid w:val="006F7060"/>
    <w:rsid w:val="006F7661"/>
    <w:rsid w:val="007042F9"/>
    <w:rsid w:val="00750566"/>
    <w:rsid w:val="00766720"/>
    <w:rsid w:val="0077147E"/>
    <w:rsid w:val="00772D3F"/>
    <w:rsid w:val="00775554"/>
    <w:rsid w:val="00777501"/>
    <w:rsid w:val="0079127B"/>
    <w:rsid w:val="007963BE"/>
    <w:rsid w:val="00797E8B"/>
    <w:rsid w:val="007A0263"/>
    <w:rsid w:val="007A28C3"/>
    <w:rsid w:val="007D396E"/>
    <w:rsid w:val="007E1A99"/>
    <w:rsid w:val="007F2A2D"/>
    <w:rsid w:val="007F3A3D"/>
    <w:rsid w:val="00807D49"/>
    <w:rsid w:val="00810C8D"/>
    <w:rsid w:val="00821936"/>
    <w:rsid w:val="00827550"/>
    <w:rsid w:val="0083413B"/>
    <w:rsid w:val="008469B3"/>
    <w:rsid w:val="00846CE1"/>
    <w:rsid w:val="00852A21"/>
    <w:rsid w:val="0086775F"/>
    <w:rsid w:val="00870C5A"/>
    <w:rsid w:val="008724E5"/>
    <w:rsid w:val="00874549"/>
    <w:rsid w:val="0087654D"/>
    <w:rsid w:val="00880B1B"/>
    <w:rsid w:val="00897F88"/>
    <w:rsid w:val="008A3FC4"/>
    <w:rsid w:val="008B532B"/>
    <w:rsid w:val="008B64C7"/>
    <w:rsid w:val="008C26E7"/>
    <w:rsid w:val="008D57B3"/>
    <w:rsid w:val="008E3DF6"/>
    <w:rsid w:val="008F4C13"/>
    <w:rsid w:val="00915209"/>
    <w:rsid w:val="00921C5C"/>
    <w:rsid w:val="00921DF1"/>
    <w:rsid w:val="009347BC"/>
    <w:rsid w:val="00941B22"/>
    <w:rsid w:val="00961E33"/>
    <w:rsid w:val="009926A1"/>
    <w:rsid w:val="009A03DA"/>
    <w:rsid w:val="009B5934"/>
    <w:rsid w:val="009E051A"/>
    <w:rsid w:val="009E6284"/>
    <w:rsid w:val="009E7EF6"/>
    <w:rsid w:val="009F4CC0"/>
    <w:rsid w:val="00A02A5F"/>
    <w:rsid w:val="00A03B66"/>
    <w:rsid w:val="00A050EE"/>
    <w:rsid w:val="00A064A1"/>
    <w:rsid w:val="00A156B2"/>
    <w:rsid w:val="00A26CE1"/>
    <w:rsid w:val="00A32714"/>
    <w:rsid w:val="00A377A1"/>
    <w:rsid w:val="00A4016D"/>
    <w:rsid w:val="00A6124D"/>
    <w:rsid w:val="00A63B04"/>
    <w:rsid w:val="00A66814"/>
    <w:rsid w:val="00A677A2"/>
    <w:rsid w:val="00A73E33"/>
    <w:rsid w:val="00A74572"/>
    <w:rsid w:val="00A761B1"/>
    <w:rsid w:val="00A838C7"/>
    <w:rsid w:val="00AA1047"/>
    <w:rsid w:val="00AA74E8"/>
    <w:rsid w:val="00AB76CC"/>
    <w:rsid w:val="00AD1ECF"/>
    <w:rsid w:val="00AE2DC4"/>
    <w:rsid w:val="00AE4171"/>
    <w:rsid w:val="00AF3B20"/>
    <w:rsid w:val="00B04F74"/>
    <w:rsid w:val="00B1149C"/>
    <w:rsid w:val="00B12A3A"/>
    <w:rsid w:val="00B14884"/>
    <w:rsid w:val="00B152AA"/>
    <w:rsid w:val="00B213D1"/>
    <w:rsid w:val="00B24046"/>
    <w:rsid w:val="00B34DED"/>
    <w:rsid w:val="00B35692"/>
    <w:rsid w:val="00B46472"/>
    <w:rsid w:val="00B50D58"/>
    <w:rsid w:val="00B673A9"/>
    <w:rsid w:val="00B8028F"/>
    <w:rsid w:val="00B8577B"/>
    <w:rsid w:val="00B94A13"/>
    <w:rsid w:val="00BA7CBD"/>
    <w:rsid w:val="00BA7FF8"/>
    <w:rsid w:val="00BB6509"/>
    <w:rsid w:val="00BC042C"/>
    <w:rsid w:val="00BC62AF"/>
    <w:rsid w:val="00BD38A4"/>
    <w:rsid w:val="00BE3341"/>
    <w:rsid w:val="00BF3BC0"/>
    <w:rsid w:val="00C0626E"/>
    <w:rsid w:val="00C1256D"/>
    <w:rsid w:val="00C20C49"/>
    <w:rsid w:val="00C23415"/>
    <w:rsid w:val="00C33393"/>
    <w:rsid w:val="00C42663"/>
    <w:rsid w:val="00C42A52"/>
    <w:rsid w:val="00C47D81"/>
    <w:rsid w:val="00C47D93"/>
    <w:rsid w:val="00C61CD6"/>
    <w:rsid w:val="00C83D1D"/>
    <w:rsid w:val="00C84E80"/>
    <w:rsid w:val="00C87A51"/>
    <w:rsid w:val="00C90485"/>
    <w:rsid w:val="00C904D8"/>
    <w:rsid w:val="00C961AF"/>
    <w:rsid w:val="00CA04C2"/>
    <w:rsid w:val="00CA2D6E"/>
    <w:rsid w:val="00CA52F1"/>
    <w:rsid w:val="00CA5C08"/>
    <w:rsid w:val="00CB075A"/>
    <w:rsid w:val="00CB6A7D"/>
    <w:rsid w:val="00CC49E2"/>
    <w:rsid w:val="00CC55BB"/>
    <w:rsid w:val="00CC666F"/>
    <w:rsid w:val="00CD4A93"/>
    <w:rsid w:val="00CE1CF5"/>
    <w:rsid w:val="00CE5FE4"/>
    <w:rsid w:val="00CF0B4B"/>
    <w:rsid w:val="00CF393D"/>
    <w:rsid w:val="00D179F2"/>
    <w:rsid w:val="00D254F0"/>
    <w:rsid w:val="00D3080F"/>
    <w:rsid w:val="00D412AD"/>
    <w:rsid w:val="00D63DDC"/>
    <w:rsid w:val="00D661E5"/>
    <w:rsid w:val="00D7434E"/>
    <w:rsid w:val="00D80408"/>
    <w:rsid w:val="00D81704"/>
    <w:rsid w:val="00D839ED"/>
    <w:rsid w:val="00DA4362"/>
    <w:rsid w:val="00DB03A3"/>
    <w:rsid w:val="00DB3537"/>
    <w:rsid w:val="00DB689A"/>
    <w:rsid w:val="00DE1E58"/>
    <w:rsid w:val="00DE3131"/>
    <w:rsid w:val="00DF3A88"/>
    <w:rsid w:val="00DF4027"/>
    <w:rsid w:val="00DF6228"/>
    <w:rsid w:val="00E02DBA"/>
    <w:rsid w:val="00E14827"/>
    <w:rsid w:val="00E16712"/>
    <w:rsid w:val="00E17F38"/>
    <w:rsid w:val="00E20CF8"/>
    <w:rsid w:val="00E40D32"/>
    <w:rsid w:val="00E40E41"/>
    <w:rsid w:val="00E74275"/>
    <w:rsid w:val="00E909BC"/>
    <w:rsid w:val="00E966D4"/>
    <w:rsid w:val="00EA2B82"/>
    <w:rsid w:val="00EC0A90"/>
    <w:rsid w:val="00EC382E"/>
    <w:rsid w:val="00ED1D3C"/>
    <w:rsid w:val="00ED4716"/>
    <w:rsid w:val="00EF0E97"/>
    <w:rsid w:val="00F00FE2"/>
    <w:rsid w:val="00F07E36"/>
    <w:rsid w:val="00F20CE6"/>
    <w:rsid w:val="00F354A3"/>
    <w:rsid w:val="00F438E2"/>
    <w:rsid w:val="00F4442D"/>
    <w:rsid w:val="00F44DAB"/>
    <w:rsid w:val="00F452FC"/>
    <w:rsid w:val="00F5286A"/>
    <w:rsid w:val="00F561FA"/>
    <w:rsid w:val="00F601B5"/>
    <w:rsid w:val="00F613A2"/>
    <w:rsid w:val="00F61C4A"/>
    <w:rsid w:val="00F711E8"/>
    <w:rsid w:val="00F824C5"/>
    <w:rsid w:val="00FA3EFA"/>
    <w:rsid w:val="00FB1951"/>
    <w:rsid w:val="00FB6EEF"/>
    <w:rsid w:val="00FC6F05"/>
    <w:rsid w:val="00FD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CD26EC5"/>
  <w15:chartTrackingRefBased/>
  <w15:docId w15:val="{E9888A93-E965-4FC7-AAD7-5CD5543F0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50566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12A3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E1A9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E51A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E51A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E51A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E51A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E51A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E51A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E051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E051A"/>
    <w:rPr>
      <w:color w:val="808080"/>
      <w:shd w:val="clear" w:color="auto" w:fill="E6E6E6"/>
    </w:rPr>
  </w:style>
  <w:style w:type="table" w:styleId="Tabellenraster">
    <w:name w:val="Table Grid"/>
    <w:basedOn w:val="NormaleTabelle"/>
    <w:uiPriority w:val="39"/>
    <w:rsid w:val="00567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4414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50566"/>
    <w:rPr>
      <w:rFonts w:eastAsiaTheme="majorEastAsia" w:cstheme="majorBidi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12A3A"/>
    <w:pPr>
      <w:numPr>
        <w:numId w:val="0"/>
      </w:numPr>
      <w:outlineLvl w:val="9"/>
    </w:pPr>
    <w:rPr>
      <w:rFonts w:asciiTheme="majorHAnsi" w:hAnsiTheme="majorHAnsi"/>
      <w:color w:val="2E74B5" w:themeColor="accent1" w:themeShade="BF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B12A3A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12A3A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8B64C7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7E1A99"/>
    <w:rPr>
      <w:rFonts w:asciiTheme="majorHAnsi" w:eastAsiaTheme="majorEastAsia" w:hAnsiTheme="majorHAnsi" w:cstheme="majorBidi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7E1A99"/>
    <w:pPr>
      <w:spacing w:after="100"/>
      <w:ind w:left="440"/>
    </w:pPr>
  </w:style>
  <w:style w:type="paragraph" w:styleId="Literaturverzeichnis">
    <w:name w:val="Bibliography"/>
    <w:basedOn w:val="Standard"/>
    <w:next w:val="Standard"/>
    <w:uiPriority w:val="37"/>
    <w:unhideWhenUsed/>
    <w:rsid w:val="002D4AD7"/>
  </w:style>
  <w:style w:type="character" w:styleId="BesuchterLink">
    <w:name w:val="FollowedHyperlink"/>
    <w:basedOn w:val="Absatz-Standardschriftart"/>
    <w:uiPriority w:val="99"/>
    <w:semiHidden/>
    <w:unhideWhenUsed/>
    <w:rsid w:val="0014449C"/>
    <w:rPr>
      <w:color w:val="954F72" w:themeColor="followedHyperlink"/>
      <w:u w:val="single"/>
    </w:rPr>
  </w:style>
  <w:style w:type="paragraph" w:styleId="KeinLeerraum">
    <w:name w:val="No Spacing"/>
    <w:link w:val="KeinLeerraumZchn"/>
    <w:uiPriority w:val="1"/>
    <w:qFormat/>
    <w:rsid w:val="002A16C2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A16C2"/>
    <w:rPr>
      <w:rFonts w:eastAsiaTheme="minorEastAsia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2A1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A1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E51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E51A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E51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E51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E51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E51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211A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11AD9"/>
  </w:style>
  <w:style w:type="paragraph" w:styleId="Fuzeile">
    <w:name w:val="footer"/>
    <w:basedOn w:val="Standard"/>
    <w:link w:val="FuzeileZchn"/>
    <w:uiPriority w:val="99"/>
    <w:unhideWhenUsed/>
    <w:rsid w:val="00211A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11AD9"/>
  </w:style>
  <w:style w:type="paragraph" w:styleId="Abbildungsverzeichnis">
    <w:name w:val="table of figures"/>
    <w:basedOn w:val="Standard"/>
    <w:next w:val="Standard"/>
    <w:uiPriority w:val="99"/>
    <w:unhideWhenUsed/>
    <w:rsid w:val="00F5286A"/>
    <w:pPr>
      <w:spacing w:after="0"/>
    </w:pPr>
  </w:style>
  <w:style w:type="paragraph" w:styleId="Listenabsatz">
    <w:name w:val="List Paragraph"/>
    <w:basedOn w:val="Standard"/>
    <w:uiPriority w:val="34"/>
    <w:qFormat/>
    <w:rsid w:val="00F00FE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26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26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3307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421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96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2018-08-29T00:00:00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Doc18</b:Tag>
    <b:SourceType>InternetSite</b:SourceType>
    <b:Guid>{B309249A-98BF-48F5-B4F0-D6EA5087CAD1}</b:Guid>
    <b:Title>DocCheckFlexikon</b:Title>
    <b:Year>2018</b:Year>
    <b:URL>http://flexikon.doccheck.com/de/Magensaft</b:URL>
    <b:YearAccessed>2018</b:YearAccessed>
    <b:MonthAccessed>Mai</b:MonthAccessed>
    <b:DayAccessed>29</b:DayAccessed>
    <b:RefOrder>15</b:RefOrder>
  </b:Source>
  <b:Source>
    <b:Tag>Aim15</b:Tag>
    <b:SourceType>ArticleInAPeriodical</b:SourceType>
    <b:Guid>{920DA787-0DFE-4DDE-A513-E6E08E2DB11A}</b:Guid>
    <b:Title>Reaktivextraktion von Milchsäure</b:Title>
    <b:Year>2015</b:Year>
    <b:Author>
      <b:Author>
        <b:NameList>
          <b:Person>
            <b:Last>Aimer</b:Last>
            <b:First>Matthias</b:First>
          </b:Person>
        </b:NameList>
      </b:Author>
    </b:Author>
    <b:Pages>5</b:Pages>
    <b:RefOrder>6</b:RefOrder>
  </b:Source>
  <b:Source>
    <b:Tag>Rau18</b:Tag>
    <b:SourceType>InternetSite</b:SourceType>
    <b:Guid>{91BC6195-D85F-4B70-9E2B-7D3BDA4D338D}</b:Guid>
    <b:Title>Das Periodensystem der Elemente online</b:Title>
    <b:Year>2018</b:Year>
    <b:Author>
      <b:Author>
        <b:NameList>
          <b:Person>
            <b:Last>Rausch</b:Last>
            <b:First>Réne</b:First>
          </b:Person>
        </b:NameList>
      </b:Author>
    </b:Author>
    <b:URL>http://www.periodensystem-online.de/index.php?sel=wertdesc&amp;prop=pKs-Werte&amp;show=list&amp;id=acid</b:URL>
    <b:YearAccessed>2018</b:YearAccessed>
    <b:MonthAccessed>08</b:MonthAccessed>
    <b:DayAccessed>08</b:DayAccessed>
    <b:RefOrder>20</b:RefOrder>
  </b:Source>
  <b:Source>
    <b:Tag>Str14</b:Tag>
    <b:SourceType>ArticleInAPeriodical</b:SourceType>
    <b:Guid>{8E6EBDAD-EFCC-4F86-826E-6ABCCED12AAC}</b:Guid>
    <b:Title>Lebensmittel, Agroscope Transfer; Nr. 42</b:Title>
    <b:PeriodicalTitle>Sauermilchprodukte</b:PeriodicalTitle>
    <b:Year>2014</b:Year>
    <b:Author>
      <b:Author>
        <b:NameList>
          <b:Person>
            <b:Last>Strahm </b:Last>
            <b:First>Walter</b:First>
          </b:Person>
          <b:Person>
            <b:Last>Walther</b:Last>
            <b:First>Barbara</b:First>
          </b:Person>
          <b:Person>
            <b:Last>Chollet</b:Last>
            <b:First>Magali</b:First>
          </b:Person>
          <b:Person>
            <b:Last>Stoffers</b:Last>
            <b:First>Helena</b:First>
          </b:Person>
        </b:NameList>
      </b:Author>
    </b:Author>
    <b:Month>Oktober</b:Month>
    <b:Pages>9</b:Pages>
    <b:RefOrder>9</b:RefOrder>
  </b:Source>
  <b:Source>
    <b:Tag>fle18</b:Tag>
    <b:SourceType>InternetSite</b:SourceType>
    <b:Guid>{1EA208BC-CA02-4C26-B1F1-CD4169DE691E}</b:Guid>
    <b:Title>DocCheckFlexikon</b:Title>
    <b:Year>2018</b:Year>
    <b:URL>http://flexikon.doccheck.com/de/Grampositiv</b:URL>
    <b:YearAccessed>2018</b:YearAccessed>
    <b:MonthAccessed>09</b:MonthAccessed>
    <b:DayAccessed>05</b:DayAccessed>
    <b:RefOrder>2</b:RefOrder>
  </b:Source>
  <b:Source>
    <b:Tag>www</b:Tag>
    <b:SourceType>InternetSite</b:SourceType>
    <b:Guid>{B47849D4-EA1D-420C-8C90-E83CDD22EE2A}</b:Guid>
    <b:Title>Chemie.de</b:Title>
    <b:URL>http://www.chemie.de/lexikon/Milchs%C3%A4ure.html</b:URL>
    <b:Year>2018</b:Year>
    <b:YearAccessed>2018</b:YearAccessed>
    <b:MonthAccessed>09</b:MonthAccessed>
    <b:DayAccessed>03</b:DayAccessed>
    <b:RefOrder>3</b:RefOrder>
  </b:Source>
  <b:Source>
    <b:Tag>Che18</b:Tag>
    <b:SourceType>InternetSite</b:SourceType>
    <b:Guid>{607F0C9B-F614-4476-B2DC-58F7FBB3239F}</b:Guid>
    <b:Title>Chemie.de</b:Title>
    <b:Year>2018</b:Year>
    <b:URL>http://www.chemie.de/lexikon/SH-Wert.html</b:URL>
    <b:YearAccessed>2018</b:YearAccessed>
    <b:MonthAccessed>09</b:MonthAccessed>
    <b:DayAccessed>05</b:DayAccessed>
    <b:RefOrder>13</b:RefOrder>
  </b:Source>
  <b:Source>
    <b:Tag>Che181</b:Tag>
    <b:SourceType>InternetSite</b:SourceType>
    <b:Guid>{03BA7AF2-50E2-458A-AC25-B110A69D8F59}</b:Guid>
    <b:Title>Chemie.de</b:Title>
    <b:Year>2018</b:Year>
    <b:URL>http://www.chemie.de/lexikon/S%C3%A4urekonstante.html</b:URL>
    <b:YearAccessed>2018</b:YearAccessed>
    <b:MonthAccessed>09</b:MonthAccessed>
    <b:DayAccessed>24</b:DayAccessed>
    <b:RefOrder>14</b:RefOrder>
  </b:Source>
  <b:Source>
    <b:Tag>Bio18</b:Tag>
    <b:SourceType>InternetSite</b:SourceType>
    <b:Guid>{3AC3E179-8777-42EA-94A9-A5338E4E0E94}</b:Guid>
    <b:Title>Biologie-Schule.de</b:Title>
    <b:Year>2018</b:Year>
    <b:URL>http://www.biologie-schule.de/milchsaeuregaerung.php</b:URL>
    <b:YearAccessed>2018</b:YearAccessed>
    <b:MonthAccessed>08</b:MonthAccessed>
    <b:DayAccessed>08</b:DayAccessed>
    <b:RefOrder>12</b:RefOrder>
  </b:Source>
  <b:Source>
    <b:Tag>Spe18</b:Tag>
    <b:SourceType>InternetSite</b:SourceType>
    <b:Guid>{96E717BE-C4E8-45FE-AF3E-EEADE08FD26F}</b:Guid>
    <b:Title>Spektrum.de</b:Title>
    <b:Year>2018</b:Year>
    <b:URL>https://www.spektrum.de/lexikon/biologie/konjugation/36846</b:URL>
    <b:YearAccessed>2018</b:YearAccessed>
    <b:MonthAccessed>09</b:MonthAccessed>
    <b:DayAccessed>25</b:DayAccessed>
    <b:RefOrder>19</b:RefOrder>
  </b:Source>
  <b:Source>
    <b:Tag>www18</b:Tag>
    <b:SourceType>InternetSite</b:SourceType>
    <b:Guid>{4479E79C-C9C5-46C9-A35B-D375C55FF14F}</b:Guid>
    <b:Title>Spektrum.de</b:Title>
    <b:Year>2018</b:Year>
    <b:URL>: https://www.spektrum.de/lexikon/biologie-kompakt/milchsaeurebakterien/7634</b:URL>
    <b:YearAccessed>2018</b:YearAccessed>
    <b:MonthAccessed>Mai</b:MonthAccessed>
    <b:DayAccessed>25</b:DayAccessed>
    <b:RefOrder>1</b:RefOrder>
  </b:Source>
  <b:Source>
    <b:Tag>Che182</b:Tag>
    <b:SourceType>InternetSite</b:SourceType>
    <b:Guid>{E84BF3DF-3DED-49D9-A8B0-E759E808E9B6}</b:Guid>
    <b:Title>Chemie.de</b:Title>
    <b:Year>2018</b:Year>
    <b:URL>http://www.chemie.de/lexikon/PH-Wert.html</b:URL>
    <b:YearAccessed>2018</b:YearAccessed>
    <b:MonthAccessed>08</b:MonthAccessed>
    <b:DayAccessed>14</b:DayAccessed>
    <b:RefOrder>21</b:RefOrder>
  </b:Source>
  <b:Source>
    <b:Tag>Doc181</b:Tag>
    <b:SourceType>InternetSite</b:SourceType>
    <b:Guid>{728A4E49-5C24-4B90-B80B-9860E762CBAC}</b:Guid>
    <b:Title>DocCheckFlexikon</b:Title>
    <b:Year>2018</b:Year>
    <b:URL>https://flexikon.doccheck.com/de/Pepsin</b:URL>
    <b:YearAccessed>2018</b:YearAccessed>
    <b:MonthAccessed>07</b:MonthAccessed>
    <b:DayAccessed>24</b:DayAccessed>
    <b:RefOrder>22</b:RefOrder>
  </b:Source>
  <b:Source>
    <b:Tag>Bio181</b:Tag>
    <b:SourceType>InternetSite</b:SourceType>
    <b:Guid>{67646829-DD22-4965-8B63-DA32337D98F9}</b:Guid>
    <b:Title>Biologie-Schule.de</b:Title>
    <b:Year>2018</b:Year>
    <b:URL>http://www.biologie-schule.de/evolutionsfaktor-mutation.php</b:URL>
    <b:YearAccessed>2018</b:YearAccessed>
    <b:MonthAccessed>09</b:MonthAccessed>
    <b:DayAccessed>25</b:DayAccessed>
    <b:RefOrder>18</b:RefOrder>
  </b:Source>
  <b:Source>
    <b:Tag>Ham03</b:Tag>
    <b:SourceType>ArticleInAPeriodical</b:SourceType>
    <b:Guid>{5FC7B2B0-E88F-4CC6-B44D-83A011F262AE}</b:Guid>
    <b:Title>Journal für Ernährungsmedizin; 5(2)</b:Title>
    <b:PeriodicalTitle>Probiotika und Präbiotika: Grundlagen, Einsatz und Wirkungen beim gesunden und kranken Menschen</b:PeriodicalTitle>
    <b:Year>2003</b:Year>
    <b:Pages>17, 18, 19, 20</b:Pages>
    <b:Author>
      <b:Author>
        <b:NameList>
          <b:Person>
            <b:Last>Hammer</b:Last>
            <b:First>Hf</b:First>
          </b:Person>
          <b:Person>
            <b:Last>Aichbichler</b:Last>
            <b:First>B</b:First>
          </b:Person>
        </b:NameList>
      </b:Author>
    </b:Author>
    <b:RefOrder>8</b:RefOrder>
  </b:Source>
  <b:Source>
    <b:Tag>SUn99</b:Tag>
    <b:SourceType>ArticleInAPeriodical</b:SourceType>
    <b:Guid>{2D86A7B7-C1E4-4182-8127-81CF8495DB10}</b:Guid>
    <b:Title>Journal für Ernährungsmedizin; 1(1)</b:Title>
    <b:Year>1999</b:Year>
    <b:Author>
      <b:Author>
        <b:NameList>
          <b:Person>
            <b:Last>Unger</b:Last>
            <b:First>S.</b:First>
          </b:Person>
        </b:NameList>
      </b:Author>
    </b:Author>
    <b:PeriodicalTitle>Die Bedeutung von Pro- und Präbiotika in der Ernährung</b:PeriodicalTitle>
    <b:Pages>22, 23, 24, 25, 26, 27</b:Pages>
    <b:RefOrder>7</b:RefOrder>
  </b:Source>
  <b:Source>
    <b:Tag>Chi03</b:Tag>
    <b:SourceType>JournalArticle</b:SourceType>
    <b:Guid>{D4A7779C-05EA-4D0D-8C2F-87BC1FA7D0EE}</b:Guid>
    <b:Title>Charakterisierung der Säureresistenz von verotoxinbildenden Escherichia coli (VTEC) und ihre Bedeutung bei der Herstellung von Sauermilcherzeugnissen</b:Title>
    <b:Year>2003</b:Year>
    <b:Pages>15, 16</b:Pages>
    <b:Author>
      <b:Author>
        <b:NameList>
          <b:Person>
            <b:Last>Cheung</b:Last>
            <b:First>Chi-Yeun</b:First>
          </b:Person>
        </b:NameList>
      </b:Author>
    </b:Author>
    <b:YearAccessed>2018</b:YearAccessed>
    <b:MonthAccessed>08</b:MonthAccessed>
    <b:DayAccessed>17</b:DayAccessed>
    <b:RefOrder>5</b:RefOrder>
  </b:Source>
  <b:Source>
    <b:Tag>DuP17</b:Tag>
    <b:SourceType>ArticleInAPeriodical</b:SourceType>
    <b:Guid>{B71A0ECA-D0EE-403C-B58B-694C6E0EA795}</b:Guid>
    <b:Title>Lactobacillus Bulgaricus LB-87</b:Title>
    <b:Year>2017</b:Year>
    <b:Author>
      <b:Author>
        <b:Corporate>DuPont, Danisco</b:Corporate>
      </b:Author>
    </b:Author>
    <b:Pages>1</b:Pages>
    <b:RefOrder>11</b:RefOrder>
  </b:Source>
  <b:Source>
    <b:Tag>Yak12</b:Tag>
    <b:SourceType>ArticleInAPeriodical</b:SourceType>
    <b:Guid>{280C3785-782E-44D4-8E88-01CF1C2EC3ED}</b:Guid>
    <b:Author>
      <b:Author>
        <b:Corporate>Yakult Deutschland GmbH</b:Corporate>
      </b:Author>
    </b:Author>
    <b:Title>Lactobacillus casei shirota</b:Title>
    <b:Year>2012</b:Year>
    <b:Pages>11</b:Pages>
    <b:RefOrder>10</b:RefOrder>
  </b:Source>
  <b:Source>
    <b:Tag>GNa</b:Tag>
    <b:SourceType>ArticleInAPeriodical</b:SourceType>
    <b:Guid>{AA726819-87E2-4775-BC6A-0B84E4E865E7}</b:Guid>
    <b:Author>
      <b:Author>
        <b:NameList>
          <b:Person>
            <b:Last>Nagl</b:Last>
            <b:First>G-</b:First>
          </b:Person>
        </b:NameList>
      </b:Author>
    </b:Author>
    <b:Title>Kultivierung von Mikroorganismen</b:Title>
    <b:Pages>3</b:Pages>
    <b:RefOrder>23</b:RefOrder>
  </b:Source>
  <b:Source>
    <b:Tag>htt18</b:Tag>
    <b:SourceType>ArticleInAPeriodical</b:SourceType>
    <b:Guid>{A1A20DD1-DF43-43B2-AFEC-9F48382AC726}</b:Guid>
    <b:Title>Milchsäurebakterien</b:Title>
    <b:Year>2002</b:Year>
    <b:Pages>2, 5</b:Pages>
    <b:Author>
      <b:Author>
        <b:Corporate>Agroscope</b:Corporate>
      </b:Author>
    </b:Author>
    <b:RefOrder>4</b:RefOrder>
  </b:Source>
  <b:Source>
    <b:Tag>Lea18</b:Tag>
    <b:SourceType>InternetSite</b:SourceType>
    <b:Guid>{991CB865-FAE8-4E02-88E9-E7404043F954}</b:Guid>
    <b:Title>Leadingmedicineguide</b:Title>
    <b:Year>2018</b:Year>
    <b:URL>https://www.leading-medicine-guide.ch/Medizinische-Fachartikel/Darm</b:URL>
    <b:YearAccessed>2018</b:YearAccessed>
    <b:MonthAccessed>09</b:MonthAccessed>
    <b:DayAccessed>22$</b:DayAccessed>
    <b:RefOrder>17</b:RefOrder>
  </b:Source>
  <b:Source>
    <b:Tag>Cen18</b:Tag>
    <b:SourceType>InternetSite</b:SourceType>
    <b:Guid>{D3AD6BDF-8421-43D2-B69A-9A1913576094}</b:Guid>
    <b:Title>Centrosan</b:Title>
    <b:Year>2018</b:Year>
    <b:URL>https://www.centrosan.com/Wissen/Naehrstoff-Lexikon/Enzyme/Pepsin.php</b:URL>
    <b:YearAccessed>2018</b:YearAccessed>
    <b:MonthAccessed>09</b:MonthAccessed>
    <b:DayAccessed>25</b:DayAccessed>
    <b:Month>09</b:Month>
    <b:Day>08</b:Day>
    <b:RefOrder>16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CC1E5E-5F02-43C6-BC67-954FF8435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350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 Rüedi</dc:creator>
  <cp:keywords/>
  <dc:description/>
  <cp:lastModifiedBy>BBZW-Sursee; Rueedi Florin</cp:lastModifiedBy>
  <cp:revision>54</cp:revision>
  <cp:lastPrinted>2018-12-18T17:54:00Z</cp:lastPrinted>
  <dcterms:created xsi:type="dcterms:W3CDTF">2021-11-19T13:38:00Z</dcterms:created>
  <dcterms:modified xsi:type="dcterms:W3CDTF">2022-02-02T13:52:00Z</dcterms:modified>
</cp:coreProperties>
</file>