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default" w:eastAsiaTheme="minorEastAsia"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72"/>
          <w:szCs w:val="72"/>
          <w:lang w:val="en-US" w:eastAsia="zh-CN"/>
        </w:rPr>
        <w:t>框架免责声明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任何用户在使用</w:t>
      </w:r>
      <w:r>
        <w:rPr>
          <w:rFonts w:hint="eastAsia"/>
          <w:lang w:val="en-US" w:eastAsia="zh-CN"/>
        </w:rPr>
        <w:t>JavaWeb研发团队</w:t>
      </w:r>
      <w:r>
        <w:rPr>
          <w:rFonts w:hint="eastAsia"/>
        </w:rPr>
        <w:t>（以下简称「本团队」）研发的系列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框架（以下简称「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>框架」）前，请您仔细阅读并透彻理解本声明。您可以选择不使用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 xml:space="preserve">框架，若您一旦使用 </w:t>
      </w:r>
      <w:r>
        <w:rPr>
          <w:rFonts w:hint="eastAsia"/>
          <w:lang w:val="en-US" w:eastAsia="zh-CN"/>
        </w:rPr>
        <w:t>JavaWeb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软件</w:t>
      </w:r>
      <w:r>
        <w:rPr>
          <w:rFonts w:hint="eastAsia"/>
        </w:rPr>
        <w:t xml:space="preserve">框架，您的使用行为即被视为对本声明全部内容的认可和接受。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是一款</w:t>
      </w:r>
      <w:r>
        <w:rPr>
          <w:rFonts w:hint="eastAsia"/>
          <w:lang w:val="en-US" w:eastAsia="zh-CN"/>
        </w:rPr>
        <w:t>基于SpringBoot研发的系统开发框架</w:t>
      </w:r>
      <w:r>
        <w:rPr>
          <w:rFonts w:hint="eastAsia"/>
        </w:rPr>
        <w:t xml:space="preserve"> ，主要用于更便捷地开发</w:t>
      </w:r>
      <w:r>
        <w:rPr>
          <w:rFonts w:hint="eastAsia"/>
          <w:lang w:val="en-US" w:eastAsia="zh-CN"/>
        </w:rPr>
        <w:t>企业级后台管理系统</w:t>
      </w:r>
      <w:r>
        <w:rPr>
          <w:rFonts w:hint="eastAsia"/>
        </w:rPr>
        <w:t xml:space="preserve">。且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并不具备「互联网接入、网络数据存储、通讯传输以及窃取用户隐私」中的任何一项与用户数据等信息相关的动态功能，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仅</w:t>
      </w:r>
      <w:r>
        <w:rPr>
          <w:rFonts w:hint="eastAsia"/>
          <w:lang w:val="en-US" w:eastAsia="zh-CN"/>
        </w:rPr>
        <w:t>且只能用于法律所允许范围内的个人或者企业内部日常系统使用</w:t>
      </w:r>
      <w:r>
        <w:rPr>
          <w:rFonts w:hint="eastAsia"/>
        </w:rPr>
        <w:t>。</w:t>
      </w:r>
    </w:p>
    <w:p>
      <w:pPr>
        <w:rPr>
          <w:rFonts w:hint="default"/>
          <w:lang w:val="en-US"/>
        </w:rPr>
      </w:pPr>
      <w:r>
        <w:rPr>
          <w:rFonts w:hint="eastAsia"/>
        </w:rPr>
        <w:t xml:space="preserve">    2. </w:t>
      </w:r>
      <w:r>
        <w:rPr>
          <w:rFonts w:hint="eastAsia"/>
          <w:lang w:eastAsia="zh-CN"/>
        </w:rPr>
        <w:t>JavaWeb 软件框架</w:t>
      </w:r>
      <w:r>
        <w:rPr>
          <w:rFonts w:hint="eastAsia"/>
          <w:lang w:val="en-US" w:eastAsia="zh-CN"/>
        </w:rPr>
        <w:t>研发的初衷是搭建基础开发平台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避免重复造轮子，提高系统开发效率而研发的一套低代码开发平台；</w:t>
      </w:r>
    </w:p>
    <w:p>
      <w:pPr>
        <w:rPr>
          <w:rFonts w:hint="eastAsia"/>
        </w:rPr>
      </w:pPr>
      <w:r>
        <w:rPr>
          <w:rFonts w:hint="eastAsia"/>
        </w:rPr>
        <w:t xml:space="preserve">    3. 您承诺秉着合法、合理的原则使用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 xml:space="preserve">，不利用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 xml:space="preserve">进行任何违法、侵害他人合法利益等恶意的行为，亦不将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运用于任何违反我国法律法规的 Web 平台。</w:t>
      </w:r>
    </w:p>
    <w:p>
      <w:pPr>
        <w:rPr>
          <w:rFonts w:hint="eastAsia"/>
        </w:rPr>
      </w:pPr>
      <w:r>
        <w:rPr>
          <w:rFonts w:hint="eastAsia"/>
        </w:rPr>
        <w:t xml:space="preserve">    4. 任何单位或个人因使用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而产生的任何意外、疏忽、合约毁坏、诽谤、版权或知识产权侵犯及其造成的损失 (包括但不限于直接、间接、附带或衍生的损失等)，本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>不承担任何法律责任。</w:t>
      </w:r>
    </w:p>
    <w:p>
      <w:pPr>
        <w:rPr>
          <w:rFonts w:hint="eastAsia"/>
        </w:rPr>
      </w:pPr>
      <w:r>
        <w:rPr>
          <w:rFonts w:hint="eastAsia"/>
        </w:rPr>
        <w:t xml:space="preserve">    5. 用户明确并同意本声明条款列举的全部内容，对使用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可能存在的风险和相关后果将完全由用户自行承担，本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>不承担任何法律责任。</w:t>
      </w:r>
    </w:p>
    <w:p>
      <w:pPr>
        <w:rPr>
          <w:rFonts w:hint="eastAsia"/>
        </w:rPr>
      </w:pPr>
      <w:r>
        <w:rPr>
          <w:rFonts w:hint="eastAsia"/>
        </w:rPr>
        <w:t xml:space="preserve">    6. 任何单位或个人在阅读本免责声明后，应在《</w:t>
      </w:r>
      <w:r>
        <w:rPr>
          <w:rFonts w:hint="eastAsia"/>
          <w:lang w:val="en-US" w:eastAsia="zh-CN"/>
        </w:rPr>
        <w:t>LGPL</w:t>
      </w:r>
      <w:r>
        <w:rPr>
          <w:rFonts w:hint="eastAsia"/>
        </w:rPr>
        <w:t xml:space="preserve"> 开源许可证》所允许的范围内进行合法的使用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等行为，若违反本免责声明条款或违反法律法规所造成的法律责任(包括但不限于民事赔偿和刑事责任），由违约者自行承担。</w:t>
      </w:r>
    </w:p>
    <w:p>
      <w:pPr>
        <w:rPr>
          <w:rFonts w:hint="eastAsia"/>
        </w:rPr>
      </w:pPr>
      <w:r>
        <w:rPr>
          <w:rFonts w:hint="eastAsia"/>
        </w:rPr>
        <w:t xml:space="preserve">    7. 本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 xml:space="preserve">对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拥有知识产权（包括但不限于商标权、专利权、著作权、商业秘密等），上述产品均受到相关法律法规的保护。</w:t>
      </w:r>
    </w:p>
    <w:p>
      <w:pPr>
        <w:rPr>
          <w:rFonts w:hint="eastAsia"/>
        </w:rPr>
      </w:pPr>
      <w:r>
        <w:rPr>
          <w:rFonts w:hint="eastAsia"/>
        </w:rPr>
        <w:t xml:space="preserve">    8. 任何单位或个人不得在未经本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 xml:space="preserve">书面授权的情况下对 </w:t>
      </w:r>
      <w:r>
        <w:rPr>
          <w:rFonts w:hint="eastAsia"/>
          <w:lang w:eastAsia="zh-CN"/>
        </w:rPr>
        <w:t>JavaWeb 软件框架</w:t>
      </w:r>
      <w:r>
        <w:rPr>
          <w:rFonts w:hint="eastAsia"/>
        </w:rPr>
        <w:t>本身申请相关的知识产权。</w:t>
      </w:r>
    </w:p>
    <w:p>
      <w:pPr>
        <w:rPr>
          <w:rFonts w:hint="eastAsia"/>
        </w:rPr>
      </w:pPr>
      <w:r>
        <w:rPr>
          <w:rFonts w:hint="eastAsia"/>
        </w:rPr>
        <w:t xml:space="preserve">    9. 如果本声明的任何部分被认为无效或不可执行，则该部分将被解释为反映本</w:t>
      </w:r>
      <w:r>
        <w:rPr>
          <w:rFonts w:hint="eastAsia"/>
          <w:lang w:val="en-US" w:eastAsia="zh-CN"/>
        </w:rPr>
        <w:t>团队</w:t>
      </w:r>
      <w:r>
        <w:rPr>
          <w:rFonts w:hint="eastAsia"/>
        </w:rPr>
        <w:t>的初衷，其余部分仍具有完全效力。不可执行的部分声明，并不构成我们放弃执行该声明的权利。</w:t>
      </w:r>
    </w:p>
    <w:p>
      <w:pPr>
        <w:rPr>
          <w:rFonts w:hint="eastAsia"/>
        </w:rPr>
      </w:pPr>
      <w:r>
        <w:rPr>
          <w:rFonts w:hint="eastAsia"/>
        </w:rPr>
        <w:t xml:space="preserve">    10. 本团队有权随时对本声明条款及附件内容进行单方面的变更，并以消息推送、网页公告等方式予以公布，公布后立即自动生效，无需另行单独通知；若您在本声明内容公告变更后继续使用的，表示您已充分阅读、理解并接受修改后的声明内容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10B7C"/>
    <w:rsid w:val="063734B9"/>
    <w:rsid w:val="0B3B0144"/>
    <w:rsid w:val="10627CB1"/>
    <w:rsid w:val="16DF38BE"/>
    <w:rsid w:val="189F29EE"/>
    <w:rsid w:val="19F7662D"/>
    <w:rsid w:val="20A11584"/>
    <w:rsid w:val="222E2AA9"/>
    <w:rsid w:val="24C57345"/>
    <w:rsid w:val="27191FA8"/>
    <w:rsid w:val="2F682E96"/>
    <w:rsid w:val="394E0482"/>
    <w:rsid w:val="3EA44510"/>
    <w:rsid w:val="405B75F3"/>
    <w:rsid w:val="437F3551"/>
    <w:rsid w:val="43CA677E"/>
    <w:rsid w:val="4EF04FD4"/>
    <w:rsid w:val="4FD55E14"/>
    <w:rsid w:val="54907CE7"/>
    <w:rsid w:val="55A85618"/>
    <w:rsid w:val="570F2782"/>
    <w:rsid w:val="59FB7F2D"/>
    <w:rsid w:val="5A4374C2"/>
    <w:rsid w:val="61987AB4"/>
    <w:rsid w:val="68D40955"/>
    <w:rsid w:val="71F45CDA"/>
    <w:rsid w:val="76B8278D"/>
    <w:rsid w:val="7C90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2022-01-12T08:46:34Z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63549678C91D42B7A71C11FAC6721D82</vt:lpwstr>
  </property>
</Properties>
</file>