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ook w:val="01E0" w:firstRow="1" w:lastRow="1" w:firstColumn="1" w:lastColumn="1" w:noHBand="0" w:noVBand="0"/>
      </w:tblPr>
      <w:tblGrid>
        <w:gridCol w:w="9918"/>
      </w:tblGrid>
      <w:tr w:rsidR="009C7E02" w14:paraId="0E7FC876" w14:textId="77777777" w:rsidTr="00940E1F">
        <w:tc>
          <w:tcPr>
            <w:tcW w:w="9918" w:type="dxa"/>
          </w:tcPr>
          <w:p w14:paraId="6C8D9451" w14:textId="7606353A" w:rsidR="009C7E02" w:rsidRPr="009E2F47" w:rsidRDefault="009C679F" w:rsidP="00940E1F">
            <w:pPr>
              <w:autoSpaceDE w:val="0"/>
              <w:autoSpaceDN w:val="0"/>
              <w:adjustRightInd w:val="0"/>
              <w:jc w:val="center"/>
              <w:rPr>
                <w:rFonts w:ascii="Helvetica-Bold" w:hAnsi="Helvetica-Bold" w:cs="Helvetica-Bold"/>
                <w:sz w:val="20"/>
                <w:szCs w:val="20"/>
              </w:rPr>
            </w:pPr>
            <w:r>
              <w:rPr>
                <w:rFonts w:ascii="Helvetica-Bold" w:hAnsi="Helvetica-Bold" w:cs="Helvetica-Bold"/>
                <w:b/>
                <w:bCs/>
                <w:sz w:val="32"/>
                <w:szCs w:val="32"/>
              </w:rPr>
              <w:t xml:space="preserve">Aula Prática SQL – </w:t>
            </w:r>
            <w:r w:rsidR="00BF2A6B">
              <w:rPr>
                <w:rFonts w:ascii="Helvetica-Bold" w:hAnsi="Helvetica-Bold" w:cs="Helvetica-Bold"/>
                <w:b/>
                <w:bCs/>
                <w:sz w:val="32"/>
                <w:szCs w:val="32"/>
              </w:rPr>
              <w:t>Trabalho Máquinas</w:t>
            </w:r>
          </w:p>
        </w:tc>
      </w:tr>
    </w:tbl>
    <w:p w14:paraId="573A1309" w14:textId="77777777" w:rsidR="009C7E02" w:rsidRDefault="009C7E02"/>
    <w:p w14:paraId="6C1046B2" w14:textId="6531A914" w:rsidR="009C7E02" w:rsidRDefault="00BF2A6B" w:rsidP="009C7E02">
      <w:pPr>
        <w:spacing w:line="360" w:lineRule="auto"/>
        <w:jc w:val="both"/>
        <w:rPr>
          <w:rFonts w:ascii="Arial" w:hAnsi="Arial" w:cs="Arial"/>
        </w:rPr>
      </w:pPr>
      <w:r>
        <w:rPr>
          <w:rFonts w:ascii="Arial" w:hAnsi="Arial" w:cs="Arial"/>
        </w:rPr>
        <w:t xml:space="preserve">O Sistema de Telemetria de Empilhadeiras e/ou máquinas pesadas / caminhões tem por finalidade medição de “trabalho” de cada um dos veículos (empilhadeiras, máquinas </w:t>
      </w:r>
      <w:proofErr w:type="gramStart"/>
      <w:r>
        <w:rPr>
          <w:rFonts w:ascii="Arial" w:hAnsi="Arial" w:cs="Arial"/>
        </w:rPr>
        <w:t xml:space="preserve">pesadas, </w:t>
      </w:r>
      <w:proofErr w:type="spellStart"/>
      <w:r>
        <w:rPr>
          <w:rFonts w:ascii="Arial" w:hAnsi="Arial" w:cs="Arial"/>
        </w:rPr>
        <w:t>etc</w:t>
      </w:r>
      <w:proofErr w:type="spellEnd"/>
      <w:proofErr w:type="gramEnd"/>
      <w:r>
        <w:rPr>
          <w:rFonts w:ascii="Arial" w:hAnsi="Arial" w:cs="Arial"/>
        </w:rPr>
        <w:t xml:space="preserve">) por hora e </w:t>
      </w:r>
      <w:proofErr w:type="spellStart"/>
      <w:r>
        <w:rPr>
          <w:rFonts w:ascii="Arial" w:hAnsi="Arial" w:cs="Arial"/>
        </w:rPr>
        <w:t>por</w:t>
      </w:r>
      <w:proofErr w:type="spellEnd"/>
      <w:r>
        <w:rPr>
          <w:rFonts w:ascii="Arial" w:hAnsi="Arial" w:cs="Arial"/>
        </w:rPr>
        <w:t xml:space="preserve"> dia</w:t>
      </w:r>
      <w:r w:rsidR="00A3655C">
        <w:rPr>
          <w:rFonts w:ascii="Arial" w:hAnsi="Arial" w:cs="Arial"/>
        </w:rPr>
        <w:t>.</w:t>
      </w:r>
      <w:r>
        <w:rPr>
          <w:rFonts w:ascii="Arial" w:hAnsi="Arial" w:cs="Arial"/>
        </w:rPr>
        <w:t xml:space="preserve"> Para isso, são instalados 2 equipamentos em cada veículo:</w:t>
      </w:r>
    </w:p>
    <w:p w14:paraId="3D305781" w14:textId="28B5ACD0" w:rsidR="00BF2A6B" w:rsidRPr="0081781B" w:rsidRDefault="00BF2A6B" w:rsidP="0081781B">
      <w:pPr>
        <w:pStyle w:val="PargrafodaLista"/>
        <w:numPr>
          <w:ilvl w:val="0"/>
          <w:numId w:val="1"/>
        </w:numPr>
        <w:spacing w:line="360" w:lineRule="auto"/>
        <w:jc w:val="both"/>
        <w:rPr>
          <w:rFonts w:ascii="Arial" w:hAnsi="Arial" w:cs="Arial"/>
        </w:rPr>
      </w:pPr>
      <w:r w:rsidRPr="0081781B">
        <w:rPr>
          <w:rFonts w:ascii="Arial" w:hAnsi="Arial" w:cs="Arial"/>
        </w:rPr>
        <w:t>Um para capturar dados dos sensores dos veículos para geração do trabalho;</w:t>
      </w:r>
    </w:p>
    <w:p w14:paraId="4774FDDE" w14:textId="7BA31AC5" w:rsidR="006E7BEE" w:rsidRPr="0081781B" w:rsidRDefault="00BF2A6B" w:rsidP="0081781B">
      <w:pPr>
        <w:pStyle w:val="PargrafodaLista"/>
        <w:numPr>
          <w:ilvl w:val="0"/>
          <w:numId w:val="1"/>
        </w:numPr>
        <w:spacing w:line="360" w:lineRule="auto"/>
        <w:jc w:val="both"/>
        <w:rPr>
          <w:rFonts w:ascii="Arial" w:hAnsi="Arial" w:cs="Arial"/>
        </w:rPr>
      </w:pPr>
      <w:r w:rsidRPr="0081781B">
        <w:rPr>
          <w:rFonts w:ascii="Arial" w:hAnsi="Arial" w:cs="Arial"/>
        </w:rPr>
        <w:t>Outro para transmitir os dados gerados pelo primeiro equipamento para o Sistema, adicionando informações de posicionamento (Coordenadas GPS).</w:t>
      </w:r>
    </w:p>
    <w:p w14:paraId="7E229825" w14:textId="77777777" w:rsidR="0081781B" w:rsidRDefault="0081781B" w:rsidP="00BF2A6B">
      <w:pPr>
        <w:spacing w:line="360" w:lineRule="auto"/>
        <w:jc w:val="both"/>
        <w:rPr>
          <w:rFonts w:ascii="Arial" w:hAnsi="Arial" w:cs="Arial"/>
        </w:rPr>
      </w:pPr>
    </w:p>
    <w:p w14:paraId="6041B101" w14:textId="38E1EFAB" w:rsidR="0081781B" w:rsidRDefault="00BF2A6B" w:rsidP="00BF2A6B">
      <w:pPr>
        <w:spacing w:line="360" w:lineRule="auto"/>
        <w:jc w:val="both"/>
        <w:rPr>
          <w:rFonts w:ascii="Arial" w:hAnsi="Arial" w:cs="Arial"/>
        </w:rPr>
      </w:pPr>
      <w:r>
        <w:rPr>
          <w:rFonts w:ascii="Arial" w:hAnsi="Arial" w:cs="Arial"/>
        </w:rPr>
        <w:t>Com o objetivo de identificar possíveis problemas nos equipamentos, bem como falhas em coletas de alguns sensores, devemos avaliar e comparar os dados que temos armazenados nas tabelas descritas no Diagrama Relacional fornecido.</w:t>
      </w:r>
      <w:r w:rsidR="0081781B">
        <w:rPr>
          <w:rFonts w:ascii="Arial" w:hAnsi="Arial" w:cs="Arial"/>
        </w:rPr>
        <w:t xml:space="preserve"> </w:t>
      </w:r>
    </w:p>
    <w:p w14:paraId="65E26166" w14:textId="1BF34875" w:rsidR="00BF2A6B" w:rsidRDefault="0081781B" w:rsidP="00BF2A6B">
      <w:pPr>
        <w:spacing w:line="360" w:lineRule="auto"/>
        <w:jc w:val="both"/>
        <w:rPr>
          <w:rFonts w:ascii="Arial" w:hAnsi="Arial" w:cs="Arial"/>
        </w:rPr>
      </w:pPr>
      <w:r>
        <w:rPr>
          <w:rFonts w:ascii="Arial" w:hAnsi="Arial" w:cs="Arial"/>
        </w:rPr>
        <w:t>Para podemos fazer essas avaliações, devemos verificar:</w:t>
      </w:r>
    </w:p>
    <w:p w14:paraId="5F2F80E6" w14:textId="1750A642" w:rsidR="0081781B" w:rsidRPr="002573FA" w:rsidRDefault="0081781B" w:rsidP="002573FA">
      <w:pPr>
        <w:pStyle w:val="PargrafodaLista"/>
        <w:numPr>
          <w:ilvl w:val="0"/>
          <w:numId w:val="2"/>
        </w:numPr>
        <w:spacing w:line="360" w:lineRule="auto"/>
        <w:jc w:val="both"/>
        <w:rPr>
          <w:rFonts w:ascii="Arial" w:hAnsi="Arial" w:cs="Arial"/>
        </w:rPr>
      </w:pPr>
      <w:r w:rsidRPr="002573FA">
        <w:rPr>
          <w:rFonts w:ascii="Arial" w:hAnsi="Arial" w:cs="Arial"/>
        </w:rPr>
        <w:t>Se o TRABALHO por DIA e por HORA (soma das horas de um dia) estão com valores próximos (não precisam ser idênticos, mas devem ser valores próximos). Caso existam diferenças grandes, temos um indicativo de problema nos dados de telemetria gerados;</w:t>
      </w:r>
    </w:p>
    <w:p w14:paraId="0C06FFFB" w14:textId="4DEE1743" w:rsidR="0081781B" w:rsidRPr="002573FA" w:rsidRDefault="0081781B" w:rsidP="002573FA">
      <w:pPr>
        <w:pStyle w:val="PargrafodaLista"/>
        <w:numPr>
          <w:ilvl w:val="0"/>
          <w:numId w:val="2"/>
        </w:numPr>
        <w:spacing w:line="360" w:lineRule="auto"/>
        <w:jc w:val="both"/>
        <w:rPr>
          <w:rFonts w:ascii="Arial" w:hAnsi="Arial" w:cs="Arial"/>
        </w:rPr>
      </w:pPr>
      <w:r w:rsidRPr="002573FA">
        <w:rPr>
          <w:rFonts w:ascii="Arial" w:hAnsi="Arial" w:cs="Arial"/>
        </w:rPr>
        <w:t xml:space="preserve">Se o LIGADO por DIA é parecido com o TRABALHO por </w:t>
      </w:r>
      <w:r w:rsidR="00695F7B">
        <w:rPr>
          <w:rFonts w:ascii="Arial" w:hAnsi="Arial" w:cs="Arial"/>
        </w:rPr>
        <w:t>DIA</w:t>
      </w:r>
      <w:r w:rsidRPr="002573FA">
        <w:rPr>
          <w:rFonts w:ascii="Arial" w:hAnsi="Arial" w:cs="Arial"/>
        </w:rPr>
        <w:t>. Para algumas máquinas é normal existirem diferenças grandes, porém para as máquinas citadas nos exemplos essa diferença deve ser pequena, algo como 30 minutos.</w:t>
      </w:r>
    </w:p>
    <w:p w14:paraId="65350837" w14:textId="54DD7506" w:rsidR="0081781B" w:rsidRPr="002573FA" w:rsidRDefault="0081781B" w:rsidP="002573FA">
      <w:pPr>
        <w:pStyle w:val="PargrafodaLista"/>
        <w:numPr>
          <w:ilvl w:val="0"/>
          <w:numId w:val="2"/>
        </w:numPr>
        <w:spacing w:line="360" w:lineRule="auto"/>
        <w:jc w:val="both"/>
        <w:rPr>
          <w:rFonts w:ascii="Arial" w:hAnsi="Arial" w:cs="Arial"/>
        </w:rPr>
      </w:pPr>
      <w:r w:rsidRPr="002573FA">
        <w:rPr>
          <w:rFonts w:ascii="Arial" w:hAnsi="Arial" w:cs="Arial"/>
        </w:rPr>
        <w:t xml:space="preserve">Se o LIGADO por </w:t>
      </w:r>
      <w:r w:rsidRPr="002573FA">
        <w:rPr>
          <w:rFonts w:ascii="Arial" w:hAnsi="Arial" w:cs="Arial"/>
        </w:rPr>
        <w:t>HORA (soma das horas de um dia)</w:t>
      </w:r>
      <w:r w:rsidRPr="002573FA">
        <w:rPr>
          <w:rFonts w:ascii="Arial" w:hAnsi="Arial" w:cs="Arial"/>
        </w:rPr>
        <w:t xml:space="preserve"> é parecido com o TRABALHO por </w:t>
      </w:r>
      <w:r w:rsidRPr="002573FA">
        <w:rPr>
          <w:rFonts w:ascii="Arial" w:hAnsi="Arial" w:cs="Arial"/>
        </w:rPr>
        <w:t>HORA</w:t>
      </w:r>
      <w:r w:rsidRPr="002573FA">
        <w:rPr>
          <w:rFonts w:ascii="Arial" w:hAnsi="Arial" w:cs="Arial"/>
        </w:rPr>
        <w:t>. Para algumas máquinas é normal existirem diferenças grandes, porém para as máquinas citadas nos exemplos essa diferença deve ser pequena, algo como 30 minutos.</w:t>
      </w:r>
    </w:p>
    <w:p w14:paraId="4EDF4FB4" w14:textId="2D7A6F7E" w:rsidR="0081781B" w:rsidRPr="002573FA" w:rsidRDefault="0081781B" w:rsidP="002573FA">
      <w:pPr>
        <w:pStyle w:val="PargrafodaLista"/>
        <w:numPr>
          <w:ilvl w:val="0"/>
          <w:numId w:val="2"/>
        </w:numPr>
        <w:spacing w:line="360" w:lineRule="auto"/>
        <w:jc w:val="both"/>
        <w:rPr>
          <w:rFonts w:ascii="Arial" w:hAnsi="Arial" w:cs="Arial"/>
        </w:rPr>
      </w:pPr>
      <w:r w:rsidRPr="002573FA">
        <w:rPr>
          <w:rFonts w:ascii="Arial" w:hAnsi="Arial" w:cs="Arial"/>
        </w:rPr>
        <w:t xml:space="preserve">Se o LIGADO por DIA e HORA estão parecidos com o HORÍMETRO do Rastreador. As diferenças, nesse caso, são causadas (em situações normais) por causa do </w:t>
      </w:r>
      <w:proofErr w:type="spellStart"/>
      <w:r w:rsidRPr="002573FA">
        <w:rPr>
          <w:rFonts w:ascii="Arial" w:hAnsi="Arial" w:cs="Arial"/>
        </w:rPr>
        <w:t>horímetro</w:t>
      </w:r>
      <w:proofErr w:type="spellEnd"/>
      <w:r w:rsidRPr="002573FA">
        <w:rPr>
          <w:rFonts w:ascii="Arial" w:hAnsi="Arial" w:cs="Arial"/>
        </w:rPr>
        <w:t xml:space="preserve"> do Rastreador ser de “hora cheia” (só acumula valores em horas, sem fração) e os “ligados” de DIA e HORA serem de “hora fracionada” (acumulam valores em fração de horas, com 2 casas decimais de precisão)</w:t>
      </w:r>
      <w:r w:rsidR="002573FA" w:rsidRPr="002573FA">
        <w:rPr>
          <w:rFonts w:ascii="Arial" w:hAnsi="Arial" w:cs="Arial"/>
        </w:rPr>
        <w:t>.</w:t>
      </w:r>
    </w:p>
    <w:p w14:paraId="3842578C" w14:textId="77777777" w:rsidR="002573FA" w:rsidRDefault="002573FA" w:rsidP="0081781B">
      <w:pPr>
        <w:spacing w:line="360" w:lineRule="auto"/>
        <w:jc w:val="both"/>
        <w:rPr>
          <w:rFonts w:ascii="Arial" w:hAnsi="Arial" w:cs="Arial"/>
        </w:rPr>
      </w:pPr>
    </w:p>
    <w:p w14:paraId="4D13FB0E" w14:textId="4F6CA4BE" w:rsidR="002573FA" w:rsidRDefault="002573FA" w:rsidP="0081781B">
      <w:pPr>
        <w:spacing w:line="360" w:lineRule="auto"/>
        <w:jc w:val="both"/>
        <w:rPr>
          <w:rFonts w:ascii="Arial" w:hAnsi="Arial" w:cs="Arial"/>
        </w:rPr>
      </w:pPr>
      <w:r>
        <w:rPr>
          <w:rFonts w:ascii="Arial" w:hAnsi="Arial" w:cs="Arial"/>
        </w:rPr>
        <w:lastRenderedPageBreak/>
        <w:t xml:space="preserve">Para ajudar as pessoas responsáveis pela análise, devemos preparar uma consulta </w:t>
      </w:r>
      <w:r w:rsidR="00D22C9B">
        <w:rPr>
          <w:rFonts w:ascii="Arial" w:hAnsi="Arial" w:cs="Arial"/>
        </w:rPr>
        <w:t xml:space="preserve">(apenas um retorno, que poderá sim ser formado por </w:t>
      </w:r>
      <w:proofErr w:type="spellStart"/>
      <w:r w:rsidR="00D22C9B">
        <w:rPr>
          <w:rFonts w:ascii="Arial" w:hAnsi="Arial" w:cs="Arial"/>
        </w:rPr>
        <w:t>sub-queries</w:t>
      </w:r>
      <w:proofErr w:type="spellEnd"/>
      <w:r w:rsidR="00D22C9B">
        <w:rPr>
          <w:rFonts w:ascii="Arial" w:hAnsi="Arial" w:cs="Arial"/>
        </w:rPr>
        <w:t xml:space="preserve">, </w:t>
      </w:r>
      <w:proofErr w:type="spellStart"/>
      <w:proofErr w:type="gramStart"/>
      <w:r w:rsidR="00D22C9B">
        <w:rPr>
          <w:rFonts w:ascii="Arial" w:hAnsi="Arial" w:cs="Arial"/>
        </w:rPr>
        <w:t>unions</w:t>
      </w:r>
      <w:proofErr w:type="spellEnd"/>
      <w:r w:rsidR="00D22C9B">
        <w:rPr>
          <w:rFonts w:ascii="Arial" w:hAnsi="Arial" w:cs="Arial"/>
        </w:rPr>
        <w:t xml:space="preserve">, </w:t>
      </w:r>
      <w:proofErr w:type="spellStart"/>
      <w:r w:rsidR="00D22C9B">
        <w:rPr>
          <w:rFonts w:ascii="Arial" w:hAnsi="Arial" w:cs="Arial"/>
        </w:rPr>
        <w:t>etc</w:t>
      </w:r>
      <w:proofErr w:type="spellEnd"/>
      <w:proofErr w:type="gramEnd"/>
      <w:r w:rsidR="00D22C9B">
        <w:rPr>
          <w:rFonts w:ascii="Arial" w:hAnsi="Arial" w:cs="Arial"/>
        </w:rPr>
        <w:t xml:space="preserve">, o que o grupo julgar necessário) </w:t>
      </w:r>
      <w:r>
        <w:rPr>
          <w:rFonts w:ascii="Arial" w:hAnsi="Arial" w:cs="Arial"/>
        </w:rPr>
        <w:t>que retorne, de uma vez só, como colunas, as seguintes informações:</w:t>
      </w:r>
    </w:p>
    <w:p w14:paraId="53E4C11D" w14:textId="472E868B"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ID do VEÍCULO;</w:t>
      </w:r>
    </w:p>
    <w:p w14:paraId="2623E1A4" w14:textId="53E5493A"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Número da Frota;</w:t>
      </w:r>
    </w:p>
    <w:p w14:paraId="1E37256B" w14:textId="722C2313"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Modelo do Veículo;</w:t>
      </w:r>
    </w:p>
    <w:p w14:paraId="0D2D5E87" w14:textId="5265CADA"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DATA (pode ser data de qualquer tabela)</w:t>
      </w:r>
    </w:p>
    <w:p w14:paraId="5EEC5644" w14:textId="71240053"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Ligado por DIA;</w:t>
      </w:r>
    </w:p>
    <w:p w14:paraId="32C8996C" w14:textId="761F4118"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Trabalho por DIA;</w:t>
      </w:r>
    </w:p>
    <w:p w14:paraId="2811242A" w14:textId="0352B8F2"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Ligado por HORA (soma de ligado em TODAS as horas de um dia);</w:t>
      </w:r>
    </w:p>
    <w:p w14:paraId="178DC44E" w14:textId="05A7C026" w:rsidR="002573FA" w:rsidRPr="002573FA" w:rsidRDefault="002573FA" w:rsidP="002573FA">
      <w:pPr>
        <w:pStyle w:val="PargrafodaLista"/>
        <w:numPr>
          <w:ilvl w:val="0"/>
          <w:numId w:val="3"/>
        </w:numPr>
        <w:spacing w:line="360" w:lineRule="auto"/>
        <w:jc w:val="both"/>
        <w:rPr>
          <w:rFonts w:ascii="Arial" w:hAnsi="Arial" w:cs="Arial"/>
        </w:rPr>
      </w:pPr>
      <w:r w:rsidRPr="002573FA">
        <w:rPr>
          <w:rFonts w:ascii="Arial" w:hAnsi="Arial" w:cs="Arial"/>
        </w:rPr>
        <w:t xml:space="preserve">Trabalho por HORA </w:t>
      </w:r>
      <w:r w:rsidRPr="002573FA">
        <w:rPr>
          <w:rFonts w:ascii="Arial" w:hAnsi="Arial" w:cs="Arial"/>
        </w:rPr>
        <w:t xml:space="preserve">(soma de </w:t>
      </w:r>
      <w:r w:rsidRPr="002573FA">
        <w:rPr>
          <w:rFonts w:ascii="Arial" w:hAnsi="Arial" w:cs="Arial"/>
        </w:rPr>
        <w:t>trabalho</w:t>
      </w:r>
      <w:r w:rsidRPr="002573FA">
        <w:rPr>
          <w:rFonts w:ascii="Arial" w:hAnsi="Arial" w:cs="Arial"/>
        </w:rPr>
        <w:t xml:space="preserve"> em TODAS as horas de um dia);</w:t>
      </w:r>
    </w:p>
    <w:p w14:paraId="0F83292E" w14:textId="15B254AE" w:rsidR="002573FA" w:rsidRDefault="002573FA" w:rsidP="002573FA">
      <w:pPr>
        <w:pStyle w:val="PargrafodaLista"/>
        <w:numPr>
          <w:ilvl w:val="0"/>
          <w:numId w:val="3"/>
        </w:numPr>
        <w:spacing w:line="360" w:lineRule="auto"/>
        <w:jc w:val="both"/>
        <w:rPr>
          <w:rFonts w:ascii="Arial" w:hAnsi="Arial" w:cs="Arial"/>
        </w:rPr>
      </w:pPr>
      <w:proofErr w:type="spellStart"/>
      <w:r w:rsidRPr="002573FA">
        <w:rPr>
          <w:rFonts w:ascii="Arial" w:hAnsi="Arial" w:cs="Arial"/>
        </w:rPr>
        <w:t>Horímetro</w:t>
      </w:r>
      <w:proofErr w:type="spellEnd"/>
      <w:r w:rsidRPr="002573FA">
        <w:rPr>
          <w:rFonts w:ascii="Arial" w:hAnsi="Arial" w:cs="Arial"/>
        </w:rPr>
        <w:t xml:space="preserve"> do Rastreador.</w:t>
      </w:r>
    </w:p>
    <w:p w14:paraId="756743CA" w14:textId="095878DB" w:rsidR="002573FA" w:rsidRDefault="002573FA" w:rsidP="002573FA">
      <w:pPr>
        <w:spacing w:line="360" w:lineRule="auto"/>
        <w:jc w:val="both"/>
        <w:rPr>
          <w:rFonts w:ascii="Arial" w:hAnsi="Arial" w:cs="Arial"/>
        </w:rPr>
      </w:pPr>
    </w:p>
    <w:p w14:paraId="22211EFC" w14:textId="2C82A56B" w:rsidR="002573FA" w:rsidRDefault="002573FA" w:rsidP="002573FA">
      <w:pPr>
        <w:spacing w:line="360" w:lineRule="auto"/>
        <w:jc w:val="both"/>
        <w:rPr>
          <w:rFonts w:ascii="Arial" w:hAnsi="Arial" w:cs="Arial"/>
        </w:rPr>
      </w:pPr>
      <w:r w:rsidRPr="00D22C9B">
        <w:rPr>
          <w:rFonts w:ascii="Arial" w:hAnsi="Arial" w:cs="Arial"/>
          <w:b/>
          <w:bCs/>
        </w:rPr>
        <w:t>ATENÇÃO:</w:t>
      </w:r>
      <w:r>
        <w:rPr>
          <w:rFonts w:ascii="Arial" w:hAnsi="Arial" w:cs="Arial"/>
        </w:rPr>
        <w:t xml:space="preserve"> máquinas que porventura não possuam dados </w:t>
      </w:r>
      <w:r w:rsidR="00D22C9B">
        <w:rPr>
          <w:rFonts w:ascii="Arial" w:hAnsi="Arial" w:cs="Arial"/>
        </w:rPr>
        <w:t xml:space="preserve">nas tabelas DADOS_DIA, DADOS_HORA e DADOS_RASTREADOR (nos Scripts que estou fornecendo existe 2 máquinas sem dados) também deverão aparecer no resultado da consulta, com a data do dia em que estamos rodando a consulta </w:t>
      </w:r>
      <w:proofErr w:type="gramStart"/>
      <w:r w:rsidR="00D22C9B">
        <w:rPr>
          <w:rFonts w:ascii="Arial" w:hAnsi="Arial" w:cs="Arial"/>
        </w:rPr>
        <w:t>e também</w:t>
      </w:r>
      <w:proofErr w:type="gramEnd"/>
      <w:r w:rsidR="00D22C9B">
        <w:rPr>
          <w:rFonts w:ascii="Arial" w:hAnsi="Arial" w:cs="Arial"/>
        </w:rPr>
        <w:t xml:space="preserve"> com “Status” de “SEM DADOS”. Logicamente que as máquinas em questão não podem ser incluídas “manualmente”, visto que a consulta deve ser genérica e funcionar automaticamente casos novas máquinas “Sem dados” apareçam! </w:t>
      </w:r>
      <w:proofErr w:type="gramStart"/>
      <w:r w:rsidR="00D22C9B">
        <w:rPr>
          <w:rFonts w:ascii="Arial" w:hAnsi="Arial" w:cs="Arial"/>
        </w:rPr>
        <w:t>O</w:t>
      </w:r>
      <w:proofErr w:type="gramEnd"/>
      <w:r w:rsidR="00D22C9B">
        <w:rPr>
          <w:rFonts w:ascii="Arial" w:hAnsi="Arial" w:cs="Arial"/>
        </w:rPr>
        <w:t xml:space="preserve"> resultado FINAL deverá ser algo similar ao mostrado abaixo, com variações, à escolha dos grupos, dos nomes das colunas:</w:t>
      </w:r>
    </w:p>
    <w:p w14:paraId="4A4BEAB1" w14:textId="30E81FF6" w:rsidR="00D22C9B" w:rsidRDefault="00D22C9B" w:rsidP="002573FA">
      <w:pPr>
        <w:spacing w:line="360" w:lineRule="auto"/>
        <w:jc w:val="both"/>
        <w:rPr>
          <w:rFonts w:ascii="Arial" w:hAnsi="Arial" w:cs="Arial"/>
        </w:rPr>
      </w:pPr>
      <w:r w:rsidRPr="00D22C9B">
        <w:rPr>
          <w:rFonts w:ascii="Arial" w:hAnsi="Arial" w:cs="Arial"/>
        </w:rPr>
        <w:drawing>
          <wp:inline distT="0" distB="0" distL="0" distR="0" wp14:anchorId="68528CDF" wp14:editId="54007728">
            <wp:extent cx="6301105" cy="1828165"/>
            <wp:effectExtent l="0" t="0" r="4445" b="635"/>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7"/>
                    <a:stretch>
                      <a:fillRect/>
                    </a:stretch>
                  </pic:blipFill>
                  <pic:spPr>
                    <a:xfrm>
                      <a:off x="0" y="0"/>
                      <a:ext cx="6301105" cy="1828165"/>
                    </a:xfrm>
                    <a:prstGeom prst="rect">
                      <a:avLst/>
                    </a:prstGeom>
                  </pic:spPr>
                </pic:pic>
              </a:graphicData>
            </a:graphic>
          </wp:inline>
        </w:drawing>
      </w:r>
    </w:p>
    <w:p w14:paraId="3D4C592C" w14:textId="15F8E777" w:rsidR="002573FA" w:rsidRDefault="00D22C9B" w:rsidP="00D22C9B">
      <w:pPr>
        <w:rPr>
          <w:rFonts w:ascii="Arial" w:hAnsi="Arial" w:cs="Arial"/>
        </w:rPr>
      </w:pPr>
      <w:r>
        <w:rPr>
          <w:rFonts w:ascii="Arial" w:hAnsi="Arial" w:cs="Arial"/>
        </w:rPr>
        <w:br w:type="page"/>
      </w:r>
      <w:r>
        <w:rPr>
          <w:rFonts w:ascii="Arial" w:hAnsi="Arial" w:cs="Arial"/>
        </w:rPr>
        <w:lastRenderedPageBreak/>
        <w:t>Itens fornecidos:</w:t>
      </w:r>
    </w:p>
    <w:p w14:paraId="30AA3D00" w14:textId="73E49AF7" w:rsidR="00D22C9B" w:rsidRPr="003769EB" w:rsidRDefault="00D22C9B" w:rsidP="003769EB">
      <w:pPr>
        <w:pStyle w:val="PargrafodaLista"/>
        <w:numPr>
          <w:ilvl w:val="0"/>
          <w:numId w:val="4"/>
        </w:numPr>
        <w:spacing w:line="360" w:lineRule="auto"/>
        <w:jc w:val="both"/>
        <w:rPr>
          <w:rFonts w:ascii="Arial" w:hAnsi="Arial" w:cs="Arial"/>
        </w:rPr>
      </w:pPr>
      <w:r w:rsidRPr="003769EB">
        <w:rPr>
          <w:rFonts w:ascii="Arial" w:hAnsi="Arial" w:cs="Arial"/>
        </w:rPr>
        <w:t xml:space="preserve">Diagrama Relacional e dicionário de dados feitos com Oracle </w:t>
      </w:r>
      <w:proofErr w:type="spellStart"/>
      <w:r w:rsidRPr="003769EB">
        <w:rPr>
          <w:rFonts w:ascii="Arial" w:hAnsi="Arial" w:cs="Arial"/>
        </w:rPr>
        <w:t>DataModeler</w:t>
      </w:r>
      <w:proofErr w:type="spellEnd"/>
      <w:r w:rsidRPr="003769EB">
        <w:rPr>
          <w:rFonts w:ascii="Arial" w:hAnsi="Arial" w:cs="Arial"/>
        </w:rPr>
        <w:t>, para poderem entender a estrutura, relacionamentos e finalidade de cada tabela / colunas.</w:t>
      </w:r>
    </w:p>
    <w:p w14:paraId="2419DD0F" w14:textId="2F545572" w:rsidR="00D22C9B" w:rsidRPr="003769EB" w:rsidRDefault="00D22C9B" w:rsidP="003769EB">
      <w:pPr>
        <w:pStyle w:val="PargrafodaLista"/>
        <w:numPr>
          <w:ilvl w:val="0"/>
          <w:numId w:val="4"/>
        </w:numPr>
        <w:spacing w:line="360" w:lineRule="auto"/>
        <w:jc w:val="both"/>
        <w:rPr>
          <w:rFonts w:ascii="Arial" w:hAnsi="Arial" w:cs="Arial"/>
        </w:rPr>
      </w:pPr>
      <w:r w:rsidRPr="003769EB">
        <w:rPr>
          <w:rFonts w:ascii="Arial" w:hAnsi="Arial" w:cs="Arial"/>
        </w:rPr>
        <w:t>Script para criação das tabelas (</w:t>
      </w:r>
      <w:proofErr w:type="spellStart"/>
      <w:r w:rsidRPr="003769EB">
        <w:rPr>
          <w:rFonts w:ascii="Arial" w:hAnsi="Arial" w:cs="Arial"/>
        </w:rPr>
        <w:t>Script_CREATE_TABLES.sql</w:t>
      </w:r>
      <w:proofErr w:type="spellEnd"/>
      <w:r w:rsidRPr="003769EB">
        <w:rPr>
          <w:rFonts w:ascii="Arial" w:hAnsi="Arial" w:cs="Arial"/>
        </w:rPr>
        <w:t>);</w:t>
      </w:r>
    </w:p>
    <w:p w14:paraId="515ECE28" w14:textId="6FF2C371" w:rsidR="00D22C9B" w:rsidRPr="003769EB" w:rsidRDefault="00D22C9B" w:rsidP="003769EB">
      <w:pPr>
        <w:pStyle w:val="PargrafodaLista"/>
        <w:numPr>
          <w:ilvl w:val="0"/>
          <w:numId w:val="4"/>
        </w:numPr>
        <w:spacing w:line="360" w:lineRule="auto"/>
        <w:jc w:val="both"/>
        <w:rPr>
          <w:rFonts w:ascii="Arial" w:hAnsi="Arial" w:cs="Arial"/>
        </w:rPr>
      </w:pPr>
      <w:r w:rsidRPr="003769EB">
        <w:rPr>
          <w:rFonts w:ascii="Arial" w:hAnsi="Arial" w:cs="Arial"/>
        </w:rPr>
        <w:t xml:space="preserve">Script para inclusão de dados em </w:t>
      </w:r>
      <w:proofErr w:type="gramStart"/>
      <w:r w:rsidRPr="003769EB">
        <w:rPr>
          <w:rFonts w:ascii="Arial" w:hAnsi="Arial" w:cs="Arial"/>
        </w:rPr>
        <w:t>V</w:t>
      </w:r>
      <w:r w:rsidR="007113F8" w:rsidRPr="003769EB">
        <w:rPr>
          <w:rFonts w:ascii="Arial" w:hAnsi="Arial" w:cs="Arial"/>
        </w:rPr>
        <w:t>EICULO</w:t>
      </w:r>
      <w:proofErr w:type="gramEnd"/>
      <w:r w:rsidRPr="003769EB">
        <w:rPr>
          <w:rFonts w:ascii="Arial" w:hAnsi="Arial" w:cs="Arial"/>
        </w:rPr>
        <w:t xml:space="preserve"> (</w:t>
      </w:r>
      <w:proofErr w:type="spellStart"/>
      <w:r w:rsidRPr="003769EB">
        <w:rPr>
          <w:rFonts w:ascii="Arial" w:hAnsi="Arial" w:cs="Arial"/>
        </w:rPr>
        <w:t>Script_INSERT_VEICULO.sql</w:t>
      </w:r>
      <w:proofErr w:type="spellEnd"/>
      <w:r w:rsidRPr="003769EB">
        <w:rPr>
          <w:rFonts w:ascii="Arial" w:hAnsi="Arial" w:cs="Arial"/>
        </w:rPr>
        <w:t>). ATENÇÃO: como essa tabela é referenciada pelas demais, comece rodando esse script!</w:t>
      </w:r>
    </w:p>
    <w:p w14:paraId="5C3777A3" w14:textId="51384008" w:rsidR="007113F8" w:rsidRPr="003769EB" w:rsidRDefault="007113F8" w:rsidP="003769EB">
      <w:pPr>
        <w:pStyle w:val="PargrafodaLista"/>
        <w:numPr>
          <w:ilvl w:val="0"/>
          <w:numId w:val="4"/>
        </w:numPr>
        <w:spacing w:line="360" w:lineRule="auto"/>
        <w:jc w:val="both"/>
        <w:rPr>
          <w:rFonts w:ascii="Arial" w:hAnsi="Arial" w:cs="Arial"/>
        </w:rPr>
      </w:pPr>
      <w:r w:rsidRPr="003769EB">
        <w:rPr>
          <w:rFonts w:ascii="Arial" w:hAnsi="Arial" w:cs="Arial"/>
        </w:rPr>
        <w:t>Script para inclusão de dados em DADOS_DIA (</w:t>
      </w:r>
      <w:proofErr w:type="spellStart"/>
      <w:r w:rsidRPr="003769EB">
        <w:rPr>
          <w:rFonts w:ascii="Arial" w:hAnsi="Arial" w:cs="Arial"/>
        </w:rPr>
        <w:t>Script_INSERT_DADOS_DIA.sql</w:t>
      </w:r>
      <w:proofErr w:type="spellEnd"/>
      <w:r w:rsidRPr="003769EB">
        <w:rPr>
          <w:rFonts w:ascii="Arial" w:hAnsi="Arial" w:cs="Arial"/>
        </w:rPr>
        <w:t>);</w:t>
      </w:r>
    </w:p>
    <w:p w14:paraId="74CD95F2" w14:textId="4F40B9F7" w:rsidR="007113F8" w:rsidRPr="003769EB" w:rsidRDefault="007113F8" w:rsidP="003769EB">
      <w:pPr>
        <w:pStyle w:val="PargrafodaLista"/>
        <w:numPr>
          <w:ilvl w:val="0"/>
          <w:numId w:val="4"/>
        </w:numPr>
        <w:spacing w:line="360" w:lineRule="auto"/>
        <w:jc w:val="both"/>
        <w:rPr>
          <w:rFonts w:ascii="Arial" w:hAnsi="Arial" w:cs="Arial"/>
        </w:rPr>
      </w:pPr>
      <w:r w:rsidRPr="003769EB">
        <w:rPr>
          <w:rFonts w:ascii="Arial" w:hAnsi="Arial" w:cs="Arial"/>
        </w:rPr>
        <w:t>Script para inclusão de dados em DADOS_</w:t>
      </w:r>
      <w:r w:rsidRPr="003769EB">
        <w:rPr>
          <w:rFonts w:ascii="Arial" w:hAnsi="Arial" w:cs="Arial"/>
        </w:rPr>
        <w:t>HORA</w:t>
      </w:r>
      <w:r w:rsidRPr="003769EB">
        <w:rPr>
          <w:rFonts w:ascii="Arial" w:hAnsi="Arial" w:cs="Arial"/>
        </w:rPr>
        <w:t xml:space="preserve"> (</w:t>
      </w:r>
      <w:proofErr w:type="spellStart"/>
      <w:r w:rsidRPr="003769EB">
        <w:rPr>
          <w:rFonts w:ascii="Arial" w:hAnsi="Arial" w:cs="Arial"/>
        </w:rPr>
        <w:t>Script_INSERT_DADOS_</w:t>
      </w:r>
      <w:r w:rsidRPr="003769EB">
        <w:rPr>
          <w:rFonts w:ascii="Arial" w:hAnsi="Arial" w:cs="Arial"/>
        </w:rPr>
        <w:t>HORA</w:t>
      </w:r>
      <w:r w:rsidRPr="003769EB">
        <w:rPr>
          <w:rFonts w:ascii="Arial" w:hAnsi="Arial" w:cs="Arial"/>
        </w:rPr>
        <w:t>.sql</w:t>
      </w:r>
      <w:proofErr w:type="spellEnd"/>
      <w:r w:rsidRPr="003769EB">
        <w:rPr>
          <w:rFonts w:ascii="Arial" w:hAnsi="Arial" w:cs="Arial"/>
        </w:rPr>
        <w:t>);</w:t>
      </w:r>
    </w:p>
    <w:p w14:paraId="012B1293" w14:textId="1F978A0A" w:rsidR="007113F8" w:rsidRPr="003769EB" w:rsidRDefault="007113F8" w:rsidP="003769EB">
      <w:pPr>
        <w:pStyle w:val="PargrafodaLista"/>
        <w:numPr>
          <w:ilvl w:val="0"/>
          <w:numId w:val="4"/>
        </w:numPr>
        <w:spacing w:line="360" w:lineRule="auto"/>
        <w:jc w:val="both"/>
        <w:rPr>
          <w:rFonts w:ascii="Arial" w:hAnsi="Arial" w:cs="Arial"/>
        </w:rPr>
      </w:pPr>
      <w:r w:rsidRPr="003769EB">
        <w:rPr>
          <w:rFonts w:ascii="Arial" w:hAnsi="Arial" w:cs="Arial"/>
        </w:rPr>
        <w:t>Scripts para inclusão de dados em DADOS_RASTREADOR (</w:t>
      </w:r>
      <w:r w:rsidRPr="003769EB">
        <w:rPr>
          <w:rFonts w:ascii="Arial" w:hAnsi="Arial" w:cs="Arial"/>
        </w:rPr>
        <w:t>Script_INSERT_DADOS_RASTREADOR_PARTE1.sql</w:t>
      </w:r>
      <w:r w:rsidRPr="003769EB">
        <w:rPr>
          <w:rFonts w:ascii="Arial" w:hAnsi="Arial" w:cs="Arial"/>
        </w:rPr>
        <w:t xml:space="preserve"> até </w:t>
      </w:r>
      <w:r w:rsidRPr="003769EB">
        <w:rPr>
          <w:rFonts w:ascii="Arial" w:hAnsi="Arial" w:cs="Arial"/>
        </w:rPr>
        <w:t>Script_INSERT_DADOS_RASTREADOR_PARTE</w:t>
      </w:r>
      <w:r w:rsidRPr="003769EB">
        <w:rPr>
          <w:rFonts w:ascii="Arial" w:hAnsi="Arial" w:cs="Arial"/>
        </w:rPr>
        <w:t>7</w:t>
      </w:r>
      <w:r w:rsidRPr="003769EB">
        <w:rPr>
          <w:rFonts w:ascii="Arial" w:hAnsi="Arial" w:cs="Arial"/>
        </w:rPr>
        <w:t>.sql</w:t>
      </w:r>
      <w:r w:rsidRPr="003769EB">
        <w:rPr>
          <w:rFonts w:ascii="Arial" w:hAnsi="Arial" w:cs="Arial"/>
        </w:rPr>
        <w:t>)</w:t>
      </w:r>
      <w:r w:rsidR="009B1BA4">
        <w:rPr>
          <w:rFonts w:ascii="Arial" w:hAnsi="Arial" w:cs="Arial"/>
        </w:rPr>
        <w:t>. Dividi em várias partes para não problema de “travar” quando for executar, pois com tudo junto fica um Script grande!</w:t>
      </w:r>
    </w:p>
    <w:p w14:paraId="0CD16069" w14:textId="576C4BA6" w:rsidR="007113F8" w:rsidRDefault="007113F8" w:rsidP="007113F8">
      <w:pPr>
        <w:spacing w:line="360" w:lineRule="auto"/>
        <w:jc w:val="both"/>
        <w:rPr>
          <w:rFonts w:ascii="Arial" w:hAnsi="Arial" w:cs="Arial"/>
        </w:rPr>
      </w:pPr>
    </w:p>
    <w:p w14:paraId="709F1647" w14:textId="73337DDE" w:rsidR="007113F8" w:rsidRDefault="007113F8" w:rsidP="007113F8">
      <w:pPr>
        <w:spacing w:line="360" w:lineRule="auto"/>
        <w:jc w:val="both"/>
        <w:rPr>
          <w:rFonts w:ascii="Arial" w:hAnsi="Arial" w:cs="Arial"/>
        </w:rPr>
      </w:pPr>
      <w:r>
        <w:rPr>
          <w:rFonts w:ascii="Arial" w:hAnsi="Arial" w:cs="Arial"/>
        </w:rPr>
        <w:t xml:space="preserve">Para rodar um Script devemos usar o Oracle SQL </w:t>
      </w:r>
      <w:proofErr w:type="spellStart"/>
      <w:r>
        <w:rPr>
          <w:rFonts w:ascii="Arial" w:hAnsi="Arial" w:cs="Arial"/>
        </w:rPr>
        <w:t>Developer</w:t>
      </w:r>
      <w:proofErr w:type="spellEnd"/>
      <w:r>
        <w:rPr>
          <w:rFonts w:ascii="Arial" w:hAnsi="Arial" w:cs="Arial"/>
        </w:rPr>
        <w:t>:</w:t>
      </w:r>
    </w:p>
    <w:p w14:paraId="68DFF721" w14:textId="27473E73" w:rsidR="007113F8" w:rsidRPr="003769EB" w:rsidRDefault="007113F8" w:rsidP="003769EB">
      <w:pPr>
        <w:pStyle w:val="PargrafodaLista"/>
        <w:numPr>
          <w:ilvl w:val="0"/>
          <w:numId w:val="5"/>
        </w:numPr>
        <w:spacing w:line="360" w:lineRule="auto"/>
        <w:jc w:val="both"/>
        <w:rPr>
          <w:rFonts w:ascii="Arial" w:hAnsi="Arial" w:cs="Arial"/>
        </w:rPr>
      </w:pPr>
      <w:r w:rsidRPr="003769EB">
        <w:rPr>
          <w:rFonts w:ascii="Arial" w:hAnsi="Arial" w:cs="Arial"/>
        </w:rPr>
        <w:t xml:space="preserve">Abra o Oracle SQL </w:t>
      </w:r>
      <w:proofErr w:type="spellStart"/>
      <w:r w:rsidRPr="003769EB">
        <w:rPr>
          <w:rFonts w:ascii="Arial" w:hAnsi="Arial" w:cs="Arial"/>
        </w:rPr>
        <w:t>Developer</w:t>
      </w:r>
      <w:proofErr w:type="spellEnd"/>
      <w:r w:rsidRPr="003769EB">
        <w:rPr>
          <w:rFonts w:ascii="Arial" w:hAnsi="Arial" w:cs="Arial"/>
        </w:rPr>
        <w:t>;</w:t>
      </w:r>
    </w:p>
    <w:p w14:paraId="75FD59A1" w14:textId="7F87CA83" w:rsidR="007113F8" w:rsidRPr="003769EB" w:rsidRDefault="007113F8" w:rsidP="003769EB">
      <w:pPr>
        <w:pStyle w:val="PargrafodaLista"/>
        <w:numPr>
          <w:ilvl w:val="0"/>
          <w:numId w:val="5"/>
        </w:numPr>
        <w:spacing w:line="360" w:lineRule="auto"/>
        <w:jc w:val="both"/>
        <w:rPr>
          <w:rFonts w:ascii="Arial" w:hAnsi="Arial" w:cs="Arial"/>
        </w:rPr>
      </w:pPr>
      <w:r w:rsidRPr="003769EB">
        <w:rPr>
          <w:rFonts w:ascii="Arial" w:hAnsi="Arial" w:cs="Arial"/>
        </w:rPr>
        <w:t>Use opção Arquivo -&gt; Abrir e escolha o arquivo com o Script que deseja rodar.</w:t>
      </w:r>
    </w:p>
    <w:p w14:paraId="1770F69C" w14:textId="5FB8F203" w:rsidR="007113F8" w:rsidRPr="003769EB" w:rsidRDefault="007113F8" w:rsidP="003769EB">
      <w:pPr>
        <w:pStyle w:val="PargrafodaLista"/>
        <w:numPr>
          <w:ilvl w:val="0"/>
          <w:numId w:val="5"/>
        </w:numPr>
        <w:spacing w:line="360" w:lineRule="auto"/>
        <w:jc w:val="both"/>
        <w:rPr>
          <w:rFonts w:ascii="Arial" w:hAnsi="Arial" w:cs="Arial"/>
        </w:rPr>
      </w:pPr>
      <w:r w:rsidRPr="003769EB">
        <w:rPr>
          <w:rFonts w:ascii="Arial" w:hAnsi="Arial" w:cs="Arial"/>
        </w:rPr>
        <w:t xml:space="preserve">Após escolha do Arquivo, o SQL </w:t>
      </w:r>
      <w:proofErr w:type="spellStart"/>
      <w:r w:rsidRPr="003769EB">
        <w:rPr>
          <w:rFonts w:ascii="Arial" w:hAnsi="Arial" w:cs="Arial"/>
        </w:rPr>
        <w:t>Developer</w:t>
      </w:r>
      <w:proofErr w:type="spellEnd"/>
      <w:r w:rsidRPr="003769EB">
        <w:rPr>
          <w:rFonts w:ascii="Arial" w:hAnsi="Arial" w:cs="Arial"/>
        </w:rPr>
        <w:t xml:space="preserve"> irá abrir o mesmo em uma “aba”.</w:t>
      </w:r>
    </w:p>
    <w:p w14:paraId="552937D4" w14:textId="2C41C407" w:rsidR="007113F8" w:rsidRDefault="007113F8" w:rsidP="003769EB">
      <w:pPr>
        <w:pStyle w:val="PargrafodaLista"/>
        <w:numPr>
          <w:ilvl w:val="0"/>
          <w:numId w:val="5"/>
        </w:numPr>
        <w:spacing w:line="360" w:lineRule="auto"/>
        <w:jc w:val="both"/>
        <w:rPr>
          <w:rFonts w:ascii="Arial" w:hAnsi="Arial" w:cs="Arial"/>
        </w:rPr>
      </w:pPr>
      <w:r w:rsidRPr="003769EB">
        <w:rPr>
          <w:rFonts w:ascii="Arial" w:hAnsi="Arial" w:cs="Arial"/>
        </w:rPr>
        <w:t>Para rodar o Script, use o botão</w:t>
      </w:r>
      <w:r w:rsidR="003769EB" w:rsidRPr="003769EB">
        <w:rPr>
          <w:rFonts w:ascii="Arial" w:hAnsi="Arial" w:cs="Arial"/>
        </w:rPr>
        <w:t xml:space="preserve"> com Ícone </w:t>
      </w:r>
      <w:r w:rsidR="003769EB" w:rsidRPr="003769EB">
        <w:drawing>
          <wp:inline distT="0" distB="0" distL="0" distR="0" wp14:anchorId="2A302694" wp14:editId="1444C1AD">
            <wp:extent cx="247685" cy="276264"/>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85" cy="276264"/>
                    </a:xfrm>
                    <a:prstGeom prst="rect">
                      <a:avLst/>
                    </a:prstGeom>
                  </pic:spPr>
                </pic:pic>
              </a:graphicData>
            </a:graphic>
          </wp:inline>
        </w:drawing>
      </w:r>
      <w:r w:rsidR="003769EB" w:rsidRPr="003769EB">
        <w:rPr>
          <w:rFonts w:ascii="Arial" w:hAnsi="Arial" w:cs="Arial"/>
        </w:rPr>
        <w:t>. ATENÇÃO: Ao pressionar o botão, deve-se escolher em qual Banco de Dados (Conexão) o resultado do Script será gerado. Portanto, devemos ter um Banco de Dados para essa atividade criado previamente!</w:t>
      </w:r>
    </w:p>
    <w:p w14:paraId="720A082C" w14:textId="0799ECB0" w:rsidR="003769EB" w:rsidRDefault="003769EB" w:rsidP="003769EB">
      <w:pPr>
        <w:pStyle w:val="PargrafodaLista"/>
        <w:numPr>
          <w:ilvl w:val="0"/>
          <w:numId w:val="5"/>
        </w:numPr>
        <w:spacing w:line="360" w:lineRule="auto"/>
        <w:jc w:val="both"/>
        <w:rPr>
          <w:rFonts w:ascii="Arial" w:hAnsi="Arial" w:cs="Arial"/>
        </w:rPr>
      </w:pPr>
      <w:r>
        <w:rPr>
          <w:rFonts w:ascii="Arial" w:hAnsi="Arial" w:cs="Arial"/>
        </w:rPr>
        <w:t>Imagem abaixo mostra os passos descritos acima.</w:t>
      </w:r>
    </w:p>
    <w:p w14:paraId="3719CF6A" w14:textId="34C28521" w:rsidR="003769EB" w:rsidRPr="003769EB" w:rsidRDefault="003769EB" w:rsidP="003769EB">
      <w:pPr>
        <w:spacing w:line="360" w:lineRule="auto"/>
        <w:jc w:val="both"/>
        <w:rPr>
          <w:rFonts w:ascii="Arial" w:hAnsi="Arial" w:cs="Arial"/>
        </w:rPr>
      </w:pPr>
      <w:r>
        <w:rPr>
          <w:rFonts w:ascii="Arial" w:hAnsi="Arial" w:cs="Arial"/>
          <w:noProof/>
        </w:rPr>
        <w:lastRenderedPageBreak/>
        <w:drawing>
          <wp:inline distT="0" distB="0" distL="0" distR="0" wp14:anchorId="56B00F93" wp14:editId="1F04E75E">
            <wp:extent cx="6296025" cy="36004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3600450"/>
                    </a:xfrm>
                    <a:prstGeom prst="rect">
                      <a:avLst/>
                    </a:prstGeom>
                    <a:noFill/>
                    <a:ln>
                      <a:noFill/>
                    </a:ln>
                  </pic:spPr>
                </pic:pic>
              </a:graphicData>
            </a:graphic>
          </wp:inline>
        </w:drawing>
      </w:r>
    </w:p>
    <w:p w14:paraId="031C5636" w14:textId="77777777" w:rsidR="002573FA" w:rsidRPr="00BF2A6B" w:rsidRDefault="002573FA" w:rsidP="0081781B">
      <w:pPr>
        <w:spacing w:line="360" w:lineRule="auto"/>
        <w:jc w:val="both"/>
        <w:rPr>
          <w:rFonts w:ascii="Arial" w:hAnsi="Arial" w:cs="Arial"/>
        </w:rPr>
      </w:pPr>
    </w:p>
    <w:p w14:paraId="7273F2C3" w14:textId="77777777" w:rsidR="0081781B" w:rsidRPr="00BF2A6B" w:rsidRDefault="0081781B" w:rsidP="00BF2A6B">
      <w:pPr>
        <w:spacing w:line="360" w:lineRule="auto"/>
        <w:jc w:val="both"/>
        <w:rPr>
          <w:rFonts w:ascii="Arial" w:hAnsi="Arial" w:cs="Arial"/>
        </w:rPr>
      </w:pPr>
    </w:p>
    <w:sectPr w:rsidR="0081781B" w:rsidRPr="00BF2A6B" w:rsidSect="00940E1F">
      <w:headerReference w:type="default" r:id="rId10"/>
      <w:pgSz w:w="12240" w:h="15840"/>
      <w:pgMar w:top="1417" w:right="1183" w:bottom="1417"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325A9" w14:textId="77777777" w:rsidR="00263327" w:rsidRDefault="00263327" w:rsidP="009C679F">
      <w:r>
        <w:separator/>
      </w:r>
    </w:p>
  </w:endnote>
  <w:endnote w:type="continuationSeparator" w:id="0">
    <w:p w14:paraId="4221C45C" w14:textId="77777777" w:rsidR="00263327" w:rsidRDefault="00263327" w:rsidP="009C6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3889" w14:textId="77777777" w:rsidR="00263327" w:rsidRDefault="00263327" w:rsidP="009C679F">
      <w:r>
        <w:separator/>
      </w:r>
    </w:p>
  </w:footnote>
  <w:footnote w:type="continuationSeparator" w:id="0">
    <w:p w14:paraId="38858865" w14:textId="77777777" w:rsidR="00263327" w:rsidRDefault="00263327" w:rsidP="009C6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374" w14:textId="77777777" w:rsidR="00940E1F" w:rsidRDefault="00940E1F" w:rsidP="00940E1F">
    <w:pPr>
      <w:pStyle w:val="Cabealho"/>
      <w:tabs>
        <w:tab w:val="clear" w:pos="8504"/>
      </w:tabs>
      <w:ind w:left="-284"/>
      <w:jc w:val="right"/>
    </w:pPr>
    <w:r>
      <w:rPr>
        <w:noProof/>
      </w:rPr>
      <w:drawing>
        <wp:inline distT="0" distB="0" distL="0" distR="0" wp14:anchorId="6748580D" wp14:editId="5D66E1EF">
          <wp:extent cx="1419225" cy="48482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NOVO UNIDADE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66743" cy="501062"/>
                  </a:xfrm>
                  <a:prstGeom prst="rect">
                    <a:avLst/>
                  </a:prstGeom>
                  <a:noFill/>
                  <a:ln>
                    <a:noFill/>
                  </a:ln>
                </pic:spPr>
              </pic:pic>
            </a:graphicData>
          </a:graphic>
        </wp:inline>
      </w:drawing>
    </w:r>
  </w:p>
  <w:p w14:paraId="3427C3C2" w14:textId="77777777" w:rsidR="00940E1F" w:rsidRPr="00FD2B7C" w:rsidRDefault="00940E1F" w:rsidP="00940E1F">
    <w:pPr>
      <w:pStyle w:val="Cabealho"/>
      <w:ind w:left="-709"/>
    </w:pPr>
    <w:r w:rsidRPr="00FD2B7C">
      <w:rPr>
        <w:noProof/>
      </w:rPr>
      <mc:AlternateContent>
        <mc:Choice Requires="wps">
          <w:drawing>
            <wp:anchor distT="0" distB="0" distL="114300" distR="114300" simplePos="0" relativeHeight="251659264" behindDoc="0" locked="0" layoutInCell="1" allowOverlap="1" wp14:anchorId="4EF6674A" wp14:editId="5DE55713">
              <wp:simplePos x="0" y="0"/>
              <wp:positionH relativeFrom="column">
                <wp:posOffset>108585</wp:posOffset>
              </wp:positionH>
              <wp:positionV relativeFrom="paragraph">
                <wp:posOffset>103505</wp:posOffset>
              </wp:positionV>
              <wp:extent cx="6238875"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5818C0" id="_x0000_t32" coordsize="21600,21600" o:spt="32" o:oned="t" path="m,l21600,21600e" filled="f">
              <v:path arrowok="t" fillok="f" o:connecttype="none"/>
              <o:lock v:ext="edit" shapetype="t"/>
            </v:shapetype>
            <v:shape id="AutoShape 1" o:spid="_x0000_s1026" type="#_x0000_t32" style="position:absolute;margin-left:8.55pt;margin-top:8.1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"/>
          </w:pict>
        </mc:Fallback>
      </mc:AlternateContent>
    </w:r>
  </w:p>
  <w:p w14:paraId="748DC4D0" w14:textId="77777777" w:rsidR="009C679F" w:rsidRDefault="009C679F" w:rsidP="009C67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345C6"/>
    <w:multiLevelType w:val="hybridMultilevel"/>
    <w:tmpl w:val="251ABB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AC566A6"/>
    <w:multiLevelType w:val="hybridMultilevel"/>
    <w:tmpl w:val="778A4C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D061E7"/>
    <w:multiLevelType w:val="hybridMultilevel"/>
    <w:tmpl w:val="673254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4240B82"/>
    <w:multiLevelType w:val="hybridMultilevel"/>
    <w:tmpl w:val="6A3AA2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68F4E94"/>
    <w:multiLevelType w:val="hybridMultilevel"/>
    <w:tmpl w:val="8B6AED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02"/>
    <w:rsid w:val="00001287"/>
    <w:rsid w:val="00007206"/>
    <w:rsid w:val="000852E1"/>
    <w:rsid w:val="001601EF"/>
    <w:rsid w:val="00161D93"/>
    <w:rsid w:val="001C60D8"/>
    <w:rsid w:val="00203AFD"/>
    <w:rsid w:val="00222C72"/>
    <w:rsid w:val="002573FA"/>
    <w:rsid w:val="00263327"/>
    <w:rsid w:val="002D641C"/>
    <w:rsid w:val="00302886"/>
    <w:rsid w:val="0030606E"/>
    <w:rsid w:val="003769EB"/>
    <w:rsid w:val="00383B5F"/>
    <w:rsid w:val="00387EA1"/>
    <w:rsid w:val="003A0DDB"/>
    <w:rsid w:val="00443BDD"/>
    <w:rsid w:val="00447E4C"/>
    <w:rsid w:val="00463A10"/>
    <w:rsid w:val="00524E89"/>
    <w:rsid w:val="005C2182"/>
    <w:rsid w:val="00616AEA"/>
    <w:rsid w:val="00644FC4"/>
    <w:rsid w:val="00695F7B"/>
    <w:rsid w:val="006E7BEE"/>
    <w:rsid w:val="007049CA"/>
    <w:rsid w:val="007101D5"/>
    <w:rsid w:val="007113F8"/>
    <w:rsid w:val="007267F6"/>
    <w:rsid w:val="0081781B"/>
    <w:rsid w:val="00837A11"/>
    <w:rsid w:val="00855B58"/>
    <w:rsid w:val="0085670A"/>
    <w:rsid w:val="008634F8"/>
    <w:rsid w:val="0089336C"/>
    <w:rsid w:val="008F0ED1"/>
    <w:rsid w:val="008F7153"/>
    <w:rsid w:val="00933A7A"/>
    <w:rsid w:val="00940E1F"/>
    <w:rsid w:val="00967B08"/>
    <w:rsid w:val="009B1BA4"/>
    <w:rsid w:val="009C679F"/>
    <w:rsid w:val="009C7E02"/>
    <w:rsid w:val="009D2311"/>
    <w:rsid w:val="009E2F47"/>
    <w:rsid w:val="009E39EA"/>
    <w:rsid w:val="00A11919"/>
    <w:rsid w:val="00A25C1B"/>
    <w:rsid w:val="00A31AD9"/>
    <w:rsid w:val="00A3655C"/>
    <w:rsid w:val="00A73225"/>
    <w:rsid w:val="00A874EC"/>
    <w:rsid w:val="00AA2D35"/>
    <w:rsid w:val="00B25ABB"/>
    <w:rsid w:val="00BA16E5"/>
    <w:rsid w:val="00BA577E"/>
    <w:rsid w:val="00BD171D"/>
    <w:rsid w:val="00BF2A6B"/>
    <w:rsid w:val="00C15030"/>
    <w:rsid w:val="00C3253C"/>
    <w:rsid w:val="00C60851"/>
    <w:rsid w:val="00C92F2A"/>
    <w:rsid w:val="00D22C9B"/>
    <w:rsid w:val="00D34593"/>
    <w:rsid w:val="00D720D7"/>
    <w:rsid w:val="00E42DDF"/>
    <w:rsid w:val="00E47E22"/>
    <w:rsid w:val="00F01A69"/>
    <w:rsid w:val="00F26F23"/>
    <w:rsid w:val="00F778B8"/>
    <w:rsid w:val="00F87A70"/>
    <w:rsid w:val="00FE30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A80E8"/>
  <w15:docId w15:val="{DB439CB7-78E3-4978-85BD-A242A5D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9C7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222C72"/>
    <w:rPr>
      <w:rFonts w:ascii="Tahoma" w:hAnsi="Tahoma" w:cs="Tahoma"/>
      <w:sz w:val="16"/>
      <w:szCs w:val="16"/>
    </w:rPr>
  </w:style>
  <w:style w:type="paragraph" w:styleId="Cabealho">
    <w:name w:val="header"/>
    <w:basedOn w:val="Normal"/>
    <w:link w:val="CabealhoChar"/>
    <w:rsid w:val="009C679F"/>
    <w:pPr>
      <w:tabs>
        <w:tab w:val="center" w:pos="4252"/>
        <w:tab w:val="right" w:pos="8504"/>
      </w:tabs>
    </w:pPr>
  </w:style>
  <w:style w:type="character" w:customStyle="1" w:styleId="CabealhoChar">
    <w:name w:val="Cabeçalho Char"/>
    <w:basedOn w:val="Fontepargpadro"/>
    <w:link w:val="Cabealho"/>
    <w:rsid w:val="009C679F"/>
    <w:rPr>
      <w:sz w:val="24"/>
      <w:szCs w:val="24"/>
    </w:rPr>
  </w:style>
  <w:style w:type="paragraph" w:styleId="Rodap">
    <w:name w:val="footer"/>
    <w:basedOn w:val="Normal"/>
    <w:link w:val="RodapChar"/>
    <w:rsid w:val="009C679F"/>
    <w:pPr>
      <w:tabs>
        <w:tab w:val="center" w:pos="4252"/>
        <w:tab w:val="right" w:pos="8504"/>
      </w:tabs>
    </w:pPr>
  </w:style>
  <w:style w:type="character" w:customStyle="1" w:styleId="RodapChar">
    <w:name w:val="Rodapé Char"/>
    <w:basedOn w:val="Fontepargpadro"/>
    <w:link w:val="Rodap"/>
    <w:rsid w:val="009C679F"/>
    <w:rPr>
      <w:sz w:val="24"/>
      <w:szCs w:val="24"/>
    </w:rPr>
  </w:style>
  <w:style w:type="paragraph" w:styleId="PargrafodaLista">
    <w:name w:val="List Paragraph"/>
    <w:basedOn w:val="Normal"/>
    <w:uiPriority w:val="34"/>
    <w:qFormat/>
    <w:rsid w:val="0081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682</Words>
  <Characters>3685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Faculdade de Jaguariúna</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 de Jaguariúna</dc:title>
  <dc:creator>calderon</dc:creator>
  <cp:lastModifiedBy>Luciano Calderoni</cp:lastModifiedBy>
  <cp:revision>7</cp:revision>
  <cp:lastPrinted>2006-09-25T19:06:00Z</cp:lastPrinted>
  <dcterms:created xsi:type="dcterms:W3CDTF">2020-10-09T20:01:00Z</dcterms:created>
  <dcterms:modified xsi:type="dcterms:W3CDTF">2021-09-22T18:59:00Z</dcterms:modified>
</cp:coreProperties>
</file>