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6B" w:rsidRDefault="009D056B" w:rsidP="009D056B">
      <w:r w:rsidRPr="00194350">
        <w:rPr>
          <w:rFonts w:hint="eastAsia"/>
          <w:highlight w:val="yellow"/>
        </w:rPr>
        <w:t>电机控制器调试工作，应该在充电机测试工作之后，整车重新组装安全回路测试完成，且工装模式测试完成时候进行的！！</w:t>
      </w:r>
    </w:p>
    <w:p w:rsidR="00194350" w:rsidRDefault="00194350" w:rsidP="009D056B">
      <w:pPr>
        <w:rPr>
          <w:rFonts w:hint="eastAsia"/>
        </w:rPr>
      </w:pPr>
    </w:p>
    <w:p w:rsidR="009D056B" w:rsidRDefault="009D056B" w:rsidP="009D056B">
      <w:r>
        <w:t>1.</w:t>
      </w:r>
      <w:proofErr w:type="gramStart"/>
      <w:r w:rsidR="00194350">
        <w:rPr>
          <w:rFonts w:hint="eastAsia"/>
        </w:rPr>
        <w:t>先</w:t>
      </w:r>
      <w:r>
        <w:t>所有</w:t>
      </w:r>
      <w:proofErr w:type="gramEnd"/>
      <w:r>
        <w:t>文档先看一遍，其他文档请百度搜索：柯默电动，进</w:t>
      </w:r>
      <w:proofErr w:type="gramStart"/>
      <w:r>
        <w:t>入官网</w:t>
      </w:r>
      <w:proofErr w:type="gramEnd"/>
      <w:r>
        <w:t>进行下载</w:t>
      </w:r>
    </w:p>
    <w:p w:rsidR="009D056B" w:rsidRDefault="009D056B" w:rsidP="009D056B">
      <w:r>
        <w:t>2.先看串口连接说明，连接电脑与电控</w:t>
      </w:r>
    </w:p>
    <w:p w:rsidR="009D056B" w:rsidRDefault="009D056B" w:rsidP="009D056B">
      <w:r>
        <w:t>3.查看电机控制器调试说明V2.2！！！！</w:t>
      </w:r>
      <w:r w:rsidR="00194350">
        <w:rPr>
          <w:rFonts w:hint="eastAsia"/>
        </w:rPr>
        <w:t>先</w:t>
      </w:r>
      <w:r>
        <w:t>熟悉整体流程</w:t>
      </w:r>
    </w:p>
    <w:p w:rsidR="00EB0174" w:rsidRDefault="009D056B" w:rsidP="009D056B">
      <w:r>
        <w:t>4.配置端口</w:t>
      </w:r>
      <w:r w:rsidR="008474F4">
        <w:rPr>
          <w:rFonts w:hint="eastAsia"/>
        </w:rPr>
        <w:t>，见文档</w:t>
      </w:r>
    </w:p>
    <w:p w:rsidR="008474F4" w:rsidRDefault="008474F4" w:rsidP="009D056B">
      <w:r>
        <w:rPr>
          <w:rFonts w:hint="eastAsia"/>
        </w:rPr>
        <w:t>5.上位</w:t>
      </w:r>
      <w:proofErr w:type="gramStart"/>
      <w:r>
        <w:rPr>
          <w:rFonts w:hint="eastAsia"/>
        </w:rPr>
        <w:t>机控制</w:t>
      </w:r>
      <w:proofErr w:type="gramEnd"/>
      <w:r>
        <w:rPr>
          <w:rFonts w:hint="eastAsia"/>
        </w:rPr>
        <w:t>转速，见文档自学习。虽然上次已经自学习过，若想体验也是可以的；若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自学习进行转速给定，不成功，</w:t>
      </w:r>
      <w:proofErr w:type="gramStart"/>
      <w:r>
        <w:rPr>
          <w:rFonts w:hint="eastAsia"/>
        </w:rPr>
        <w:t>需回到</w:t>
      </w:r>
      <w:proofErr w:type="gramEnd"/>
      <w:r>
        <w:rPr>
          <w:rFonts w:hint="eastAsia"/>
        </w:rPr>
        <w:t>自学习</w:t>
      </w:r>
      <w:r w:rsidRPr="008474F4">
        <w:rPr>
          <w:rFonts w:hint="eastAsia"/>
          <w:highlight w:val="red"/>
        </w:rPr>
        <w:t>。注意：自学习时，禁止带负载，最好是传动、轮子这些在电机调试之后才进行组装。若由于进度关系，已组装也应该先拆除！</w:t>
      </w:r>
    </w:p>
    <w:p w:rsidR="006504B9" w:rsidRDefault="006504B9" w:rsidP="009D056B">
      <w:r w:rsidRPr="00265BE0">
        <w:rPr>
          <w:rFonts w:hint="eastAsia"/>
        </w:rPr>
        <w:t>6.CAN通讯控制，上位机见CAN上位机文件夹。使用方式也比较简单，设置波特率，地址，数据等。可以监控</w:t>
      </w:r>
      <w:r w:rsidR="00265BE0" w:rsidRPr="00265BE0">
        <w:rPr>
          <w:rFonts w:hint="eastAsia"/>
        </w:rPr>
        <w:t>CAN总线上的数据，品牌：ZLG致远电子</w:t>
      </w:r>
      <w:r w:rsidR="00265BE0">
        <w:rPr>
          <w:rFonts w:hint="eastAsia"/>
        </w:rPr>
        <w:t xml:space="preserve"> 。王正威电脑上应该使用过。</w:t>
      </w:r>
    </w:p>
    <w:p w:rsidR="00265BE0" w:rsidRDefault="00265BE0" w:rsidP="009D056B">
      <w:r>
        <w:rPr>
          <w:rFonts w:hint="eastAsia"/>
        </w:rPr>
        <w:t>7.用CAN卡连接电脑与电控（拔掉</w:t>
      </w:r>
      <w:proofErr w:type="spellStart"/>
      <w:r>
        <w:rPr>
          <w:rFonts w:hint="eastAsia"/>
        </w:rPr>
        <w:t>vcu</w:t>
      </w:r>
      <w:proofErr w:type="spellEnd"/>
      <w:r>
        <w:t xml:space="preserve"> CAN0</w:t>
      </w:r>
      <w:r>
        <w:rPr>
          <w:rFonts w:hint="eastAsia"/>
        </w:rPr>
        <w:t>与电控的连接，VCU换成电脑），根据协议发送转矩。</w:t>
      </w:r>
    </w:p>
    <w:p w:rsidR="00265BE0" w:rsidRDefault="00265BE0" w:rsidP="009D056B">
      <w:pPr>
        <w:rPr>
          <w:rFonts w:hint="eastAsia"/>
        </w:rPr>
      </w:pPr>
      <w:r>
        <w:rPr>
          <w:rFonts w:hint="eastAsia"/>
        </w:rPr>
        <w:t>8.测试完成后，用电控上位机，恢复电流设定。</w:t>
      </w:r>
      <w:bookmarkStart w:id="0" w:name="_GoBack"/>
      <w:bookmarkEnd w:id="0"/>
    </w:p>
    <w:sectPr w:rsidR="00265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6B"/>
    <w:rsid w:val="00194350"/>
    <w:rsid w:val="00265BE0"/>
    <w:rsid w:val="006504B9"/>
    <w:rsid w:val="008474F4"/>
    <w:rsid w:val="009C130B"/>
    <w:rsid w:val="009D056B"/>
    <w:rsid w:val="00E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2CF0"/>
  <w15:chartTrackingRefBased/>
  <w15:docId w15:val="{277DD654-39AE-417B-A264-265A9211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slinbo</dc:creator>
  <cp:keywords/>
  <dc:description/>
  <cp:lastModifiedBy>slinbo</cp:lastModifiedBy>
  <cp:revision>5</cp:revision>
  <dcterms:created xsi:type="dcterms:W3CDTF">2019-09-29T09:24:00Z</dcterms:created>
  <dcterms:modified xsi:type="dcterms:W3CDTF">2019-09-29T10:41:00Z</dcterms:modified>
</cp:coreProperties>
</file>