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Hardware Experiments</w: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_02</w:t>
      </w:r>
      <w:r>
        <w:rPr>
          <w:sz w:val="32"/>
          <w:szCs w:val="32"/>
        </w:rPr>
        <w:t xml:space="preserve">: </w:t>
      </w:r>
      <w:bookmarkStart w:id="0" w:name="OLE_LINK1"/>
      <w:r>
        <w:rPr>
          <w:rFonts w:hint="eastAsia"/>
          <w:sz w:val="32"/>
          <w:szCs w:val="32"/>
        </w:rPr>
        <w:t>Using Port Map</w:t>
      </w:r>
      <w:bookmarkEnd w:id="0"/>
    </w:p>
    <w:p>
      <w:pPr>
        <w:adjustRightInd w:val="0"/>
        <w:snapToGrid w:val="0"/>
        <w:jc w:val="center"/>
        <w:rPr>
          <w:rFonts w:hint="eastAsia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159385</wp:posOffset>
                </wp:positionV>
                <wp:extent cx="5356225" cy="640080"/>
                <wp:effectExtent l="0" t="0" r="8255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22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 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李泽宇</w:t>
                            </w: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Student_ID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1709853W-I011-0036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5pt;margin-top:12.55pt;height:50.4pt;width:421.75pt;z-index:251658240;mso-width-relative:page;mso-height-relative:page;" fillcolor="#FFFFFF" filled="t" stroked="f" coordsize="21600,21600" o:gfxdata="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tvtutcAAAAKAQAA&#10;DwAAAAAAAAABACAAAAAiAAAAZHJzL2Rvd25yZXYueG1sUEsBAhQAFAAAAAgAh07iQIyMVwKoAQAA&#10;KQMAAA4AAAAAAAAAAQAgAAAAJg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Name 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李泽宇</w:t>
                      </w:r>
                      <w:r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Student_ID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1709853W-I011-0036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center"/>
        <w:rPr>
          <w:rFonts w:hint="eastAsia"/>
          <w:sz w:val="32"/>
          <w:szCs w:val="32"/>
        </w:rPr>
      </w:pPr>
    </w:p>
    <w:p>
      <w:pPr>
        <w:adjustRightInd w:val="0"/>
        <w:snapToGrid w:val="0"/>
        <w:jc w:val="center"/>
        <w:rPr>
          <w:rFonts w:hint="eastAsia"/>
          <w:sz w:val="32"/>
          <w:szCs w:val="32"/>
        </w:rPr>
      </w:pPr>
    </w:p>
    <w:p>
      <w:pPr>
        <w:adjustRightInd w:val="0"/>
        <w:snapToGrid w:val="0"/>
        <w:jc w:val="center"/>
        <w:rPr>
          <w:rFonts w:hint="eastAsia"/>
          <w:sz w:val="32"/>
          <w:szCs w:val="32"/>
        </w:rPr>
      </w:pPr>
    </w:p>
    <w:p>
      <w:pPr>
        <w:adjustRightInd w:val="0"/>
        <w:snapToGri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 1: Design a </w:t>
      </w:r>
      <w:r>
        <w:rPr>
          <w:rFonts w:hint="eastAsia"/>
          <w:sz w:val="28"/>
          <w:szCs w:val="28"/>
        </w:rPr>
        <w:t>one</w:t>
      </w:r>
      <w:r>
        <w:rPr>
          <w:sz w:val="28"/>
          <w:szCs w:val="28"/>
        </w:rPr>
        <w:t xml:space="preserve"> bit </w:t>
      </w:r>
      <w:r>
        <w:rPr>
          <w:rFonts w:hint="eastAsia"/>
          <w:sz w:val="28"/>
          <w:szCs w:val="28"/>
        </w:rPr>
        <w:t>half</w:t>
      </w:r>
      <w:r>
        <w:rPr>
          <w:sz w:val="28"/>
          <w:szCs w:val="28"/>
        </w:rPr>
        <w:t xml:space="preserve"> adder.</w:t>
      </w:r>
    </w:p>
    <w:p>
      <w:pPr>
        <w:adjustRightInd w:val="0"/>
        <w:snapToGrid w:val="0"/>
        <w:jc w:val="both"/>
        <w:rPr>
          <w:rFonts w:hint="eastAsia"/>
          <w:sz w:val="32"/>
          <w:szCs w:val="32"/>
        </w:rPr>
      </w:pPr>
    </w:p>
    <w:p>
      <w:pPr>
        <w:adjustRightInd w:val="0"/>
        <w:snapToGrid w:val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Xor gate</w:t>
      </w:r>
      <w:r>
        <w:rPr>
          <w:rFonts w:hint="default"/>
          <w:color w:val="FF0000"/>
          <w:sz w:val="32"/>
          <w:szCs w:val="32"/>
          <w:lang w:val="en-US" w:eastAsia="zh-CN"/>
        </w:rPr>
        <w:t>’</w:t>
      </w:r>
      <w:r>
        <w:rPr>
          <w:rFonts w:hint="eastAsia"/>
          <w:color w:val="FF0000"/>
          <w:sz w:val="32"/>
          <w:szCs w:val="32"/>
          <w:lang w:val="en-US" w:eastAsia="zh-CN"/>
        </w:rPr>
        <w:t>s code:</w:t>
      </w:r>
    </w:p>
    <w:p>
      <w:pPr>
        <w:adjustRightInd w:val="0"/>
        <w:snapToGrid w:val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—————————————————————————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library IEEE;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 IEEE.STD_LOGIC_1164.ALL;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Uncomment the following library declaration if using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arithmetic functions with Signed or Unsigned values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--use IEEE.NUMERIC_STD.ALL;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Uncomment the following library declaration if instantiating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any Xilinx primitives in this code.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--library UNISIM;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--use UNISIM.VComponents.all;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entity myxor is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Port ( A : in  STD_LOGIC;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B : in  STD_LOGIC;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S : out  STD_LOGIC);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 myxor;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architecture Behavioral of myxor is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begin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 &lt;= A xor B;</w:t>
      </w:r>
    </w:p>
    <w:p>
      <w:pPr>
        <w:adjustRightInd w:val="0"/>
        <w:snapToGrid w:val="0"/>
        <w:jc w:val="both"/>
        <w:rPr>
          <w:rFonts w:hint="eastAsia"/>
          <w:sz w:val="21"/>
          <w:szCs w:val="21"/>
        </w:rPr>
      </w:pPr>
    </w:p>
    <w:p>
      <w:pPr>
        <w:pBdr>
          <w:bottom w:val="single" w:color="auto" w:sz="4" w:space="0"/>
        </w:pBdr>
        <w:adjustRightInd w:val="0"/>
        <w:snapToGrid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end Behavioral;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AND gate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s code: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library IEEE;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IEEE.STD_LOGIC_1164.ALL;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using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arithmetic functions with Signed or Unsigned values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IEEE.NUMERIC_STD.ALL;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instantiating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any Xilinx primitives in this code.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--library UNISIM;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UNISIM.VComponents.all;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entity myand is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Port ( A : in 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B : in 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C : out  STD_LOGIC);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myand;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architecture Behavioral of myand is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begin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 &lt;= A and B;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Behavioral;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Halfadder</w:t>
      </w:r>
      <w:r>
        <w:rPr>
          <w:rFonts w:hint="default"/>
          <w:color w:val="FF0000"/>
          <w:sz w:val="30"/>
          <w:szCs w:val="30"/>
          <w:lang w:val="en-US" w:eastAsia="zh-CN"/>
        </w:rPr>
        <w:t>’</w:t>
      </w:r>
      <w:r>
        <w:rPr>
          <w:rFonts w:hint="eastAsia"/>
          <w:color w:val="FF0000"/>
          <w:sz w:val="30"/>
          <w:szCs w:val="30"/>
          <w:lang w:val="en-US" w:eastAsia="zh-CN"/>
        </w:rPr>
        <w:t>s code: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library IEEE;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 IEEE.STD_LOGIC_1164.ALL;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using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arithmetic functions with Signed or Unsigned values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IEEE.NUMERIC_STD.ALL;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Uncomment the following library declaration if instantiating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any Xilinx primitives in this code.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--library UNISIM;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--use UNISIM.VComponents.all;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entity halfadder is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Port ( A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B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S : out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C : out  STD_LOGIC);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halfadder;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architecture Behavioral of halfadder is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 myxor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Port ( A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B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S : out  STD_LOGIC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component;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 myand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Port ( A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B : in  STD_LOGIC;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C : out  STD_LOGIC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component;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begin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myxor1 : myxor port map (A,B,S);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myand1 : myand port map (A,B,C);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end Behavioral;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Than this is the test code:(halfadder code)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LIBRARY ieee;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ieee.std_logic_1164.ALL;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Uncomment the following library declaration if using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arithmetic functions with Signed or Unsigned values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--USE ieee.numeric_std.ALL;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ENTITY halfaddertest IS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 halfaddertest;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ARCHITECTURE behavior OF halfaddertest IS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-- Component Declaration for the Unit Under Test (UUT)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COMPONENT halfadder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PORT(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A : IN 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B : IN 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S : OUT 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C : OUT  std_logic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END COMPONENT;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--Inputs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signal A : std_logic :=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signal B : std_logic := '0';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--Outputs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signal S :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signal C : std_logic;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 No clocks detected in port list. Replace &lt;clock&gt; below with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 appropriate port name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 constant &lt;clock&gt;_period : time := 10 ns;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BEGIN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-- Instantiate the Unit Under Test (UUT)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uut: halfadder PORT MAP (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A,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B,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S,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C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);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 Clock process definitions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  &lt;clock&gt;_process :process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  begin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&lt;clock&gt; &lt;=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&lt;clock&gt;_period/2;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&lt;clock&gt; &lt;= '1';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&lt;clock&gt;_period/2;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   end process;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-- Stimulus process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stim_proc: process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begin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-- hold reset state for 100 ns.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 &lt;= '1';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 &lt;=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10 ns;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 &lt;=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 &lt;= '1';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10 ns;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 &lt;= '1';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 &lt;= '1';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10 ns;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 &lt;=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 &lt;= '0';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wait for 10 ns;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-- insert stimulus here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wait;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end process;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 xml:space="preserve">And the </w:t>
      </w:r>
      <w:r>
        <w:rPr>
          <w:rFonts w:hint="eastAsia"/>
          <w:color w:val="FF0000"/>
          <w:sz w:val="36"/>
          <w:szCs w:val="36"/>
        </w:rPr>
        <w:t xml:space="preserve">The simulation </w:t>
      </w:r>
      <w:r>
        <w:rPr>
          <w:color w:val="FF0000"/>
          <w:sz w:val="36"/>
          <w:szCs w:val="36"/>
        </w:rPr>
        <w:t>waveform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is here:</w:t>
      </w:r>
    </w:p>
    <w:p>
      <w:r>
        <w:drawing>
          <wp:inline distT="0" distB="0" distL="114300" distR="114300">
            <wp:extent cx="5272405" cy="163639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99260"/>
            <wp:effectExtent l="0" t="0" r="444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24990"/>
            <wp:effectExtent l="0" t="0" r="571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91005"/>
            <wp:effectExtent l="0" t="0" r="254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adjustRightInd w:val="0"/>
        <w:snapToGrid w:val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Part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: Design a </w:t>
      </w:r>
      <w:r>
        <w:rPr>
          <w:rFonts w:hint="eastAsia"/>
          <w:sz w:val="28"/>
          <w:szCs w:val="28"/>
        </w:rPr>
        <w:t>one</w:t>
      </w:r>
      <w:r>
        <w:rPr>
          <w:sz w:val="28"/>
          <w:szCs w:val="28"/>
        </w:rPr>
        <w:t xml:space="preserve"> bit </w:t>
      </w:r>
      <w:r>
        <w:rPr>
          <w:rFonts w:hint="eastAsia"/>
          <w:sz w:val="28"/>
          <w:szCs w:val="28"/>
        </w:rPr>
        <w:t>full</w:t>
      </w:r>
      <w:r>
        <w:rPr>
          <w:sz w:val="28"/>
          <w:szCs w:val="28"/>
        </w:rPr>
        <w:t xml:space="preserve"> adder</w:t>
      </w:r>
      <w:r>
        <w:rPr>
          <w:rFonts w:hint="eastAsia"/>
          <w:sz w:val="28"/>
          <w:szCs w:val="28"/>
        </w:rPr>
        <w:t xml:space="preserve"> using port map and two half adders.</w:t>
      </w:r>
    </w:p>
    <w:p>
      <w:pPr>
        <w:pBdr>
          <w:bottom w:val="single" w:color="auto" w:sz="4" w:space="0"/>
        </w:pBd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Fulladder code: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 IEEE;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IEEE.STD_LOGIC_1164.ALL;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Uncomment the following library declaration if using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arithmetic functions with Signed or Unsigned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 IEEE.NUMERIC_STD.ALL;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Uncomment the following library declaration if instantiating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any Xilinx primitives in this code.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--library UNISIM;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 UNISIM.VComponents.all;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entity fulladder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 ( A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B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Cin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 : out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Cout : out  STD_LOGIC);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fulladder;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--architecture Behavioral of fulladder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architecture structure_view of fulladder is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 halfadder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 ( A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B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 : out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 : out  STD_LOGIC);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component;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 myxor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Port ( A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B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 : out  STD_LOGIC);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 Y0,Z0,Z1 : STD_LOGIC;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--S &lt;= A xor B xor 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--Cout &lt;= (A and B) or (B and Cin) or (A and Cin);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HA0: halfadder port map(A,B,Y0,Z0);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HA1: halfadder port map(Cin,Y0,S,Z1);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OG: myxor port map(Z0,Z1,Cout);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--end Behavioral;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structure_view;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Than this is the test code:(fulladdertest 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 ieee;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ieee.std_logic_1164.ALL;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Uncomment the following library declaration if using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arithmetic functions with Signed or Unsigned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 ieee.numeric_std.ALL;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ENTITY fulladdertest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fulladdertest;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ARCHITECTURE behavior OF fulladdertest IS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 Component Declaration for the Unit Under Test (UUT)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 fulladder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Cin : IN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 : OUT 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Cout : OUT  std_logic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COMPONENT;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--Inputs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A : std_logic :=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B : std_logic :=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Cin : std_logic := '0';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--Outputs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S :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Cout : std_logic;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No clocks detected in port list. Replace &lt;clock&gt; below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appropriate port name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 constant &lt;clock&gt;_period : time := 10 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Instantiate the Unit Under Test (UUT)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uut: fulladder PORT MAP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 =&gt; 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 =&gt; 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Cin =&gt; Cin,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 =&gt; 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Cout =&gt; Cout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Clock process definitions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 &lt;clock&gt;_process :process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&lt;clock&gt; &lt;=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 for &lt;clock&gt;_period/2;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&lt;clock&gt;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 for &lt;clock&gt;_period/2;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 end process;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 Stimulus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stim_proc: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-- hold reset state for 100 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wait for 10ns;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&lt;=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 for 10 ns;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&lt;=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 for 10 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&lt;=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&lt;= 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 for 10 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&lt;= '1';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&lt;= '1';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--wait for &lt;clock&gt;_period*10;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-- insert stimulus here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end process;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/>
          <w:color w:val="FF0000"/>
          <w:sz w:val="36"/>
          <w:szCs w:val="36"/>
          <w:lang w:eastAsia="zh-CN"/>
        </w:rPr>
      </w:pPr>
      <w:bookmarkStart w:id="1" w:name="_GoBack"/>
      <w:r>
        <w:rPr>
          <w:rFonts w:hint="eastAsia"/>
          <w:color w:val="FF0000"/>
          <w:sz w:val="36"/>
          <w:szCs w:val="36"/>
        </w:rPr>
        <w:t xml:space="preserve">The simulation </w:t>
      </w:r>
      <w:r>
        <w:rPr>
          <w:color w:val="FF0000"/>
          <w:sz w:val="36"/>
          <w:szCs w:val="36"/>
        </w:rPr>
        <w:t>waveform</w:t>
      </w:r>
      <w:r>
        <w:rPr>
          <w:rFonts w:hint="eastAsia"/>
          <w:color w:val="FF0000"/>
          <w:sz w:val="36"/>
          <w:szCs w:val="36"/>
          <w:lang w:eastAsia="zh-CN"/>
        </w:rPr>
        <w:t>：</w:t>
      </w:r>
    </w:p>
    <w:bookmarkEnd w:id="1"/>
    <w:p>
      <w:pPr>
        <w:numPr>
          <w:ilvl w:val="0"/>
          <w:numId w:val="0"/>
        </w:numPr>
        <w:adjustRightInd w:val="0"/>
        <w:snapToGrid w:val="0"/>
        <w:ind w:leftChars="0"/>
      </w:pPr>
      <w:r>
        <w:drawing>
          <wp:inline distT="0" distB="0" distL="114300" distR="114300">
            <wp:extent cx="5266055" cy="161226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ind w:leftChars="0"/>
      </w:pPr>
      <w:r>
        <w:drawing>
          <wp:inline distT="0" distB="0" distL="114300" distR="114300">
            <wp:extent cx="5268595" cy="163004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ind w:leftChars="0"/>
      </w:pPr>
      <w:r>
        <w:drawing>
          <wp:inline distT="0" distB="0" distL="114300" distR="114300">
            <wp:extent cx="5266690" cy="160655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6690" cy="171577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84B75"/>
    <w:rsid w:val="19A12704"/>
    <w:rsid w:val="2EEB1A65"/>
    <w:rsid w:val="394C6A54"/>
    <w:rsid w:val="3CD049C9"/>
    <w:rsid w:val="4029031E"/>
    <w:rsid w:val="49EF4A13"/>
    <w:rsid w:val="50A800C7"/>
    <w:rsid w:val="52A72C60"/>
    <w:rsid w:val="787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49292</dc:creator>
  <cp:lastModifiedBy>Leo.</cp:lastModifiedBy>
  <dcterms:modified xsi:type="dcterms:W3CDTF">2020-09-22T10:09:46Z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