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lastRenderedPageBreak/>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lastRenderedPageBreak/>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lastRenderedPageBreak/>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Pr="00E96CBD"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lastRenderedPageBreak/>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lastRenderedPageBreak/>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lastRenderedPageBreak/>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063770" w:rsidRDefault="00063770" w:rsidP="00281027">
      <w:pPr>
        <w:ind w:firstLine="480"/>
        <w:rPr>
          <w:rFonts w:ascii="Times New Roman" w:eastAsia="標楷體" w:hAnsi="Times New Roman"/>
        </w:rPr>
      </w:pPr>
    </w:p>
    <w:p w:rsidR="00C71AFA" w:rsidRDefault="00C71AFA" w:rsidP="00281027">
      <w:pPr>
        <w:ind w:firstLine="480"/>
        <w:rPr>
          <w:rFonts w:ascii="Times New Roman" w:eastAsia="標楷體" w:hAnsi="Times New Roman"/>
        </w:rPr>
      </w:pP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C668B7" w:rsidP="00281027">
      <w:pPr>
        <w:ind w:firstLine="480"/>
        <w:rPr>
          <w:rFonts w:ascii="Times New Roman" w:eastAsia="標楷體" w:hAnsi="Times New Roman"/>
        </w:rPr>
      </w:pPr>
      <w:r>
        <w:rPr>
          <w:rFonts w:ascii="Times New Roman" w:eastAsia="標楷體" w:hAnsi="Times New Roman" w:hint="eastAsia"/>
        </w:rPr>
        <w:t xml:space="preserve"> </w:t>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E96C50" w:rsidRPr="00E96CBD"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E96C50">
        <w:rPr>
          <w:rFonts w:ascii="Times New Roman" w:eastAsia="標楷體" w:hAnsi="Times New Roman" w:hint="eastAsia"/>
        </w:rPr>
        <w:t>asp</w:t>
      </w:r>
      <w:r w:rsidR="00E96C50">
        <w:rPr>
          <w:rFonts w:ascii="Times New Roman" w:eastAsia="標楷體" w:hAnsi="Times New Roman"/>
        </w:rPr>
        <w:t>ect</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E96C50">
        <w:rPr>
          <w:rFonts w:ascii="Times New Roman" w:eastAsia="標楷體" w:hAnsi="Times New Roman" w:hint="eastAsia"/>
        </w:rPr>
        <w:t>aspect</w:t>
      </w:r>
      <w:r w:rsidR="00E96C50">
        <w:rPr>
          <w:rFonts w:ascii="Times New Roman" w:eastAsia="標楷體" w:hAnsi="Times New Roman" w:hint="eastAsia"/>
        </w:rPr>
        <w:t>實作及設計，分別為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E96C50">
        <w:rPr>
          <w:rFonts w:ascii="Times New Roman" w:eastAsia="標楷體" w:hAnsi="Times New Roman" w:hint="eastAsia"/>
        </w:rPr>
        <w:t>及</w:t>
      </w:r>
      <w:r w:rsidR="00E96C50">
        <w:rPr>
          <w:rFonts w:ascii="Times New Roman" w:eastAsia="標楷體" w:hAnsi="Times New Roman" w:hint="eastAsia"/>
        </w:rPr>
        <w:t>Exception Thrown From Finally Block</w:t>
      </w:r>
      <w:r w:rsidR="00E96C50">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的論文實作做改善及調整。</w:t>
      </w:r>
    </w:p>
    <w:p w:rsidR="005762B5" w:rsidRPr="00E96CBD"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16214" w:rsidRDefault="0048609C" w:rsidP="00F36F63">
      <w:pPr>
        <w:ind w:firstLine="480"/>
        <w:rPr>
          <w:rFonts w:ascii="Times New Roman" w:eastAsia="標楷體" w:hAnsi="Times New Roman" w:hint="eastAsia"/>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7C2450">
        <w:rPr>
          <w:rFonts w:ascii="Times New Roman" w:eastAsia="標楷體" w:hAnsi="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7C2450">
        <w:rPr>
          <w:rFonts w:ascii="Times New Roman" w:eastAsia="標楷體" w:hAnsi="Times New Roman" w:cs="Times New Roman" w:hint="eastAsia"/>
        </w:rPr>
        <w:t>Expose bad smell</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w:t>
      </w:r>
      <w:r w:rsidR="00E16214">
        <w:rPr>
          <w:rFonts w:ascii="Times New Roman" w:eastAsia="標楷體" w:hAnsi="Times New Roman" w:hint="eastAsia"/>
        </w:rPr>
        <w:t>，下一個小節</w:t>
      </w:r>
      <w:r w:rsidR="001133AD" w:rsidRPr="00E96CBD">
        <w:rPr>
          <w:rFonts w:ascii="Times New Roman" w:eastAsia="標楷體" w:hAnsi="Times New Roman" w:hint="eastAsia"/>
        </w:rPr>
        <w:t>將針對不同的壞味道進行介紹和分析</w:t>
      </w:r>
      <w:r w:rsidR="00E16214">
        <w:rPr>
          <w:rFonts w:ascii="Times New Roman" w:eastAsia="標楷體" w:hAnsi="Times New Roman" w:hint="eastAsia"/>
        </w:rPr>
        <w:t>。</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 xml:space="preserve">Dummy </w:t>
      </w:r>
      <w:r w:rsidR="00020FB4">
        <w:rPr>
          <w:rFonts w:ascii="Times New Roman" w:eastAsia="標楷體" w:hAnsi="Times New Roman" w:cs="Times New Roman"/>
          <w:b/>
        </w:rPr>
        <w:t xml:space="preserve">Handler </w:t>
      </w:r>
      <w:r w:rsidR="0059159B" w:rsidRPr="00E96CBD">
        <w:rPr>
          <w:rFonts w:ascii="Times New Roman" w:eastAsia="標楷體" w:hAnsi="Times New Roman" w:cs="Times New Roman"/>
          <w:b/>
        </w:rPr>
        <w:t>&amp;</w:t>
      </w:r>
      <w:r w:rsidR="00020FB4">
        <w:rPr>
          <w:rFonts w:ascii="Times New Roman" w:eastAsia="標楷體" w:hAnsi="Times New Roman" w:cs="Times New Roman"/>
          <w:b/>
        </w:rPr>
        <w:t xml:space="preserve"> </w:t>
      </w:r>
      <w:r w:rsidR="0059159B" w:rsidRPr="00E96CBD">
        <w:rPr>
          <w:rFonts w:ascii="Times New Roman" w:eastAsia="標楷體" w:hAnsi="Times New Roman" w:cs="Times New Roman"/>
          <w:b/>
        </w:rPr>
        <w:t xml:space="preserve">Empty </w:t>
      </w:r>
      <w:r w:rsidR="001547BB">
        <w:rPr>
          <w:rFonts w:ascii="Times New Roman" w:eastAsia="標楷體" w:hAnsi="Times New Roman" w:cs="Times New Roman"/>
          <w:b/>
        </w:rPr>
        <w:t>Catch Block</w:t>
      </w:r>
    </w:p>
    <w:p w:rsidR="0048609C" w:rsidRPr="00E96CBD" w:rsidRDefault="0050666E" w:rsidP="00020FB4">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DE0C36">
      <w:pPr>
        <w:ind w:leftChars="250" w:left="600" w:firstLineChars="150" w:firstLine="36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020FB4">
        <w:rPr>
          <w:rFonts w:ascii="Times New Roman" w:eastAsia="標楷體" w:hAnsi="Times New Roman" w:hint="eastAsia"/>
        </w:rPr>
        <w:t>會將壞味道的相關資訊記錄</w:t>
      </w:r>
      <w:r w:rsidR="00583B0C" w:rsidRPr="00E96CBD">
        <w:rPr>
          <w:rFonts w:ascii="Times New Roman" w:eastAsia="標楷體" w:hAnsi="Times New Roman" w:hint="eastAsia"/>
        </w:rPr>
        <w:t>在該壞味道的</w:t>
      </w:r>
      <w:r w:rsidR="007C2450">
        <w:rPr>
          <w:rFonts w:ascii="Times New Roman" w:eastAsia="標楷體" w:hAnsi="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DE0C36">
        <w:rPr>
          <w:rFonts w:ascii="Times New Roman" w:eastAsia="標楷體" w:hAnsi="Times New Roman" w:hint="eastAsia"/>
        </w:rPr>
        <w:t>，</w:t>
      </w:r>
      <w:r w:rsidR="007C2450">
        <w:rPr>
          <w:rFonts w:ascii="Times New Roman" w:eastAsia="標楷體" w:hAnsi="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00DE0C36">
        <w:rPr>
          <w:rFonts w:ascii="Times New Roman" w:eastAsia="標楷體" w:hAnsi="Times New Roman" w:hint="eastAsia"/>
        </w:rPr>
        <w:t>所捕捉</w:t>
      </w:r>
      <w:r w:rsidRPr="00E96CBD">
        <w:rPr>
          <w:rFonts w:ascii="Times New Roman" w:eastAsia="標楷體" w:hAnsi="Times New Roman" w:hint="eastAsia"/>
        </w:rPr>
        <w:t>的例外類別</w:t>
      </w:r>
      <w:bookmarkStart w:id="1" w:name="_GoBack"/>
      <w:bookmarkEnd w:id="1"/>
    </w:p>
    <w:p w:rsidR="004B1030" w:rsidRPr="00E96CBD" w:rsidRDefault="007A01F3" w:rsidP="00DE0C36">
      <w:pPr>
        <w:ind w:left="480" w:firstLineChars="20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w:t>
      </w:r>
      <w:r w:rsidR="00020FB4">
        <w:rPr>
          <w:rFonts w:ascii="Times New Roman" w:eastAsia="標楷體" w:hAnsi="Times New Roman"/>
        </w:rPr>
        <w:t>Handler</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020FB4" w:rsidRPr="00E96CBD">
        <w:rPr>
          <w:rFonts w:ascii="Times New Roman" w:eastAsia="標楷體" w:hAnsi="Times New Roman" w:hint="eastAsia"/>
        </w:rPr>
        <w:t xml:space="preserve">Dummy </w:t>
      </w:r>
      <w:r w:rsidR="00020FB4">
        <w:rPr>
          <w:rFonts w:ascii="Times New Roman" w:eastAsia="標楷體" w:hAnsi="Times New Roman"/>
        </w:rPr>
        <w:t>Handler</w:t>
      </w:r>
      <w:r w:rsidR="004B1030" w:rsidRPr="00E96CBD">
        <w:rPr>
          <w:rFonts w:ascii="Times New Roman" w:eastAsia="標楷體" w:hAnsi="Times New Roman" w:hint="eastAsia"/>
        </w:rPr>
        <w:t>壞味道，</w:t>
      </w:r>
      <w:r w:rsidR="00DE0C36">
        <w:rPr>
          <w:rFonts w:ascii="Times New Roman" w:eastAsia="標楷體" w:hAnsi="Times New Roman" w:hint="eastAsia"/>
        </w:rPr>
        <w:t>藉由取得標記的</w:t>
      </w:r>
      <w:r w:rsidR="00DE0C36">
        <w:rPr>
          <w:rFonts w:ascii="Times New Roman" w:eastAsia="標楷體" w:hAnsi="Times New Roman"/>
        </w:rPr>
        <w:t>iMarker</w:t>
      </w:r>
      <w:r w:rsidR="00DE0C36">
        <w:rPr>
          <w:rFonts w:ascii="Times New Roman" w:eastAsia="標楷體" w:hAnsi="Times New Roman" w:hint="eastAsia"/>
        </w:rPr>
        <w:t>資訊，可以得知該</w:t>
      </w:r>
      <w:r w:rsidR="008B6D18">
        <w:rPr>
          <w:rFonts w:ascii="Times New Roman" w:eastAsia="標楷體" w:hAnsi="Times New Roman" w:hint="eastAsia"/>
        </w:rPr>
        <w:t>Catch Block</w:t>
      </w:r>
      <w:r w:rsidR="00DE0C36">
        <w:rPr>
          <w:rFonts w:ascii="Times New Roman" w:eastAsia="標楷體" w:hAnsi="Times New Roman" w:hint="eastAsia"/>
        </w:rPr>
        <w:t>捕捉的例外類型。</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8B6D18" w:rsidP="00F36F63">
      <w:pPr>
        <w:ind w:left="480" w:firstLine="480"/>
        <w:rPr>
          <w:rFonts w:ascii="Times New Roman" w:eastAsia="標楷體" w:hAnsi="Times New Roman"/>
        </w:rPr>
      </w:pPr>
      <w:r>
        <w:rPr>
          <w:rFonts w:ascii="Times New Roman" w:eastAsia="標楷體" w:hAnsi="Times New Roman" w:hint="eastAsia"/>
        </w:rPr>
        <w:t>取得</w:t>
      </w:r>
      <w:r w:rsidR="001547BB">
        <w:rPr>
          <w:rFonts w:ascii="Times New Roman" w:eastAsia="標楷體" w:hAnsi="Times New Roman" w:hint="eastAsia"/>
        </w:rPr>
        <w:t>Catch Block</w:t>
      </w:r>
      <w:r>
        <w:rPr>
          <w:rFonts w:ascii="Times New Roman" w:eastAsia="標楷體" w:hAnsi="Times New Roman" w:hint="eastAsia"/>
        </w:rPr>
        <w:t>捕捉</w:t>
      </w:r>
      <w:r w:rsidRPr="00E96CBD">
        <w:rPr>
          <w:rFonts w:ascii="Times New Roman" w:eastAsia="標楷體" w:hAnsi="Times New Roman" w:hint="eastAsia"/>
        </w:rPr>
        <w:t>的例外類別</w:t>
      </w:r>
      <w:r>
        <w:rPr>
          <w:rFonts w:ascii="Times New Roman" w:eastAsia="標楷體" w:hAnsi="Times New Roman" w:hint="eastAsia"/>
        </w:rPr>
        <w:t>，接下</w:t>
      </w:r>
      <w:r w:rsidR="004B1030" w:rsidRPr="00E96CBD">
        <w:rPr>
          <w:rFonts w:ascii="Times New Roman" w:eastAsia="標楷體" w:hAnsi="Times New Roman" w:hint="eastAsia"/>
        </w:rPr>
        <w:t>來尋找</w:t>
      </w:r>
      <w:r w:rsidR="002B4FD3" w:rsidRPr="00E96CBD">
        <w:rPr>
          <w:rFonts w:ascii="Times New Roman" w:eastAsia="標楷體" w:hAnsi="Times New Roman" w:hint="eastAsia"/>
        </w:rPr>
        <w:t>Try Block</w:t>
      </w:r>
      <w:r w:rsidR="004B1030"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w:t>
      </w:r>
      <w:r w:rsidRPr="00E96CBD">
        <w:rPr>
          <w:rFonts w:ascii="Times New Roman" w:eastAsia="標楷體" w:hAnsi="Times New Roman" w:hint="eastAsia"/>
        </w:rPr>
        <w:lastRenderedPageBreak/>
        <w:t>會接住相同例外的</w:t>
      </w:r>
      <w:r w:rsidR="00CC45A8" w:rsidRPr="00E96CBD">
        <w:rPr>
          <w:rFonts w:ascii="Times New Roman" w:eastAsia="標楷體" w:hAnsi="Times New Roman" w:hint="eastAsia"/>
        </w:rPr>
        <w:t>Method Invocation</w:t>
      </w:r>
      <w:r w:rsidR="00927E52">
        <w:rPr>
          <w:rFonts w:ascii="Times New Roman" w:eastAsia="標楷體" w:hAnsi="Times New Roman" w:hint="eastAsia"/>
        </w:rPr>
        <w:t>，</w:t>
      </w:r>
      <w:r w:rsidR="00E63C16" w:rsidRPr="00E96CBD">
        <w:rPr>
          <w:rFonts w:ascii="Times New Roman" w:eastAsia="標楷體" w:hAnsi="Times New Roman" w:hint="eastAsia"/>
        </w:rPr>
        <w:t>只要針對第一個會丟出與</w:t>
      </w:r>
      <w:r w:rsidR="00E63C16" w:rsidRPr="00E96CBD">
        <w:rPr>
          <w:rFonts w:ascii="Times New Roman" w:eastAsia="標楷體" w:hAnsi="Times New Roman" w:hint="eastAsia"/>
        </w:rPr>
        <w:t>catch</w:t>
      </w:r>
      <w:r w:rsidR="00927E52">
        <w:rPr>
          <w:rFonts w:ascii="Times New Roman" w:eastAsia="標楷體" w:hAnsi="Times New Roman"/>
        </w:rPr>
        <w:t xml:space="preserve"> block</w:t>
      </w:r>
      <w:r w:rsidR="00927E52">
        <w:rPr>
          <w:rFonts w:ascii="Times New Roman" w:eastAsia="標楷體" w:hAnsi="Times New Roman" w:hint="eastAsia"/>
        </w:rPr>
        <w:t>例外</w:t>
      </w:r>
      <w:r w:rsidR="00BC0F6A">
        <w:rPr>
          <w:rFonts w:ascii="Times New Roman" w:eastAsia="標楷體" w:hAnsi="Times New Roman" w:hint="eastAsia"/>
        </w:rPr>
        <w:t>一致</w:t>
      </w:r>
      <w:r w:rsidR="00927E52">
        <w:rPr>
          <w:rFonts w:ascii="Times New Roman" w:eastAsia="標楷體" w:hAnsi="Times New Roman" w:hint="eastAsia"/>
        </w:rPr>
        <w:t>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BC0F6A">
        <w:rPr>
          <w:rFonts w:ascii="Times New Roman" w:eastAsia="標楷體" w:hAnsi="Times New Roman" w:hint="eastAsia"/>
        </w:rPr>
        <w:t>時，能夠取得其</w:t>
      </w:r>
      <w:r w:rsidR="00E63C16" w:rsidRPr="00E96CBD">
        <w:rPr>
          <w:rFonts w:ascii="Times New Roman" w:eastAsia="標楷體" w:hAnsi="Times New Roman" w:hint="eastAsia"/>
        </w:rPr>
        <w:t>程式結構，我們可以利用裡面結構的</w:t>
      </w:r>
      <w:r w:rsidR="00BC0F6A">
        <w:rPr>
          <w:rFonts w:ascii="Times New Roman" w:eastAsia="標楷體" w:hAnsi="Times New Roman" w:hint="eastAsia"/>
        </w:rPr>
        <w:t>資訊，來判定是否會丟出同類型的例外。</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BC0F6A" w:rsidP="00F36F63">
      <w:pPr>
        <w:ind w:left="480" w:firstLine="480"/>
        <w:rPr>
          <w:rFonts w:ascii="Times New Roman" w:eastAsia="標楷體" w:hAnsi="Times New Roman"/>
        </w:rPr>
      </w:pPr>
      <w:r>
        <w:rPr>
          <w:rFonts w:ascii="Times New Roman" w:eastAsia="標楷體" w:hAnsi="Times New Roman" w:hint="eastAsia"/>
        </w:rPr>
        <w:t>根據上一個步驟，</w:t>
      </w:r>
      <w:r w:rsidR="00447978" w:rsidRPr="00E96CBD">
        <w:rPr>
          <w:rFonts w:ascii="Times New Roman" w:eastAsia="標楷體" w:hAnsi="Times New Roman" w:hint="eastAsia"/>
        </w:rPr>
        <w:t>取得第一個會丟出與</w:t>
      </w:r>
      <w:r w:rsidR="00447978" w:rsidRPr="00E96CBD">
        <w:rPr>
          <w:rFonts w:ascii="Times New Roman" w:eastAsia="標楷體" w:hAnsi="Times New Roman" w:hint="eastAsia"/>
        </w:rPr>
        <w:t>catch</w:t>
      </w:r>
      <w:r w:rsidR="00447978"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447978"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00447978" w:rsidRPr="00E96CBD">
        <w:rPr>
          <w:rFonts w:ascii="Times New Roman" w:eastAsia="標楷體" w:hAnsi="Times New Roman" w:hint="eastAsia"/>
        </w:rPr>
        <w:t>，取得該</w:t>
      </w:r>
      <w:r w:rsidRPr="00E96CBD">
        <w:rPr>
          <w:rFonts w:ascii="Times New Roman" w:eastAsia="標楷體" w:hAnsi="Times New Roman" w:hint="eastAsia"/>
        </w:rPr>
        <w:t>Method Invocation</w:t>
      </w:r>
      <w:r w:rsidR="00447978"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BC0F6A" w:rsidP="00F36F63">
      <w:pPr>
        <w:ind w:left="480" w:firstLine="480"/>
        <w:rPr>
          <w:rFonts w:ascii="Times New Roman" w:eastAsia="標楷體" w:hAnsi="Times New Roman"/>
        </w:rPr>
      </w:pPr>
      <w:r>
        <w:rPr>
          <w:rFonts w:ascii="Times New Roman" w:eastAsia="標楷體" w:hAnsi="Times New Roman" w:hint="eastAsia"/>
        </w:rPr>
        <w:t>接下來</w:t>
      </w:r>
      <w:r w:rsidR="00FB671A" w:rsidRPr="00E96CBD">
        <w:rPr>
          <w:rFonts w:ascii="Times New Roman" w:eastAsia="標楷體" w:hAnsi="Times New Roman" w:hint="eastAsia"/>
        </w:rPr>
        <w:t>要把</w:t>
      </w:r>
      <w:r>
        <w:rPr>
          <w:rFonts w:ascii="Times New Roman" w:eastAsia="標楷體" w:hAnsi="Times New Roman" w:hint="eastAsia"/>
        </w:rPr>
        <w:t>持有</w:t>
      </w:r>
      <w:r w:rsidR="001547BB">
        <w:rPr>
          <w:rFonts w:ascii="Times New Roman" w:eastAsia="標楷體" w:hAnsi="Times New Roman" w:hint="eastAsia"/>
        </w:rPr>
        <w:t>Method Declaration</w:t>
      </w:r>
      <w:r w:rsidR="00FB671A"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00FB671A" w:rsidRPr="00E96CBD">
        <w:rPr>
          <w:rFonts w:ascii="Times New Roman" w:eastAsia="標楷體" w:hAnsi="Times New Roman" w:hint="eastAsia"/>
        </w:rPr>
        <w:t>名稱等相關資訊</w:t>
      </w:r>
      <w:r>
        <w:rPr>
          <w:rFonts w:ascii="Times New Roman" w:eastAsia="標楷體" w:hAnsi="Times New Roman" w:hint="eastAsia"/>
        </w:rPr>
        <w:t>記錄下來</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BC0F6A" w:rsidP="00F36F63">
      <w:pPr>
        <w:ind w:left="480" w:firstLine="480"/>
        <w:rPr>
          <w:rFonts w:ascii="Times New Roman" w:eastAsia="標楷體" w:hAnsi="Times New Roman"/>
        </w:rPr>
      </w:pPr>
      <w:r>
        <w:rPr>
          <w:rFonts w:ascii="Times New Roman" w:eastAsia="標楷體" w:hAnsi="Times New Roman" w:hint="eastAsia"/>
        </w:rPr>
        <w:t>完成以上步驟之後，將蒐集好組成</w:t>
      </w:r>
      <w:r w:rsidR="00A82015" w:rsidRPr="00E96CBD">
        <w:rPr>
          <w:rFonts w:ascii="Times New Roman" w:eastAsia="標楷體" w:hAnsi="Times New Roman" w:hint="eastAsia"/>
        </w:rPr>
        <w:t>AspectJ</w:t>
      </w:r>
      <w:r>
        <w:rPr>
          <w:rFonts w:ascii="Times New Roman" w:eastAsia="標楷體" w:hAnsi="Times New Roman" w:hint="eastAsia"/>
        </w:rPr>
        <w:t>的素材</w:t>
      </w:r>
      <w:r w:rsidR="00FB671A" w:rsidRPr="00E96CBD">
        <w:rPr>
          <w:rFonts w:ascii="Times New Roman" w:eastAsia="標楷體" w:hAnsi="Times New Roman" w:hint="eastAsia"/>
        </w:rPr>
        <w:t>根據</w:t>
      </w:r>
      <w:r w:rsidR="00FB671A" w:rsidRPr="00E96CBD">
        <w:rPr>
          <w:rFonts w:ascii="Times New Roman" w:eastAsia="標楷體" w:hAnsi="Times New Roman" w:hint="eastAsia"/>
        </w:rPr>
        <w:t>Dummy handler</w:t>
      </w:r>
      <w:r w:rsidR="00FB671A"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p>
    <w:p w:rsidR="007C31CA" w:rsidRDefault="007C31CA" w:rsidP="002906DA">
      <w:pPr>
        <w:rPr>
          <w:rFonts w:ascii="Times New Roman" w:eastAsia="標楷體" w:hAnsi="Times New Roman"/>
        </w:rPr>
      </w:pPr>
    </w:p>
    <w:p w:rsidR="00BC0F6A" w:rsidRPr="00BC0F6A" w:rsidRDefault="00BC0F6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 xml:space="preserve">Finally </w:t>
      </w:r>
      <w:r w:rsidR="00B4405C">
        <w:rPr>
          <w:rFonts w:ascii="Times New Roman" w:eastAsia="標楷體" w:hAnsi="Times New Roman" w:hint="eastAsia"/>
        </w:rPr>
        <w:lastRenderedPageBreak/>
        <w:t>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w:t>
      </w:r>
      <w:r w:rsidR="00BC0F6A">
        <w:rPr>
          <w:rFonts w:ascii="Times New Roman" w:eastAsia="標楷體" w:hAnsi="Times New Roman" w:hint="eastAsia"/>
        </w:rPr>
        <w:t>將蒐集好組成</w:t>
      </w:r>
      <w:r w:rsidR="00BC0F6A" w:rsidRPr="00E96CBD">
        <w:rPr>
          <w:rFonts w:ascii="Times New Roman" w:eastAsia="標楷體" w:hAnsi="Times New Roman" w:hint="eastAsia"/>
        </w:rPr>
        <w:t>AspectJ</w:t>
      </w:r>
      <w:r w:rsidR="00BC0F6A">
        <w:rPr>
          <w:rFonts w:ascii="Times New Roman" w:eastAsia="標楷體" w:hAnsi="Times New Roman" w:hint="eastAsia"/>
        </w:rPr>
        <w:t>的素材</w:t>
      </w:r>
      <w:r w:rsidR="00BC0F6A" w:rsidRPr="00E96CBD">
        <w:rPr>
          <w:rFonts w:ascii="Times New Roman" w:eastAsia="標楷體" w:hAnsi="Times New Roman" w:hint="eastAsia"/>
        </w:rPr>
        <w:t>根據</w:t>
      </w:r>
      <w:r w:rsidR="00BC0F6A">
        <w:rPr>
          <w:rFonts w:ascii="Times New Roman" w:eastAsia="標楷體" w:hAnsi="Times New Roman" w:hint="eastAsia"/>
        </w:rPr>
        <w:t>Exception Thrown From Finally</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C31CA" w:rsidRPr="00E52AC7" w:rsidRDefault="00540DAE" w:rsidP="00281027">
      <w:pPr>
        <w:pStyle w:val="SubTitle1"/>
      </w:pPr>
      <w:r w:rsidRPr="00E52AC7">
        <w:rPr>
          <w:rFonts w:hint="eastAsia"/>
        </w:rPr>
        <w:lastRenderedPageBreak/>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w:t>
      </w:r>
      <w:r w:rsidR="00920F02" w:rsidRPr="00E96CBD">
        <w:rPr>
          <w:rFonts w:ascii="Times New Roman" w:eastAsia="標楷體" w:hAnsi="Times New Roman" w:hint="eastAsia"/>
        </w:rPr>
        <w:lastRenderedPageBreak/>
        <w:t>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lastRenderedPageBreak/>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275" cy="1123950"/>
                    </a:xfrm>
                    <a:prstGeom prst="rect">
                      <a:avLst/>
                    </a:prstGeom>
                  </pic:spPr>
                </pic:pic>
              </a:graphicData>
            </a:graphic>
          </wp:inline>
        </w:drawing>
      </w:r>
    </w:p>
    <w:p w:rsidR="007E4EAD" w:rsidRPr="00733F4C" w:rsidRDefault="007E4EAD" w:rsidP="002906DA">
      <w:pPr>
        <w:rPr>
          <w:rFonts w:ascii="Times New Roman" w:eastAsia="標楷體" w:hAnsi="Times New Roman"/>
        </w:rPr>
      </w:pPr>
    </w:p>
    <w:sectPr w:rsidR="007E4EAD" w:rsidRPr="00733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98F" w:rsidRDefault="0064598F" w:rsidP="003713F5">
      <w:r>
        <w:separator/>
      </w:r>
    </w:p>
  </w:endnote>
  <w:endnote w:type="continuationSeparator" w:id="0">
    <w:p w:rsidR="0064598F" w:rsidRDefault="0064598F"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98F" w:rsidRDefault="0064598F" w:rsidP="003713F5">
      <w:r>
        <w:separator/>
      </w:r>
    </w:p>
  </w:footnote>
  <w:footnote w:type="continuationSeparator" w:id="0">
    <w:p w:rsidR="0064598F" w:rsidRDefault="0064598F"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4113D"/>
    <w:rsid w:val="00041B49"/>
    <w:rsid w:val="000428D4"/>
    <w:rsid w:val="00051F92"/>
    <w:rsid w:val="00063770"/>
    <w:rsid w:val="00064AB5"/>
    <w:rsid w:val="000A2B6E"/>
    <w:rsid w:val="000C6B44"/>
    <w:rsid w:val="000E22EB"/>
    <w:rsid w:val="000E55D3"/>
    <w:rsid w:val="00111A8C"/>
    <w:rsid w:val="001133AD"/>
    <w:rsid w:val="00122ED4"/>
    <w:rsid w:val="00124E31"/>
    <w:rsid w:val="001415F5"/>
    <w:rsid w:val="00143CB5"/>
    <w:rsid w:val="00145F42"/>
    <w:rsid w:val="00153C72"/>
    <w:rsid w:val="001547BB"/>
    <w:rsid w:val="00170536"/>
    <w:rsid w:val="001A3106"/>
    <w:rsid w:val="001B08BC"/>
    <w:rsid w:val="001D213E"/>
    <w:rsid w:val="001E374E"/>
    <w:rsid w:val="001F7172"/>
    <w:rsid w:val="0021204D"/>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6D47"/>
    <w:rsid w:val="00570B18"/>
    <w:rsid w:val="00573FDF"/>
    <w:rsid w:val="00575B7E"/>
    <w:rsid w:val="005762B5"/>
    <w:rsid w:val="00580087"/>
    <w:rsid w:val="00583B0C"/>
    <w:rsid w:val="005907F7"/>
    <w:rsid w:val="0059159B"/>
    <w:rsid w:val="005979E1"/>
    <w:rsid w:val="005A2E7E"/>
    <w:rsid w:val="005B0D6F"/>
    <w:rsid w:val="005B0FBF"/>
    <w:rsid w:val="005E7602"/>
    <w:rsid w:val="005F6B88"/>
    <w:rsid w:val="00604A16"/>
    <w:rsid w:val="0061122E"/>
    <w:rsid w:val="0062570F"/>
    <w:rsid w:val="0062727E"/>
    <w:rsid w:val="00631BAF"/>
    <w:rsid w:val="0064598F"/>
    <w:rsid w:val="0067694B"/>
    <w:rsid w:val="006A5AB8"/>
    <w:rsid w:val="006C4A8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6D18"/>
    <w:rsid w:val="008E0B23"/>
    <w:rsid w:val="008E27F1"/>
    <w:rsid w:val="0090371D"/>
    <w:rsid w:val="00904B90"/>
    <w:rsid w:val="00904D56"/>
    <w:rsid w:val="00914FC1"/>
    <w:rsid w:val="00920F02"/>
    <w:rsid w:val="00927E52"/>
    <w:rsid w:val="009326BF"/>
    <w:rsid w:val="00933A96"/>
    <w:rsid w:val="00955573"/>
    <w:rsid w:val="009767F8"/>
    <w:rsid w:val="009D6AD4"/>
    <w:rsid w:val="009E595D"/>
    <w:rsid w:val="00A01DAB"/>
    <w:rsid w:val="00A209F3"/>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86B3A"/>
    <w:rsid w:val="00B91A0A"/>
    <w:rsid w:val="00BA0A8A"/>
    <w:rsid w:val="00BA7659"/>
    <w:rsid w:val="00BB2331"/>
    <w:rsid w:val="00BC0F6A"/>
    <w:rsid w:val="00BC7B9B"/>
    <w:rsid w:val="00BD0380"/>
    <w:rsid w:val="00BE60FE"/>
    <w:rsid w:val="00C049B3"/>
    <w:rsid w:val="00C04DA8"/>
    <w:rsid w:val="00C53D35"/>
    <w:rsid w:val="00C668B7"/>
    <w:rsid w:val="00C7011C"/>
    <w:rsid w:val="00C71AFA"/>
    <w:rsid w:val="00C7625F"/>
    <w:rsid w:val="00C766C2"/>
    <w:rsid w:val="00C775BC"/>
    <w:rsid w:val="00CB2EBF"/>
    <w:rsid w:val="00CB5A25"/>
    <w:rsid w:val="00CB7F5D"/>
    <w:rsid w:val="00CC45A8"/>
    <w:rsid w:val="00CD3EFB"/>
    <w:rsid w:val="00CE7BA3"/>
    <w:rsid w:val="00D0017B"/>
    <w:rsid w:val="00D1250D"/>
    <w:rsid w:val="00D213AB"/>
    <w:rsid w:val="00D36BFB"/>
    <w:rsid w:val="00D440C0"/>
    <w:rsid w:val="00D464BC"/>
    <w:rsid w:val="00D504AF"/>
    <w:rsid w:val="00D552A7"/>
    <w:rsid w:val="00D60B03"/>
    <w:rsid w:val="00D856A8"/>
    <w:rsid w:val="00D87043"/>
    <w:rsid w:val="00D90449"/>
    <w:rsid w:val="00DB5CCC"/>
    <w:rsid w:val="00DC1817"/>
    <w:rsid w:val="00DD1684"/>
    <w:rsid w:val="00DD432B"/>
    <w:rsid w:val="00DE0298"/>
    <w:rsid w:val="00DE0C36"/>
    <w:rsid w:val="00DE420F"/>
    <w:rsid w:val="00E0371C"/>
    <w:rsid w:val="00E16214"/>
    <w:rsid w:val="00E35E51"/>
    <w:rsid w:val="00E45548"/>
    <w:rsid w:val="00E52AC7"/>
    <w:rsid w:val="00E62366"/>
    <w:rsid w:val="00E62C2F"/>
    <w:rsid w:val="00E63C16"/>
    <w:rsid w:val="00E96C50"/>
    <w:rsid w:val="00E96CBD"/>
    <w:rsid w:val="00EA134F"/>
    <w:rsid w:val="00EA1CAD"/>
    <w:rsid w:val="00EA7CA9"/>
    <w:rsid w:val="00EC67DA"/>
    <w:rsid w:val="00F00CFC"/>
    <w:rsid w:val="00F23B68"/>
    <w:rsid w:val="00F277C2"/>
    <w:rsid w:val="00F30926"/>
    <w:rsid w:val="00F36F63"/>
    <w:rsid w:val="00F4625C"/>
    <w:rsid w:val="00F51E57"/>
    <w:rsid w:val="00F5650F"/>
    <w:rsid w:val="00F6496E"/>
    <w:rsid w:val="00F71444"/>
    <w:rsid w:val="00F75A0E"/>
    <w:rsid w:val="00F76F8B"/>
    <w:rsid w:val="00FA4348"/>
    <w:rsid w:val="00FA50A8"/>
    <w:rsid w:val="00FA7F68"/>
    <w:rsid w:val="00FB1FAA"/>
    <w:rsid w:val="00FB671A"/>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CA708-0CBF-4212-8A68-9DE25BB8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33755</TotalTime>
  <Pages>21</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2018-04-03T02:54:00Z</dcterms:created>
  <dcterms:modified xsi:type="dcterms:W3CDTF">2018-05-03T13:21:00Z</dcterms:modified>
</cp:coreProperties>
</file>