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4D6AE523" w:rsidR="0050692C" w:rsidRPr="009C3890" w:rsidRDefault="009C3890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Design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4D6AE523" w:rsidR="0050692C" w:rsidRPr="009C3890" w:rsidRDefault="009C3890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Design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592101CF" w:rsidR="0050692C" w:rsidRPr="00076B47" w:rsidRDefault="0051366D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71FFF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592101CF" w:rsidR="0050692C" w:rsidRPr="00076B47" w:rsidRDefault="0051366D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713392B3" w14:textId="77777777" w:rsidR="009C3890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8168" w:history="1">
            <w:r w:rsidR="009C3890" w:rsidRPr="00987C42">
              <w:rPr>
                <w:rStyle w:val="a6"/>
                <w:noProof/>
              </w:rPr>
              <w:t>1.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Test Design Specification Identifier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_Toc480808168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628FCCBE" w14:textId="77777777" w:rsidR="009C3890" w:rsidRDefault="0028438A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69" w:history="1">
            <w:r w:rsidR="009C3890" w:rsidRPr="00987C42">
              <w:rPr>
                <w:rStyle w:val="a6"/>
                <w:noProof/>
              </w:rPr>
              <w:t>2.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Features to be tested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_Toc480808169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41AE8EA2" w14:textId="77777777" w:rsidR="009C3890" w:rsidRDefault="0028438A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0" w:history="1">
            <w:r w:rsidR="009C3890" w:rsidRPr="00987C42">
              <w:rPr>
                <w:rStyle w:val="a6"/>
                <w:noProof/>
              </w:rPr>
              <w:t>3.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Approach Refinements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_Toc480808170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60A2AF1F" w14:textId="77777777" w:rsidR="009C3890" w:rsidRDefault="0028438A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1" w:history="1">
            <w:r w:rsidR="009C3890" w:rsidRPr="00987C42">
              <w:rPr>
                <w:rStyle w:val="a6"/>
                <w:noProof/>
              </w:rPr>
              <w:t>4.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Test Identification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_Toc480808171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5C252308" w14:textId="77777777" w:rsidR="009C3890" w:rsidRDefault="0028438A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0808172" w:history="1">
            <w:r w:rsidR="009C3890" w:rsidRPr="00987C42">
              <w:rPr>
                <w:rStyle w:val="a6"/>
                <w:noProof/>
              </w:rPr>
              <w:t>5.</w:t>
            </w:r>
            <w:r w:rsidR="009C3890">
              <w:rPr>
                <w:noProof/>
              </w:rPr>
              <w:tab/>
            </w:r>
            <w:r w:rsidR="009C3890" w:rsidRPr="00987C42">
              <w:rPr>
                <w:rStyle w:val="a6"/>
                <w:noProof/>
              </w:rPr>
              <w:t>Feature Pass/Fail Criteria</w:t>
            </w:r>
            <w:r w:rsidR="009C3890">
              <w:rPr>
                <w:noProof/>
                <w:webHidden/>
              </w:rPr>
              <w:tab/>
            </w:r>
            <w:r w:rsidR="009C3890">
              <w:rPr>
                <w:noProof/>
                <w:webHidden/>
              </w:rPr>
              <w:fldChar w:fldCharType="begin"/>
            </w:r>
            <w:r w:rsidR="009C3890">
              <w:rPr>
                <w:noProof/>
                <w:webHidden/>
              </w:rPr>
              <w:instrText xml:space="preserve"> PAGEREF _Toc480808172 \h </w:instrText>
            </w:r>
            <w:r w:rsidR="009C3890">
              <w:rPr>
                <w:noProof/>
                <w:webHidden/>
              </w:rPr>
            </w:r>
            <w:r w:rsidR="009C3890">
              <w:rPr>
                <w:noProof/>
                <w:webHidden/>
              </w:rPr>
              <w:fldChar w:fldCharType="separate"/>
            </w:r>
            <w:r w:rsidR="009C3890">
              <w:rPr>
                <w:noProof/>
                <w:webHidden/>
              </w:rPr>
              <w:t>2</w:t>
            </w:r>
            <w:r w:rsidR="009C3890"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46DD5E" w14:textId="77777777" w:rsidR="009C3890" w:rsidRDefault="009C3890" w:rsidP="009C3890">
      <w:pPr>
        <w:pStyle w:val="1"/>
        <w:numPr>
          <w:ilvl w:val="0"/>
          <w:numId w:val="29"/>
        </w:numPr>
      </w:pPr>
      <w:bookmarkStart w:id="0" w:name="_Toc420332855"/>
      <w:bookmarkStart w:id="1" w:name="_Toc480808168"/>
      <w:r w:rsidRPr="00E56178">
        <w:lastRenderedPageBreak/>
        <w:t>Test Design Specification Identifier</w:t>
      </w:r>
      <w:bookmarkEnd w:id="0"/>
      <w:bookmarkEnd w:id="1"/>
    </w:p>
    <w:p w14:paraId="292C34BC" w14:textId="77777777" w:rsidR="009C3890" w:rsidRDefault="009C3890" w:rsidP="009C3890">
      <w:pPr>
        <w:pStyle w:val="STV"/>
        <w:ind w:left="425" w:firstLine="0"/>
      </w:pPr>
      <w:bookmarkStart w:id="2" w:name="_Toc420332856"/>
      <w:bookmarkStart w:id="3" w:name="_Toc480808169"/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35457B2E" w14:textId="199E2905" w:rsidR="00420BF4" w:rsidRPr="00894557" w:rsidRDefault="00420BF4" w:rsidP="009C3890">
      <w:pPr>
        <w:pStyle w:val="STV"/>
        <w:ind w:left="425" w:firstLine="0"/>
      </w:pPr>
      <w:r>
        <w:t>Application Download:</w:t>
      </w:r>
      <w:r>
        <w:br/>
      </w:r>
      <w:hyperlink r:id="rId11" w:history="1">
        <w:r>
          <w:rPr>
            <w:rStyle w:val="a6"/>
          </w:rPr>
          <w:t>https://play.google.com/store/apps/details?id=com.twistedplane.sealnote</w:t>
        </w:r>
      </w:hyperlink>
    </w:p>
    <w:p w14:paraId="4594C44D" w14:textId="0337DF0A" w:rsidR="009C3890" w:rsidRPr="00420BF4" w:rsidRDefault="009C3890" w:rsidP="00420BF4">
      <w:pPr>
        <w:pStyle w:val="1"/>
        <w:numPr>
          <w:ilvl w:val="0"/>
          <w:numId w:val="29"/>
        </w:numPr>
      </w:pPr>
      <w:r>
        <w:t>Features to be tested</w:t>
      </w:r>
      <w:bookmarkEnd w:id="2"/>
      <w:bookmarkEnd w:id="3"/>
      <w:r>
        <w:t xml:space="preserve"> </w:t>
      </w:r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247"/>
      </w:tblGrid>
      <w:tr w:rsidR="00420BF4" w:rsidRPr="00E559BF" w14:paraId="4CC5CFD3" w14:textId="77777777" w:rsidTr="00420BF4">
        <w:tc>
          <w:tcPr>
            <w:tcW w:w="2569" w:type="dxa"/>
            <w:shd w:val="clear" w:color="auto" w:fill="D9D9D9"/>
          </w:tcPr>
          <w:p w14:paraId="487C6A5E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Feature </w:t>
            </w:r>
            <w:r w:rsidRPr="00E559BF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6247" w:type="dxa"/>
            <w:shd w:val="clear" w:color="auto" w:fill="D9D9D9"/>
          </w:tcPr>
          <w:p w14:paraId="68096DCA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59B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</w:tr>
      <w:tr w:rsidR="00420BF4" w:rsidRPr="00EA6837" w14:paraId="06842EF5" w14:textId="77777777" w:rsidTr="00420BF4">
        <w:tc>
          <w:tcPr>
            <w:tcW w:w="2569" w:type="dxa"/>
            <w:shd w:val="clear" w:color="auto" w:fill="auto"/>
            <w:vAlign w:val="center"/>
          </w:tcPr>
          <w:p w14:paraId="12CB7799" w14:textId="378C0C26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2B7F6CF" w14:textId="2FB86CAC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EA6837"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notes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是否被密碼保護。</w:t>
            </w:r>
          </w:p>
        </w:tc>
      </w:tr>
      <w:tr w:rsidR="00420BF4" w:rsidRPr="00EA6837" w14:paraId="4F501C5C" w14:textId="77777777" w:rsidTr="00420BF4">
        <w:tc>
          <w:tcPr>
            <w:tcW w:w="2569" w:type="dxa"/>
            <w:shd w:val="clear" w:color="auto" w:fill="auto"/>
            <w:vAlign w:val="center"/>
          </w:tcPr>
          <w:p w14:paraId="7A7E718B" w14:textId="43A7482A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5FD6D256" w14:textId="63F6D983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室密碼</w:t>
            </w:r>
            <w:r>
              <w:rPr>
                <w:rFonts w:ascii="Arial" w:hAnsi="Arial" w:cs="Arial" w:hint="eastAsia"/>
                <w:sz w:val="22"/>
                <w:szCs w:val="20"/>
              </w:rPr>
              <w:t>可允許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註冊</w:t>
            </w:r>
            <w:r>
              <w:rPr>
                <w:rFonts w:ascii="Arial" w:hAnsi="Arial" w:cs="Arial" w:hint="eastAsia"/>
                <w:sz w:val="22"/>
                <w:szCs w:val="20"/>
              </w:rPr>
              <w:t>的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輸入</w:t>
            </w:r>
          </w:p>
        </w:tc>
      </w:tr>
      <w:tr w:rsidR="00420BF4" w:rsidRPr="00EA6837" w14:paraId="6D9738F8" w14:textId="77777777" w:rsidTr="00420BF4">
        <w:tc>
          <w:tcPr>
            <w:tcW w:w="2569" w:type="dxa"/>
            <w:shd w:val="clear" w:color="auto" w:fill="auto"/>
            <w:vAlign w:val="center"/>
          </w:tcPr>
          <w:p w14:paraId="0EED4FBD" w14:textId="7DF51D8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118C054" w14:textId="534F41F2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測試輸入卡號是否會出現對應的信用卡</w:t>
            </w:r>
            <w:r>
              <w:rPr>
                <w:rFonts w:ascii="Arial" w:hAnsi="Arial" w:cs="Arial" w:hint="eastAsia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master,visa,express</w:t>
            </w:r>
            <w:r>
              <w:rPr>
                <w:rFonts w:ascii="Arial" w:hAnsi="Arial" w:cs="Arial" w:hint="eastAsia"/>
                <w:sz w:val="22"/>
                <w:szCs w:val="20"/>
              </w:rPr>
              <w:t>)</w:t>
            </w:r>
          </w:p>
        </w:tc>
      </w:tr>
      <w:tr w:rsidR="00420BF4" w:rsidRPr="00AC5C2A" w14:paraId="78FF0A76" w14:textId="77777777" w:rsidTr="00420BF4">
        <w:tc>
          <w:tcPr>
            <w:tcW w:w="2569" w:type="dxa"/>
            <w:shd w:val="clear" w:color="auto" w:fill="auto"/>
            <w:vAlign w:val="center"/>
          </w:tcPr>
          <w:p w14:paraId="43CE87BB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539E47A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310ED94C" w14:textId="77777777" w:rsidTr="00420BF4">
        <w:tc>
          <w:tcPr>
            <w:tcW w:w="2569" w:type="dxa"/>
            <w:shd w:val="clear" w:color="auto" w:fill="auto"/>
            <w:vAlign w:val="center"/>
          </w:tcPr>
          <w:p w14:paraId="6B415184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E1308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再刪除後是否能被復原。</w:t>
            </w:r>
          </w:p>
        </w:tc>
      </w:tr>
      <w:tr w:rsidR="00420BF4" w:rsidRPr="00AC5C2A" w14:paraId="08EBF3AF" w14:textId="77777777" w:rsidTr="00420BF4">
        <w:tc>
          <w:tcPr>
            <w:tcW w:w="2569" w:type="dxa"/>
            <w:shd w:val="clear" w:color="auto" w:fill="auto"/>
            <w:vAlign w:val="center"/>
          </w:tcPr>
          <w:p w14:paraId="21B30BEF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CDD82B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>
              <w:rPr>
                <w:rFonts w:ascii="Arial" w:hAnsi="Arial" w:cs="Arial" w:hint="eastAsia"/>
                <w:sz w:val="22"/>
                <w:szCs w:val="20"/>
              </w:rPr>
              <w:t>Tag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10A69465" w14:textId="77777777" w:rsidTr="00420BF4">
        <w:tc>
          <w:tcPr>
            <w:tcW w:w="2569" w:type="dxa"/>
            <w:shd w:val="clear" w:color="auto" w:fill="auto"/>
            <w:vAlign w:val="center"/>
          </w:tcPr>
          <w:p w14:paraId="5EF02E5B" w14:textId="776964A2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F2F3239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 w:hint="eastAsia"/>
                <w:sz w:val="22"/>
                <w:szCs w:val="20"/>
              </w:rPr>
              <w:t>是否無法透過擷取螢幕圖片來獲得或紀錄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note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內容。</w:t>
            </w:r>
          </w:p>
        </w:tc>
      </w:tr>
      <w:tr w:rsidR="00BC74AB" w:rsidRPr="00AC5C2A" w14:paraId="44E8DCBE" w14:textId="77777777" w:rsidTr="00420BF4">
        <w:tc>
          <w:tcPr>
            <w:tcW w:w="2569" w:type="dxa"/>
            <w:shd w:val="clear" w:color="auto" w:fill="auto"/>
            <w:vAlign w:val="center"/>
          </w:tcPr>
          <w:p w14:paraId="7153B51A" w14:textId="1439E0C3" w:rsidR="00BC74AB" w:rsidRDefault="00BC74AB" w:rsidP="00420BF4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357A886" w14:textId="2E09C557" w:rsidR="00BC74AB" w:rsidRPr="00AC5C2A" w:rsidRDefault="00BC74AB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測試登出和登入逾時沒操作是否可以重新登入</w:t>
            </w:r>
          </w:p>
        </w:tc>
      </w:tr>
    </w:tbl>
    <w:p w14:paraId="6588B743" w14:textId="77777777" w:rsidR="009C3890" w:rsidRDefault="009C3890" w:rsidP="00BC74AB"/>
    <w:p w14:paraId="0DC04ECA" w14:textId="77777777" w:rsidR="00A02DDC" w:rsidRPr="00BC74AB" w:rsidRDefault="00A02DDC" w:rsidP="00BC74AB"/>
    <w:p w14:paraId="6DAE4F29" w14:textId="7231DF22" w:rsidR="009C3890" w:rsidRDefault="009C3890" w:rsidP="009C3890">
      <w:pPr>
        <w:pStyle w:val="1"/>
        <w:numPr>
          <w:ilvl w:val="0"/>
          <w:numId w:val="29"/>
        </w:numPr>
      </w:pPr>
      <w:bookmarkStart w:id="4" w:name="_Toc420332857"/>
      <w:bookmarkStart w:id="5" w:name="_Toc480808170"/>
      <w:r>
        <w:t>Approach Refinements</w:t>
      </w:r>
      <w:bookmarkEnd w:id="4"/>
      <w:bookmarkEnd w:id="5"/>
    </w:p>
    <w:p w14:paraId="531FB9FA" w14:textId="36060AA3" w:rsidR="009C3890" w:rsidRDefault="009C3890" w:rsidP="009C3890">
      <w:pPr>
        <w:pStyle w:val="a3"/>
        <w:ind w:leftChars="0" w:left="425"/>
        <w:rPr>
          <w:kern w:val="0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 w:rsidR="00560BCE">
        <w:rPr>
          <w:rFonts w:hint="eastAsia"/>
        </w:rPr>
        <w:t>以驗收</w:t>
      </w:r>
      <w:r>
        <w:rPr>
          <w:rFonts w:hint="eastAsia"/>
        </w:rPr>
        <w:t>測試為主。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驗收測試（</w:t>
      </w:r>
      <w:hyperlink r:id="rId12" w:history="1">
        <w:r w:rsidR="002960CE" w:rsidRPr="002960CE">
          <w:rPr>
            <w:rStyle w:val="a6"/>
            <w:rFonts w:ascii="Helvetica" w:hAnsi="Helvetica" w:cs="Helvetica"/>
            <w:color w:val="auto"/>
            <w:szCs w:val="24"/>
            <w:u w:val="none"/>
            <w:shd w:val="clear" w:color="auto" w:fill="FFFFFF"/>
          </w:rPr>
          <w:t>Acceptance Testing</w:t>
        </w:r>
      </w:hyperlink>
      <w:r w:rsidR="002960CE">
        <w:rPr>
          <w:rFonts w:ascii="Helvetica" w:hAnsi="Helvetica" w:cs="Helvetica"/>
          <w:color w:val="303233"/>
          <w:szCs w:val="24"/>
          <w:shd w:val="clear" w:color="auto" w:fill="FFFFFF"/>
        </w:rPr>
        <w:t>）是系統行為與功能面的規範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，</w:t>
      </w:r>
      <w:r w:rsidR="002960CE">
        <w:rPr>
          <w:rFonts w:ascii="Helvetica" w:hAnsi="Helvetica" w:cs="Helvetica" w:hint="eastAsia"/>
          <w:color w:val="303233"/>
          <w:szCs w:val="24"/>
          <w:shd w:val="clear" w:color="auto" w:fill="FFFFFF"/>
        </w:rPr>
        <w:t>用來說明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系統在特定情況下應該完成什麼樣功能，以及針對某一些輸入，應該具備怎樣的輸出結果。</w:t>
      </w:r>
    </w:p>
    <w:p w14:paraId="4E17C8D6" w14:textId="3C3A71D8" w:rsidR="002960CE" w:rsidRPr="008E48E4" w:rsidRDefault="00C93125" w:rsidP="00C93125">
      <w:pPr>
        <w:widowControl/>
        <w:rPr>
          <w:rFonts w:hint="eastAsia"/>
        </w:rPr>
      </w:pPr>
      <w:r>
        <w:br w:type="page"/>
      </w:r>
      <w:bookmarkStart w:id="6" w:name="_GoBack"/>
      <w:bookmarkEnd w:id="6"/>
    </w:p>
    <w:p w14:paraId="032E7CD2" w14:textId="251D5E53" w:rsidR="009C3890" w:rsidRDefault="009C3890" w:rsidP="009C3890">
      <w:pPr>
        <w:pStyle w:val="1"/>
        <w:numPr>
          <w:ilvl w:val="0"/>
          <w:numId w:val="29"/>
        </w:numPr>
      </w:pPr>
      <w:bookmarkStart w:id="7" w:name="_Toc420332858"/>
      <w:bookmarkStart w:id="8" w:name="_Toc480808171"/>
      <w:r w:rsidRPr="00E56178">
        <w:lastRenderedPageBreak/>
        <w:t>Test Identification</w:t>
      </w:r>
      <w:bookmarkEnd w:id="7"/>
      <w:bookmarkEnd w:id="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751BD6" w14:paraId="71830957" w14:textId="77777777" w:rsidTr="000F4168">
        <w:tc>
          <w:tcPr>
            <w:tcW w:w="4312" w:type="dxa"/>
          </w:tcPr>
          <w:p w14:paraId="67AEE89A" w14:textId="77777777" w:rsidR="00751BD6" w:rsidRDefault="00751BD6" w:rsidP="000F4168">
            <w:pPr>
              <w:pStyle w:val="a3"/>
              <w:ind w:leftChars="0" w:left="0"/>
            </w:pPr>
            <w:bookmarkStart w:id="9" w:name="_Toc420332859"/>
            <w:bookmarkStart w:id="10" w:name="_Toc480808172"/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3C1E4D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751BD6" w14:paraId="664B71CA" w14:textId="77777777" w:rsidTr="000F4168">
        <w:tc>
          <w:tcPr>
            <w:tcW w:w="4312" w:type="dxa"/>
          </w:tcPr>
          <w:p w14:paraId="4B0A3A94" w14:textId="77777777" w:rsidR="00751BD6" w:rsidRDefault="00751BD6" w:rsidP="000F4168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2760FD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751BD6" w14:paraId="323F356C" w14:textId="77777777" w:rsidTr="000F4168">
        <w:tc>
          <w:tcPr>
            <w:tcW w:w="4312" w:type="dxa"/>
          </w:tcPr>
          <w:p w14:paraId="775950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387D194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</w:tr>
      <w:tr w:rsidR="00751BD6" w14:paraId="68A9EC85" w14:textId="77777777" w:rsidTr="000F4168">
        <w:tc>
          <w:tcPr>
            <w:tcW w:w="4312" w:type="dxa"/>
          </w:tcPr>
          <w:p w14:paraId="3DF143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6BB3B8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751BD6" w14:paraId="688039EB" w14:textId="77777777" w:rsidTr="000F4168">
        <w:tc>
          <w:tcPr>
            <w:tcW w:w="4312" w:type="dxa"/>
          </w:tcPr>
          <w:p w14:paraId="59E3A3E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0D148D5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751BD6" w14:paraId="0E997E5F" w14:textId="77777777" w:rsidTr="000F4168">
        <w:tc>
          <w:tcPr>
            <w:tcW w:w="4312" w:type="dxa"/>
          </w:tcPr>
          <w:p w14:paraId="1A3AE65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0A3FF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</w:tr>
      <w:tr w:rsidR="00751BD6" w14:paraId="11673BDD" w14:textId="77777777" w:rsidTr="000F4168">
        <w:tc>
          <w:tcPr>
            <w:tcW w:w="4312" w:type="dxa"/>
          </w:tcPr>
          <w:p w14:paraId="3191B1A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D58C4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751BD6" w14:paraId="4AB213A7" w14:textId="77777777" w:rsidTr="000F4168">
        <w:tc>
          <w:tcPr>
            <w:tcW w:w="4312" w:type="dxa"/>
          </w:tcPr>
          <w:p w14:paraId="407045C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2E31E1D9" w14:textId="77777777" w:rsidR="00751BD6" w:rsidRDefault="00751BD6" w:rsidP="000F4168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F24A043" w14:textId="77777777" w:rsidTr="000F4168">
        <w:tc>
          <w:tcPr>
            <w:tcW w:w="4312" w:type="dxa"/>
          </w:tcPr>
          <w:p w14:paraId="2CA8D4F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6400009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751BD6" w14:paraId="2C632B98" w14:textId="77777777" w:rsidTr="000F4168">
        <w:tc>
          <w:tcPr>
            <w:tcW w:w="4312" w:type="dxa"/>
          </w:tcPr>
          <w:p w14:paraId="6B2515A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08BBEC41" w14:textId="77777777" w:rsidR="00751BD6" w:rsidRDefault="00751BD6" w:rsidP="000F4168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</w:tr>
      <w:tr w:rsidR="00751BD6" w14:paraId="2B55D112" w14:textId="77777777" w:rsidTr="000F4168">
        <w:tc>
          <w:tcPr>
            <w:tcW w:w="4312" w:type="dxa"/>
          </w:tcPr>
          <w:p w14:paraId="738C1F9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61A5A91E" w14:textId="77777777" w:rsidR="00751BD6" w:rsidRDefault="00751BD6" w:rsidP="000F4168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</w:tr>
      <w:tr w:rsidR="00751BD6" w14:paraId="3CC56C9B" w14:textId="77777777" w:rsidTr="000F4168">
        <w:tc>
          <w:tcPr>
            <w:tcW w:w="4312" w:type="dxa"/>
          </w:tcPr>
          <w:p w14:paraId="16426BF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0D34C7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751BD6" w14:paraId="4B76C78D" w14:textId="77777777" w:rsidTr="000F4168">
        <w:tc>
          <w:tcPr>
            <w:tcW w:w="4312" w:type="dxa"/>
          </w:tcPr>
          <w:p w14:paraId="7CE44E3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5D98D6D6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D07449D" w14:textId="77777777" w:rsidTr="000F4168">
        <w:tc>
          <w:tcPr>
            <w:tcW w:w="4312" w:type="dxa"/>
          </w:tcPr>
          <w:p w14:paraId="26D2571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6E632820" w14:textId="77777777" w:rsidR="00751BD6" w:rsidRDefault="00751BD6" w:rsidP="000F4168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751BD6" w:rsidRPr="00076B47" w14:paraId="1B0AC574" w14:textId="77777777" w:rsidTr="000F4168">
        <w:tc>
          <w:tcPr>
            <w:tcW w:w="4312" w:type="dxa"/>
          </w:tcPr>
          <w:p w14:paraId="4AE037F1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16CEEA9A" w14:textId="77777777" w:rsidR="00751BD6" w:rsidRPr="00076B47" w:rsidRDefault="00751BD6" w:rsidP="000F4168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751BD6" w14:paraId="2FF6EFF7" w14:textId="77777777" w:rsidTr="000F4168">
        <w:tc>
          <w:tcPr>
            <w:tcW w:w="4312" w:type="dxa"/>
          </w:tcPr>
          <w:p w14:paraId="0745AC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1701827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751BD6" w14:paraId="4D58AB9B" w14:textId="77777777" w:rsidTr="000F4168">
        <w:tc>
          <w:tcPr>
            <w:tcW w:w="4312" w:type="dxa"/>
          </w:tcPr>
          <w:p w14:paraId="2F609D5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287FE3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221D7937" w14:textId="77777777" w:rsidTr="000F4168">
        <w:tc>
          <w:tcPr>
            <w:tcW w:w="4312" w:type="dxa"/>
          </w:tcPr>
          <w:p w14:paraId="5DBC3A57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1916FE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751BD6" w14:paraId="6A544E33" w14:textId="77777777" w:rsidTr="000F4168">
        <w:tc>
          <w:tcPr>
            <w:tcW w:w="4312" w:type="dxa"/>
          </w:tcPr>
          <w:p w14:paraId="5FBFFE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639F1E2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751BD6" w14:paraId="319B2BEA" w14:textId="77777777" w:rsidTr="000F4168">
        <w:tc>
          <w:tcPr>
            <w:tcW w:w="4312" w:type="dxa"/>
          </w:tcPr>
          <w:p w14:paraId="3F48F5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6D09F22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751BD6" w14:paraId="36109231" w14:textId="77777777" w:rsidTr="000F4168">
        <w:tc>
          <w:tcPr>
            <w:tcW w:w="4312" w:type="dxa"/>
          </w:tcPr>
          <w:p w14:paraId="28F08BF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2F3597E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751BD6" w14:paraId="1EF44048" w14:textId="77777777" w:rsidTr="000F4168">
        <w:tc>
          <w:tcPr>
            <w:tcW w:w="4312" w:type="dxa"/>
          </w:tcPr>
          <w:p w14:paraId="34C53A8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0D62B631" w14:textId="77777777" w:rsidR="00751BD6" w:rsidRDefault="00751BD6" w:rsidP="000F4168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51BD6" w14:paraId="7F3AB03C" w14:textId="77777777" w:rsidTr="000F4168">
        <w:tc>
          <w:tcPr>
            <w:tcW w:w="4312" w:type="dxa"/>
          </w:tcPr>
          <w:p w14:paraId="1B52D2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536C5D0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751BD6" w14:paraId="32FFEF57" w14:textId="77777777" w:rsidTr="000F4168">
        <w:tc>
          <w:tcPr>
            <w:tcW w:w="4312" w:type="dxa"/>
          </w:tcPr>
          <w:p w14:paraId="0987D8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3B9A8C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751BD6" w14:paraId="5BFD8908" w14:textId="77777777" w:rsidTr="000F4168">
        <w:tc>
          <w:tcPr>
            <w:tcW w:w="4312" w:type="dxa"/>
          </w:tcPr>
          <w:p w14:paraId="1F8DAC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191BD66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</w:tr>
      <w:tr w:rsidR="00751BD6" w14:paraId="337E8F15" w14:textId="77777777" w:rsidTr="000F4168">
        <w:tc>
          <w:tcPr>
            <w:tcW w:w="4312" w:type="dxa"/>
          </w:tcPr>
          <w:p w14:paraId="287EE0A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267D645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</w:tr>
    </w:tbl>
    <w:p w14:paraId="5FAB7478" w14:textId="7813434D" w:rsidR="009C3890" w:rsidRDefault="009C3890" w:rsidP="009C3890">
      <w:pPr>
        <w:pStyle w:val="1"/>
        <w:numPr>
          <w:ilvl w:val="0"/>
          <w:numId w:val="29"/>
        </w:numPr>
      </w:pPr>
      <w:r w:rsidRPr="00E56178">
        <w:t>Feature Pass/Fail Criteria</w:t>
      </w:r>
      <w:bookmarkEnd w:id="9"/>
      <w:bookmarkEnd w:id="10"/>
    </w:p>
    <w:p w14:paraId="4F9FFEFA" w14:textId="77777777" w:rsidR="009C3890" w:rsidRDefault="009C3890" w:rsidP="009C3890">
      <w:r>
        <w:rPr>
          <w:rFonts w:hint="eastAsia"/>
        </w:rPr>
        <w:t>測試通過的條件包含以下兩點，必須兩</w:t>
      </w:r>
      <w:r w:rsidRPr="00342D3E">
        <w:rPr>
          <w:rFonts w:hint="eastAsia"/>
        </w:rPr>
        <w:t>點都被滿足，此</w:t>
      </w:r>
      <w:r w:rsidRPr="00342D3E">
        <w:rPr>
          <w:rFonts w:hint="eastAsia"/>
        </w:rPr>
        <w:t>Feature</w:t>
      </w:r>
      <w:r w:rsidRPr="00342D3E">
        <w:rPr>
          <w:rFonts w:hint="eastAsia"/>
        </w:rPr>
        <w:t>的測試才算是通過。</w:t>
      </w:r>
    </w:p>
    <w:p w14:paraId="48059F6D" w14:textId="6D83F7E8" w:rsidR="009C3890" w:rsidRDefault="00BC74AB" w:rsidP="009C389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依照</w:t>
      </w:r>
      <w:r>
        <w:rPr>
          <w:rFonts w:hint="eastAsia"/>
        </w:rPr>
        <w:t>Use Case</w:t>
      </w:r>
      <w:r>
        <w:rPr>
          <w:rFonts w:hint="eastAsia"/>
        </w:rPr>
        <w:t>以及</w:t>
      </w:r>
      <w:r>
        <w:rPr>
          <w:rFonts w:hint="eastAsia"/>
        </w:rPr>
        <w:t>Activity diagram</w:t>
      </w:r>
      <w:r>
        <w:rPr>
          <w:rFonts w:hint="eastAsia"/>
        </w:rPr>
        <w:t>規劃出的測試案例，應該要全部測試通過</w:t>
      </w:r>
      <w:r w:rsidR="009C3890">
        <w:rPr>
          <w:rFonts w:hint="eastAsia"/>
        </w:rPr>
        <w:t>。</w:t>
      </w:r>
    </w:p>
    <w:p w14:paraId="1AC1F3F0" w14:textId="360B4211" w:rsidR="009C3890" w:rsidRPr="00342D3E" w:rsidRDefault="00560BCE" w:rsidP="009C3890">
      <w:pPr>
        <w:pStyle w:val="a3"/>
        <w:numPr>
          <w:ilvl w:val="0"/>
          <w:numId w:val="31"/>
        </w:numPr>
        <w:ind w:leftChars="0"/>
      </w:pPr>
      <w:r>
        <w:t>Appium</w:t>
      </w:r>
      <w:r w:rsidR="009C3890" w:rsidRPr="00342D3E">
        <w:rPr>
          <w:rFonts w:hint="eastAsia"/>
        </w:rPr>
        <w:t>的測試腳本</w:t>
      </w:r>
      <w:r w:rsidR="009C3890" w:rsidRPr="00342D3E">
        <w:rPr>
          <w:rFonts w:hint="eastAsia"/>
        </w:rPr>
        <w:t>(</w:t>
      </w:r>
      <w:r w:rsidR="009C3890" w:rsidRPr="00342D3E">
        <w:rPr>
          <w:rFonts w:hint="eastAsia"/>
        </w:rPr>
        <w:t>根據</w:t>
      </w:r>
      <w:r w:rsidR="009C3890" w:rsidRPr="00342D3E">
        <w:rPr>
          <w:rFonts w:hint="eastAsia"/>
        </w:rPr>
        <w:t>Use Case</w:t>
      </w:r>
      <w:r w:rsidR="009C3890" w:rsidRPr="00342D3E">
        <w:rPr>
          <w:rFonts w:hint="eastAsia"/>
        </w:rPr>
        <w:t>設計而來</w:t>
      </w:r>
      <w:r w:rsidR="009C3890" w:rsidRPr="00342D3E">
        <w:rPr>
          <w:rFonts w:hint="eastAsia"/>
        </w:rPr>
        <w:t>)</w:t>
      </w:r>
      <w:r w:rsidR="009C3890" w:rsidRPr="00342D3E">
        <w:rPr>
          <w:rFonts w:hint="eastAsia"/>
        </w:rPr>
        <w:t>全部測試通過，並產生相關報表。</w:t>
      </w:r>
    </w:p>
    <w:p w14:paraId="3D39C7B0" w14:textId="77777777" w:rsidR="001802ED" w:rsidRPr="009C389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D3A75" w14:textId="77777777" w:rsidR="0028438A" w:rsidRDefault="0028438A" w:rsidP="00A22C94">
      <w:r>
        <w:separator/>
      </w:r>
    </w:p>
  </w:endnote>
  <w:endnote w:type="continuationSeparator" w:id="0">
    <w:p w14:paraId="0EBB4A0B" w14:textId="77777777" w:rsidR="0028438A" w:rsidRDefault="0028438A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D97E7" w14:textId="77777777" w:rsidR="0028438A" w:rsidRDefault="0028438A" w:rsidP="00A22C94">
      <w:r>
        <w:separator/>
      </w:r>
    </w:p>
  </w:footnote>
  <w:footnote w:type="continuationSeparator" w:id="0">
    <w:p w14:paraId="55E04EDA" w14:textId="77777777" w:rsidR="0028438A" w:rsidRDefault="0028438A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3"/>
  </w:num>
  <w:num w:numId="5">
    <w:abstractNumId w:val="29"/>
  </w:num>
  <w:num w:numId="6">
    <w:abstractNumId w:val="16"/>
  </w:num>
  <w:num w:numId="7">
    <w:abstractNumId w:val="22"/>
  </w:num>
  <w:num w:numId="8">
    <w:abstractNumId w:val="19"/>
  </w:num>
  <w:num w:numId="9">
    <w:abstractNumId w:val="9"/>
  </w:num>
  <w:num w:numId="10">
    <w:abstractNumId w:val="26"/>
  </w:num>
  <w:num w:numId="11">
    <w:abstractNumId w:val="15"/>
  </w:num>
  <w:num w:numId="12">
    <w:abstractNumId w:val="20"/>
  </w:num>
  <w:num w:numId="13">
    <w:abstractNumId w:val="17"/>
  </w:num>
  <w:num w:numId="14">
    <w:abstractNumId w:val="13"/>
  </w:num>
  <w:num w:numId="15">
    <w:abstractNumId w:val="6"/>
  </w:num>
  <w:num w:numId="16">
    <w:abstractNumId w:val="25"/>
  </w:num>
  <w:num w:numId="17">
    <w:abstractNumId w:val="30"/>
  </w:num>
  <w:num w:numId="18">
    <w:abstractNumId w:val="24"/>
  </w:num>
  <w:num w:numId="19">
    <w:abstractNumId w:val="10"/>
  </w:num>
  <w:num w:numId="20">
    <w:abstractNumId w:val="7"/>
  </w:num>
  <w:num w:numId="21">
    <w:abstractNumId w:val="0"/>
  </w:num>
  <w:num w:numId="22">
    <w:abstractNumId w:val="28"/>
  </w:num>
  <w:num w:numId="23">
    <w:abstractNumId w:val="5"/>
  </w:num>
  <w:num w:numId="24">
    <w:abstractNumId w:val="2"/>
  </w:num>
  <w:num w:numId="25">
    <w:abstractNumId w:val="12"/>
  </w:num>
  <w:num w:numId="26">
    <w:abstractNumId w:val="11"/>
  </w:num>
  <w:num w:numId="27">
    <w:abstractNumId w:val="18"/>
  </w:num>
  <w:num w:numId="28">
    <w:abstractNumId w:val="21"/>
  </w:num>
  <w:num w:numId="29">
    <w:abstractNumId w:val="1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210BB3"/>
    <w:rsid w:val="00257CF4"/>
    <w:rsid w:val="0028438A"/>
    <w:rsid w:val="002960CE"/>
    <w:rsid w:val="002B0F65"/>
    <w:rsid w:val="002D32BA"/>
    <w:rsid w:val="00307717"/>
    <w:rsid w:val="00313232"/>
    <w:rsid w:val="00317FDE"/>
    <w:rsid w:val="0032306E"/>
    <w:rsid w:val="00331AEC"/>
    <w:rsid w:val="00335949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0BF4"/>
    <w:rsid w:val="00424769"/>
    <w:rsid w:val="0042665D"/>
    <w:rsid w:val="00486A8C"/>
    <w:rsid w:val="004B1AAA"/>
    <w:rsid w:val="004E4E07"/>
    <w:rsid w:val="004E7065"/>
    <w:rsid w:val="004F10B2"/>
    <w:rsid w:val="0050692C"/>
    <w:rsid w:val="0051366D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51BD6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C3890"/>
    <w:rsid w:val="009D0896"/>
    <w:rsid w:val="009D68BE"/>
    <w:rsid w:val="009F1BD8"/>
    <w:rsid w:val="009F3C69"/>
    <w:rsid w:val="00A02DDC"/>
    <w:rsid w:val="00A22C94"/>
    <w:rsid w:val="00A261F3"/>
    <w:rsid w:val="00A30991"/>
    <w:rsid w:val="00A36DC1"/>
    <w:rsid w:val="00A96A60"/>
    <w:rsid w:val="00A97E67"/>
    <w:rsid w:val="00AF12B2"/>
    <w:rsid w:val="00AF607A"/>
    <w:rsid w:val="00B205B7"/>
    <w:rsid w:val="00B3550A"/>
    <w:rsid w:val="00B54C10"/>
    <w:rsid w:val="00B702AB"/>
    <w:rsid w:val="00B8345D"/>
    <w:rsid w:val="00BC74AB"/>
    <w:rsid w:val="00C231A9"/>
    <w:rsid w:val="00C25871"/>
    <w:rsid w:val="00C25D87"/>
    <w:rsid w:val="00C26774"/>
    <w:rsid w:val="00C279EC"/>
    <w:rsid w:val="00C37ABD"/>
    <w:rsid w:val="00C42508"/>
    <w:rsid w:val="00C6386E"/>
    <w:rsid w:val="00C93125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Acceptance_tes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twistedplane.sealno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C1FBF-9172-4CE2-84D3-05213B3D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59</cp:revision>
  <dcterms:created xsi:type="dcterms:W3CDTF">2017-04-07T05:59:00Z</dcterms:created>
  <dcterms:modified xsi:type="dcterms:W3CDTF">2017-06-16T11:06:00Z</dcterms:modified>
</cp:coreProperties>
</file>