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96"/>
        <w:tblW w:w="10283" w:type="dxa"/>
        <w:tblBorders>
          <w:top w:val="single" w:sz="12" w:space="0" w:color="auto"/>
          <w:left w:val="single" w:sz="12" w:space="0" w:color="auto"/>
          <w:bottom w:val="single" w:sz="12" w:space="0" w:color="auto"/>
          <w:right w:val="single" w:sz="12" w:space="0" w:color="auto"/>
        </w:tblBorders>
        <w:shd w:val="clear" w:color="auto" w:fill="339966"/>
        <w:tblLook w:val="01E0" w:firstRow="1" w:lastRow="1" w:firstColumn="1" w:lastColumn="1" w:noHBand="0" w:noVBand="0"/>
      </w:tblPr>
      <w:tblGrid>
        <w:gridCol w:w="5092"/>
        <w:gridCol w:w="5191"/>
      </w:tblGrid>
      <w:tr w:rsidR="00F97DFC" w:rsidRPr="00EF69DA" w14:paraId="78968D3D" w14:textId="77777777" w:rsidTr="008E7F34">
        <w:trPr>
          <w:trHeight w:val="1337"/>
        </w:trPr>
        <w:tc>
          <w:tcPr>
            <w:tcW w:w="5092" w:type="dxa"/>
            <w:tcBorders>
              <w:top w:val="single" w:sz="12" w:space="0" w:color="auto"/>
              <w:bottom w:val="single" w:sz="12" w:space="0" w:color="auto"/>
            </w:tcBorders>
            <w:shd w:val="clear" w:color="auto" w:fill="00879B"/>
          </w:tcPr>
          <w:p w14:paraId="4948C98F" w14:textId="77777777" w:rsidR="00F97DFC" w:rsidRPr="00EF69DA" w:rsidRDefault="00F97DFC" w:rsidP="008E7F34">
            <w:pPr>
              <w:pStyle w:val="Heading7"/>
              <w:tabs>
                <w:tab w:val="left" w:pos="-180"/>
              </w:tabs>
              <w:rPr>
                <w:rFonts w:ascii="Calibri" w:hAnsi="Calibri" w:cs="Calibri"/>
                <w:b/>
                <w:bCs/>
                <w:i w:val="0"/>
                <w:iCs w:val="0"/>
                <w:color w:val="FFFFFF"/>
                <w:sz w:val="40"/>
              </w:rPr>
            </w:pPr>
          </w:p>
        </w:tc>
        <w:tc>
          <w:tcPr>
            <w:tcW w:w="5191" w:type="dxa"/>
            <w:shd w:val="clear" w:color="auto" w:fill="FFFFFF"/>
          </w:tcPr>
          <w:p w14:paraId="08695110" w14:textId="77777777" w:rsidR="00F97DFC" w:rsidRDefault="00F97DFC" w:rsidP="008E7F34">
            <w:pPr>
              <w:pStyle w:val="FrontPageMajorTitle"/>
              <w:tabs>
                <w:tab w:val="clear" w:pos="1380"/>
                <w:tab w:val="left" w:pos="-180"/>
              </w:tabs>
              <w:jc w:val="left"/>
              <w:rPr>
                <w:rFonts w:ascii="Calibri" w:hAnsi="Calibri" w:cs="Calibri"/>
                <w:b w:val="0"/>
                <w:bCs/>
                <w:iCs/>
                <w:sz w:val="40"/>
              </w:rPr>
            </w:pPr>
          </w:p>
          <w:p w14:paraId="4B578BAF" w14:textId="77777777" w:rsidR="00F97DFC" w:rsidRPr="00EF69DA" w:rsidRDefault="00F97DFC" w:rsidP="008E7F34">
            <w:pPr>
              <w:pStyle w:val="FrontPageMajorTitle"/>
              <w:tabs>
                <w:tab w:val="clear" w:pos="1380"/>
                <w:tab w:val="left" w:pos="-180"/>
              </w:tabs>
              <w:jc w:val="left"/>
              <w:rPr>
                <w:rFonts w:ascii="Calibri" w:hAnsi="Calibri" w:cs="Calibri"/>
              </w:rPr>
            </w:pPr>
            <w:r>
              <w:rPr>
                <w:rFonts w:ascii="Calibri" w:hAnsi="Calibri" w:cs="Calibri"/>
                <w:b w:val="0"/>
                <w:bCs/>
                <w:iCs/>
                <w:sz w:val="40"/>
              </w:rPr>
              <w:t>Add Server to Auto Scripts</w:t>
            </w:r>
          </w:p>
        </w:tc>
      </w:tr>
    </w:tbl>
    <w:p w14:paraId="42B5671A" w14:textId="77777777" w:rsidR="00F97DFC" w:rsidRDefault="00F97DFC" w:rsidP="00F97DFC"/>
    <w:sdt>
      <w:sdtPr>
        <w:rPr>
          <w:rFonts w:asciiTheme="minorHAnsi" w:eastAsiaTheme="minorHAnsi" w:hAnsiTheme="minorHAnsi" w:cstheme="minorBidi"/>
          <w:color w:val="auto"/>
          <w:sz w:val="22"/>
          <w:szCs w:val="22"/>
          <w:lang w:val="en-GB"/>
        </w:rPr>
        <w:id w:val="376203598"/>
        <w:docPartObj>
          <w:docPartGallery w:val="Table of Contents"/>
          <w:docPartUnique/>
        </w:docPartObj>
      </w:sdtPr>
      <w:sdtEndPr>
        <w:rPr>
          <w:b/>
          <w:bCs/>
          <w:noProof/>
        </w:rPr>
      </w:sdtEndPr>
      <w:sdtContent>
        <w:p w14:paraId="444139B8" w14:textId="77777777" w:rsidR="00F97DFC" w:rsidRDefault="00F97DFC" w:rsidP="00F97DFC">
          <w:pPr>
            <w:pStyle w:val="TOCHeading"/>
          </w:pPr>
          <w:r>
            <w:t>Table of Contents</w:t>
          </w:r>
        </w:p>
        <w:p w14:paraId="1550298E" w14:textId="77777777" w:rsidR="00F97DFC" w:rsidRDefault="00F97DFC" w:rsidP="00F97D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1695123" w:history="1">
            <w:r w:rsidRPr="0061375E">
              <w:rPr>
                <w:rStyle w:val="Hyperlink"/>
                <w:rFonts w:ascii="Calibri" w:hAnsi="Calibri"/>
                <w:noProof/>
              </w:rPr>
              <w:t>1    Purpose</w:t>
            </w:r>
            <w:r>
              <w:rPr>
                <w:noProof/>
                <w:webHidden/>
              </w:rPr>
              <w:tab/>
            </w:r>
            <w:r>
              <w:rPr>
                <w:noProof/>
                <w:webHidden/>
              </w:rPr>
              <w:fldChar w:fldCharType="begin"/>
            </w:r>
            <w:r>
              <w:rPr>
                <w:noProof/>
                <w:webHidden/>
              </w:rPr>
              <w:instrText xml:space="preserve"> PAGEREF _Toc421695123 \h </w:instrText>
            </w:r>
            <w:r>
              <w:rPr>
                <w:noProof/>
                <w:webHidden/>
              </w:rPr>
            </w:r>
            <w:r>
              <w:rPr>
                <w:noProof/>
                <w:webHidden/>
              </w:rPr>
              <w:fldChar w:fldCharType="separate"/>
            </w:r>
            <w:r>
              <w:rPr>
                <w:noProof/>
                <w:webHidden/>
              </w:rPr>
              <w:t>3</w:t>
            </w:r>
            <w:r>
              <w:rPr>
                <w:noProof/>
                <w:webHidden/>
              </w:rPr>
              <w:fldChar w:fldCharType="end"/>
            </w:r>
          </w:hyperlink>
        </w:p>
        <w:p w14:paraId="3F56DAAB" w14:textId="77777777" w:rsidR="00F97DFC" w:rsidRDefault="00F97DFC" w:rsidP="00F97DFC">
          <w:pPr>
            <w:pStyle w:val="TOC1"/>
            <w:tabs>
              <w:tab w:val="right" w:leader="dot" w:pos="9016"/>
            </w:tabs>
            <w:rPr>
              <w:rFonts w:eastAsiaTheme="minorEastAsia"/>
              <w:noProof/>
              <w:lang w:eastAsia="en-GB"/>
            </w:rPr>
          </w:pPr>
          <w:hyperlink w:anchor="_Toc421695124" w:history="1">
            <w:r w:rsidRPr="0061375E">
              <w:rPr>
                <w:rStyle w:val="Hyperlink"/>
                <w:rFonts w:ascii="Calibri" w:hAnsi="Calibri"/>
                <w:noProof/>
              </w:rPr>
              <w:t>2    Description of the AutoScript Process</w:t>
            </w:r>
            <w:r>
              <w:rPr>
                <w:noProof/>
                <w:webHidden/>
              </w:rPr>
              <w:tab/>
            </w:r>
            <w:r>
              <w:rPr>
                <w:noProof/>
                <w:webHidden/>
              </w:rPr>
              <w:fldChar w:fldCharType="begin"/>
            </w:r>
            <w:r>
              <w:rPr>
                <w:noProof/>
                <w:webHidden/>
              </w:rPr>
              <w:instrText xml:space="preserve"> PAGEREF _Toc421695124 \h </w:instrText>
            </w:r>
            <w:r>
              <w:rPr>
                <w:noProof/>
                <w:webHidden/>
              </w:rPr>
            </w:r>
            <w:r>
              <w:rPr>
                <w:noProof/>
                <w:webHidden/>
              </w:rPr>
              <w:fldChar w:fldCharType="separate"/>
            </w:r>
            <w:r>
              <w:rPr>
                <w:noProof/>
                <w:webHidden/>
              </w:rPr>
              <w:t>3</w:t>
            </w:r>
            <w:r>
              <w:rPr>
                <w:noProof/>
                <w:webHidden/>
              </w:rPr>
              <w:fldChar w:fldCharType="end"/>
            </w:r>
          </w:hyperlink>
        </w:p>
        <w:p w14:paraId="020FA0CD" w14:textId="77777777" w:rsidR="00F97DFC" w:rsidRDefault="00F97DFC" w:rsidP="00F97DFC">
          <w:pPr>
            <w:pStyle w:val="TOC1"/>
            <w:tabs>
              <w:tab w:val="right" w:leader="dot" w:pos="9016"/>
            </w:tabs>
            <w:rPr>
              <w:rFonts w:eastAsiaTheme="minorEastAsia"/>
              <w:noProof/>
              <w:lang w:eastAsia="en-GB"/>
            </w:rPr>
          </w:pPr>
          <w:hyperlink w:anchor="_Toc421695125" w:history="1">
            <w:r w:rsidRPr="0061375E">
              <w:rPr>
                <w:rStyle w:val="Hyperlink"/>
                <w:rFonts w:ascii="Calibri" w:hAnsi="Calibri"/>
                <w:noProof/>
              </w:rPr>
              <w:t xml:space="preserve">3    </w:t>
            </w:r>
            <w:r w:rsidRPr="0061375E">
              <w:rPr>
                <w:rStyle w:val="Hyperlink"/>
                <w:rFonts w:ascii="Calibri" w:eastAsia="Times New Roman" w:hAnsi="Calibri"/>
                <w:noProof/>
                <w:lang w:eastAsia="en-GB"/>
              </w:rPr>
              <w:t>Adding An Instance to the process</w:t>
            </w:r>
            <w:r>
              <w:rPr>
                <w:noProof/>
                <w:webHidden/>
              </w:rPr>
              <w:tab/>
            </w:r>
            <w:r>
              <w:rPr>
                <w:noProof/>
                <w:webHidden/>
              </w:rPr>
              <w:fldChar w:fldCharType="begin"/>
            </w:r>
            <w:r>
              <w:rPr>
                <w:noProof/>
                <w:webHidden/>
              </w:rPr>
              <w:instrText xml:space="preserve"> PAGEREF _Toc421695125 \h </w:instrText>
            </w:r>
            <w:r>
              <w:rPr>
                <w:noProof/>
                <w:webHidden/>
              </w:rPr>
            </w:r>
            <w:r>
              <w:rPr>
                <w:noProof/>
                <w:webHidden/>
              </w:rPr>
              <w:fldChar w:fldCharType="separate"/>
            </w:r>
            <w:r>
              <w:rPr>
                <w:noProof/>
                <w:webHidden/>
              </w:rPr>
              <w:t>4</w:t>
            </w:r>
            <w:r>
              <w:rPr>
                <w:noProof/>
                <w:webHidden/>
              </w:rPr>
              <w:fldChar w:fldCharType="end"/>
            </w:r>
          </w:hyperlink>
        </w:p>
        <w:p w14:paraId="2C98814F" w14:textId="77777777" w:rsidR="00F97DFC" w:rsidRDefault="00F97DFC" w:rsidP="00F97DFC">
          <w:pPr>
            <w:pStyle w:val="TOC1"/>
            <w:tabs>
              <w:tab w:val="right" w:leader="dot" w:pos="9016"/>
            </w:tabs>
            <w:rPr>
              <w:rFonts w:eastAsiaTheme="minorEastAsia"/>
              <w:noProof/>
              <w:lang w:eastAsia="en-GB"/>
            </w:rPr>
          </w:pPr>
          <w:hyperlink w:anchor="_Toc421695126" w:history="1">
            <w:r w:rsidRPr="0061375E">
              <w:rPr>
                <w:rStyle w:val="Hyperlink"/>
                <w:rFonts w:ascii="Calibri" w:hAnsi="Calibri"/>
                <w:noProof/>
              </w:rPr>
              <w:t>4    Description of the Scripts</w:t>
            </w:r>
            <w:r>
              <w:rPr>
                <w:noProof/>
                <w:webHidden/>
              </w:rPr>
              <w:tab/>
            </w:r>
            <w:r>
              <w:rPr>
                <w:noProof/>
                <w:webHidden/>
              </w:rPr>
              <w:fldChar w:fldCharType="begin"/>
            </w:r>
            <w:r>
              <w:rPr>
                <w:noProof/>
                <w:webHidden/>
              </w:rPr>
              <w:instrText xml:space="preserve"> PAGEREF _Toc421695126 \h </w:instrText>
            </w:r>
            <w:r>
              <w:rPr>
                <w:noProof/>
                <w:webHidden/>
              </w:rPr>
            </w:r>
            <w:r>
              <w:rPr>
                <w:noProof/>
                <w:webHidden/>
              </w:rPr>
              <w:fldChar w:fldCharType="separate"/>
            </w:r>
            <w:r>
              <w:rPr>
                <w:noProof/>
                <w:webHidden/>
              </w:rPr>
              <w:t>9</w:t>
            </w:r>
            <w:r>
              <w:rPr>
                <w:noProof/>
                <w:webHidden/>
              </w:rPr>
              <w:fldChar w:fldCharType="end"/>
            </w:r>
          </w:hyperlink>
        </w:p>
        <w:p w14:paraId="71A58D50" w14:textId="77777777" w:rsidR="00F97DFC" w:rsidRDefault="00F97DFC" w:rsidP="00F97DFC">
          <w:r>
            <w:rPr>
              <w:b/>
              <w:bCs/>
              <w:noProof/>
            </w:rPr>
            <w:fldChar w:fldCharType="end"/>
          </w:r>
        </w:p>
      </w:sdtContent>
    </w:sdt>
    <w:p w14:paraId="772B3031" w14:textId="77777777" w:rsidR="00F97DFC" w:rsidRDefault="00F97DFC" w:rsidP="00F97DFC"/>
    <w:p w14:paraId="4EE4CB00" w14:textId="77777777" w:rsidR="00F97DFC" w:rsidRDefault="00F97DFC" w:rsidP="00F97DFC"/>
    <w:p w14:paraId="3A4C9AF0" w14:textId="77777777" w:rsidR="00F97DFC" w:rsidRDefault="00F97DFC" w:rsidP="00F97DFC"/>
    <w:p w14:paraId="27E0BE28" w14:textId="77777777" w:rsidR="00F97DFC" w:rsidRDefault="00F97DFC" w:rsidP="00F97DFC"/>
    <w:p w14:paraId="73EBDD9E" w14:textId="77777777" w:rsidR="00F97DFC" w:rsidRDefault="00F97DFC" w:rsidP="00F97DFC"/>
    <w:p w14:paraId="3AA1F57A" w14:textId="77777777" w:rsidR="00F97DFC" w:rsidRDefault="00F97DFC" w:rsidP="00F97DFC">
      <w:r>
        <w:br w:type="page"/>
      </w:r>
    </w:p>
    <w:p w14:paraId="7253258E" w14:textId="77777777" w:rsidR="00F97DFC" w:rsidRDefault="00F97DFC" w:rsidP="00F97DFC">
      <w:pPr>
        <w:pBdr>
          <w:bottom w:val="single" w:sz="6" w:space="1" w:color="auto"/>
        </w:pBdr>
        <w:tabs>
          <w:tab w:val="left" w:pos="-180"/>
        </w:tabs>
        <w:rPr>
          <w:rFonts w:ascii="Calibri" w:hAnsi="Calibri" w:cs="Calibri"/>
          <w:b/>
          <w:sz w:val="32"/>
          <w:szCs w:val="32"/>
        </w:rPr>
      </w:pPr>
    </w:p>
    <w:p w14:paraId="7AD4A96D" w14:textId="77777777" w:rsidR="00F97DFC" w:rsidRPr="00BC1520" w:rsidRDefault="00F97DFC" w:rsidP="00F97DFC">
      <w:pPr>
        <w:pBdr>
          <w:bottom w:val="single" w:sz="6" w:space="1" w:color="auto"/>
        </w:pBdr>
        <w:tabs>
          <w:tab w:val="left" w:pos="-180"/>
        </w:tabs>
        <w:rPr>
          <w:rFonts w:ascii="Calibri" w:hAnsi="Calibri" w:cs="Calibri"/>
          <w:b/>
          <w:sz w:val="32"/>
          <w:szCs w:val="32"/>
        </w:rPr>
      </w:pPr>
      <w:r w:rsidRPr="00BC1520">
        <w:rPr>
          <w:rFonts w:ascii="Calibri" w:hAnsi="Calibri" w:cs="Calibri"/>
          <w:b/>
          <w:sz w:val="32"/>
          <w:szCs w:val="32"/>
        </w:rPr>
        <w:t>Summary</w:t>
      </w:r>
    </w:p>
    <w:p w14:paraId="4B74A9B7" w14:textId="77777777" w:rsidR="00F97DFC" w:rsidRPr="00BC1520" w:rsidRDefault="00F97DFC" w:rsidP="00F97DFC">
      <w:pPr>
        <w:tabs>
          <w:tab w:val="left" w:pos="-180"/>
        </w:tabs>
        <w:rPr>
          <w:rFonts w:ascii="Calibri" w:hAnsi="Calibri" w:cs="Calibri"/>
        </w:rPr>
      </w:pPr>
    </w:p>
    <w:tbl>
      <w:tblPr>
        <w:tblW w:w="10283" w:type="dxa"/>
        <w:tblInd w:w="-2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140"/>
        <w:gridCol w:w="6143"/>
      </w:tblGrid>
      <w:tr w:rsidR="00F97DFC" w:rsidRPr="00BC1520" w14:paraId="12AB0544" w14:textId="77777777" w:rsidTr="008E7F34">
        <w:tc>
          <w:tcPr>
            <w:tcW w:w="4140" w:type="dxa"/>
            <w:tcBorders>
              <w:top w:val="single" w:sz="12" w:space="0" w:color="auto"/>
              <w:bottom w:val="single" w:sz="4" w:space="0" w:color="auto"/>
            </w:tcBorders>
            <w:shd w:val="clear" w:color="auto" w:fill="00879B"/>
          </w:tcPr>
          <w:p w14:paraId="559FB9B4" w14:textId="77777777" w:rsidR="00F97DFC" w:rsidRPr="00BC1520" w:rsidRDefault="00F97DFC" w:rsidP="008E7F34">
            <w:pPr>
              <w:tabs>
                <w:tab w:val="left" w:pos="-180"/>
              </w:tabs>
              <w:spacing w:before="60" w:after="60"/>
              <w:rPr>
                <w:rFonts w:ascii="Calibri" w:hAnsi="Calibri" w:cs="Calibri"/>
                <w:b/>
                <w:smallCaps/>
                <w:color w:val="FFFFFF"/>
              </w:rPr>
            </w:pPr>
          </w:p>
        </w:tc>
        <w:tc>
          <w:tcPr>
            <w:tcW w:w="6143" w:type="dxa"/>
            <w:tcBorders>
              <w:top w:val="single" w:sz="12" w:space="0" w:color="auto"/>
              <w:bottom w:val="single" w:sz="4" w:space="0" w:color="auto"/>
            </w:tcBorders>
            <w:shd w:val="clear" w:color="auto" w:fill="00879B"/>
          </w:tcPr>
          <w:p w14:paraId="6BA421A1" w14:textId="77777777" w:rsidR="00F97DFC" w:rsidRPr="00BC1520" w:rsidRDefault="00F97DFC" w:rsidP="008E7F34">
            <w:pPr>
              <w:tabs>
                <w:tab w:val="left" w:pos="-180"/>
              </w:tabs>
              <w:spacing w:before="60" w:after="60"/>
              <w:rPr>
                <w:rFonts w:ascii="Calibri" w:hAnsi="Calibri" w:cs="Calibri"/>
                <w:b/>
                <w:smallCaps/>
                <w:color w:val="FFFFFF"/>
              </w:rPr>
            </w:pPr>
          </w:p>
        </w:tc>
      </w:tr>
      <w:tr w:rsidR="00F97DFC" w:rsidRPr="00BC1520" w14:paraId="62B25FD8" w14:textId="77777777" w:rsidTr="008E7F34">
        <w:tc>
          <w:tcPr>
            <w:tcW w:w="4140" w:type="dxa"/>
            <w:tcBorders>
              <w:top w:val="single" w:sz="4" w:space="0" w:color="auto"/>
              <w:bottom w:val="single" w:sz="4" w:space="0" w:color="auto"/>
            </w:tcBorders>
            <w:shd w:val="clear" w:color="auto" w:fill="00879B"/>
          </w:tcPr>
          <w:p w14:paraId="45F5CB35"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Author(s)</w:t>
            </w:r>
          </w:p>
        </w:tc>
        <w:tc>
          <w:tcPr>
            <w:tcW w:w="6143" w:type="dxa"/>
            <w:tcBorders>
              <w:top w:val="single" w:sz="4" w:space="0" w:color="auto"/>
            </w:tcBorders>
          </w:tcPr>
          <w:p w14:paraId="0181915D" w14:textId="77777777" w:rsidR="00F97DFC" w:rsidRPr="00BC1520" w:rsidRDefault="00F97DFC" w:rsidP="008E7F34">
            <w:pPr>
              <w:rPr>
                <w:rFonts w:ascii="Calibri" w:hAnsi="Calibri" w:cs="Calibri"/>
                <w:smallCaps/>
              </w:rPr>
            </w:pPr>
            <w:r>
              <w:rPr>
                <w:rFonts w:ascii="Calibri" w:hAnsi="Calibri" w:cs="Calibri"/>
                <w:smallCaps/>
              </w:rPr>
              <w:t xml:space="preserve">Rob Sewell </w:t>
            </w:r>
          </w:p>
        </w:tc>
      </w:tr>
      <w:tr w:rsidR="00F97DFC" w:rsidRPr="00BC1520" w14:paraId="0D4F1B73" w14:textId="77777777" w:rsidTr="008E7F34">
        <w:tc>
          <w:tcPr>
            <w:tcW w:w="4140" w:type="dxa"/>
            <w:tcBorders>
              <w:top w:val="single" w:sz="4" w:space="0" w:color="auto"/>
              <w:bottom w:val="single" w:sz="4" w:space="0" w:color="auto"/>
            </w:tcBorders>
            <w:shd w:val="clear" w:color="auto" w:fill="00879B"/>
          </w:tcPr>
          <w:p w14:paraId="7013D11C"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Role</w:t>
            </w:r>
          </w:p>
        </w:tc>
        <w:tc>
          <w:tcPr>
            <w:tcW w:w="6143" w:type="dxa"/>
          </w:tcPr>
          <w:p w14:paraId="434A1D34" w14:textId="77777777" w:rsidR="00F97DFC" w:rsidRPr="00BC1520" w:rsidRDefault="00F97DFC" w:rsidP="008E7F34">
            <w:pPr>
              <w:rPr>
                <w:rFonts w:ascii="Calibri" w:hAnsi="Calibri" w:cs="Calibri"/>
                <w:smallCaps/>
              </w:rPr>
            </w:pPr>
            <w:r>
              <w:rPr>
                <w:rFonts w:ascii="Calibri" w:hAnsi="Calibri" w:cs="Calibri"/>
                <w:smallCaps/>
              </w:rPr>
              <w:t>Senior Database Administrator</w:t>
            </w:r>
          </w:p>
        </w:tc>
      </w:tr>
      <w:tr w:rsidR="00F97DFC" w:rsidRPr="00BC1520" w14:paraId="44D7C6C7" w14:textId="77777777" w:rsidTr="008E7F34">
        <w:tblPrEx>
          <w:tblCellMar>
            <w:left w:w="108" w:type="dxa"/>
            <w:right w:w="108" w:type="dxa"/>
          </w:tblCellMar>
        </w:tblPrEx>
        <w:trPr>
          <w:trHeight w:val="375"/>
        </w:trPr>
        <w:tc>
          <w:tcPr>
            <w:tcW w:w="4140" w:type="dxa"/>
            <w:tcBorders>
              <w:top w:val="single" w:sz="4" w:space="0" w:color="auto"/>
              <w:bottom w:val="single" w:sz="4" w:space="0" w:color="auto"/>
            </w:tcBorders>
            <w:shd w:val="clear" w:color="auto" w:fill="00879B"/>
          </w:tcPr>
          <w:p w14:paraId="2EDCD02A"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Title</w:t>
            </w:r>
          </w:p>
        </w:tc>
        <w:tc>
          <w:tcPr>
            <w:tcW w:w="6143" w:type="dxa"/>
          </w:tcPr>
          <w:p w14:paraId="682A9660" w14:textId="77777777" w:rsidR="00F97DFC" w:rsidRPr="00BC1520" w:rsidRDefault="00F97DFC" w:rsidP="008E7F34">
            <w:pPr>
              <w:rPr>
                <w:rFonts w:ascii="Calibri" w:hAnsi="Calibri" w:cs="Calibri"/>
                <w:smallCaps/>
              </w:rPr>
            </w:pPr>
            <w:r>
              <w:rPr>
                <w:rFonts w:ascii="Calibri" w:hAnsi="Calibri" w:cs="Calibri"/>
                <w:smallCaps/>
              </w:rPr>
              <w:t>Add Servers to auto scripts</w:t>
            </w:r>
          </w:p>
        </w:tc>
      </w:tr>
      <w:tr w:rsidR="00F97DFC" w:rsidRPr="00BC1520" w14:paraId="441649D2" w14:textId="77777777" w:rsidTr="008E7F34">
        <w:tblPrEx>
          <w:tblCellMar>
            <w:left w:w="108" w:type="dxa"/>
            <w:right w:w="108" w:type="dxa"/>
          </w:tblCellMar>
        </w:tblPrEx>
        <w:trPr>
          <w:trHeight w:val="375"/>
        </w:trPr>
        <w:tc>
          <w:tcPr>
            <w:tcW w:w="4140" w:type="dxa"/>
            <w:tcBorders>
              <w:top w:val="single" w:sz="4" w:space="0" w:color="auto"/>
              <w:bottom w:val="single" w:sz="12" w:space="0" w:color="auto"/>
            </w:tcBorders>
            <w:shd w:val="clear" w:color="auto" w:fill="00879B"/>
          </w:tcPr>
          <w:p w14:paraId="24F19B55"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File Name</w:t>
            </w:r>
          </w:p>
        </w:tc>
        <w:tc>
          <w:tcPr>
            <w:tcW w:w="6143" w:type="dxa"/>
          </w:tcPr>
          <w:p w14:paraId="63E0D9F4" w14:textId="77777777" w:rsidR="00F97DFC" w:rsidRPr="00BC1520" w:rsidRDefault="00F97DFC" w:rsidP="008E7F34">
            <w:pPr>
              <w:rPr>
                <w:rFonts w:ascii="Calibri" w:hAnsi="Calibri" w:cs="Calibri"/>
                <w:smallCaps/>
                <w:sz w:val="20"/>
                <w:szCs w:val="20"/>
              </w:rPr>
            </w:pPr>
            <w:r>
              <w:rPr>
                <w:rFonts w:ascii="Calibri" w:hAnsi="Calibri" w:cs="Calibri"/>
                <w:smallCaps/>
              </w:rPr>
              <w:t>Add Servers to auto scripts.docx</w:t>
            </w:r>
          </w:p>
        </w:tc>
      </w:tr>
    </w:tbl>
    <w:p w14:paraId="261AD183" w14:textId="77777777" w:rsidR="00F97DFC" w:rsidRPr="00BC1520" w:rsidRDefault="00F97DFC" w:rsidP="00F97DFC">
      <w:pPr>
        <w:tabs>
          <w:tab w:val="left" w:pos="-180"/>
        </w:tabs>
        <w:rPr>
          <w:rFonts w:ascii="Calibri" w:hAnsi="Calibri" w:cs="Calibri"/>
          <w:color w:val="000000"/>
          <w:sz w:val="20"/>
          <w:szCs w:val="20"/>
        </w:rPr>
      </w:pPr>
    </w:p>
    <w:p w14:paraId="6DE4485B" w14:textId="77777777" w:rsidR="00F97DFC" w:rsidRPr="00BC1520" w:rsidRDefault="00F97DFC" w:rsidP="00F97DFC">
      <w:pPr>
        <w:pBdr>
          <w:bottom w:val="single" w:sz="6" w:space="1" w:color="auto"/>
        </w:pBdr>
        <w:tabs>
          <w:tab w:val="left" w:pos="-180"/>
        </w:tabs>
        <w:ind w:left="-360"/>
        <w:rPr>
          <w:rFonts w:ascii="Calibri" w:hAnsi="Calibri" w:cs="Calibri"/>
          <w:b/>
          <w:sz w:val="32"/>
          <w:szCs w:val="32"/>
        </w:rPr>
      </w:pPr>
      <w:r w:rsidRPr="00BC1520">
        <w:rPr>
          <w:rFonts w:ascii="Calibri" w:hAnsi="Calibri" w:cs="Calibri"/>
          <w:b/>
          <w:sz w:val="32"/>
          <w:szCs w:val="32"/>
        </w:rPr>
        <w:t>Sign-Off</w:t>
      </w:r>
    </w:p>
    <w:p w14:paraId="69B8CCFB" w14:textId="77777777" w:rsidR="00F97DFC" w:rsidRPr="00BC1520" w:rsidRDefault="00F97DFC" w:rsidP="00F97DFC">
      <w:pPr>
        <w:tabs>
          <w:tab w:val="left" w:pos="-180"/>
        </w:tabs>
        <w:rPr>
          <w:rFonts w:ascii="Calibri" w:hAnsi="Calibri" w:cs="Calibri"/>
        </w:rPr>
      </w:pPr>
    </w:p>
    <w:tbl>
      <w:tblPr>
        <w:tblW w:w="10283" w:type="dxa"/>
        <w:tblInd w:w="-2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0"/>
        <w:gridCol w:w="3240"/>
        <w:gridCol w:w="2903"/>
      </w:tblGrid>
      <w:tr w:rsidR="00F97DFC" w:rsidRPr="00BC1520" w14:paraId="3AEBEF08" w14:textId="77777777" w:rsidTr="008E7F34">
        <w:tc>
          <w:tcPr>
            <w:tcW w:w="4140" w:type="dxa"/>
            <w:tcBorders>
              <w:top w:val="single" w:sz="12" w:space="0" w:color="auto"/>
              <w:left w:val="single" w:sz="12" w:space="0" w:color="auto"/>
              <w:bottom w:val="single" w:sz="6" w:space="0" w:color="auto"/>
              <w:right w:val="single" w:sz="6" w:space="0" w:color="auto"/>
            </w:tcBorders>
            <w:shd w:val="clear" w:color="auto" w:fill="00879B"/>
          </w:tcPr>
          <w:p w14:paraId="719CB82F"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Name</w:t>
            </w:r>
          </w:p>
        </w:tc>
        <w:tc>
          <w:tcPr>
            <w:tcW w:w="3240" w:type="dxa"/>
            <w:tcBorders>
              <w:top w:val="single" w:sz="12" w:space="0" w:color="auto"/>
              <w:left w:val="single" w:sz="6" w:space="0" w:color="auto"/>
              <w:bottom w:val="single" w:sz="6" w:space="0" w:color="auto"/>
              <w:right w:val="single" w:sz="6" w:space="0" w:color="auto"/>
            </w:tcBorders>
            <w:shd w:val="clear" w:color="auto" w:fill="00879B"/>
          </w:tcPr>
          <w:p w14:paraId="2452DEB5"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Role</w:t>
            </w:r>
          </w:p>
        </w:tc>
        <w:tc>
          <w:tcPr>
            <w:tcW w:w="2903" w:type="dxa"/>
            <w:tcBorders>
              <w:top w:val="single" w:sz="12" w:space="0" w:color="auto"/>
              <w:left w:val="single" w:sz="6" w:space="0" w:color="auto"/>
              <w:bottom w:val="single" w:sz="6" w:space="0" w:color="auto"/>
              <w:right w:val="single" w:sz="12" w:space="0" w:color="auto"/>
            </w:tcBorders>
            <w:shd w:val="clear" w:color="auto" w:fill="00879B"/>
          </w:tcPr>
          <w:p w14:paraId="1A369482" w14:textId="77777777" w:rsidR="00F97DFC" w:rsidRPr="00BC1520" w:rsidRDefault="00F97DFC" w:rsidP="008E7F34">
            <w:pPr>
              <w:tabs>
                <w:tab w:val="left" w:pos="-180"/>
              </w:tabs>
              <w:spacing w:before="60" w:after="60"/>
              <w:rPr>
                <w:rFonts w:ascii="Calibri" w:hAnsi="Calibri" w:cs="Calibri"/>
                <w:b/>
                <w:smallCaps/>
                <w:color w:val="FFFFFF"/>
              </w:rPr>
            </w:pPr>
            <w:r w:rsidRPr="00BC1520">
              <w:rPr>
                <w:rFonts w:ascii="Calibri" w:hAnsi="Calibri" w:cs="Calibri"/>
                <w:b/>
                <w:smallCaps/>
                <w:color w:val="FFFFFF"/>
              </w:rPr>
              <w:t>Date</w:t>
            </w:r>
          </w:p>
        </w:tc>
      </w:tr>
      <w:tr w:rsidR="00F97DFC" w:rsidRPr="00BC1520" w14:paraId="7552A691" w14:textId="77777777" w:rsidTr="008E7F34">
        <w:tblPrEx>
          <w:tblBorders>
            <w:insideH w:val="single" w:sz="4" w:space="0" w:color="auto"/>
            <w:insideV w:val="single" w:sz="4" w:space="0" w:color="auto"/>
          </w:tblBorders>
        </w:tblPrEx>
        <w:tc>
          <w:tcPr>
            <w:tcW w:w="4140" w:type="dxa"/>
            <w:tcBorders>
              <w:top w:val="single" w:sz="6" w:space="0" w:color="auto"/>
              <w:bottom w:val="single" w:sz="4" w:space="0" w:color="auto"/>
            </w:tcBorders>
            <w:shd w:val="clear" w:color="auto" w:fill="FFFFFF"/>
          </w:tcPr>
          <w:p w14:paraId="083DDB67"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4816BB8F" w14:textId="77777777" w:rsidR="00F97DFC" w:rsidRPr="00BC1520" w:rsidRDefault="00F97DFC" w:rsidP="008E7F34">
            <w:pPr>
              <w:rPr>
                <w:rFonts w:ascii="Calibri" w:hAnsi="Calibri" w:cs="Calibri"/>
                <w:smallCaps/>
              </w:rPr>
            </w:pPr>
          </w:p>
        </w:tc>
        <w:tc>
          <w:tcPr>
            <w:tcW w:w="2903" w:type="dxa"/>
          </w:tcPr>
          <w:p w14:paraId="2B263F2F" w14:textId="77777777" w:rsidR="00F97DFC" w:rsidRPr="00BC1520" w:rsidRDefault="00F97DFC" w:rsidP="008E7F34">
            <w:pPr>
              <w:rPr>
                <w:rFonts w:ascii="Calibri" w:hAnsi="Calibri" w:cs="Calibri"/>
                <w:smallCaps/>
              </w:rPr>
            </w:pPr>
          </w:p>
        </w:tc>
      </w:tr>
      <w:tr w:rsidR="00F97DFC" w:rsidRPr="00BC1520" w14:paraId="024B954D" w14:textId="77777777" w:rsidTr="008E7F34">
        <w:tblPrEx>
          <w:tblBorders>
            <w:insideH w:val="single" w:sz="4" w:space="0" w:color="auto"/>
            <w:insideV w:val="single" w:sz="4" w:space="0" w:color="auto"/>
          </w:tblBorders>
        </w:tblPrEx>
        <w:tc>
          <w:tcPr>
            <w:tcW w:w="4140" w:type="dxa"/>
            <w:tcBorders>
              <w:top w:val="single" w:sz="4" w:space="0" w:color="auto"/>
              <w:bottom w:val="single" w:sz="4" w:space="0" w:color="auto"/>
            </w:tcBorders>
            <w:shd w:val="clear" w:color="auto" w:fill="FFFFFF"/>
          </w:tcPr>
          <w:p w14:paraId="7ECD073A"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1A9B3455" w14:textId="77777777" w:rsidR="00F97DFC" w:rsidRPr="00BC1520" w:rsidRDefault="00F97DFC" w:rsidP="008E7F34">
            <w:pPr>
              <w:rPr>
                <w:rFonts w:ascii="Calibri" w:hAnsi="Calibri" w:cs="Calibri"/>
                <w:smallCaps/>
              </w:rPr>
            </w:pPr>
          </w:p>
        </w:tc>
        <w:tc>
          <w:tcPr>
            <w:tcW w:w="2903" w:type="dxa"/>
          </w:tcPr>
          <w:p w14:paraId="4F3368E2" w14:textId="77777777" w:rsidR="00F97DFC" w:rsidRPr="00BC1520" w:rsidRDefault="00F97DFC" w:rsidP="008E7F34">
            <w:pPr>
              <w:rPr>
                <w:rFonts w:ascii="Calibri" w:hAnsi="Calibri" w:cs="Calibri"/>
                <w:smallCaps/>
              </w:rPr>
            </w:pPr>
          </w:p>
        </w:tc>
      </w:tr>
      <w:tr w:rsidR="00F97DFC" w:rsidRPr="00BC1520" w14:paraId="5393F5E9" w14:textId="77777777" w:rsidTr="008E7F34">
        <w:tblPrEx>
          <w:tblBorders>
            <w:insideH w:val="single" w:sz="4" w:space="0" w:color="auto"/>
            <w:insideV w:val="single" w:sz="4" w:space="0" w:color="auto"/>
          </w:tblBorders>
        </w:tblPrEx>
        <w:tc>
          <w:tcPr>
            <w:tcW w:w="4140" w:type="dxa"/>
            <w:tcBorders>
              <w:top w:val="single" w:sz="4" w:space="0" w:color="auto"/>
              <w:bottom w:val="single" w:sz="4" w:space="0" w:color="auto"/>
            </w:tcBorders>
            <w:shd w:val="clear" w:color="auto" w:fill="FFFFFF"/>
          </w:tcPr>
          <w:p w14:paraId="28AB4D5E"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4EC3D0F0" w14:textId="77777777" w:rsidR="00F97DFC" w:rsidRPr="00BC1520" w:rsidRDefault="00F97DFC" w:rsidP="008E7F34">
            <w:pPr>
              <w:rPr>
                <w:rFonts w:ascii="Calibri" w:hAnsi="Calibri" w:cs="Calibri"/>
                <w:smallCaps/>
              </w:rPr>
            </w:pPr>
          </w:p>
        </w:tc>
        <w:tc>
          <w:tcPr>
            <w:tcW w:w="2903" w:type="dxa"/>
          </w:tcPr>
          <w:p w14:paraId="49336419" w14:textId="77777777" w:rsidR="00F97DFC" w:rsidRPr="00BC1520" w:rsidRDefault="00F97DFC" w:rsidP="008E7F34">
            <w:pPr>
              <w:rPr>
                <w:rFonts w:ascii="Calibri" w:hAnsi="Calibri" w:cs="Calibri"/>
                <w:smallCaps/>
              </w:rPr>
            </w:pPr>
          </w:p>
        </w:tc>
      </w:tr>
      <w:tr w:rsidR="00F97DFC" w:rsidRPr="00BC1520" w14:paraId="2F538385" w14:textId="77777777" w:rsidTr="008E7F34">
        <w:tblPrEx>
          <w:tblBorders>
            <w:insideH w:val="single" w:sz="4" w:space="0" w:color="auto"/>
            <w:insideV w:val="single" w:sz="4" w:space="0" w:color="auto"/>
          </w:tblBorders>
        </w:tblPrEx>
        <w:tc>
          <w:tcPr>
            <w:tcW w:w="4140" w:type="dxa"/>
            <w:tcBorders>
              <w:top w:val="single" w:sz="4" w:space="0" w:color="auto"/>
              <w:bottom w:val="single" w:sz="4" w:space="0" w:color="auto"/>
            </w:tcBorders>
            <w:shd w:val="clear" w:color="auto" w:fill="FFFFFF"/>
          </w:tcPr>
          <w:p w14:paraId="6E4DDBE2"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3BF9710D" w14:textId="77777777" w:rsidR="00F97DFC" w:rsidRPr="00BC1520" w:rsidRDefault="00F97DFC" w:rsidP="008E7F34">
            <w:pPr>
              <w:rPr>
                <w:rFonts w:ascii="Calibri" w:hAnsi="Calibri" w:cs="Calibri"/>
                <w:smallCaps/>
              </w:rPr>
            </w:pPr>
          </w:p>
        </w:tc>
        <w:tc>
          <w:tcPr>
            <w:tcW w:w="2903" w:type="dxa"/>
          </w:tcPr>
          <w:p w14:paraId="6B72D49D" w14:textId="77777777" w:rsidR="00F97DFC" w:rsidRPr="00BC1520" w:rsidRDefault="00F97DFC" w:rsidP="008E7F34">
            <w:pPr>
              <w:rPr>
                <w:rFonts w:ascii="Calibri" w:hAnsi="Calibri" w:cs="Calibri"/>
                <w:smallCaps/>
              </w:rPr>
            </w:pPr>
          </w:p>
        </w:tc>
      </w:tr>
      <w:tr w:rsidR="00F97DFC" w:rsidRPr="00BC1520" w14:paraId="73F7DF7D" w14:textId="77777777" w:rsidTr="008E7F34">
        <w:tblPrEx>
          <w:tblBorders>
            <w:insideH w:val="single" w:sz="4" w:space="0" w:color="auto"/>
            <w:insideV w:val="single" w:sz="4" w:space="0" w:color="auto"/>
          </w:tblBorders>
          <w:tblCellMar>
            <w:left w:w="108" w:type="dxa"/>
            <w:right w:w="108" w:type="dxa"/>
          </w:tblCellMar>
        </w:tblPrEx>
        <w:trPr>
          <w:trHeight w:val="375"/>
        </w:trPr>
        <w:tc>
          <w:tcPr>
            <w:tcW w:w="4140" w:type="dxa"/>
            <w:tcBorders>
              <w:top w:val="single" w:sz="4" w:space="0" w:color="auto"/>
              <w:bottom w:val="single" w:sz="4" w:space="0" w:color="auto"/>
            </w:tcBorders>
            <w:shd w:val="clear" w:color="auto" w:fill="FFFFFF"/>
          </w:tcPr>
          <w:p w14:paraId="31E96227" w14:textId="77777777" w:rsidR="00F97DFC" w:rsidRPr="00BC1520" w:rsidRDefault="00F97DFC" w:rsidP="008E7F34">
            <w:pPr>
              <w:tabs>
                <w:tab w:val="left" w:pos="-180"/>
              </w:tabs>
              <w:spacing w:before="60" w:after="60"/>
              <w:rPr>
                <w:rFonts w:ascii="Calibri" w:hAnsi="Calibri" w:cs="Calibri"/>
                <w:b/>
                <w:smallCaps/>
              </w:rPr>
            </w:pPr>
          </w:p>
        </w:tc>
        <w:tc>
          <w:tcPr>
            <w:tcW w:w="3240" w:type="dxa"/>
          </w:tcPr>
          <w:p w14:paraId="61674E07" w14:textId="77777777" w:rsidR="00F97DFC" w:rsidRPr="00BC1520" w:rsidRDefault="00F97DFC" w:rsidP="008E7F34">
            <w:pPr>
              <w:rPr>
                <w:rFonts w:ascii="Calibri" w:hAnsi="Calibri" w:cs="Calibri"/>
                <w:smallCaps/>
              </w:rPr>
            </w:pPr>
          </w:p>
        </w:tc>
        <w:tc>
          <w:tcPr>
            <w:tcW w:w="2903" w:type="dxa"/>
          </w:tcPr>
          <w:p w14:paraId="532956E8" w14:textId="77777777" w:rsidR="00F97DFC" w:rsidRPr="00BC1520" w:rsidRDefault="00F97DFC" w:rsidP="008E7F34">
            <w:pPr>
              <w:rPr>
                <w:rFonts w:ascii="Calibri" w:hAnsi="Calibri" w:cs="Calibri"/>
                <w:smallCaps/>
              </w:rPr>
            </w:pPr>
          </w:p>
        </w:tc>
      </w:tr>
    </w:tbl>
    <w:p w14:paraId="0745BD1E" w14:textId="77777777" w:rsidR="00F97DFC" w:rsidRPr="00BC1520" w:rsidRDefault="00F97DFC" w:rsidP="00F97DFC">
      <w:pPr>
        <w:tabs>
          <w:tab w:val="left" w:pos="-180"/>
        </w:tabs>
        <w:rPr>
          <w:rFonts w:ascii="Calibri" w:hAnsi="Calibri" w:cs="Calibri"/>
          <w:color w:val="000000"/>
          <w:sz w:val="20"/>
          <w:szCs w:val="20"/>
        </w:rPr>
      </w:pPr>
    </w:p>
    <w:p w14:paraId="1974E15F" w14:textId="77777777" w:rsidR="00F97DFC" w:rsidRPr="00BC1520" w:rsidRDefault="00F97DFC" w:rsidP="00F97DFC">
      <w:pPr>
        <w:rPr>
          <w:rFonts w:ascii="Calibri" w:hAnsi="Calibri" w:cs="Calibri"/>
          <w:smallCaps/>
          <w:sz w:val="20"/>
          <w:szCs w:val="20"/>
        </w:rPr>
      </w:pPr>
    </w:p>
    <w:p w14:paraId="33F6B934" w14:textId="77777777" w:rsidR="00F97DFC" w:rsidRPr="004A0E6F" w:rsidRDefault="00F97DFC" w:rsidP="00F97DFC">
      <w:pPr>
        <w:rPr>
          <w:rFonts w:ascii="Calibri" w:hAnsi="Calibri" w:cs="Calibri"/>
          <w:smallCaps/>
          <w:sz w:val="20"/>
          <w:szCs w:val="20"/>
        </w:rPr>
      </w:pPr>
      <w:r w:rsidRPr="00BC1520">
        <w:rPr>
          <w:rFonts w:ascii="Calibri" w:hAnsi="Calibri" w:cs="Calibri"/>
          <w:smallCaps/>
          <w:sz w:val="20"/>
          <w:szCs w:val="20"/>
        </w:rPr>
        <w:br w:type="page"/>
      </w:r>
    </w:p>
    <w:tbl>
      <w:tblPr>
        <w:tblpPr w:leftFromText="180" w:rightFromText="180" w:vertAnchor="text" w:horzAnchor="margin" w:tblpXSpec="center" w:tblpY="154"/>
        <w:tblW w:w="10420" w:type="dxa"/>
        <w:shd w:val="clear" w:color="auto" w:fill="00879B"/>
        <w:tblLayout w:type="fixed"/>
        <w:tblCellMar>
          <w:left w:w="70" w:type="dxa"/>
          <w:right w:w="70" w:type="dxa"/>
        </w:tblCellMar>
        <w:tblLook w:val="0000" w:firstRow="0" w:lastRow="0" w:firstColumn="0" w:lastColumn="0" w:noHBand="0" w:noVBand="0"/>
      </w:tblPr>
      <w:tblGrid>
        <w:gridCol w:w="10420"/>
      </w:tblGrid>
      <w:tr w:rsidR="00F97DFC" w:rsidRPr="008D71A8" w14:paraId="78D194B1" w14:textId="77777777" w:rsidTr="008E7F34">
        <w:trPr>
          <w:cantSplit/>
        </w:trPr>
        <w:tc>
          <w:tcPr>
            <w:tcW w:w="10420" w:type="dxa"/>
            <w:shd w:val="clear" w:color="auto" w:fill="00879B"/>
          </w:tcPr>
          <w:p w14:paraId="1B2BC281" w14:textId="77777777" w:rsidR="00F97DFC" w:rsidRPr="006A3102" w:rsidRDefault="00F97DFC" w:rsidP="008E7F34">
            <w:pPr>
              <w:pStyle w:val="Heading1"/>
              <w:rPr>
                <w:rFonts w:ascii="Calibri" w:hAnsi="Calibri"/>
                <w:sz w:val="32"/>
                <w:szCs w:val="32"/>
              </w:rPr>
            </w:pPr>
            <w:bookmarkStart w:id="0" w:name="_Toc421695123"/>
            <w:r>
              <w:rPr>
                <w:rFonts w:ascii="Calibri" w:hAnsi="Calibri"/>
                <w:color w:val="FFFFFF" w:themeColor="background1"/>
                <w:sz w:val="32"/>
                <w:szCs w:val="32"/>
              </w:rPr>
              <w:lastRenderedPageBreak/>
              <w:t xml:space="preserve">1    </w:t>
            </w:r>
            <w:r w:rsidRPr="006A3102">
              <w:rPr>
                <w:rFonts w:ascii="Calibri" w:hAnsi="Calibri"/>
                <w:color w:val="FFFFFF" w:themeColor="background1"/>
                <w:sz w:val="32"/>
                <w:szCs w:val="32"/>
              </w:rPr>
              <w:t>Purpose</w:t>
            </w:r>
            <w:bookmarkEnd w:id="0"/>
          </w:p>
        </w:tc>
      </w:tr>
    </w:tbl>
    <w:p w14:paraId="1B425598" w14:textId="77777777" w:rsidR="00F97DFC" w:rsidRDefault="00F97DFC" w:rsidP="00F97DFC">
      <w:pPr>
        <w:spacing w:after="0"/>
        <w:rPr>
          <w:rFonts w:ascii="Calibri" w:hAnsi="Calibri" w:cs="Calibri"/>
        </w:rPr>
      </w:pPr>
    </w:p>
    <w:p w14:paraId="5ADA7578" w14:textId="77777777" w:rsidR="00F97DFC" w:rsidRPr="00304B2D" w:rsidRDefault="00F97DFC" w:rsidP="00F97DFC">
      <w:pPr>
        <w:spacing w:after="0" w:line="240" w:lineRule="auto"/>
        <w:rPr>
          <w:rFonts w:ascii="Calibri" w:eastAsia="Times New Roman" w:hAnsi="Calibri" w:cs="Calibri"/>
          <w:lang w:eastAsia="en-GB"/>
        </w:rPr>
      </w:pPr>
      <w:r>
        <w:rPr>
          <w:rFonts w:ascii="Calibri" w:eastAsia="Times New Roman" w:hAnsi="Calibri" w:cs="Calibri"/>
          <w:lang w:eastAsia="en-GB"/>
        </w:rPr>
        <w:t>This document is deigned to step through the process of adding a server to the auto-script process to enable a DBA to easily add a new (or existing) Server to the process.</w:t>
      </w:r>
    </w:p>
    <w:p w14:paraId="09D960DA" w14:textId="77777777" w:rsidR="00F97DFC" w:rsidRPr="00304B2D" w:rsidRDefault="00F97DFC" w:rsidP="00F97DFC">
      <w:pPr>
        <w:spacing w:after="0" w:line="240" w:lineRule="auto"/>
        <w:rPr>
          <w:rFonts w:ascii="Calibri" w:eastAsia="Times New Roman" w:hAnsi="Calibri" w:cs="Calibri"/>
          <w:lang w:eastAsia="en-GB"/>
        </w:rPr>
      </w:pPr>
      <w:r w:rsidRPr="00304B2D">
        <w:rPr>
          <w:rFonts w:ascii="Calibri" w:eastAsia="Times New Roman" w:hAnsi="Calibri" w:cs="Calibri"/>
          <w:lang w:eastAsia="en-GB"/>
        </w:rPr>
        <w:t> </w:t>
      </w:r>
    </w:p>
    <w:tbl>
      <w:tblPr>
        <w:tblpPr w:leftFromText="180" w:rightFromText="180" w:vertAnchor="text" w:horzAnchor="margin" w:tblpXSpec="center" w:tblpY="154"/>
        <w:tblW w:w="10420" w:type="dxa"/>
        <w:shd w:val="clear" w:color="auto" w:fill="00879B"/>
        <w:tblLayout w:type="fixed"/>
        <w:tblCellMar>
          <w:left w:w="70" w:type="dxa"/>
          <w:right w:w="70" w:type="dxa"/>
        </w:tblCellMar>
        <w:tblLook w:val="0000" w:firstRow="0" w:lastRow="0" w:firstColumn="0" w:lastColumn="0" w:noHBand="0" w:noVBand="0"/>
      </w:tblPr>
      <w:tblGrid>
        <w:gridCol w:w="10420"/>
      </w:tblGrid>
      <w:tr w:rsidR="00F97DFC" w:rsidRPr="008D71A8" w14:paraId="0E55DBD5" w14:textId="77777777" w:rsidTr="008E7F34">
        <w:trPr>
          <w:cantSplit/>
        </w:trPr>
        <w:tc>
          <w:tcPr>
            <w:tcW w:w="10420" w:type="dxa"/>
            <w:shd w:val="clear" w:color="auto" w:fill="00879B"/>
          </w:tcPr>
          <w:p w14:paraId="73654004" w14:textId="77777777" w:rsidR="00F97DFC" w:rsidRPr="006A3102" w:rsidRDefault="00F97DFC" w:rsidP="008E7F34">
            <w:pPr>
              <w:pStyle w:val="Heading1"/>
              <w:rPr>
                <w:rFonts w:ascii="Calibri" w:hAnsi="Calibri"/>
                <w:color w:val="FFFFFF"/>
                <w:sz w:val="32"/>
                <w:szCs w:val="32"/>
              </w:rPr>
            </w:pPr>
            <w:bookmarkStart w:id="1" w:name="_Toc421695124"/>
            <w:r w:rsidRPr="006A3102">
              <w:rPr>
                <w:rFonts w:ascii="Calibri" w:hAnsi="Calibri"/>
                <w:color w:val="FFFFFF" w:themeColor="background1"/>
                <w:sz w:val="32"/>
                <w:szCs w:val="32"/>
              </w:rPr>
              <w:t>2</w:t>
            </w:r>
            <w:r>
              <w:rPr>
                <w:rFonts w:ascii="Calibri" w:hAnsi="Calibri"/>
                <w:color w:val="FFFFFF" w:themeColor="background1"/>
                <w:sz w:val="32"/>
                <w:szCs w:val="32"/>
              </w:rPr>
              <w:t xml:space="preserve">    </w:t>
            </w:r>
            <w:r w:rsidRPr="006A3102">
              <w:rPr>
                <w:rFonts w:ascii="Calibri" w:hAnsi="Calibri"/>
                <w:color w:val="FFFFFF" w:themeColor="background1"/>
                <w:sz w:val="32"/>
                <w:szCs w:val="32"/>
              </w:rPr>
              <w:t xml:space="preserve">Description of the </w:t>
            </w:r>
            <w:proofErr w:type="spellStart"/>
            <w:r w:rsidRPr="006A3102">
              <w:rPr>
                <w:rFonts w:ascii="Calibri" w:hAnsi="Calibri"/>
                <w:color w:val="FFFFFF" w:themeColor="background1"/>
                <w:sz w:val="32"/>
                <w:szCs w:val="32"/>
              </w:rPr>
              <w:t>AutoScript</w:t>
            </w:r>
            <w:proofErr w:type="spellEnd"/>
            <w:r w:rsidRPr="006A3102">
              <w:rPr>
                <w:rFonts w:ascii="Calibri" w:hAnsi="Calibri"/>
                <w:color w:val="FFFFFF" w:themeColor="background1"/>
                <w:sz w:val="32"/>
                <w:szCs w:val="32"/>
              </w:rPr>
              <w:t xml:space="preserve"> Process</w:t>
            </w:r>
            <w:bookmarkStart w:id="2" w:name="_GoBack"/>
            <w:bookmarkEnd w:id="1"/>
            <w:bookmarkEnd w:id="2"/>
          </w:p>
        </w:tc>
      </w:tr>
    </w:tbl>
    <w:p w14:paraId="0EDF2FF5" w14:textId="77777777" w:rsidR="00F97DFC" w:rsidRDefault="00F97DFC" w:rsidP="00F97DFC">
      <w:pPr>
        <w:spacing w:after="0"/>
        <w:rPr>
          <w:rFonts w:ascii="Calibri" w:hAnsi="Calibri" w:cs="Calibri"/>
        </w:rPr>
      </w:pPr>
      <w:r w:rsidRPr="00C1505D">
        <w:rPr>
          <w:rFonts w:ascii="Calibri" w:hAnsi="Calibri" w:cs="Calibri"/>
        </w:rPr>
        <w:tab/>
      </w:r>
      <w:r w:rsidRPr="00C1505D">
        <w:rPr>
          <w:rFonts w:ascii="Calibri" w:hAnsi="Calibri" w:cs="Calibri"/>
        </w:rPr>
        <w:tab/>
      </w:r>
    </w:p>
    <w:p w14:paraId="233F789D" w14:textId="77777777" w:rsidR="00F97DFC" w:rsidRDefault="00F97DFC" w:rsidP="00F97DFC">
      <w:pPr>
        <w:spacing w:after="0"/>
        <w:rPr>
          <w:rFonts w:ascii="Calibri" w:hAnsi="Calibri" w:cs="Calibri"/>
        </w:rPr>
      </w:pPr>
      <w:r>
        <w:rPr>
          <w:rFonts w:ascii="Calibri" w:hAnsi="Calibri" w:cs="Calibri"/>
        </w:rPr>
        <w:t>The Auto-Scripts process is designed to improve and standardise the SQL Server estate by ensuring that all servers have the required scripts installed. It will also enable easy targeting of servers either for PowerShell automation or for the addition, upgrade or deletion of scripts.</w:t>
      </w:r>
    </w:p>
    <w:p w14:paraId="5502D1C3" w14:textId="77777777" w:rsidR="00F97DFC" w:rsidRDefault="00F97DFC" w:rsidP="00F97DFC">
      <w:pPr>
        <w:spacing w:after="0"/>
        <w:rPr>
          <w:rFonts w:ascii="Calibri" w:hAnsi="Calibri" w:cs="Calibri"/>
        </w:rPr>
      </w:pPr>
    </w:p>
    <w:p w14:paraId="6835FE8E" w14:textId="77777777" w:rsidR="00F97DFC" w:rsidRDefault="00F97DFC" w:rsidP="00F97DFC">
      <w:pPr>
        <w:spacing w:after="0"/>
        <w:rPr>
          <w:rFonts w:ascii="Calibri" w:hAnsi="Calibri" w:cs="Calibri"/>
        </w:rPr>
      </w:pPr>
      <w:r>
        <w:rPr>
          <w:rFonts w:ascii="Calibri" w:hAnsi="Calibri" w:cs="Calibri"/>
        </w:rPr>
        <w:t xml:space="preserve">Having all of the SQL instances recorded in a single place will also enable quick and easy resolution of data gathering about the servers and this information can be made available to other people to </w:t>
      </w:r>
      <w:proofErr w:type="spellStart"/>
      <w:r>
        <w:rPr>
          <w:rFonts w:ascii="Calibri" w:hAnsi="Calibri" w:cs="Calibri"/>
        </w:rPr>
        <w:t>self serve</w:t>
      </w:r>
      <w:proofErr w:type="spellEnd"/>
      <w:r>
        <w:rPr>
          <w:rFonts w:ascii="Calibri" w:hAnsi="Calibri" w:cs="Calibri"/>
        </w:rPr>
        <w:t xml:space="preserve"> the information reducing the workload on the DBA team</w:t>
      </w:r>
    </w:p>
    <w:p w14:paraId="7A7369D2" w14:textId="77777777" w:rsidR="00F97DFC" w:rsidRDefault="00F97DFC" w:rsidP="00F97DFC">
      <w:pPr>
        <w:spacing w:after="0"/>
        <w:rPr>
          <w:rFonts w:ascii="Calibri" w:hAnsi="Calibri" w:cs="Calibri"/>
        </w:rPr>
      </w:pPr>
    </w:p>
    <w:p w14:paraId="38AF8E22" w14:textId="77777777" w:rsidR="00F97DFC" w:rsidRDefault="00F97DFC" w:rsidP="00F97DFC">
      <w:pPr>
        <w:spacing w:after="0"/>
        <w:rPr>
          <w:rFonts w:ascii="Calibri" w:hAnsi="Calibri" w:cs="Calibri"/>
        </w:rPr>
      </w:pPr>
      <w:r>
        <w:rPr>
          <w:rFonts w:ascii="Calibri" w:hAnsi="Calibri" w:cs="Calibri"/>
        </w:rPr>
        <w:t xml:space="preserve">The systems uses the </w:t>
      </w:r>
      <w:proofErr w:type="spellStart"/>
      <w:r>
        <w:rPr>
          <w:rFonts w:ascii="Calibri" w:hAnsi="Calibri" w:cs="Calibri"/>
        </w:rPr>
        <w:t>DBADatabase</w:t>
      </w:r>
      <w:proofErr w:type="spellEnd"/>
      <w:r>
        <w:rPr>
          <w:rFonts w:ascii="Calibri" w:hAnsi="Calibri" w:cs="Calibri"/>
        </w:rPr>
        <w:t xml:space="preserve"> database hosted on the </w:t>
      </w:r>
      <w:proofErr w:type="gramStart"/>
      <w:r>
        <w:rPr>
          <w:rFonts w:ascii="Calibri" w:hAnsi="Calibri" w:cs="Calibri"/>
        </w:rPr>
        <w:t>instance  XXXXXXXXX</w:t>
      </w:r>
      <w:proofErr w:type="gramEnd"/>
      <w:r>
        <w:rPr>
          <w:rFonts w:ascii="Calibri" w:hAnsi="Calibri" w:cs="Calibri"/>
        </w:rPr>
        <w:t>.</w:t>
      </w:r>
    </w:p>
    <w:p w14:paraId="41EC771B" w14:textId="77777777" w:rsidR="00F97DFC" w:rsidRDefault="00F97DFC" w:rsidP="00F97DFC">
      <w:pPr>
        <w:spacing w:after="0"/>
        <w:rPr>
          <w:rFonts w:ascii="Calibri" w:hAnsi="Calibri" w:cs="Calibri"/>
        </w:rPr>
      </w:pPr>
    </w:p>
    <w:p w14:paraId="27A22EF6" w14:textId="77777777" w:rsidR="00F97DFC" w:rsidRDefault="00F97DFC" w:rsidP="00F97DFC">
      <w:pPr>
        <w:spacing w:after="0"/>
        <w:rPr>
          <w:rFonts w:ascii="Calibri" w:hAnsi="Calibri" w:cs="Calibri"/>
        </w:rPr>
      </w:pPr>
      <w:r>
        <w:rPr>
          <w:rFonts w:ascii="Calibri" w:hAnsi="Calibri" w:cs="Calibri"/>
        </w:rPr>
        <w:t xml:space="preserve">The </w:t>
      </w:r>
      <w:proofErr w:type="spellStart"/>
      <w:r>
        <w:rPr>
          <w:rFonts w:ascii="Calibri" w:hAnsi="Calibri" w:cs="Calibri"/>
        </w:rPr>
        <w:t>InstanceList</w:t>
      </w:r>
      <w:proofErr w:type="spellEnd"/>
      <w:r>
        <w:rPr>
          <w:rFonts w:ascii="Calibri" w:hAnsi="Calibri" w:cs="Calibri"/>
        </w:rPr>
        <w:t xml:space="preserve"> table holds information about each instance, the </w:t>
      </w:r>
      <w:proofErr w:type="spellStart"/>
      <w:r>
        <w:rPr>
          <w:rFonts w:ascii="Calibri" w:hAnsi="Calibri" w:cs="Calibri"/>
        </w:rPr>
        <w:t>servername</w:t>
      </w:r>
      <w:proofErr w:type="spellEnd"/>
      <w:r>
        <w:rPr>
          <w:rFonts w:ascii="Calibri" w:hAnsi="Calibri" w:cs="Calibri"/>
        </w:rPr>
        <w:t xml:space="preserve">, instance name and port. Further columns will need to be added to this table to enable more fine grained targeting of servers such as </w:t>
      </w:r>
      <w:proofErr w:type="spellStart"/>
      <w:r>
        <w:rPr>
          <w:rFonts w:ascii="Calibri" w:hAnsi="Calibri" w:cs="Calibri"/>
        </w:rPr>
        <w:t>Environoment</w:t>
      </w:r>
      <w:proofErr w:type="spellEnd"/>
      <w:r>
        <w:rPr>
          <w:rFonts w:ascii="Calibri" w:hAnsi="Calibri" w:cs="Calibri"/>
        </w:rPr>
        <w:t xml:space="preserve"> (</w:t>
      </w:r>
      <w:proofErr w:type="gramStart"/>
      <w:r>
        <w:rPr>
          <w:rFonts w:ascii="Calibri" w:hAnsi="Calibri" w:cs="Calibri"/>
        </w:rPr>
        <w:t>PROD,TEST</w:t>
      </w:r>
      <w:proofErr w:type="gramEnd"/>
      <w:r>
        <w:rPr>
          <w:rFonts w:ascii="Calibri" w:hAnsi="Calibri" w:cs="Calibri"/>
        </w:rPr>
        <w:t>,DEV), HADR, System and Programme</w:t>
      </w:r>
    </w:p>
    <w:p w14:paraId="13F05947" w14:textId="77777777" w:rsidR="00F97DFC" w:rsidRDefault="00F97DFC" w:rsidP="00F97DFC">
      <w:pPr>
        <w:spacing w:after="0"/>
        <w:rPr>
          <w:rFonts w:ascii="Calibri" w:hAnsi="Calibri" w:cs="Calibri"/>
        </w:rPr>
      </w:pPr>
    </w:p>
    <w:p w14:paraId="069DBE55" w14:textId="77777777" w:rsidR="00F97DFC" w:rsidRDefault="00F97DFC" w:rsidP="00F97DFC">
      <w:pPr>
        <w:spacing w:after="0"/>
        <w:rPr>
          <w:rFonts w:ascii="Calibri" w:hAnsi="Calibri" w:cs="Calibri"/>
        </w:rPr>
      </w:pPr>
      <w:r>
        <w:rPr>
          <w:rFonts w:ascii="Calibri" w:hAnsi="Calibri" w:cs="Calibri"/>
        </w:rPr>
        <w:t xml:space="preserve">The </w:t>
      </w:r>
      <w:proofErr w:type="spellStart"/>
      <w:r>
        <w:rPr>
          <w:rFonts w:ascii="Calibri" w:hAnsi="Calibri" w:cs="Calibri"/>
        </w:rPr>
        <w:t>ScriptList</w:t>
      </w:r>
      <w:proofErr w:type="spellEnd"/>
      <w:r>
        <w:rPr>
          <w:rFonts w:ascii="Calibri" w:hAnsi="Calibri" w:cs="Calibri"/>
        </w:rPr>
        <w:t xml:space="preserve"> table holds information about the scripts, the name, description and location</w:t>
      </w:r>
    </w:p>
    <w:p w14:paraId="6C9B6591" w14:textId="77777777" w:rsidR="00F97DFC" w:rsidRDefault="00F97DFC" w:rsidP="00F97DFC">
      <w:pPr>
        <w:spacing w:after="0"/>
        <w:rPr>
          <w:rFonts w:ascii="Calibri" w:hAnsi="Calibri" w:cs="Calibri"/>
        </w:rPr>
      </w:pPr>
    </w:p>
    <w:p w14:paraId="20946FB4" w14:textId="77777777" w:rsidR="00F97DFC" w:rsidRDefault="00F97DFC" w:rsidP="00F97DFC">
      <w:pPr>
        <w:spacing w:after="0"/>
        <w:rPr>
          <w:rFonts w:ascii="Calibri" w:hAnsi="Calibri" w:cs="Calibri"/>
        </w:rPr>
      </w:pPr>
      <w:r>
        <w:rPr>
          <w:rFonts w:ascii="Calibri" w:hAnsi="Calibri" w:cs="Calibri"/>
        </w:rPr>
        <w:t xml:space="preserve">The </w:t>
      </w:r>
      <w:proofErr w:type="spellStart"/>
      <w:r>
        <w:rPr>
          <w:rFonts w:ascii="Calibri" w:hAnsi="Calibri" w:cs="Calibri"/>
        </w:rPr>
        <w:t>InstanceScriptLookup</w:t>
      </w:r>
      <w:proofErr w:type="spellEnd"/>
      <w:r>
        <w:rPr>
          <w:rFonts w:ascii="Calibri" w:hAnsi="Calibri" w:cs="Calibri"/>
        </w:rPr>
        <w:t xml:space="preserve"> table is the lookup table used to identify the scripts that need to be updated and the instances they need to be run on.</w:t>
      </w:r>
    </w:p>
    <w:p w14:paraId="798E01F6" w14:textId="77777777" w:rsidR="00F97DFC" w:rsidRDefault="00F97DFC" w:rsidP="00F97DFC">
      <w:pPr>
        <w:spacing w:after="0"/>
        <w:rPr>
          <w:rFonts w:ascii="Calibri" w:hAnsi="Calibri" w:cs="Calibri"/>
        </w:rPr>
      </w:pPr>
    </w:p>
    <w:p w14:paraId="57EE35B3" w14:textId="77777777" w:rsidR="00F97DFC" w:rsidRDefault="00F97DFC" w:rsidP="00F97DFC">
      <w:pPr>
        <w:spacing w:after="0"/>
        <w:rPr>
          <w:rFonts w:ascii="Calibri" w:hAnsi="Calibri" w:cs="Calibri"/>
        </w:rPr>
      </w:pPr>
      <w:r>
        <w:rPr>
          <w:rFonts w:ascii="Calibri" w:hAnsi="Calibri" w:cs="Calibri"/>
        </w:rPr>
        <w:t>There are also three tables in the info schema which hold information to be used for reporting</w:t>
      </w:r>
    </w:p>
    <w:p w14:paraId="688EED44" w14:textId="77777777" w:rsidR="00F97DFC" w:rsidRDefault="00F97DFC" w:rsidP="00F97DFC">
      <w:pPr>
        <w:spacing w:after="0"/>
        <w:rPr>
          <w:rFonts w:ascii="Calibri" w:hAnsi="Calibri" w:cs="Calibri"/>
        </w:rPr>
      </w:pPr>
    </w:p>
    <w:p w14:paraId="4E31305B" w14:textId="77777777" w:rsidR="00F97DFC" w:rsidRDefault="00F97DFC" w:rsidP="00F97DFC">
      <w:pPr>
        <w:spacing w:after="0"/>
        <w:rPr>
          <w:rFonts w:ascii="Calibri" w:hAnsi="Calibri" w:cs="Calibri"/>
        </w:rPr>
      </w:pPr>
      <w:proofErr w:type="spellStart"/>
      <w:r>
        <w:rPr>
          <w:rFonts w:ascii="Calibri" w:hAnsi="Calibri" w:cs="Calibri"/>
        </w:rPr>
        <w:t>Info.ScriptInstall</w:t>
      </w:r>
      <w:proofErr w:type="spellEnd"/>
      <w:r>
        <w:rPr>
          <w:rFonts w:ascii="Calibri" w:hAnsi="Calibri" w:cs="Calibri"/>
        </w:rPr>
        <w:t xml:space="preserve"> shows which scripts have been installed on which servers and is populated using an Agent job running on XXXXX weekly</w:t>
      </w:r>
    </w:p>
    <w:p w14:paraId="5018E70D" w14:textId="77777777" w:rsidR="00F97DFC" w:rsidRDefault="00F97DFC" w:rsidP="00F97DFC">
      <w:pPr>
        <w:spacing w:after="0"/>
        <w:rPr>
          <w:rFonts w:ascii="Calibri" w:hAnsi="Calibri" w:cs="Calibri"/>
        </w:rPr>
      </w:pPr>
    </w:p>
    <w:p w14:paraId="6664CF50" w14:textId="77777777" w:rsidR="00F97DFC" w:rsidRDefault="00F97DFC" w:rsidP="00F97DFC">
      <w:pPr>
        <w:spacing w:after="0"/>
        <w:rPr>
          <w:rFonts w:ascii="Calibri" w:hAnsi="Calibri" w:cs="Calibri"/>
        </w:rPr>
      </w:pPr>
      <w:proofErr w:type="spellStart"/>
      <w:r>
        <w:rPr>
          <w:rFonts w:ascii="Calibri" w:hAnsi="Calibri" w:cs="Calibri"/>
        </w:rPr>
        <w:t>Info.ServerOSInfo</w:t>
      </w:r>
      <w:proofErr w:type="spellEnd"/>
      <w:r>
        <w:rPr>
          <w:rFonts w:ascii="Calibri" w:hAnsi="Calibri" w:cs="Calibri"/>
        </w:rPr>
        <w:t xml:space="preserve"> shows Windows OS level information such as processors, RAM, Operating System version and IP Addresses. this is updated using a Powershell script on XXXXXXXXXXX</w:t>
      </w:r>
    </w:p>
    <w:p w14:paraId="447217FD" w14:textId="77777777" w:rsidR="00F97DFC" w:rsidRDefault="00F97DFC" w:rsidP="00F97DFC">
      <w:pPr>
        <w:spacing w:after="0"/>
        <w:rPr>
          <w:rFonts w:ascii="Calibri" w:hAnsi="Calibri" w:cs="Calibri"/>
        </w:rPr>
      </w:pPr>
    </w:p>
    <w:p w14:paraId="680F1C46" w14:textId="77777777" w:rsidR="00F97DFC" w:rsidRDefault="00F97DFC" w:rsidP="00F97DFC">
      <w:pPr>
        <w:spacing w:after="0"/>
        <w:rPr>
          <w:rFonts w:ascii="Calibri" w:hAnsi="Calibri" w:cs="Calibri"/>
        </w:rPr>
      </w:pPr>
      <w:proofErr w:type="spellStart"/>
      <w:r>
        <w:rPr>
          <w:rFonts w:ascii="Calibri" w:hAnsi="Calibri" w:cs="Calibri"/>
        </w:rPr>
        <w:t>Info.SQLInfo</w:t>
      </w:r>
      <w:proofErr w:type="spellEnd"/>
      <w:r>
        <w:rPr>
          <w:rFonts w:ascii="Calibri" w:hAnsi="Calibri" w:cs="Calibri"/>
        </w:rPr>
        <w:t xml:space="preserve"> holds SQL configuration information and is populated by the Agent Job </w:t>
      </w:r>
      <w:r w:rsidRPr="004A0E6F">
        <w:rPr>
          <w:rFonts w:ascii="Calibri" w:hAnsi="Calibri" w:cs="Calibri"/>
        </w:rPr>
        <w:t>Auto DBA Database SQL Info</w:t>
      </w:r>
      <w:r>
        <w:rPr>
          <w:rFonts w:ascii="Calibri" w:hAnsi="Calibri" w:cs="Calibri"/>
        </w:rPr>
        <w:t xml:space="preserve"> which runs weekly on XXXXXXX</w:t>
      </w:r>
    </w:p>
    <w:p w14:paraId="26BCA1B1" w14:textId="77777777" w:rsidR="00F97DFC" w:rsidRDefault="00F97DFC" w:rsidP="00F97DFC">
      <w:pPr>
        <w:spacing w:after="0"/>
        <w:rPr>
          <w:rFonts w:ascii="Calibri" w:hAnsi="Calibri" w:cs="Calibri"/>
        </w:rPr>
      </w:pPr>
    </w:p>
    <w:p w14:paraId="2D93CB3C" w14:textId="77777777" w:rsidR="00F97DFC" w:rsidRDefault="00F97DFC" w:rsidP="00F97DFC">
      <w:pPr>
        <w:spacing w:after="0"/>
        <w:rPr>
          <w:rFonts w:ascii="Calibri" w:hAnsi="Calibri" w:cs="Calibri"/>
        </w:rPr>
      </w:pPr>
      <w:r>
        <w:rPr>
          <w:rFonts w:ascii="Calibri" w:hAnsi="Calibri" w:cs="Calibri"/>
        </w:rPr>
        <w:t xml:space="preserve">Each of the three Info tables can be accessed via the Excel sheet </w:t>
      </w:r>
      <w:proofErr w:type="spellStart"/>
      <w:r>
        <w:rPr>
          <w:rFonts w:ascii="Calibri" w:hAnsi="Calibri" w:cs="Calibri"/>
        </w:rPr>
        <w:t>DBADatabaseTables</w:t>
      </w:r>
      <w:proofErr w:type="spellEnd"/>
      <w:r>
        <w:rPr>
          <w:rFonts w:ascii="Calibri" w:hAnsi="Calibri" w:cs="Calibri"/>
        </w:rPr>
        <w:t xml:space="preserve"> located</w:t>
      </w:r>
    </w:p>
    <w:p w14:paraId="19E87EA9" w14:textId="77777777" w:rsidR="00F97DFC" w:rsidRPr="00432530" w:rsidRDefault="00F97DFC" w:rsidP="00F97DFC">
      <w:pPr>
        <w:spacing w:after="0"/>
        <w:rPr>
          <w:rFonts w:ascii="Calibri" w:hAnsi="Calibri" w:cs="Calibri"/>
        </w:rPr>
      </w:pPr>
    </w:p>
    <w:tbl>
      <w:tblPr>
        <w:tblpPr w:leftFromText="180" w:rightFromText="180" w:vertAnchor="text" w:horzAnchor="margin" w:tblpXSpec="center" w:tblpY="154"/>
        <w:tblW w:w="10420" w:type="dxa"/>
        <w:shd w:val="clear" w:color="auto" w:fill="00879B"/>
        <w:tblLayout w:type="fixed"/>
        <w:tblCellMar>
          <w:left w:w="70" w:type="dxa"/>
          <w:right w:w="70" w:type="dxa"/>
        </w:tblCellMar>
        <w:tblLook w:val="0000" w:firstRow="0" w:lastRow="0" w:firstColumn="0" w:lastColumn="0" w:noHBand="0" w:noVBand="0"/>
      </w:tblPr>
      <w:tblGrid>
        <w:gridCol w:w="10420"/>
      </w:tblGrid>
      <w:tr w:rsidR="00F97DFC" w:rsidRPr="008D71A8" w14:paraId="1F41CCD8" w14:textId="77777777" w:rsidTr="008E7F34">
        <w:trPr>
          <w:cantSplit/>
        </w:trPr>
        <w:tc>
          <w:tcPr>
            <w:tcW w:w="10420" w:type="dxa"/>
            <w:shd w:val="clear" w:color="auto" w:fill="00879B"/>
          </w:tcPr>
          <w:p w14:paraId="074FE646" w14:textId="77777777" w:rsidR="00F97DFC" w:rsidRPr="006A3102" w:rsidRDefault="00F97DFC" w:rsidP="008E7F34">
            <w:pPr>
              <w:pStyle w:val="Heading1"/>
              <w:rPr>
                <w:rFonts w:ascii="Calibri" w:hAnsi="Calibri"/>
                <w:color w:val="FFFFFF"/>
                <w:sz w:val="32"/>
                <w:szCs w:val="32"/>
              </w:rPr>
            </w:pPr>
            <w:r>
              <w:rPr>
                <w:color w:val="FFFFFF"/>
              </w:rPr>
              <w:lastRenderedPageBreak/>
              <w:br w:type="page"/>
            </w:r>
            <w:bookmarkStart w:id="3" w:name="_Toc421695125"/>
            <w:r w:rsidRPr="006A3102">
              <w:rPr>
                <w:rFonts w:ascii="Calibri" w:hAnsi="Calibri"/>
                <w:color w:val="FFFFFF" w:themeColor="background1"/>
                <w:sz w:val="32"/>
                <w:szCs w:val="32"/>
              </w:rPr>
              <w:t>3</w:t>
            </w:r>
            <w:r>
              <w:rPr>
                <w:rFonts w:ascii="Calibri" w:hAnsi="Calibri"/>
                <w:color w:val="FFFFFF" w:themeColor="background1"/>
                <w:sz w:val="32"/>
                <w:szCs w:val="32"/>
              </w:rPr>
              <w:t xml:space="preserve">    </w:t>
            </w:r>
            <w:r w:rsidRPr="006A3102">
              <w:rPr>
                <w:rFonts w:ascii="Calibri" w:eastAsia="Times New Roman" w:hAnsi="Calibri"/>
                <w:color w:val="FFFFFF" w:themeColor="background1"/>
                <w:sz w:val="32"/>
                <w:szCs w:val="32"/>
                <w:lang w:eastAsia="en-GB"/>
              </w:rPr>
              <w:t xml:space="preserve">Adding </w:t>
            </w:r>
            <w:proofErr w:type="gramStart"/>
            <w:r w:rsidRPr="006A3102">
              <w:rPr>
                <w:rFonts w:ascii="Calibri" w:eastAsia="Times New Roman" w:hAnsi="Calibri"/>
                <w:color w:val="FFFFFF" w:themeColor="background1"/>
                <w:sz w:val="32"/>
                <w:szCs w:val="32"/>
                <w:lang w:eastAsia="en-GB"/>
              </w:rPr>
              <w:t>An</w:t>
            </w:r>
            <w:proofErr w:type="gramEnd"/>
            <w:r w:rsidRPr="006A3102">
              <w:rPr>
                <w:rFonts w:ascii="Calibri" w:eastAsia="Times New Roman" w:hAnsi="Calibri"/>
                <w:color w:val="FFFFFF" w:themeColor="background1"/>
                <w:sz w:val="32"/>
                <w:szCs w:val="32"/>
                <w:lang w:eastAsia="en-GB"/>
              </w:rPr>
              <w:t xml:space="preserve"> Instance to the process</w:t>
            </w:r>
            <w:bookmarkEnd w:id="3"/>
          </w:p>
        </w:tc>
      </w:tr>
    </w:tbl>
    <w:p w14:paraId="3A5C43E6" w14:textId="77777777" w:rsidR="00F97DFC" w:rsidRPr="00C1505D" w:rsidRDefault="00F97DFC" w:rsidP="00F97DFC">
      <w:pPr>
        <w:spacing w:after="0"/>
        <w:rPr>
          <w:rFonts w:ascii="Calibri" w:hAnsi="Calibri" w:cs="Calibri"/>
        </w:rPr>
      </w:pPr>
      <w:r w:rsidRPr="00C1505D">
        <w:rPr>
          <w:rFonts w:ascii="Calibri" w:hAnsi="Calibri" w:cs="Calibri"/>
        </w:rPr>
        <w:t xml:space="preserve"> </w:t>
      </w:r>
      <w:r w:rsidRPr="00C1505D">
        <w:rPr>
          <w:rFonts w:ascii="Calibri" w:hAnsi="Calibri" w:cs="Calibri"/>
        </w:rPr>
        <w:tab/>
      </w:r>
      <w:r w:rsidRPr="00C1505D">
        <w:rPr>
          <w:rFonts w:ascii="Calibri" w:hAnsi="Calibri" w:cs="Calibri"/>
        </w:rPr>
        <w:tab/>
      </w:r>
    </w:p>
    <w:p w14:paraId="00A5A8B3" w14:textId="77777777" w:rsidR="00F97DFC" w:rsidRPr="00304B2D" w:rsidRDefault="00F97DFC" w:rsidP="00F97DFC">
      <w:pPr>
        <w:spacing w:after="0" w:line="240" w:lineRule="auto"/>
        <w:ind w:left="540"/>
        <w:rPr>
          <w:rFonts w:ascii="Calibri" w:eastAsia="Times New Roman" w:hAnsi="Calibri" w:cs="Calibri"/>
          <w:lang w:eastAsia="en-GB"/>
        </w:rPr>
      </w:pPr>
      <w:r w:rsidRPr="00304B2D">
        <w:rPr>
          <w:rFonts w:ascii="Calibri" w:eastAsia="Times New Roman" w:hAnsi="Calibri" w:cs="Calibri"/>
          <w:lang w:eastAsia="en-GB"/>
        </w:rPr>
        <w:t> </w:t>
      </w:r>
    </w:p>
    <w:p w14:paraId="6E457BD8" w14:textId="77777777" w:rsidR="00F97DFC" w:rsidRDefault="00F97DFC" w:rsidP="00F97DFC">
      <w:pPr>
        <w:rPr>
          <w:rFonts w:ascii="Calibri" w:eastAsia="Times New Roman" w:hAnsi="Calibri" w:cs="Calibri"/>
          <w:lang w:eastAsia="en-GB"/>
        </w:rPr>
      </w:pPr>
      <w:r>
        <w:rPr>
          <w:rFonts w:ascii="Calibri" w:eastAsia="Times New Roman" w:hAnsi="Calibri" w:cs="Calibri"/>
          <w:lang w:eastAsia="en-GB"/>
        </w:rPr>
        <w:t>It is important to follow these steps carefully, they should only be performed by a DBA and none of the scripts involved should be altered in any way without discussion with the Team Leader</w:t>
      </w:r>
    </w:p>
    <w:p w14:paraId="7AACFCBC"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Check if the instance has been added by connecting to AOLI-SYSTEM-DBA,54703 and running </w:t>
      </w:r>
      <w:r>
        <w:rPr>
          <w:rFonts w:ascii="Calibri" w:hAnsi="Calibri" w:cs="Calibri"/>
        </w:rPr>
        <w:br/>
      </w:r>
      <w:r>
        <w:rPr>
          <w:noProof/>
          <w:lang w:eastAsia="en-GB"/>
        </w:rPr>
        <w:drawing>
          <wp:inline distT="0" distB="0" distL="0" distR="0" wp14:anchorId="64551FAC" wp14:editId="30ACE340">
            <wp:extent cx="351472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14725" cy="1162050"/>
                    </a:xfrm>
                    <a:prstGeom prst="rect">
                      <a:avLst/>
                    </a:prstGeom>
                  </pic:spPr>
                </pic:pic>
              </a:graphicData>
            </a:graphic>
          </wp:inline>
        </w:drawing>
      </w:r>
    </w:p>
    <w:p w14:paraId="5968B9FF" w14:textId="77777777" w:rsidR="00F97DFC" w:rsidRDefault="00F97DFC" w:rsidP="00F97DFC">
      <w:pPr>
        <w:pStyle w:val="ListParagraph"/>
        <w:numPr>
          <w:ilvl w:val="0"/>
          <w:numId w:val="1"/>
        </w:numPr>
        <w:rPr>
          <w:rFonts w:ascii="Calibri" w:hAnsi="Calibri" w:cs="Calibri"/>
        </w:rPr>
      </w:pPr>
      <w:r>
        <w:rPr>
          <w:rFonts w:ascii="Calibri" w:hAnsi="Calibri" w:cs="Calibri"/>
        </w:rPr>
        <w:t>Navigate to</w:t>
      </w:r>
      <w:r>
        <w:t xml:space="preserve"> …………….</w:t>
      </w:r>
      <w:r>
        <w:rPr>
          <w:rFonts w:ascii="Calibri" w:hAnsi="Calibri" w:cs="Calibri"/>
        </w:rPr>
        <w:t xml:space="preserve"> and add the server and the instance name (even if it is default) to the spreadsheet </w:t>
      </w:r>
      <w:proofErr w:type="spellStart"/>
      <w:r w:rsidRPr="004A0E6F">
        <w:rPr>
          <w:rFonts w:ascii="Calibri" w:hAnsi="Calibri" w:cs="Calibri"/>
        </w:rPr>
        <w:t>AutoScriptTransfer</w:t>
      </w:r>
      <w:proofErr w:type="spellEnd"/>
    </w:p>
    <w:p w14:paraId="21B455AA" w14:textId="77777777" w:rsidR="00F97DFC" w:rsidRPr="007C5F41" w:rsidRDefault="00F97DFC" w:rsidP="00F97DFC">
      <w:pPr>
        <w:pStyle w:val="ListParagraph"/>
        <w:numPr>
          <w:ilvl w:val="0"/>
          <w:numId w:val="1"/>
        </w:numPr>
        <w:rPr>
          <w:rFonts w:ascii="Calibri" w:hAnsi="Calibri" w:cs="Calibri"/>
        </w:rPr>
      </w:pPr>
      <w:r>
        <w:rPr>
          <w:rFonts w:ascii="Calibri" w:hAnsi="Calibri" w:cs="Calibri"/>
        </w:rPr>
        <w:t xml:space="preserve">Open the Solution </w:t>
      </w:r>
      <w:proofErr w:type="gramStart"/>
      <w:r>
        <w:rPr>
          <w:rFonts w:ascii="Calibri" w:hAnsi="Calibri" w:cs="Calibri"/>
        </w:rPr>
        <w:t>file</w:t>
      </w:r>
      <w:proofErr w:type="gramEnd"/>
      <w:r>
        <w:rPr>
          <w:rFonts w:ascii="Calibri" w:hAnsi="Calibri" w:cs="Calibri"/>
        </w:rPr>
        <w:t xml:space="preserve"> </w:t>
      </w:r>
      <w:r w:rsidRPr="007C5F41">
        <w:rPr>
          <w:rFonts w:ascii="Calibri" w:hAnsi="Calibri" w:cs="Calibri"/>
        </w:rPr>
        <w:t xml:space="preserve">New Instance </w:t>
      </w:r>
      <w:proofErr w:type="spellStart"/>
      <w:r w:rsidRPr="007C5F41">
        <w:rPr>
          <w:rFonts w:ascii="Calibri" w:hAnsi="Calibri" w:cs="Calibri"/>
        </w:rPr>
        <w:t>Setup.ssmssln</w:t>
      </w:r>
      <w:proofErr w:type="spellEnd"/>
      <w:r>
        <w:rPr>
          <w:rFonts w:ascii="Calibri" w:hAnsi="Calibri" w:cs="Calibri"/>
        </w:rPr>
        <w:t xml:space="preserve"> located </w:t>
      </w:r>
    </w:p>
    <w:p w14:paraId="1E470F0F" w14:textId="77777777" w:rsidR="00F97DFC" w:rsidRPr="007C5F41" w:rsidRDefault="00F97DFC" w:rsidP="00F97DFC">
      <w:pPr>
        <w:pStyle w:val="ListParagraph"/>
        <w:numPr>
          <w:ilvl w:val="0"/>
          <w:numId w:val="1"/>
        </w:numPr>
        <w:rPr>
          <w:rFonts w:ascii="Calibri" w:hAnsi="Calibri" w:cs="Calibri"/>
        </w:rPr>
      </w:pPr>
      <w:r>
        <w:t xml:space="preserve">Connect to the instance that you are adding and open the query </w:t>
      </w:r>
      <w:r w:rsidRPr="007C5F41">
        <w:t xml:space="preserve">10 - Create DBA-Admin </w:t>
      </w:r>
      <w:proofErr w:type="spellStart"/>
      <w:r w:rsidRPr="007C5F41">
        <w:t>Database.sql</w:t>
      </w:r>
      <w:proofErr w:type="spellEnd"/>
    </w:p>
    <w:p w14:paraId="2719840C" w14:textId="77777777" w:rsidR="00F97DFC" w:rsidRPr="007C5F41" w:rsidRDefault="00F97DFC" w:rsidP="00F97DFC">
      <w:pPr>
        <w:pStyle w:val="ListParagraph"/>
        <w:numPr>
          <w:ilvl w:val="0"/>
          <w:numId w:val="1"/>
        </w:numPr>
        <w:rPr>
          <w:rFonts w:ascii="Calibri" w:hAnsi="Calibri" w:cs="Calibri"/>
        </w:rPr>
      </w:pPr>
      <w:r>
        <w:t xml:space="preserve">Alter Lines 34 and 38 for the file paths for the DBA-Admin database files to match that </w:t>
      </w:r>
      <w:proofErr w:type="gramStart"/>
      <w:r>
        <w:t>servers</w:t>
      </w:r>
      <w:proofErr w:type="gramEnd"/>
      <w:r>
        <w:t xml:space="preserve"> configuration </w:t>
      </w:r>
    </w:p>
    <w:p w14:paraId="18EB92C9" w14:textId="77777777" w:rsidR="00F97DFC" w:rsidRPr="007C5F41" w:rsidRDefault="00F97DFC" w:rsidP="00F97DFC">
      <w:pPr>
        <w:pStyle w:val="ListParagraph"/>
        <w:numPr>
          <w:ilvl w:val="0"/>
          <w:numId w:val="1"/>
        </w:numPr>
        <w:rPr>
          <w:rFonts w:ascii="Calibri" w:hAnsi="Calibri" w:cs="Calibri"/>
        </w:rPr>
      </w:pPr>
      <w:r>
        <w:t>Run the script</w:t>
      </w:r>
    </w:p>
    <w:p w14:paraId="206AD501" w14:textId="77777777" w:rsidR="00F97DFC" w:rsidRPr="007C5F41" w:rsidRDefault="00F97DFC" w:rsidP="00F97DFC">
      <w:pPr>
        <w:pStyle w:val="ListParagraph"/>
        <w:numPr>
          <w:ilvl w:val="0"/>
          <w:numId w:val="1"/>
        </w:numPr>
        <w:rPr>
          <w:rFonts w:ascii="Calibri" w:hAnsi="Calibri" w:cs="Calibri"/>
        </w:rPr>
      </w:pPr>
      <w:r>
        <w:t xml:space="preserve">Connect to The Server with the </w:t>
      </w:r>
      <w:proofErr w:type="spellStart"/>
      <w:r>
        <w:t>DBADatabase</w:t>
      </w:r>
      <w:proofErr w:type="spellEnd"/>
      <w:r>
        <w:t xml:space="preserve"> and open the query </w:t>
      </w:r>
      <w:r w:rsidRPr="007C5F41">
        <w:t xml:space="preserve">Example - Server Data </w:t>
      </w:r>
      <w:proofErr w:type="spellStart"/>
      <w:r w:rsidRPr="007C5F41">
        <w:t>Load.sql</w:t>
      </w:r>
      <w:proofErr w:type="spellEnd"/>
    </w:p>
    <w:p w14:paraId="3D7A52BE" w14:textId="77777777" w:rsidR="00F97DFC" w:rsidRPr="007C5F41" w:rsidRDefault="00F97DFC" w:rsidP="00F97DFC">
      <w:pPr>
        <w:pStyle w:val="ListParagraph"/>
        <w:numPr>
          <w:ilvl w:val="0"/>
          <w:numId w:val="1"/>
        </w:numPr>
        <w:rPr>
          <w:rFonts w:ascii="Calibri" w:hAnsi="Calibri" w:cs="Calibri"/>
        </w:rPr>
      </w:pPr>
      <w:r>
        <w:t>Fill in the Server Name, Instance Name, Port and AG Status EVEN IF THEY ARE DEFAULT</w:t>
      </w:r>
      <w:r>
        <w:br/>
      </w:r>
    </w:p>
    <w:p w14:paraId="18C51286" w14:textId="77777777" w:rsidR="00F97DFC" w:rsidRPr="007C5F41" w:rsidRDefault="00F97DFC" w:rsidP="00F97DFC">
      <w:pPr>
        <w:pStyle w:val="ListParagraph"/>
        <w:rPr>
          <w:rFonts w:ascii="Calibri" w:hAnsi="Calibri" w:cs="Calibri"/>
        </w:rPr>
      </w:pPr>
      <w:r>
        <w:rPr>
          <w:noProof/>
          <w:lang w:eastAsia="en-GB"/>
        </w:rPr>
        <w:lastRenderedPageBreak/>
        <w:drawing>
          <wp:inline distT="0" distB="0" distL="0" distR="0" wp14:anchorId="7396D8F3" wp14:editId="7D0DE626">
            <wp:extent cx="5731510" cy="3724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24275"/>
                    </a:xfrm>
                    <a:prstGeom prst="rect">
                      <a:avLst/>
                    </a:prstGeom>
                  </pic:spPr>
                </pic:pic>
              </a:graphicData>
            </a:graphic>
          </wp:inline>
        </w:drawing>
      </w:r>
      <w:r>
        <w:rPr>
          <w:noProof/>
          <w:lang w:eastAsia="en-GB"/>
        </w:rPr>
        <w:drawing>
          <wp:inline distT="0" distB="0" distL="0" distR="0" wp14:anchorId="19433405" wp14:editId="422F732A">
            <wp:extent cx="5731510" cy="3608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08705"/>
                    </a:xfrm>
                    <a:prstGeom prst="rect">
                      <a:avLst/>
                    </a:prstGeom>
                  </pic:spPr>
                </pic:pic>
              </a:graphicData>
            </a:graphic>
          </wp:inline>
        </w:drawing>
      </w:r>
      <w:r>
        <w:rPr>
          <w:rFonts w:ascii="Calibri" w:hAnsi="Calibri" w:cs="Calibri"/>
        </w:rPr>
        <w:br/>
      </w:r>
    </w:p>
    <w:p w14:paraId="5B646DCD" w14:textId="77777777" w:rsidR="00F97DFC" w:rsidRDefault="00F97DFC" w:rsidP="00F97DFC">
      <w:pPr>
        <w:pStyle w:val="ListParagraph"/>
        <w:numPr>
          <w:ilvl w:val="0"/>
          <w:numId w:val="1"/>
        </w:numPr>
        <w:rPr>
          <w:rFonts w:ascii="Calibri" w:hAnsi="Calibri" w:cs="Calibri"/>
        </w:rPr>
      </w:pPr>
      <w:r>
        <w:rPr>
          <w:rFonts w:ascii="Calibri" w:hAnsi="Calibri" w:cs="Calibri"/>
        </w:rPr>
        <w:t>Run the script</w:t>
      </w:r>
    </w:p>
    <w:p w14:paraId="36D54A7C"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Open the query </w:t>
      </w:r>
      <w:r w:rsidRPr="007C5F41">
        <w:rPr>
          <w:rFonts w:ascii="Calibri" w:hAnsi="Calibri" w:cs="Calibri"/>
        </w:rPr>
        <w:t xml:space="preserve">EXAMPLE - Update the Needs Update </w:t>
      </w:r>
      <w:proofErr w:type="spellStart"/>
      <w:r w:rsidRPr="007C5F41">
        <w:rPr>
          <w:rFonts w:ascii="Calibri" w:hAnsi="Calibri" w:cs="Calibri"/>
        </w:rPr>
        <w:t>Flag.sql</w:t>
      </w:r>
      <w:proofErr w:type="spellEnd"/>
      <w:r>
        <w:rPr>
          <w:rFonts w:ascii="Calibri" w:hAnsi="Calibri" w:cs="Calibri"/>
        </w:rPr>
        <w:t xml:space="preserve"> enter the Server Name and Instance Name EVEN IF THEY ARE DEFAULT on lines 38 and 39</w:t>
      </w:r>
      <w:r>
        <w:rPr>
          <w:rFonts w:ascii="Calibri" w:hAnsi="Calibri" w:cs="Calibri"/>
        </w:rPr>
        <w:br/>
      </w:r>
      <w:r>
        <w:rPr>
          <w:rFonts w:ascii="Calibri" w:hAnsi="Calibri" w:cs="Calibri"/>
        </w:rPr>
        <w:br/>
      </w:r>
      <w:r>
        <w:rPr>
          <w:rFonts w:ascii="Calibri" w:hAnsi="Calibri" w:cs="Calibri"/>
        </w:rPr>
        <w:br/>
      </w:r>
    </w:p>
    <w:p w14:paraId="2F9737F0" w14:textId="77777777" w:rsidR="00F97DFC" w:rsidRDefault="00F97DFC" w:rsidP="00F97DFC">
      <w:pPr>
        <w:autoSpaceDE w:val="0"/>
        <w:autoSpaceDN w:val="0"/>
        <w:adjustRightInd w:val="0"/>
        <w:spacing w:after="0" w:line="240" w:lineRule="auto"/>
        <w:rPr>
          <w:rFonts w:ascii="Calibri" w:hAnsi="Calibri" w:cs="Consolas"/>
        </w:rPr>
      </w:pPr>
      <w:r>
        <w:rPr>
          <w:rFonts w:ascii="Calibri" w:hAnsi="Calibri" w:cs="Calibri"/>
        </w:rPr>
        <w:lastRenderedPageBreak/>
        <w:t>Scroll down to Line 66 and uncomment the scripts that need to be installed. NOTE – there are 4 backup jobs named</w:t>
      </w:r>
      <w:r>
        <w:rPr>
          <w:rFonts w:ascii="Calibri" w:hAnsi="Calibri" w:cs="Consolas"/>
        </w:rPr>
        <w:t xml:space="preserve"> </w:t>
      </w:r>
      <w:proofErr w:type="gramStart"/>
      <w:r>
        <w:rPr>
          <w:rFonts w:ascii="Calibri" w:hAnsi="Calibri" w:cs="Consolas"/>
        </w:rPr>
        <w:t xml:space="preserve">XXXXX </w:t>
      </w:r>
      <w:r w:rsidRPr="00D632CB">
        <w:rPr>
          <w:rFonts w:ascii="Calibri" w:hAnsi="Calibri" w:cs="Consolas"/>
        </w:rPr>
        <w:t>.</w:t>
      </w:r>
      <w:proofErr w:type="gramEnd"/>
      <w:r w:rsidRPr="00D632CB">
        <w:rPr>
          <w:rFonts w:ascii="Calibri" w:hAnsi="Calibri" w:cs="Consolas"/>
        </w:rPr>
        <w:t xml:space="preserve"> You only need to choose one of these. Development and Test servers should backup using the </w:t>
      </w:r>
      <w:proofErr w:type="spellStart"/>
      <w:r w:rsidRPr="00D632CB">
        <w:rPr>
          <w:rFonts w:ascii="Calibri" w:hAnsi="Calibri" w:cs="Consolas"/>
        </w:rPr>
        <w:t>DEVJob</w:t>
      </w:r>
      <w:proofErr w:type="spellEnd"/>
      <w:r w:rsidRPr="00D632CB">
        <w:rPr>
          <w:rFonts w:ascii="Calibri" w:hAnsi="Calibri" w:cs="Consolas"/>
        </w:rPr>
        <w:t xml:space="preserve"> jobs and Production Servers using the </w:t>
      </w:r>
      <w:proofErr w:type="spellStart"/>
      <w:r w:rsidRPr="00D632CB">
        <w:rPr>
          <w:rFonts w:ascii="Calibri" w:hAnsi="Calibri" w:cs="Consolas"/>
        </w:rPr>
        <w:t>PRODJob</w:t>
      </w:r>
      <w:proofErr w:type="spellEnd"/>
      <w:r w:rsidRPr="00D632CB">
        <w:rPr>
          <w:rFonts w:ascii="Calibri" w:hAnsi="Calibri" w:cs="Consolas"/>
        </w:rPr>
        <w:t xml:space="preserve"> jobs. The location is the location for the backups so </w:t>
      </w:r>
      <w:r>
        <w:rPr>
          <w:rFonts w:ascii="Calibri" w:hAnsi="Calibri" w:cs="Consolas"/>
        </w:rPr>
        <w:t xml:space="preserve">DC1 </w:t>
      </w:r>
      <w:r w:rsidRPr="00D632CB">
        <w:rPr>
          <w:rFonts w:ascii="Calibri" w:hAnsi="Calibri" w:cs="Consolas"/>
        </w:rPr>
        <w:t xml:space="preserve">Servers should back up using the </w:t>
      </w:r>
      <w:r>
        <w:rPr>
          <w:rFonts w:ascii="Calibri" w:hAnsi="Calibri" w:cs="Consolas"/>
        </w:rPr>
        <w:t>DC1</w:t>
      </w:r>
      <w:r w:rsidRPr="00D632CB">
        <w:rPr>
          <w:rFonts w:ascii="Calibri" w:hAnsi="Calibri" w:cs="Consolas"/>
        </w:rPr>
        <w:t xml:space="preserve"> jobs and </w:t>
      </w:r>
      <w:r>
        <w:rPr>
          <w:rFonts w:ascii="Calibri" w:hAnsi="Calibri" w:cs="Consolas"/>
        </w:rPr>
        <w:t xml:space="preserve">DC2 </w:t>
      </w:r>
      <w:r w:rsidRPr="00D632CB">
        <w:rPr>
          <w:rFonts w:ascii="Calibri" w:hAnsi="Calibri" w:cs="Consolas"/>
        </w:rPr>
        <w:t xml:space="preserve">Servers should backup using the </w:t>
      </w:r>
      <w:r>
        <w:rPr>
          <w:rFonts w:ascii="Calibri" w:hAnsi="Calibri" w:cs="Consolas"/>
        </w:rPr>
        <w:t xml:space="preserve">DC2 </w:t>
      </w:r>
      <w:r>
        <w:rPr>
          <w:noProof/>
          <w:lang w:eastAsia="en-GB"/>
        </w:rPr>
        <w:drawing>
          <wp:inline distT="0" distB="0" distL="0" distR="0" wp14:anchorId="3161F9CF" wp14:editId="16B95517">
            <wp:extent cx="5731510" cy="36487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48710"/>
                    </a:xfrm>
                    <a:prstGeom prst="rect">
                      <a:avLst/>
                    </a:prstGeom>
                  </pic:spPr>
                </pic:pic>
              </a:graphicData>
            </a:graphic>
          </wp:inline>
        </w:drawing>
      </w:r>
      <w:r w:rsidRPr="00D632CB">
        <w:rPr>
          <w:rFonts w:ascii="Calibri" w:hAnsi="Calibri" w:cs="Consolas"/>
        </w:rPr>
        <w:t xml:space="preserve"> jobs. Script 19 AG Failover Alerts should obviously only be applied to instances with Availability Groups</w:t>
      </w:r>
    </w:p>
    <w:p w14:paraId="5749B133" w14:textId="77777777" w:rsidR="00F97DFC" w:rsidRDefault="00F97DFC" w:rsidP="00F97DFC">
      <w:pPr>
        <w:autoSpaceDE w:val="0"/>
        <w:autoSpaceDN w:val="0"/>
        <w:adjustRightInd w:val="0"/>
        <w:spacing w:after="0" w:line="240" w:lineRule="auto"/>
        <w:rPr>
          <w:rFonts w:ascii="Calibri" w:hAnsi="Calibri" w:cs="Consolas"/>
        </w:rPr>
      </w:pPr>
    </w:p>
    <w:p w14:paraId="411FE884" w14:textId="77777777" w:rsidR="00F97DFC" w:rsidRDefault="00F97DFC" w:rsidP="00F97DFC">
      <w:pPr>
        <w:autoSpaceDE w:val="0"/>
        <w:autoSpaceDN w:val="0"/>
        <w:adjustRightInd w:val="0"/>
        <w:spacing w:after="0" w:line="240" w:lineRule="auto"/>
        <w:rPr>
          <w:rFonts w:cs="Consolas"/>
          <w:sz w:val="19"/>
          <w:szCs w:val="19"/>
        </w:rPr>
      </w:pPr>
      <w:r>
        <w:rPr>
          <w:rFonts w:ascii="Calibri" w:hAnsi="Calibri" w:cs="Consolas"/>
        </w:rPr>
        <w:t>When happy, run the script</w:t>
      </w:r>
    </w:p>
    <w:p w14:paraId="0027D484" w14:textId="77777777" w:rsidR="00F97DFC" w:rsidRPr="00D71F45" w:rsidRDefault="00F97DFC" w:rsidP="00F97DFC">
      <w:pPr>
        <w:autoSpaceDE w:val="0"/>
        <w:autoSpaceDN w:val="0"/>
        <w:adjustRightInd w:val="0"/>
        <w:spacing w:after="0" w:line="240" w:lineRule="auto"/>
        <w:rPr>
          <w:rFonts w:cs="Consolas"/>
          <w:sz w:val="19"/>
          <w:szCs w:val="19"/>
        </w:rPr>
      </w:pPr>
      <w:r>
        <w:rPr>
          <w:rFonts w:cs="Consolas"/>
          <w:sz w:val="19"/>
          <w:szCs w:val="19"/>
        </w:rPr>
        <w:br/>
      </w:r>
    </w:p>
    <w:p w14:paraId="13108726"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Open the query </w:t>
      </w:r>
      <w:r w:rsidRPr="00D71F45">
        <w:rPr>
          <w:rFonts w:ascii="Calibri" w:hAnsi="Calibri" w:cs="Calibri"/>
        </w:rPr>
        <w:t xml:space="preserve">EXAMPLE - Query </w:t>
      </w:r>
      <w:proofErr w:type="gramStart"/>
      <w:r w:rsidRPr="00D71F45">
        <w:rPr>
          <w:rFonts w:ascii="Calibri" w:hAnsi="Calibri" w:cs="Calibri"/>
        </w:rPr>
        <w:t>For</w:t>
      </w:r>
      <w:proofErr w:type="gramEnd"/>
      <w:r w:rsidRPr="00D71F45">
        <w:rPr>
          <w:rFonts w:ascii="Calibri" w:hAnsi="Calibri" w:cs="Calibri"/>
        </w:rPr>
        <w:t xml:space="preserve"> Needs update =1.sql</w:t>
      </w:r>
      <w:r>
        <w:rPr>
          <w:rFonts w:ascii="Calibri" w:hAnsi="Calibri" w:cs="Calibri"/>
        </w:rPr>
        <w:t xml:space="preserve"> which will show which instances and scripts will be updated the next time the auto-install script runs</w:t>
      </w:r>
      <w:r>
        <w:rPr>
          <w:rFonts w:ascii="Calibri" w:hAnsi="Calibri" w:cs="Calibri"/>
        </w:rPr>
        <w:br/>
      </w:r>
    </w:p>
    <w:p w14:paraId="7C1D834F"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Either – Leave the automated job to run overnight which will install any scripts required or connect to XXXXXX and run the </w:t>
      </w:r>
      <w:r w:rsidRPr="00D632CB">
        <w:rPr>
          <w:rFonts w:ascii="Calibri" w:hAnsi="Calibri" w:cs="Calibri"/>
        </w:rPr>
        <w:t>Auto Script Install</w:t>
      </w:r>
      <w:r>
        <w:rPr>
          <w:rFonts w:ascii="Calibri" w:hAnsi="Calibri" w:cs="Calibri"/>
        </w:rPr>
        <w:t xml:space="preserve"> agent job. Once this has finished running open the log file located </w:t>
      </w:r>
      <w:hyperlink r:id="rId9" w:history="1">
        <w:r w:rsidRPr="00B34249">
          <w:rPr>
            <w:rStyle w:val="Hyperlink"/>
            <w:rFonts w:ascii="Calibri" w:hAnsi="Calibri" w:cs="Calibri"/>
          </w:rPr>
          <w:t>\\XXXXXXX\LogFiles and named AutoServerUpdate_DATE.log</w:t>
        </w:r>
      </w:hyperlink>
      <w:r>
        <w:rPr>
          <w:rFonts w:ascii="Calibri" w:hAnsi="Calibri" w:cs="Calibri"/>
        </w:rPr>
        <w:t xml:space="preserve"> You may find that the Agent job has completed successfully but the script installation has failed. The errors should be obvious to see in the log file. For </w:t>
      </w:r>
      <w:proofErr w:type="gramStart"/>
      <w:r>
        <w:rPr>
          <w:rFonts w:ascii="Calibri" w:hAnsi="Calibri" w:cs="Calibri"/>
        </w:rPr>
        <w:t>Example</w:t>
      </w:r>
      <w:proofErr w:type="gramEnd"/>
      <w:r>
        <w:rPr>
          <w:rFonts w:ascii="Calibri" w:hAnsi="Calibri" w:cs="Calibri"/>
        </w:rPr>
        <w:t xml:space="preserve"> the below log shows that the user had not been correctly set up</w:t>
      </w:r>
      <w:r>
        <w:rPr>
          <w:rFonts w:ascii="Calibri" w:hAnsi="Calibri" w:cs="Calibri"/>
        </w:rPr>
        <w:br/>
      </w:r>
      <w:r w:rsidRPr="00D632CB">
        <w:rPr>
          <w:rFonts w:ascii="Calibri" w:hAnsi="Calibri" w:cs="Calibri"/>
        </w:rPr>
        <w:br/>
      </w:r>
      <w:r>
        <w:rPr>
          <w:rFonts w:ascii="Calibri" w:hAnsi="Calibri" w:cs="Calibri"/>
          <w:noProof/>
          <w:lang w:eastAsia="en-GB"/>
        </w:rPr>
        <w:drawing>
          <wp:inline distT="0" distB="0" distL="0" distR="0" wp14:anchorId="5F02137E" wp14:editId="6DB2B531">
            <wp:extent cx="5731510" cy="10477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 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047750"/>
                    </a:xfrm>
                    <a:prstGeom prst="rect">
                      <a:avLst/>
                    </a:prstGeom>
                  </pic:spPr>
                </pic:pic>
              </a:graphicData>
            </a:graphic>
          </wp:inline>
        </w:drawing>
      </w:r>
      <w:r>
        <w:rPr>
          <w:rFonts w:ascii="Calibri" w:hAnsi="Calibri" w:cs="Calibri"/>
        </w:rPr>
        <w:br/>
      </w:r>
      <w:r>
        <w:rPr>
          <w:rFonts w:ascii="Calibri" w:hAnsi="Calibri" w:cs="Calibri"/>
        </w:rPr>
        <w:br/>
        <w:t>a successful log will look something like this</w:t>
      </w:r>
      <w:r>
        <w:rPr>
          <w:rFonts w:ascii="Calibri" w:hAnsi="Calibri" w:cs="Calibri"/>
        </w:rPr>
        <w:br/>
      </w:r>
      <w:r>
        <w:rPr>
          <w:rFonts w:ascii="Calibri" w:hAnsi="Calibri" w:cs="Calibri"/>
        </w:rPr>
        <w:lastRenderedPageBreak/>
        <w:br/>
      </w:r>
      <w:r>
        <w:rPr>
          <w:rFonts w:ascii="Calibri" w:hAnsi="Calibri" w:cs="Calibri"/>
          <w:noProof/>
          <w:lang w:eastAsia="en-GB"/>
        </w:rPr>
        <w:drawing>
          <wp:inline distT="0" distB="0" distL="0" distR="0" wp14:anchorId="7BDE12A2" wp14:editId="117DB82E">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 succ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43795A" w14:textId="77777777" w:rsidR="00F97DFC" w:rsidRPr="00D632CB" w:rsidRDefault="00F97DFC" w:rsidP="00F97DFC">
      <w:pPr>
        <w:pStyle w:val="ListParagraph"/>
        <w:numPr>
          <w:ilvl w:val="0"/>
          <w:numId w:val="1"/>
        </w:numPr>
        <w:rPr>
          <w:rFonts w:ascii="Calibri" w:hAnsi="Calibri" w:cs="Calibri"/>
        </w:rPr>
      </w:pPr>
      <w:r>
        <w:rPr>
          <w:rFonts w:ascii="Calibri" w:hAnsi="Calibri" w:cs="Calibri"/>
        </w:rPr>
        <w:t xml:space="preserve">Connect to the instance you are adding to the process and check the </w:t>
      </w:r>
      <w:proofErr w:type="spellStart"/>
      <w:r>
        <w:rPr>
          <w:rFonts w:ascii="Calibri" w:hAnsi="Calibri" w:cs="Calibri"/>
        </w:rPr>
        <w:t>ChangeLog</w:t>
      </w:r>
      <w:proofErr w:type="spellEnd"/>
      <w:r>
        <w:rPr>
          <w:rFonts w:ascii="Calibri" w:hAnsi="Calibri" w:cs="Calibri"/>
        </w:rPr>
        <w:t xml:space="preserve"> Table in the DBA-Admin database which should look like this</w:t>
      </w:r>
      <w:r>
        <w:rPr>
          <w:rFonts w:ascii="Calibri" w:hAnsi="Calibri" w:cs="Calibri"/>
          <w:noProof/>
          <w:lang w:eastAsia="en-GB"/>
        </w:rPr>
        <w:drawing>
          <wp:inline distT="0" distB="0" distL="0" distR="0" wp14:anchorId="1F0F82C5" wp14:editId="3118930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tab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931CEE" w14:textId="77777777" w:rsidR="00F97DFC" w:rsidRDefault="00F97DFC" w:rsidP="00F97DFC">
      <w:pPr>
        <w:pStyle w:val="ListParagraph"/>
      </w:pPr>
      <w:r>
        <w:br/>
        <w:t>Any future changes to the server should be recorded in the Change-Log table to assist with any problem resolution and as a quick way to see what changed when.</w:t>
      </w:r>
    </w:p>
    <w:p w14:paraId="0CC9A8E3" w14:textId="77777777" w:rsidR="00F97DFC" w:rsidRDefault="00F97DFC" w:rsidP="00F97DFC">
      <w:pPr>
        <w:pStyle w:val="ListParagraph"/>
        <w:numPr>
          <w:ilvl w:val="0"/>
          <w:numId w:val="1"/>
        </w:numPr>
        <w:rPr>
          <w:rFonts w:ascii="Calibri" w:hAnsi="Calibri" w:cs="Calibri"/>
        </w:rPr>
      </w:pPr>
      <w:r>
        <w:rPr>
          <w:rFonts w:ascii="Calibri" w:hAnsi="Calibri" w:cs="Calibri"/>
        </w:rPr>
        <w:lastRenderedPageBreak/>
        <w:t xml:space="preserve">Open the Agent Job Activity Monitor and check that the jobs have been created and scheduled </w:t>
      </w:r>
      <w:r>
        <w:rPr>
          <w:rFonts w:ascii="Calibri" w:hAnsi="Calibri" w:cs="Calibri"/>
        </w:rPr>
        <w:br/>
      </w:r>
      <w:r>
        <w:rPr>
          <w:rFonts w:ascii="Calibri" w:hAnsi="Calibri" w:cs="Calibri"/>
          <w:noProof/>
          <w:lang w:eastAsia="en-GB"/>
        </w:rPr>
        <w:drawing>
          <wp:inline distT="0" distB="0" distL="0" distR="0" wp14:anchorId="16CDA773" wp14:editId="6A9D9ED2">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tjo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60B873" w14:textId="77777777" w:rsidR="00F97DFC" w:rsidRDefault="00F97DFC" w:rsidP="00F97DFC">
      <w:pPr>
        <w:pStyle w:val="ListParagraph"/>
        <w:numPr>
          <w:ilvl w:val="0"/>
          <w:numId w:val="1"/>
        </w:numPr>
        <w:rPr>
          <w:rFonts w:ascii="Calibri" w:hAnsi="Calibri" w:cs="Calibri"/>
        </w:rPr>
      </w:pPr>
      <w:r>
        <w:rPr>
          <w:rFonts w:ascii="Calibri" w:hAnsi="Calibri" w:cs="Calibri"/>
        </w:rPr>
        <w:t xml:space="preserve"> Run the System Databases FULL and User Databases Log jobs and check that the files have been created in the share you have specified. Notice that there is a DatabaseRestore.txt file which will contain the Restore scripts required to restore the database to the latest available point using the backups taken. </w:t>
      </w:r>
    </w:p>
    <w:p w14:paraId="2C90DF28" w14:textId="77777777" w:rsidR="00F97DFC" w:rsidRPr="005C6757" w:rsidRDefault="00F97DFC" w:rsidP="00F97DFC">
      <w:pPr>
        <w:pStyle w:val="ListParagraph"/>
        <w:numPr>
          <w:ilvl w:val="0"/>
          <w:numId w:val="1"/>
        </w:numPr>
      </w:pPr>
      <w:r>
        <w:rPr>
          <w:rFonts w:ascii="Calibri" w:hAnsi="Calibri" w:cs="Calibri"/>
        </w:rPr>
        <w:t>Disable any other maintenance jobs</w:t>
      </w:r>
    </w:p>
    <w:p w14:paraId="4CCDD108" w14:textId="77777777" w:rsidR="00F97DFC" w:rsidRDefault="00F97DFC" w:rsidP="00F97DFC">
      <w:pPr>
        <w:pStyle w:val="ListParagraph"/>
        <w:numPr>
          <w:ilvl w:val="0"/>
          <w:numId w:val="1"/>
        </w:numPr>
      </w:pPr>
      <w:r>
        <w:rPr>
          <w:rFonts w:ascii="Calibri" w:hAnsi="Calibri" w:cs="Calibri"/>
        </w:rPr>
        <w:t>Return to the Excel Sheet and complete the columns for the instance that you have added</w:t>
      </w:r>
      <w:r>
        <w:rPr>
          <w:rFonts w:ascii="Calibri" w:hAnsi="Calibri" w:cs="Calibri"/>
        </w:rPr>
        <w:br/>
      </w:r>
      <w:r>
        <w:rPr>
          <w:rFonts w:ascii="Calibri" w:hAnsi="Calibri" w:cs="Calibri"/>
        </w:rPr>
        <w:br/>
      </w:r>
    </w:p>
    <w:p w14:paraId="0ED8EF09" w14:textId="77777777" w:rsidR="00F97DFC" w:rsidRDefault="00F97DFC" w:rsidP="00F97DFC"/>
    <w:p w14:paraId="3356D88E" w14:textId="77777777" w:rsidR="00F97DFC" w:rsidRDefault="00F97DFC" w:rsidP="00F97DFC">
      <w:pPr>
        <w:rPr>
          <w:rFonts w:ascii="Calibri" w:hAnsi="Calibri" w:cs="Calibri"/>
        </w:rPr>
      </w:pPr>
    </w:p>
    <w:p w14:paraId="25BE807A" w14:textId="77777777" w:rsidR="00F97DFC" w:rsidRPr="007C5F41" w:rsidRDefault="00F97DFC" w:rsidP="00F97DFC">
      <w:pPr>
        <w:rPr>
          <w:rFonts w:ascii="Calibri" w:hAnsi="Calibri" w:cs="Calibri"/>
        </w:rPr>
      </w:pPr>
    </w:p>
    <w:tbl>
      <w:tblPr>
        <w:tblpPr w:leftFromText="180" w:rightFromText="180" w:vertAnchor="text" w:horzAnchor="margin" w:tblpXSpec="center" w:tblpY="154"/>
        <w:tblW w:w="10490" w:type="dxa"/>
        <w:shd w:val="clear" w:color="auto" w:fill="00879B"/>
        <w:tblLayout w:type="fixed"/>
        <w:tblCellMar>
          <w:left w:w="70" w:type="dxa"/>
          <w:right w:w="70" w:type="dxa"/>
        </w:tblCellMar>
        <w:tblLook w:val="0000" w:firstRow="0" w:lastRow="0" w:firstColumn="0" w:lastColumn="0" w:noHBand="0" w:noVBand="0"/>
      </w:tblPr>
      <w:tblGrid>
        <w:gridCol w:w="10490"/>
      </w:tblGrid>
      <w:tr w:rsidR="00F97DFC" w:rsidRPr="008D71A8" w14:paraId="577BBEDD" w14:textId="77777777" w:rsidTr="008E7F34">
        <w:trPr>
          <w:cantSplit/>
        </w:trPr>
        <w:tc>
          <w:tcPr>
            <w:tcW w:w="10490" w:type="dxa"/>
            <w:shd w:val="clear" w:color="auto" w:fill="00879B"/>
          </w:tcPr>
          <w:p w14:paraId="18538756" w14:textId="77777777" w:rsidR="00F97DFC" w:rsidRPr="006A3102" w:rsidRDefault="00F97DFC" w:rsidP="008E7F34">
            <w:pPr>
              <w:pStyle w:val="Heading1"/>
              <w:rPr>
                <w:rFonts w:ascii="Calibri" w:hAnsi="Calibri"/>
                <w:color w:val="FFFFFF"/>
                <w:sz w:val="32"/>
                <w:szCs w:val="32"/>
              </w:rPr>
            </w:pPr>
            <w:r w:rsidRPr="008D71A8">
              <w:rPr>
                <w:color w:val="FFFFFF"/>
              </w:rPr>
              <w:br w:type="page"/>
            </w:r>
            <w:bookmarkStart w:id="4" w:name="_Toc421695126"/>
            <w:r>
              <w:rPr>
                <w:rFonts w:ascii="Calibri" w:hAnsi="Calibri"/>
                <w:color w:val="FFFFFF" w:themeColor="background1"/>
                <w:sz w:val="32"/>
                <w:szCs w:val="32"/>
              </w:rPr>
              <w:t xml:space="preserve">4    </w:t>
            </w:r>
            <w:r w:rsidRPr="006A3102">
              <w:rPr>
                <w:rFonts w:ascii="Calibri" w:hAnsi="Calibri"/>
                <w:color w:val="FFFFFF" w:themeColor="background1"/>
                <w:sz w:val="32"/>
                <w:szCs w:val="32"/>
              </w:rPr>
              <w:t>Description of the Scripts</w:t>
            </w:r>
            <w:bookmarkEnd w:id="4"/>
          </w:p>
        </w:tc>
      </w:tr>
    </w:tbl>
    <w:p w14:paraId="41560F35" w14:textId="77777777" w:rsidR="00F97DFC" w:rsidRPr="00304B2D" w:rsidRDefault="00F97DFC" w:rsidP="00F97DFC">
      <w:pPr>
        <w:spacing w:after="0" w:line="240" w:lineRule="auto"/>
        <w:ind w:left="540"/>
        <w:rPr>
          <w:rFonts w:ascii="Calibri" w:eastAsia="Times New Roman" w:hAnsi="Calibri" w:cs="Calibri"/>
          <w:lang w:eastAsia="en-GB"/>
        </w:rPr>
      </w:pPr>
      <w:r w:rsidRPr="00304B2D">
        <w:rPr>
          <w:rFonts w:ascii="Calibri" w:eastAsia="Times New Roman" w:hAnsi="Calibri" w:cs="Calibri"/>
          <w:lang w:eastAsia="en-GB"/>
        </w:rPr>
        <w:t> </w:t>
      </w:r>
    </w:p>
    <w:p w14:paraId="1D9245D0" w14:textId="77777777" w:rsidR="00F97DFC" w:rsidRPr="005C6757" w:rsidRDefault="00F97DFC" w:rsidP="00F97DFC">
      <w:pPr>
        <w:rPr>
          <w:rFonts w:ascii="Calibri" w:hAnsi="Calibri" w:cs="Calibri"/>
        </w:rPr>
      </w:pPr>
    </w:p>
    <w:p w14:paraId="0F8D0313" w14:textId="77777777" w:rsidR="00F97DFC" w:rsidRDefault="00F97DFC" w:rsidP="00F97DFC">
      <w:pPr>
        <w:rPr>
          <w:rFonts w:ascii="Calibri" w:hAnsi="Calibri" w:cs="Calibri"/>
        </w:rPr>
      </w:pPr>
      <w:r w:rsidRPr="005C6757">
        <w:rPr>
          <w:rFonts w:ascii="Calibri" w:hAnsi="Calibri" w:cs="Calibri"/>
        </w:rPr>
        <w:t xml:space="preserve">00 - Create DBA </w:t>
      </w:r>
      <w:proofErr w:type="spellStart"/>
      <w:r w:rsidRPr="005C6757">
        <w:rPr>
          <w:rFonts w:ascii="Calibri" w:hAnsi="Calibri" w:cs="Calibri"/>
        </w:rPr>
        <w:t>Database.sql</w:t>
      </w:r>
      <w:proofErr w:type="spellEnd"/>
      <w:r w:rsidRPr="005C6757">
        <w:rPr>
          <w:rFonts w:ascii="Calibri" w:hAnsi="Calibri" w:cs="Calibri"/>
        </w:rPr>
        <w:t xml:space="preserve">        </w:t>
      </w:r>
    </w:p>
    <w:p w14:paraId="2FBBA075" w14:textId="77777777" w:rsidR="00F97DFC" w:rsidRPr="005C6757" w:rsidRDefault="00F97DFC" w:rsidP="00F97DFC">
      <w:pPr>
        <w:rPr>
          <w:rFonts w:ascii="Calibri" w:hAnsi="Calibri" w:cs="Calibri"/>
        </w:rPr>
      </w:pPr>
      <w:r>
        <w:rPr>
          <w:rFonts w:ascii="Calibri" w:hAnsi="Calibri" w:cs="Calibri"/>
        </w:rPr>
        <w:tab/>
        <w:t>Creates the DBA-Database in the event of disaster or requirement to recreate the solution</w:t>
      </w:r>
      <w:r w:rsidRPr="005C6757">
        <w:rPr>
          <w:rFonts w:ascii="Calibri" w:hAnsi="Calibri" w:cs="Calibri"/>
        </w:rPr>
        <w:t xml:space="preserve">                                                                                                                                                                         </w:t>
      </w:r>
    </w:p>
    <w:p w14:paraId="4C0776F4" w14:textId="77777777" w:rsidR="00F97DFC" w:rsidRDefault="00F97DFC" w:rsidP="00F97DFC">
      <w:pPr>
        <w:rPr>
          <w:rFonts w:ascii="Calibri" w:hAnsi="Calibri" w:cs="Calibri"/>
        </w:rPr>
      </w:pPr>
      <w:r w:rsidRPr="005C6757">
        <w:rPr>
          <w:rFonts w:ascii="Calibri" w:hAnsi="Calibri" w:cs="Calibri"/>
        </w:rPr>
        <w:t xml:space="preserve">10 - Create DBA-Admin </w:t>
      </w:r>
      <w:proofErr w:type="spellStart"/>
      <w:r w:rsidRPr="005C6757">
        <w:rPr>
          <w:rFonts w:ascii="Calibri" w:hAnsi="Calibri" w:cs="Calibri"/>
        </w:rPr>
        <w:t>Database.sql</w:t>
      </w:r>
      <w:proofErr w:type="spellEnd"/>
      <w:r w:rsidRPr="005C6757">
        <w:rPr>
          <w:rFonts w:ascii="Calibri" w:hAnsi="Calibri" w:cs="Calibri"/>
        </w:rPr>
        <w:t xml:space="preserve">                 </w:t>
      </w:r>
    </w:p>
    <w:p w14:paraId="556B4F4C" w14:textId="77777777" w:rsidR="00F97DFC" w:rsidRPr="005C6757" w:rsidRDefault="00F97DFC" w:rsidP="00F97DFC">
      <w:pPr>
        <w:rPr>
          <w:rFonts w:ascii="Calibri" w:hAnsi="Calibri" w:cs="Calibri"/>
        </w:rPr>
      </w:pPr>
      <w:r>
        <w:rPr>
          <w:rFonts w:ascii="Calibri" w:hAnsi="Calibri" w:cs="Calibri"/>
        </w:rPr>
        <w:tab/>
        <w:t>Creates the DBA-Admin Database on new instances AND gives permission to the Service Account</w:t>
      </w:r>
      <w:r w:rsidRPr="005C6757">
        <w:rPr>
          <w:rFonts w:ascii="Calibri" w:hAnsi="Calibri" w:cs="Calibri"/>
        </w:rPr>
        <w:t xml:space="preserve">                                                                                                                                                          </w:t>
      </w:r>
    </w:p>
    <w:p w14:paraId="10CDFC97" w14:textId="77777777" w:rsidR="00F97DFC" w:rsidRDefault="00F97DFC" w:rsidP="00F97DFC">
      <w:pPr>
        <w:rPr>
          <w:rFonts w:ascii="Calibri" w:hAnsi="Calibri" w:cs="Calibri"/>
        </w:rPr>
      </w:pPr>
      <w:r w:rsidRPr="005C6757">
        <w:rPr>
          <w:rFonts w:ascii="Calibri" w:hAnsi="Calibri" w:cs="Calibri"/>
        </w:rPr>
        <w:lastRenderedPageBreak/>
        <w:t xml:space="preserve">100 - who_is_active_v11_11.sql         </w:t>
      </w:r>
    </w:p>
    <w:p w14:paraId="495FE880" w14:textId="77777777" w:rsidR="00F97DFC" w:rsidRPr="005C6757" w:rsidRDefault="00F97DFC" w:rsidP="00F97DFC">
      <w:pPr>
        <w:rPr>
          <w:rFonts w:ascii="Calibri" w:hAnsi="Calibri" w:cs="Calibri"/>
        </w:rPr>
      </w:pPr>
      <w:r>
        <w:rPr>
          <w:rFonts w:ascii="Calibri" w:hAnsi="Calibri" w:cs="Calibri"/>
        </w:rPr>
        <w:tab/>
        <w:t xml:space="preserve">The </w:t>
      </w:r>
      <w:proofErr w:type="spellStart"/>
      <w:r>
        <w:rPr>
          <w:rFonts w:ascii="Calibri" w:hAnsi="Calibri" w:cs="Calibri"/>
        </w:rPr>
        <w:t>whoisactive</w:t>
      </w:r>
      <w:proofErr w:type="spellEnd"/>
      <w:r>
        <w:rPr>
          <w:rFonts w:ascii="Calibri" w:hAnsi="Calibri" w:cs="Calibri"/>
        </w:rPr>
        <w:t xml:space="preserve"> script will provide information about currently running processes</w:t>
      </w:r>
      <w:r w:rsidRPr="005C6757">
        <w:rPr>
          <w:rFonts w:ascii="Calibri" w:hAnsi="Calibri" w:cs="Calibri"/>
        </w:rPr>
        <w:t xml:space="preserve">                                                                                                                                                                  </w:t>
      </w:r>
    </w:p>
    <w:p w14:paraId="7F674073" w14:textId="77777777" w:rsidR="00F97DFC" w:rsidRDefault="00F97DFC" w:rsidP="00F97DFC">
      <w:pPr>
        <w:rPr>
          <w:rFonts w:ascii="Calibri" w:hAnsi="Calibri" w:cs="Calibri"/>
        </w:rPr>
      </w:pPr>
      <w:r w:rsidRPr="005C6757">
        <w:rPr>
          <w:rFonts w:ascii="Calibri" w:hAnsi="Calibri" w:cs="Calibri"/>
        </w:rPr>
        <w:t xml:space="preserve">110 - Create </w:t>
      </w:r>
      <w:proofErr w:type="spellStart"/>
      <w:r w:rsidRPr="005C6757">
        <w:rPr>
          <w:rFonts w:ascii="Calibri" w:hAnsi="Calibri" w:cs="Calibri"/>
        </w:rPr>
        <w:t>WhoisActive</w:t>
      </w:r>
      <w:proofErr w:type="spellEnd"/>
      <w:r w:rsidRPr="005C6757">
        <w:rPr>
          <w:rFonts w:ascii="Calibri" w:hAnsi="Calibri" w:cs="Calibri"/>
        </w:rPr>
        <w:t xml:space="preserve"> to Table </w:t>
      </w:r>
      <w:proofErr w:type="spellStart"/>
      <w:r w:rsidRPr="005C6757">
        <w:rPr>
          <w:rFonts w:ascii="Calibri" w:hAnsi="Calibri" w:cs="Calibri"/>
        </w:rPr>
        <w:t>job.sql</w:t>
      </w:r>
      <w:proofErr w:type="spellEnd"/>
      <w:r w:rsidRPr="005C6757">
        <w:rPr>
          <w:rFonts w:ascii="Calibri" w:hAnsi="Calibri" w:cs="Calibri"/>
        </w:rPr>
        <w:t xml:space="preserve">                  </w:t>
      </w:r>
    </w:p>
    <w:p w14:paraId="372086B2" w14:textId="77777777" w:rsidR="00F97DFC" w:rsidRPr="005C6757" w:rsidRDefault="00F97DFC" w:rsidP="00F97DFC">
      <w:pPr>
        <w:rPr>
          <w:rFonts w:ascii="Calibri" w:hAnsi="Calibri" w:cs="Calibri"/>
        </w:rPr>
      </w:pPr>
      <w:r>
        <w:rPr>
          <w:rFonts w:ascii="Calibri" w:hAnsi="Calibri" w:cs="Calibri"/>
        </w:rPr>
        <w:tab/>
        <w:t xml:space="preserve">Runs the </w:t>
      </w:r>
      <w:proofErr w:type="spellStart"/>
      <w:r>
        <w:rPr>
          <w:rFonts w:ascii="Calibri" w:hAnsi="Calibri" w:cs="Calibri"/>
        </w:rPr>
        <w:t>WhoIsActive</w:t>
      </w:r>
      <w:proofErr w:type="spellEnd"/>
      <w:r>
        <w:rPr>
          <w:rFonts w:ascii="Calibri" w:hAnsi="Calibri" w:cs="Calibri"/>
        </w:rPr>
        <w:t xml:space="preserve"> Procedure 5 times every 10 seconds and logs to a table in DBA-</w:t>
      </w:r>
      <w:r w:rsidRPr="005C6757">
        <w:rPr>
          <w:rFonts w:ascii="Calibri" w:hAnsi="Calibri" w:cs="Calibri"/>
        </w:rPr>
        <w:t xml:space="preserve"> </w:t>
      </w:r>
      <w:r>
        <w:rPr>
          <w:rFonts w:ascii="Calibri" w:hAnsi="Calibri" w:cs="Calibri"/>
        </w:rPr>
        <w:t>Admin Database</w:t>
      </w:r>
      <w:r w:rsidRPr="005C6757">
        <w:rPr>
          <w:rFonts w:ascii="Calibri" w:hAnsi="Calibri" w:cs="Calibri"/>
        </w:rPr>
        <w:t xml:space="preserve">                                                                                                                                                 </w:t>
      </w:r>
    </w:p>
    <w:p w14:paraId="75DC2B82" w14:textId="77777777" w:rsidR="00F97DFC" w:rsidRDefault="00F97DFC" w:rsidP="00F97DFC">
      <w:pPr>
        <w:rPr>
          <w:rFonts w:ascii="Calibri" w:hAnsi="Calibri" w:cs="Calibri"/>
        </w:rPr>
      </w:pPr>
      <w:r w:rsidRPr="005C6757">
        <w:rPr>
          <w:rFonts w:ascii="Calibri" w:hAnsi="Calibri" w:cs="Calibri"/>
        </w:rPr>
        <w:t xml:space="preserve">120 - Create Match Server Logins </w:t>
      </w:r>
      <w:proofErr w:type="spellStart"/>
      <w:r w:rsidRPr="005C6757">
        <w:rPr>
          <w:rFonts w:ascii="Calibri" w:hAnsi="Calibri" w:cs="Calibri"/>
        </w:rPr>
        <w:t>Job.sql</w:t>
      </w:r>
      <w:proofErr w:type="spellEnd"/>
      <w:r w:rsidRPr="005C6757">
        <w:rPr>
          <w:rFonts w:ascii="Calibri" w:hAnsi="Calibri" w:cs="Calibri"/>
        </w:rPr>
        <w:t xml:space="preserve">             </w:t>
      </w:r>
    </w:p>
    <w:p w14:paraId="1A7E1A0F" w14:textId="77777777" w:rsidR="00F97DFC" w:rsidRPr="005C6757" w:rsidRDefault="00F97DFC" w:rsidP="00F97DFC">
      <w:pPr>
        <w:rPr>
          <w:rFonts w:ascii="Calibri" w:hAnsi="Calibri" w:cs="Calibri"/>
        </w:rPr>
      </w:pPr>
      <w:r>
        <w:rPr>
          <w:rFonts w:ascii="Calibri" w:hAnsi="Calibri" w:cs="Calibri"/>
        </w:rPr>
        <w:tab/>
        <w:t>A job to match logins across Availability Groups</w:t>
      </w:r>
      <w:r w:rsidRPr="005C6757">
        <w:rPr>
          <w:rFonts w:ascii="Calibri" w:hAnsi="Calibri" w:cs="Calibri"/>
        </w:rPr>
        <w:t xml:space="preserve">                                                                                                                                                        </w:t>
      </w:r>
    </w:p>
    <w:p w14:paraId="72BA606D" w14:textId="77777777" w:rsidR="00F97DFC" w:rsidRDefault="00F97DFC" w:rsidP="00F97DFC">
      <w:pPr>
        <w:rPr>
          <w:rFonts w:ascii="Calibri" w:hAnsi="Calibri" w:cs="Calibri"/>
        </w:rPr>
      </w:pPr>
      <w:r w:rsidRPr="005C6757">
        <w:rPr>
          <w:rFonts w:ascii="Calibri" w:hAnsi="Calibri" w:cs="Calibri"/>
        </w:rPr>
        <w:t xml:space="preserve">130 - Create </w:t>
      </w:r>
      <w:proofErr w:type="spellStart"/>
      <w:r w:rsidRPr="005C6757">
        <w:rPr>
          <w:rFonts w:ascii="Calibri" w:hAnsi="Calibri" w:cs="Calibri"/>
        </w:rPr>
        <w:t>SPBlitz</w:t>
      </w:r>
      <w:proofErr w:type="spellEnd"/>
      <w:r w:rsidRPr="005C6757">
        <w:rPr>
          <w:rFonts w:ascii="Calibri" w:hAnsi="Calibri" w:cs="Calibri"/>
        </w:rPr>
        <w:t xml:space="preserve"> to Table </w:t>
      </w:r>
      <w:proofErr w:type="spellStart"/>
      <w:r w:rsidRPr="005C6757">
        <w:rPr>
          <w:rFonts w:ascii="Calibri" w:hAnsi="Calibri" w:cs="Calibri"/>
        </w:rPr>
        <w:t>Job.sql</w:t>
      </w:r>
      <w:proofErr w:type="spellEnd"/>
      <w:r w:rsidRPr="005C6757">
        <w:rPr>
          <w:rFonts w:ascii="Calibri" w:hAnsi="Calibri" w:cs="Calibri"/>
        </w:rPr>
        <w:t xml:space="preserve">           </w:t>
      </w:r>
    </w:p>
    <w:p w14:paraId="73123187" w14:textId="77777777" w:rsidR="00F97DFC" w:rsidRPr="005C6757" w:rsidRDefault="00F97DFC" w:rsidP="00F97DFC">
      <w:pPr>
        <w:rPr>
          <w:rFonts w:ascii="Calibri" w:hAnsi="Calibri" w:cs="Calibri"/>
        </w:rPr>
      </w:pPr>
      <w:r>
        <w:rPr>
          <w:rFonts w:ascii="Calibri" w:hAnsi="Calibri" w:cs="Calibri"/>
        </w:rPr>
        <w:tab/>
        <w:t xml:space="preserve">This job will run the </w:t>
      </w:r>
      <w:proofErr w:type="spellStart"/>
      <w:r>
        <w:rPr>
          <w:rFonts w:ascii="Calibri" w:hAnsi="Calibri" w:cs="Calibri"/>
        </w:rPr>
        <w:t>sp_blitz</w:t>
      </w:r>
      <w:proofErr w:type="spellEnd"/>
      <w:r>
        <w:rPr>
          <w:rFonts w:ascii="Calibri" w:hAnsi="Calibri" w:cs="Calibri"/>
        </w:rPr>
        <w:t xml:space="preserve"> sp and log to a table. </w:t>
      </w:r>
      <w:proofErr w:type="spellStart"/>
      <w:r>
        <w:rPr>
          <w:rFonts w:ascii="Calibri" w:hAnsi="Calibri" w:cs="Calibri"/>
        </w:rPr>
        <w:t>SP_Blitz</w:t>
      </w:r>
      <w:proofErr w:type="spellEnd"/>
      <w:r>
        <w:rPr>
          <w:rFonts w:ascii="Calibri" w:hAnsi="Calibri" w:cs="Calibri"/>
        </w:rPr>
        <w:t xml:space="preserve"> is a health check that will identify common issues or poor configuration</w:t>
      </w:r>
      <w:r w:rsidRPr="005C6757">
        <w:rPr>
          <w:rFonts w:ascii="Calibri" w:hAnsi="Calibri" w:cs="Calibri"/>
        </w:rPr>
        <w:t xml:space="preserve">                                                                                                                                                             </w:t>
      </w:r>
    </w:p>
    <w:p w14:paraId="1C02F2AB" w14:textId="77777777" w:rsidR="00F97DFC" w:rsidRDefault="00F97DFC" w:rsidP="00F97DFC">
      <w:pPr>
        <w:rPr>
          <w:rFonts w:ascii="Calibri" w:hAnsi="Calibri" w:cs="Calibri"/>
        </w:rPr>
      </w:pPr>
      <w:r w:rsidRPr="005C6757">
        <w:rPr>
          <w:rFonts w:ascii="Calibri" w:hAnsi="Calibri" w:cs="Calibri"/>
        </w:rPr>
        <w:t xml:space="preserve">140 - Create </w:t>
      </w:r>
      <w:proofErr w:type="spellStart"/>
      <w:r w:rsidRPr="005C6757">
        <w:rPr>
          <w:rFonts w:ascii="Calibri" w:hAnsi="Calibri" w:cs="Calibri"/>
        </w:rPr>
        <w:t>SPAskBrent</w:t>
      </w:r>
      <w:proofErr w:type="spellEnd"/>
      <w:r w:rsidRPr="005C6757">
        <w:rPr>
          <w:rFonts w:ascii="Calibri" w:hAnsi="Calibri" w:cs="Calibri"/>
        </w:rPr>
        <w:t xml:space="preserve"> </w:t>
      </w:r>
      <w:proofErr w:type="gramStart"/>
      <w:r w:rsidRPr="005C6757">
        <w:rPr>
          <w:rFonts w:ascii="Calibri" w:hAnsi="Calibri" w:cs="Calibri"/>
        </w:rPr>
        <w:t>To</w:t>
      </w:r>
      <w:proofErr w:type="gramEnd"/>
      <w:r w:rsidRPr="005C6757">
        <w:rPr>
          <w:rFonts w:ascii="Calibri" w:hAnsi="Calibri" w:cs="Calibri"/>
        </w:rPr>
        <w:t xml:space="preserve"> Table Agent </w:t>
      </w:r>
      <w:proofErr w:type="spellStart"/>
      <w:r w:rsidRPr="005C6757">
        <w:rPr>
          <w:rFonts w:ascii="Calibri" w:hAnsi="Calibri" w:cs="Calibri"/>
        </w:rPr>
        <w:t>Job.sql</w:t>
      </w:r>
      <w:proofErr w:type="spellEnd"/>
      <w:r w:rsidRPr="005C6757">
        <w:rPr>
          <w:rFonts w:ascii="Calibri" w:hAnsi="Calibri" w:cs="Calibri"/>
        </w:rPr>
        <w:t xml:space="preserve">      </w:t>
      </w:r>
    </w:p>
    <w:p w14:paraId="38244FE1" w14:textId="77777777" w:rsidR="00F97DFC" w:rsidRPr="00C149B1" w:rsidRDefault="00F97DFC" w:rsidP="00F97DFC">
      <w:pPr>
        <w:spacing w:before="100" w:beforeAutospacing="1" w:after="100" w:afterAutospacing="1" w:line="240" w:lineRule="auto"/>
        <w:ind w:left="720"/>
        <w:rPr>
          <w:rFonts w:ascii="Calibri" w:eastAsia="Times New Roman" w:hAnsi="Calibri" w:cs="Times New Roman"/>
          <w:lang w:val="en-US" w:eastAsia="en-GB"/>
        </w:rPr>
      </w:pPr>
      <w:r>
        <w:rPr>
          <w:rFonts w:ascii="Calibri" w:hAnsi="Calibri" w:cs="Calibri"/>
        </w:rPr>
        <w:t xml:space="preserve">This job runs </w:t>
      </w:r>
      <w:proofErr w:type="spellStart"/>
      <w:r>
        <w:rPr>
          <w:rFonts w:ascii="Calibri" w:hAnsi="Calibri" w:cs="Calibri"/>
        </w:rPr>
        <w:t>SP_AskBrent</w:t>
      </w:r>
      <w:proofErr w:type="spellEnd"/>
      <w:r>
        <w:rPr>
          <w:rFonts w:ascii="Calibri" w:hAnsi="Calibri" w:cs="Calibri"/>
        </w:rPr>
        <w:t xml:space="preserve"> which will run for 30 seconds and log to a table in the DBA-Admin Database. This should be the first port of call for troubleshooting as it will </w:t>
      </w:r>
    </w:p>
    <w:p w14:paraId="641948B2" w14:textId="77777777" w:rsidR="00F97DFC" w:rsidRPr="00C149B1" w:rsidRDefault="00F97DFC" w:rsidP="00F97DFC">
      <w:pPr>
        <w:numPr>
          <w:ilvl w:val="0"/>
          <w:numId w:val="2"/>
        </w:numPr>
        <w:spacing w:before="100" w:beforeAutospacing="1" w:after="100" w:afterAutospacing="1" w:line="240" w:lineRule="auto"/>
        <w:rPr>
          <w:rFonts w:ascii="Calibri" w:eastAsia="Times New Roman" w:hAnsi="Calibri" w:cs="Times New Roman"/>
          <w:lang w:val="en-US" w:eastAsia="en-GB"/>
        </w:rPr>
      </w:pPr>
      <w:r w:rsidRPr="00C149B1">
        <w:rPr>
          <w:rFonts w:ascii="Calibri" w:eastAsia="Times New Roman" w:hAnsi="Calibri" w:cs="Times New Roman"/>
          <w:lang w:val="en-US" w:eastAsia="en-GB"/>
        </w:rPr>
        <w:t xml:space="preserve">Look at </w:t>
      </w:r>
      <w:proofErr w:type="spellStart"/>
      <w:r w:rsidRPr="00C149B1">
        <w:rPr>
          <w:rFonts w:ascii="Calibri" w:eastAsia="Times New Roman" w:hAnsi="Calibri" w:cs="Times New Roman"/>
          <w:lang w:val="en-US" w:eastAsia="en-GB"/>
        </w:rPr>
        <w:t>sp_who</w:t>
      </w:r>
      <w:proofErr w:type="spellEnd"/>
      <w:r w:rsidRPr="00C149B1">
        <w:rPr>
          <w:rFonts w:ascii="Calibri" w:eastAsia="Times New Roman" w:hAnsi="Calibri" w:cs="Times New Roman"/>
          <w:lang w:val="en-US" w:eastAsia="en-GB"/>
        </w:rPr>
        <w:t xml:space="preserve"> or sp_who2 or </w:t>
      </w:r>
      <w:proofErr w:type="spellStart"/>
      <w:r w:rsidRPr="00C149B1">
        <w:rPr>
          <w:rFonts w:ascii="Calibri" w:eastAsia="Times New Roman" w:hAnsi="Calibri" w:cs="Times New Roman"/>
          <w:lang w:val="en-US" w:eastAsia="en-GB"/>
        </w:rPr>
        <w:t>sp_WhoIsActive</w:t>
      </w:r>
      <w:proofErr w:type="spellEnd"/>
      <w:r w:rsidRPr="00C149B1">
        <w:rPr>
          <w:rFonts w:ascii="Calibri" w:eastAsia="Times New Roman" w:hAnsi="Calibri" w:cs="Times New Roman"/>
          <w:lang w:val="en-US" w:eastAsia="en-GB"/>
        </w:rPr>
        <w:t xml:space="preserve"> for blocking or long-running queries</w:t>
      </w:r>
    </w:p>
    <w:p w14:paraId="3906CC53" w14:textId="77777777" w:rsidR="00F97DFC" w:rsidRPr="00C149B1" w:rsidRDefault="00F97DFC" w:rsidP="00F97DFC">
      <w:pPr>
        <w:numPr>
          <w:ilvl w:val="0"/>
          <w:numId w:val="2"/>
        </w:numPr>
        <w:spacing w:before="100" w:beforeAutospacing="1" w:after="100" w:afterAutospacing="1" w:line="240" w:lineRule="auto"/>
        <w:rPr>
          <w:rFonts w:ascii="Calibri" w:eastAsia="Times New Roman" w:hAnsi="Calibri" w:cs="Times New Roman"/>
          <w:lang w:val="en-US" w:eastAsia="en-GB"/>
        </w:rPr>
      </w:pPr>
      <w:r w:rsidRPr="00C149B1">
        <w:rPr>
          <w:rFonts w:ascii="Calibri" w:eastAsia="Times New Roman" w:hAnsi="Calibri" w:cs="Times New Roman"/>
          <w:lang w:val="en-US" w:eastAsia="en-GB"/>
        </w:rPr>
        <w:t>Review the SQL Server Agent jobs to see if a backup, DBCC, or index maintenance job was running</w:t>
      </w:r>
    </w:p>
    <w:p w14:paraId="54D96910" w14:textId="77777777" w:rsidR="00F97DFC" w:rsidRPr="00C149B1" w:rsidRDefault="00F97DFC" w:rsidP="00F97DFC">
      <w:pPr>
        <w:numPr>
          <w:ilvl w:val="0"/>
          <w:numId w:val="2"/>
        </w:numPr>
        <w:spacing w:before="100" w:beforeAutospacing="1" w:after="100" w:afterAutospacing="1" w:line="240" w:lineRule="auto"/>
        <w:rPr>
          <w:rFonts w:ascii="Calibri" w:eastAsia="Times New Roman" w:hAnsi="Calibri" w:cs="Times New Roman"/>
          <w:lang w:val="en-US" w:eastAsia="en-GB"/>
        </w:rPr>
      </w:pPr>
      <w:r w:rsidRPr="00C149B1">
        <w:rPr>
          <w:rFonts w:ascii="Calibri" w:eastAsia="Times New Roman" w:hAnsi="Calibri" w:cs="Times New Roman"/>
          <w:lang w:val="en-US" w:eastAsia="en-GB"/>
        </w:rPr>
        <w:t>Query wait statistics to figure out SQL Server’s current bottleneck</w:t>
      </w:r>
    </w:p>
    <w:p w14:paraId="33A06DA5" w14:textId="77777777" w:rsidR="00F97DFC" w:rsidRPr="00C149B1" w:rsidRDefault="00F97DFC" w:rsidP="00F97DFC">
      <w:pPr>
        <w:numPr>
          <w:ilvl w:val="0"/>
          <w:numId w:val="2"/>
        </w:numPr>
        <w:spacing w:before="100" w:beforeAutospacing="1" w:after="100" w:afterAutospacing="1" w:line="240" w:lineRule="auto"/>
        <w:rPr>
          <w:rFonts w:ascii="Calibri" w:eastAsia="Times New Roman" w:hAnsi="Calibri" w:cs="Times New Roman"/>
          <w:lang w:val="en-US" w:eastAsia="en-GB"/>
        </w:rPr>
      </w:pPr>
      <w:r w:rsidRPr="00C149B1">
        <w:rPr>
          <w:rFonts w:ascii="Calibri" w:eastAsia="Times New Roman" w:hAnsi="Calibri" w:cs="Times New Roman"/>
          <w:lang w:val="en-US" w:eastAsia="en-GB"/>
        </w:rPr>
        <w:t xml:space="preserve">Look at </w:t>
      </w:r>
      <w:proofErr w:type="spellStart"/>
      <w:r w:rsidRPr="00C149B1">
        <w:rPr>
          <w:rFonts w:ascii="Calibri" w:eastAsia="Times New Roman" w:hAnsi="Calibri" w:cs="Times New Roman"/>
          <w:lang w:val="en-US" w:eastAsia="en-GB"/>
        </w:rPr>
        <w:t>Perfmon</w:t>
      </w:r>
      <w:proofErr w:type="spellEnd"/>
      <w:r w:rsidRPr="00C149B1">
        <w:rPr>
          <w:rFonts w:ascii="Calibri" w:eastAsia="Times New Roman" w:hAnsi="Calibri" w:cs="Times New Roman"/>
          <w:lang w:val="en-US" w:eastAsia="en-GB"/>
        </w:rPr>
        <w:t xml:space="preserve"> counters for CPU use, slow drive response times, or low Page Life Expectancy</w:t>
      </w:r>
    </w:p>
    <w:p w14:paraId="2C9B1CD2" w14:textId="77777777" w:rsidR="00F97DFC" w:rsidRPr="005C6757" w:rsidRDefault="00F97DFC" w:rsidP="00F97DFC">
      <w:pPr>
        <w:rPr>
          <w:rFonts w:ascii="Calibri" w:hAnsi="Calibri" w:cs="Calibri"/>
        </w:rPr>
      </w:pPr>
      <w:r w:rsidRPr="005C6757">
        <w:rPr>
          <w:rFonts w:ascii="Calibri" w:hAnsi="Calibri" w:cs="Calibri"/>
        </w:rPr>
        <w:t xml:space="preserve">                                                                                                                                                         </w:t>
      </w:r>
    </w:p>
    <w:p w14:paraId="55AD81E0" w14:textId="77777777" w:rsidR="00F97DFC" w:rsidRDefault="00F97DFC" w:rsidP="00F97DFC">
      <w:pPr>
        <w:rPr>
          <w:rFonts w:ascii="Calibri" w:hAnsi="Calibri" w:cs="Calibri"/>
        </w:rPr>
      </w:pPr>
      <w:r w:rsidRPr="005C6757">
        <w:rPr>
          <w:rFonts w:ascii="Calibri" w:hAnsi="Calibri" w:cs="Calibri"/>
        </w:rPr>
        <w:t xml:space="preserve">150 - OLA Backup </w:t>
      </w:r>
      <w:r>
        <w:rPr>
          <w:rFonts w:ascii="Calibri" w:hAnsi="Calibri" w:cs="Calibri"/>
        </w:rPr>
        <w:t>–</w:t>
      </w:r>
      <w:r w:rsidRPr="005C6757">
        <w:rPr>
          <w:rFonts w:ascii="Calibri" w:hAnsi="Calibri" w:cs="Calibri"/>
        </w:rPr>
        <w:t xml:space="preserve"> Prod</w:t>
      </w:r>
      <w:r>
        <w:rPr>
          <w:rFonts w:ascii="Calibri" w:hAnsi="Calibri" w:cs="Calibri"/>
        </w:rPr>
        <w:t xml:space="preserve"> DC1</w:t>
      </w:r>
      <w:r w:rsidRPr="005C6757">
        <w:rPr>
          <w:rFonts w:ascii="Calibri" w:hAnsi="Calibri" w:cs="Calibri"/>
        </w:rPr>
        <w:t xml:space="preserve">.sql      </w:t>
      </w:r>
    </w:p>
    <w:p w14:paraId="7C5C4331" w14:textId="77777777" w:rsidR="00F97DFC" w:rsidRPr="005C6757" w:rsidRDefault="00F97DFC" w:rsidP="00F97DFC">
      <w:pPr>
        <w:rPr>
          <w:rFonts w:ascii="Calibri" w:hAnsi="Calibri" w:cs="Calibri"/>
        </w:rPr>
      </w:pPr>
      <w:r>
        <w:rPr>
          <w:rFonts w:ascii="Calibri" w:hAnsi="Calibri" w:cs="Calibri"/>
        </w:rPr>
        <w:tab/>
        <w:t>Creates the Ola Hallengren Solution providing intelligent backups, index maintenance and integrity checks with the backups going to the Prod DC1 Share – This should be used for DC1 Servers. Job schedule will need to be altered so that all backups do not happen at the same time</w:t>
      </w:r>
      <w:r w:rsidRPr="005C6757">
        <w:rPr>
          <w:rFonts w:ascii="Calibri" w:hAnsi="Calibri" w:cs="Calibri"/>
        </w:rPr>
        <w:t xml:space="preserve">                                                                                                                                      </w:t>
      </w:r>
      <w:r>
        <w:rPr>
          <w:rFonts w:ascii="Calibri" w:hAnsi="Calibri" w:cs="Calibri"/>
        </w:rPr>
        <w:t xml:space="preserve">                              </w:t>
      </w:r>
      <w:r w:rsidRPr="005C6757">
        <w:rPr>
          <w:rFonts w:ascii="Calibri" w:hAnsi="Calibri" w:cs="Calibri"/>
        </w:rPr>
        <w:t xml:space="preserve">                                                                                                                                                                     </w:t>
      </w:r>
    </w:p>
    <w:p w14:paraId="7A8AA050" w14:textId="77777777" w:rsidR="00F97DFC" w:rsidRDefault="00F97DFC" w:rsidP="00F97DFC">
      <w:pPr>
        <w:rPr>
          <w:rFonts w:ascii="Calibri" w:hAnsi="Calibri" w:cs="Calibri"/>
        </w:rPr>
      </w:pPr>
      <w:r w:rsidRPr="005C6757">
        <w:rPr>
          <w:rFonts w:ascii="Calibri" w:hAnsi="Calibri" w:cs="Calibri"/>
        </w:rPr>
        <w:t xml:space="preserve">160 - OLA Backup - Dev </w:t>
      </w:r>
      <w:r>
        <w:rPr>
          <w:rFonts w:ascii="Calibri" w:hAnsi="Calibri" w:cs="Calibri"/>
        </w:rPr>
        <w:t>DC1</w:t>
      </w:r>
      <w:r w:rsidRPr="005C6757">
        <w:rPr>
          <w:rFonts w:ascii="Calibri" w:hAnsi="Calibri" w:cs="Calibri"/>
        </w:rPr>
        <w:t xml:space="preserve">.sql            </w:t>
      </w:r>
    </w:p>
    <w:p w14:paraId="33352476" w14:textId="77777777" w:rsidR="00F97DFC" w:rsidRPr="005C6757" w:rsidRDefault="00F97DFC" w:rsidP="00F97DFC">
      <w:pPr>
        <w:rPr>
          <w:rFonts w:ascii="Calibri" w:hAnsi="Calibri" w:cs="Calibri"/>
        </w:rPr>
      </w:pPr>
      <w:r>
        <w:rPr>
          <w:rFonts w:ascii="Calibri" w:hAnsi="Calibri" w:cs="Calibri"/>
        </w:rPr>
        <w:tab/>
        <w:t>Creates the Ola Hallengren Solution providing intelligent backups, index maintenance and integrity checks with the backups going to the Dev DC1Share – This should be used for DC1 Servers. Job schedule will need to be altered so that all backups do not happen at the same time</w:t>
      </w:r>
      <w:r w:rsidRPr="005C6757">
        <w:rPr>
          <w:rFonts w:ascii="Calibri" w:hAnsi="Calibri" w:cs="Calibri"/>
        </w:rPr>
        <w:t xml:space="preserve">                                                                                                                                      </w:t>
      </w:r>
      <w:r>
        <w:rPr>
          <w:rFonts w:ascii="Calibri" w:hAnsi="Calibri" w:cs="Calibri"/>
        </w:rPr>
        <w:t xml:space="preserve">                               </w:t>
      </w:r>
      <w:r w:rsidRPr="005C6757">
        <w:rPr>
          <w:rFonts w:ascii="Calibri" w:hAnsi="Calibri" w:cs="Calibri"/>
        </w:rPr>
        <w:t xml:space="preserve">                                                                                                                                                                </w:t>
      </w:r>
    </w:p>
    <w:p w14:paraId="18C47F0A" w14:textId="77777777" w:rsidR="00F97DFC" w:rsidRDefault="00F97DFC" w:rsidP="00F97DFC">
      <w:pPr>
        <w:rPr>
          <w:rFonts w:ascii="Calibri" w:hAnsi="Calibri" w:cs="Calibri"/>
        </w:rPr>
      </w:pPr>
      <w:r w:rsidRPr="005C6757">
        <w:rPr>
          <w:rFonts w:ascii="Calibri" w:hAnsi="Calibri" w:cs="Calibri"/>
        </w:rPr>
        <w:t xml:space="preserve">170 - OLA Backup - </w:t>
      </w:r>
      <w:proofErr w:type="gramStart"/>
      <w:r w:rsidRPr="005C6757">
        <w:rPr>
          <w:rFonts w:ascii="Calibri" w:hAnsi="Calibri" w:cs="Calibri"/>
        </w:rPr>
        <w:t xml:space="preserve">Dev  </w:t>
      </w:r>
      <w:r>
        <w:rPr>
          <w:rFonts w:ascii="Calibri" w:hAnsi="Calibri" w:cs="Calibri"/>
        </w:rPr>
        <w:t>DC2</w:t>
      </w:r>
      <w:r w:rsidRPr="005C6757">
        <w:rPr>
          <w:rFonts w:ascii="Calibri" w:hAnsi="Calibri" w:cs="Calibri"/>
        </w:rPr>
        <w:t>.sql</w:t>
      </w:r>
      <w:proofErr w:type="gramEnd"/>
      <w:r w:rsidRPr="005C6757">
        <w:rPr>
          <w:rFonts w:ascii="Calibri" w:hAnsi="Calibri" w:cs="Calibri"/>
        </w:rPr>
        <w:t xml:space="preserve">     </w:t>
      </w:r>
    </w:p>
    <w:p w14:paraId="454A50A4" w14:textId="77777777" w:rsidR="00F97DFC" w:rsidRPr="005C6757" w:rsidRDefault="00F97DFC" w:rsidP="00F97DFC">
      <w:pPr>
        <w:rPr>
          <w:rFonts w:ascii="Calibri" w:hAnsi="Calibri" w:cs="Calibri"/>
        </w:rPr>
      </w:pPr>
      <w:r>
        <w:rPr>
          <w:rFonts w:ascii="Calibri" w:hAnsi="Calibri" w:cs="Calibri"/>
        </w:rPr>
        <w:tab/>
        <w:t>Creates the Ola Hallengren Solution providing intelligent backups, index maintenance and integrity checks with the backups going to the Dev DC2 Share – This should be used for Slough Servers. Job schedule will need to be altered so that all backups do not happen at the same time</w:t>
      </w:r>
      <w:r w:rsidRPr="005C6757">
        <w:rPr>
          <w:rFonts w:ascii="Calibri" w:hAnsi="Calibri" w:cs="Calibri"/>
        </w:rPr>
        <w:t xml:space="preserve">                                                                                                                                      </w:t>
      </w:r>
      <w:r>
        <w:rPr>
          <w:rFonts w:ascii="Calibri" w:hAnsi="Calibri" w:cs="Calibri"/>
        </w:rPr>
        <w:t xml:space="preserve">                                              </w:t>
      </w:r>
      <w:r w:rsidRPr="005C6757">
        <w:rPr>
          <w:rFonts w:ascii="Calibri" w:hAnsi="Calibri" w:cs="Calibri"/>
        </w:rPr>
        <w:t xml:space="preserve">                                                                                                                                                  </w:t>
      </w:r>
    </w:p>
    <w:p w14:paraId="4F046B49" w14:textId="77777777" w:rsidR="00F97DFC" w:rsidRDefault="00F97DFC" w:rsidP="00F97DFC">
      <w:pPr>
        <w:rPr>
          <w:rFonts w:ascii="Calibri" w:hAnsi="Calibri" w:cs="Calibri"/>
        </w:rPr>
      </w:pPr>
      <w:r w:rsidRPr="005C6757">
        <w:rPr>
          <w:rFonts w:ascii="Calibri" w:hAnsi="Calibri" w:cs="Calibri"/>
        </w:rPr>
        <w:t xml:space="preserve">180 - OLA Backup - Prod </w:t>
      </w:r>
      <w:r>
        <w:rPr>
          <w:rFonts w:ascii="Calibri" w:hAnsi="Calibri" w:cs="Calibri"/>
        </w:rPr>
        <w:t>DC2</w:t>
      </w:r>
      <w:r w:rsidRPr="005C6757">
        <w:rPr>
          <w:rFonts w:ascii="Calibri" w:hAnsi="Calibri" w:cs="Calibri"/>
        </w:rPr>
        <w:t xml:space="preserve">.sql          </w:t>
      </w:r>
    </w:p>
    <w:p w14:paraId="7794A2D6" w14:textId="77777777" w:rsidR="00F97DFC" w:rsidRPr="005C6757" w:rsidRDefault="00F97DFC" w:rsidP="00F97DFC">
      <w:pPr>
        <w:rPr>
          <w:rFonts w:ascii="Calibri" w:hAnsi="Calibri" w:cs="Calibri"/>
        </w:rPr>
      </w:pPr>
      <w:r>
        <w:rPr>
          <w:rFonts w:ascii="Calibri" w:hAnsi="Calibri" w:cs="Calibri"/>
        </w:rPr>
        <w:lastRenderedPageBreak/>
        <w:t>Creates the Ola Hallengren Solution providing intelligent backups, index maintenance and integrity checks with the backups going to the PROD DC2 Share – This should be used for DC2 Servers. Job schedule will need to be altered so that all backups do not happen at the same time</w:t>
      </w:r>
      <w:r w:rsidRPr="005C6757">
        <w:rPr>
          <w:rFonts w:ascii="Calibri" w:hAnsi="Calibri" w:cs="Calibri"/>
        </w:rPr>
        <w:t xml:space="preserve">                                                                                                                                      </w:t>
      </w:r>
      <w:r>
        <w:rPr>
          <w:rFonts w:ascii="Calibri" w:hAnsi="Calibri" w:cs="Calibri"/>
        </w:rPr>
        <w:t xml:space="preserve">                               </w:t>
      </w:r>
      <w:r w:rsidRPr="005C6757">
        <w:rPr>
          <w:rFonts w:ascii="Calibri" w:hAnsi="Calibri" w:cs="Calibri"/>
        </w:rPr>
        <w:t xml:space="preserve">                                                                                                                                                                </w:t>
      </w:r>
    </w:p>
    <w:p w14:paraId="1C37EB59" w14:textId="77777777" w:rsidR="00F97DFC" w:rsidRDefault="00F97DFC" w:rsidP="00F97DFC">
      <w:pPr>
        <w:rPr>
          <w:rFonts w:ascii="Calibri" w:hAnsi="Calibri" w:cs="Calibri"/>
        </w:rPr>
      </w:pPr>
      <w:r w:rsidRPr="005C6757">
        <w:rPr>
          <w:rFonts w:ascii="Calibri" w:hAnsi="Calibri" w:cs="Calibri"/>
        </w:rPr>
        <w:t xml:space="preserve">190 - Add Availability Group </w:t>
      </w:r>
      <w:proofErr w:type="spellStart"/>
      <w:r w:rsidRPr="005C6757">
        <w:rPr>
          <w:rFonts w:ascii="Calibri" w:hAnsi="Calibri" w:cs="Calibri"/>
        </w:rPr>
        <w:t>Alerts.sql</w:t>
      </w:r>
      <w:proofErr w:type="spellEnd"/>
      <w:r w:rsidRPr="005C6757">
        <w:rPr>
          <w:rFonts w:ascii="Calibri" w:hAnsi="Calibri" w:cs="Calibri"/>
        </w:rPr>
        <w:t xml:space="preserve">     </w:t>
      </w:r>
    </w:p>
    <w:p w14:paraId="284C75B2" w14:textId="77777777" w:rsidR="00F97DFC" w:rsidRPr="005C6757" w:rsidRDefault="00F97DFC" w:rsidP="00F97DFC">
      <w:pPr>
        <w:rPr>
          <w:rFonts w:ascii="Calibri" w:hAnsi="Calibri" w:cs="Calibri"/>
        </w:rPr>
      </w:pPr>
      <w:r>
        <w:rPr>
          <w:rFonts w:ascii="Calibri" w:hAnsi="Calibri" w:cs="Calibri"/>
        </w:rPr>
        <w:tab/>
        <w:t>Adds alerts and operators to notify the DBA team of Availability group failovers</w:t>
      </w:r>
      <w:r w:rsidRPr="005C6757">
        <w:rPr>
          <w:rFonts w:ascii="Calibri" w:hAnsi="Calibri" w:cs="Calibri"/>
        </w:rPr>
        <w:t xml:space="preserve">                                                                                                                                                                 </w:t>
      </w:r>
    </w:p>
    <w:p w14:paraId="184C08A1" w14:textId="77777777" w:rsidR="00F97DFC" w:rsidRDefault="00F97DFC" w:rsidP="00F97DFC">
      <w:pPr>
        <w:rPr>
          <w:rFonts w:ascii="Calibri" w:hAnsi="Calibri" w:cs="Calibri"/>
        </w:rPr>
      </w:pPr>
      <w:r w:rsidRPr="005C6757">
        <w:rPr>
          <w:rFonts w:ascii="Calibri" w:hAnsi="Calibri" w:cs="Calibri"/>
        </w:rPr>
        <w:t xml:space="preserve">20 - Ola </w:t>
      </w:r>
      <w:proofErr w:type="spellStart"/>
      <w:r w:rsidRPr="005C6757">
        <w:rPr>
          <w:rFonts w:ascii="Calibri" w:hAnsi="Calibri" w:cs="Calibri"/>
        </w:rPr>
        <w:t>MaintenanceSolution</w:t>
      </w:r>
      <w:proofErr w:type="spellEnd"/>
      <w:r w:rsidRPr="005C6757">
        <w:rPr>
          <w:rFonts w:ascii="Calibri" w:hAnsi="Calibri" w:cs="Calibri"/>
        </w:rPr>
        <w:t xml:space="preserve"> (1).sql        </w:t>
      </w:r>
    </w:p>
    <w:p w14:paraId="37F3CF99" w14:textId="77777777" w:rsidR="00F97DFC" w:rsidRPr="005C6757" w:rsidRDefault="00F97DFC" w:rsidP="00F97DFC">
      <w:pPr>
        <w:rPr>
          <w:rFonts w:ascii="Calibri" w:hAnsi="Calibri" w:cs="Calibri"/>
        </w:rPr>
      </w:pPr>
      <w:r>
        <w:rPr>
          <w:rFonts w:ascii="Calibri" w:hAnsi="Calibri" w:cs="Calibri"/>
        </w:rPr>
        <w:tab/>
        <w:t>Adds the Ola Hallengren Solution stored procedures</w:t>
      </w:r>
      <w:r w:rsidRPr="005C6757">
        <w:rPr>
          <w:rFonts w:ascii="Calibri" w:hAnsi="Calibri" w:cs="Calibri"/>
        </w:rPr>
        <w:t xml:space="preserve">                                                                                                                                                                 </w:t>
      </w:r>
    </w:p>
    <w:p w14:paraId="1F6FE285" w14:textId="77777777" w:rsidR="00F97DFC" w:rsidRDefault="00F97DFC" w:rsidP="00F97DFC">
      <w:pPr>
        <w:rPr>
          <w:rFonts w:ascii="Calibri" w:hAnsi="Calibri" w:cs="Calibri"/>
        </w:rPr>
      </w:pPr>
      <w:r w:rsidRPr="005C6757">
        <w:rPr>
          <w:rFonts w:ascii="Calibri" w:hAnsi="Calibri" w:cs="Calibri"/>
        </w:rPr>
        <w:t xml:space="preserve">200 - Enable </w:t>
      </w:r>
      <w:proofErr w:type="spellStart"/>
      <w:r w:rsidRPr="005C6757">
        <w:rPr>
          <w:rFonts w:ascii="Calibri" w:hAnsi="Calibri" w:cs="Calibri"/>
        </w:rPr>
        <w:t>DBMail.sql</w:t>
      </w:r>
      <w:proofErr w:type="spellEnd"/>
      <w:r w:rsidRPr="005C6757">
        <w:rPr>
          <w:rFonts w:ascii="Calibri" w:hAnsi="Calibri" w:cs="Calibri"/>
        </w:rPr>
        <w:t xml:space="preserve">           </w:t>
      </w:r>
    </w:p>
    <w:p w14:paraId="2251DC2A" w14:textId="77777777" w:rsidR="00F97DFC" w:rsidRPr="005C6757" w:rsidRDefault="00F97DFC" w:rsidP="00F97DFC">
      <w:pPr>
        <w:rPr>
          <w:rFonts w:ascii="Calibri" w:hAnsi="Calibri" w:cs="Calibri"/>
        </w:rPr>
      </w:pPr>
      <w:r>
        <w:rPr>
          <w:rFonts w:ascii="Calibri" w:hAnsi="Calibri" w:cs="Calibri"/>
        </w:rPr>
        <w:tab/>
        <w:t xml:space="preserve">Enables </w:t>
      </w:r>
      <w:proofErr w:type="spellStart"/>
      <w:r>
        <w:rPr>
          <w:rFonts w:ascii="Calibri" w:hAnsi="Calibri" w:cs="Calibri"/>
        </w:rPr>
        <w:t>DBMail</w:t>
      </w:r>
      <w:proofErr w:type="spellEnd"/>
      <w:r w:rsidRPr="005C6757">
        <w:rPr>
          <w:rFonts w:ascii="Calibri" w:hAnsi="Calibri" w:cs="Calibri"/>
        </w:rPr>
        <w:t xml:space="preserve">                                                                                                                                                                           </w:t>
      </w:r>
    </w:p>
    <w:p w14:paraId="3977F48D" w14:textId="77777777" w:rsidR="00F97DFC" w:rsidRDefault="00F97DFC" w:rsidP="00F97DFC">
      <w:pPr>
        <w:rPr>
          <w:rFonts w:ascii="Calibri" w:hAnsi="Calibri" w:cs="Calibri"/>
        </w:rPr>
      </w:pPr>
      <w:r w:rsidRPr="005C6757">
        <w:rPr>
          <w:rFonts w:ascii="Calibri" w:hAnsi="Calibri" w:cs="Calibri"/>
        </w:rPr>
        <w:t xml:space="preserve">30 - </w:t>
      </w:r>
      <w:proofErr w:type="spellStart"/>
      <w:r w:rsidRPr="005C6757">
        <w:rPr>
          <w:rFonts w:ascii="Calibri" w:hAnsi="Calibri" w:cs="Calibri"/>
        </w:rPr>
        <w:t>RestoreCommand</w:t>
      </w:r>
      <w:proofErr w:type="spellEnd"/>
      <w:r w:rsidRPr="005C6757">
        <w:rPr>
          <w:rFonts w:ascii="Calibri" w:hAnsi="Calibri" w:cs="Calibri"/>
        </w:rPr>
        <w:t xml:space="preserve"> </w:t>
      </w:r>
      <w:proofErr w:type="spellStart"/>
      <w:r w:rsidRPr="005C6757">
        <w:rPr>
          <w:rFonts w:ascii="Calibri" w:hAnsi="Calibri" w:cs="Calibri"/>
        </w:rPr>
        <w:t>Proc.sql</w:t>
      </w:r>
      <w:proofErr w:type="spellEnd"/>
      <w:r w:rsidRPr="005C6757">
        <w:rPr>
          <w:rFonts w:ascii="Calibri" w:hAnsi="Calibri" w:cs="Calibri"/>
        </w:rPr>
        <w:t xml:space="preserve">         </w:t>
      </w:r>
    </w:p>
    <w:p w14:paraId="49ED8F07" w14:textId="77777777" w:rsidR="00F97DFC" w:rsidRPr="005C6757" w:rsidRDefault="00F97DFC" w:rsidP="00F97DFC">
      <w:pPr>
        <w:rPr>
          <w:rFonts w:ascii="Calibri" w:hAnsi="Calibri" w:cs="Calibri"/>
        </w:rPr>
      </w:pPr>
      <w:r>
        <w:rPr>
          <w:rFonts w:ascii="Calibri" w:hAnsi="Calibri" w:cs="Calibri"/>
        </w:rPr>
        <w:tab/>
        <w:t xml:space="preserve">Adds the stored procedure to create the </w:t>
      </w:r>
      <w:proofErr w:type="spellStart"/>
      <w:r>
        <w:rPr>
          <w:rFonts w:ascii="Calibri" w:hAnsi="Calibri" w:cs="Calibri"/>
        </w:rPr>
        <w:t>DatabaseRestore</w:t>
      </w:r>
      <w:proofErr w:type="spellEnd"/>
      <w:r>
        <w:rPr>
          <w:rFonts w:ascii="Calibri" w:hAnsi="Calibri" w:cs="Calibri"/>
        </w:rPr>
        <w:t xml:space="preserve"> text file holding the current restore scripts for each database on the instance</w:t>
      </w:r>
      <w:r w:rsidRPr="005C6757">
        <w:rPr>
          <w:rFonts w:ascii="Calibri" w:hAnsi="Calibri" w:cs="Calibri"/>
        </w:rPr>
        <w:t xml:space="preserve">                                                                                                                                                                        </w:t>
      </w:r>
    </w:p>
    <w:p w14:paraId="3994D629" w14:textId="77777777" w:rsidR="00F97DFC" w:rsidRDefault="00F97DFC" w:rsidP="00F97DFC">
      <w:pPr>
        <w:rPr>
          <w:rFonts w:ascii="Calibri" w:hAnsi="Calibri" w:cs="Calibri"/>
        </w:rPr>
      </w:pPr>
      <w:r w:rsidRPr="005C6757">
        <w:rPr>
          <w:rFonts w:ascii="Calibri" w:hAnsi="Calibri" w:cs="Calibri"/>
        </w:rPr>
        <w:t xml:space="preserve">40 - </w:t>
      </w:r>
      <w:proofErr w:type="spellStart"/>
      <w:r w:rsidRPr="005C6757">
        <w:rPr>
          <w:rFonts w:ascii="Calibri" w:hAnsi="Calibri" w:cs="Calibri"/>
        </w:rPr>
        <w:t>RestoreCommand</w:t>
      </w:r>
      <w:proofErr w:type="spellEnd"/>
      <w:r w:rsidRPr="005C6757">
        <w:rPr>
          <w:rFonts w:ascii="Calibri" w:hAnsi="Calibri" w:cs="Calibri"/>
        </w:rPr>
        <w:t xml:space="preserve"> Job </w:t>
      </w:r>
      <w:proofErr w:type="spellStart"/>
      <w:r w:rsidRPr="005C6757">
        <w:rPr>
          <w:rFonts w:ascii="Calibri" w:hAnsi="Calibri" w:cs="Calibri"/>
        </w:rPr>
        <w:t>Steps.sql</w:t>
      </w:r>
      <w:proofErr w:type="spellEnd"/>
      <w:r w:rsidRPr="005C6757">
        <w:rPr>
          <w:rFonts w:ascii="Calibri" w:hAnsi="Calibri" w:cs="Calibri"/>
        </w:rPr>
        <w:t xml:space="preserve">       </w:t>
      </w:r>
    </w:p>
    <w:p w14:paraId="1DE8BBD6" w14:textId="77777777" w:rsidR="00F97DFC" w:rsidRPr="005C6757" w:rsidRDefault="00F97DFC" w:rsidP="00F97DFC">
      <w:pPr>
        <w:rPr>
          <w:rFonts w:ascii="Calibri" w:hAnsi="Calibri" w:cs="Calibri"/>
        </w:rPr>
      </w:pPr>
      <w:r>
        <w:rPr>
          <w:rFonts w:ascii="Calibri" w:hAnsi="Calibri" w:cs="Calibri"/>
        </w:rPr>
        <w:tab/>
        <w:t>Adds a step to each backup job to call the above procedure</w:t>
      </w:r>
      <w:r w:rsidRPr="005C6757">
        <w:rPr>
          <w:rFonts w:ascii="Calibri" w:hAnsi="Calibri" w:cs="Calibri"/>
        </w:rPr>
        <w:t xml:space="preserve">                                                                                                                                                                     </w:t>
      </w:r>
    </w:p>
    <w:p w14:paraId="047ACB86" w14:textId="77777777" w:rsidR="00F97DFC" w:rsidRDefault="00F97DFC" w:rsidP="00F97DFC">
      <w:pPr>
        <w:rPr>
          <w:rFonts w:ascii="Calibri" w:hAnsi="Calibri" w:cs="Calibri"/>
        </w:rPr>
      </w:pPr>
      <w:r w:rsidRPr="005C6757">
        <w:rPr>
          <w:rFonts w:ascii="Calibri" w:hAnsi="Calibri" w:cs="Calibri"/>
        </w:rPr>
        <w:t xml:space="preserve">50 - </w:t>
      </w:r>
      <w:proofErr w:type="spellStart"/>
      <w:r w:rsidRPr="005C6757">
        <w:rPr>
          <w:rFonts w:ascii="Calibri" w:hAnsi="Calibri" w:cs="Calibri"/>
        </w:rPr>
        <w:t>sp_Blitz.sql</w:t>
      </w:r>
      <w:proofErr w:type="spellEnd"/>
      <w:r w:rsidRPr="005C6757">
        <w:rPr>
          <w:rFonts w:ascii="Calibri" w:hAnsi="Calibri" w:cs="Calibri"/>
        </w:rPr>
        <w:t xml:space="preserve">                        </w:t>
      </w:r>
    </w:p>
    <w:p w14:paraId="75DE91CB" w14:textId="77777777" w:rsidR="00F97DFC" w:rsidRPr="005C6757" w:rsidRDefault="00F97DFC" w:rsidP="00F97DFC">
      <w:pPr>
        <w:rPr>
          <w:rFonts w:ascii="Calibri" w:hAnsi="Calibri" w:cs="Calibri"/>
        </w:rPr>
      </w:pPr>
      <w:r>
        <w:rPr>
          <w:rFonts w:ascii="Calibri" w:hAnsi="Calibri" w:cs="Calibri"/>
        </w:rPr>
        <w:tab/>
        <w:t xml:space="preserve">Adds the </w:t>
      </w:r>
      <w:proofErr w:type="spellStart"/>
      <w:r>
        <w:rPr>
          <w:rFonts w:ascii="Calibri" w:hAnsi="Calibri" w:cs="Calibri"/>
        </w:rPr>
        <w:t>sp_blitz</w:t>
      </w:r>
      <w:proofErr w:type="spellEnd"/>
      <w:r>
        <w:rPr>
          <w:rFonts w:ascii="Calibri" w:hAnsi="Calibri" w:cs="Calibri"/>
        </w:rPr>
        <w:t xml:space="preserve"> stored procedure</w:t>
      </w:r>
      <w:r w:rsidRPr="005C6757">
        <w:rPr>
          <w:rFonts w:ascii="Calibri" w:hAnsi="Calibri" w:cs="Calibri"/>
        </w:rPr>
        <w:t xml:space="preserve">                                                                                                                                                                    </w:t>
      </w:r>
    </w:p>
    <w:p w14:paraId="768C08D6" w14:textId="77777777" w:rsidR="00F97DFC" w:rsidRDefault="00F97DFC" w:rsidP="00F97DFC">
      <w:pPr>
        <w:rPr>
          <w:rFonts w:ascii="Calibri" w:hAnsi="Calibri" w:cs="Calibri"/>
        </w:rPr>
      </w:pPr>
      <w:r w:rsidRPr="005C6757">
        <w:rPr>
          <w:rFonts w:ascii="Calibri" w:hAnsi="Calibri" w:cs="Calibri"/>
        </w:rPr>
        <w:t>60 -</w:t>
      </w:r>
      <w:proofErr w:type="spellStart"/>
      <w:r w:rsidRPr="005C6757">
        <w:rPr>
          <w:rFonts w:ascii="Calibri" w:hAnsi="Calibri" w:cs="Calibri"/>
        </w:rPr>
        <w:t>sp_AskBrent.sql</w:t>
      </w:r>
      <w:proofErr w:type="spellEnd"/>
      <w:r w:rsidRPr="005C6757">
        <w:rPr>
          <w:rFonts w:ascii="Calibri" w:hAnsi="Calibri" w:cs="Calibri"/>
        </w:rPr>
        <w:t xml:space="preserve">              </w:t>
      </w:r>
    </w:p>
    <w:p w14:paraId="753BEFC0" w14:textId="77777777" w:rsidR="00F97DFC" w:rsidRPr="005C6757" w:rsidRDefault="00F97DFC" w:rsidP="00F97DFC">
      <w:pPr>
        <w:ind w:firstLine="720"/>
        <w:rPr>
          <w:rFonts w:ascii="Calibri" w:hAnsi="Calibri" w:cs="Calibri"/>
        </w:rPr>
      </w:pPr>
      <w:r>
        <w:rPr>
          <w:rFonts w:ascii="Calibri" w:hAnsi="Calibri" w:cs="Calibri"/>
        </w:rPr>
        <w:t>Adds the Ask Brent stored procedure</w:t>
      </w:r>
      <w:r w:rsidRPr="005C6757">
        <w:rPr>
          <w:rFonts w:ascii="Calibri" w:hAnsi="Calibri" w:cs="Calibri"/>
        </w:rPr>
        <w:t xml:space="preserve">                                                                                                                                                                            </w:t>
      </w:r>
    </w:p>
    <w:p w14:paraId="17699C41" w14:textId="77777777" w:rsidR="00F97DFC" w:rsidRDefault="00F97DFC" w:rsidP="00F97DFC">
      <w:pPr>
        <w:rPr>
          <w:rFonts w:ascii="Calibri" w:hAnsi="Calibri" w:cs="Calibri"/>
        </w:rPr>
      </w:pPr>
      <w:r w:rsidRPr="005C6757">
        <w:rPr>
          <w:rFonts w:ascii="Calibri" w:hAnsi="Calibri" w:cs="Calibri"/>
        </w:rPr>
        <w:t xml:space="preserve">70 - </w:t>
      </w:r>
      <w:proofErr w:type="spellStart"/>
      <w:r w:rsidRPr="005C6757">
        <w:rPr>
          <w:rFonts w:ascii="Calibri" w:hAnsi="Calibri" w:cs="Calibri"/>
        </w:rPr>
        <w:t>sp_BlitzCache.sql</w:t>
      </w:r>
      <w:proofErr w:type="spellEnd"/>
      <w:r w:rsidRPr="005C6757">
        <w:rPr>
          <w:rFonts w:ascii="Calibri" w:hAnsi="Calibri" w:cs="Calibri"/>
        </w:rPr>
        <w:t xml:space="preserve">                    </w:t>
      </w:r>
    </w:p>
    <w:p w14:paraId="499C14B2" w14:textId="77777777" w:rsidR="00F97DFC" w:rsidRPr="005C6757" w:rsidRDefault="00F97DFC" w:rsidP="00F97DFC">
      <w:pPr>
        <w:rPr>
          <w:rFonts w:ascii="Calibri" w:hAnsi="Calibri" w:cs="Calibri"/>
        </w:rPr>
      </w:pPr>
      <w:r>
        <w:rPr>
          <w:rFonts w:ascii="Calibri" w:hAnsi="Calibri" w:cs="Calibri"/>
        </w:rPr>
        <w:tab/>
        <w:t xml:space="preserve">Adds the </w:t>
      </w:r>
      <w:proofErr w:type="spellStart"/>
      <w:r>
        <w:rPr>
          <w:rFonts w:ascii="Calibri" w:hAnsi="Calibri" w:cs="Calibri"/>
        </w:rPr>
        <w:t>Bliztzcache</w:t>
      </w:r>
      <w:proofErr w:type="spellEnd"/>
      <w:r>
        <w:rPr>
          <w:rFonts w:ascii="Calibri" w:hAnsi="Calibri" w:cs="Calibri"/>
        </w:rPr>
        <w:t xml:space="preserve"> stored procedure which provides in depth analysis of the SQL cache</w:t>
      </w:r>
      <w:r w:rsidRPr="005C6757">
        <w:rPr>
          <w:rFonts w:ascii="Calibri" w:hAnsi="Calibri" w:cs="Calibri"/>
        </w:rPr>
        <w:t xml:space="preserve">                                                                                                                                                                   </w:t>
      </w:r>
    </w:p>
    <w:p w14:paraId="03D2DB84" w14:textId="77777777" w:rsidR="00F97DFC" w:rsidRDefault="00F97DFC" w:rsidP="00F97DFC">
      <w:pPr>
        <w:rPr>
          <w:rFonts w:ascii="Calibri" w:hAnsi="Calibri" w:cs="Calibri"/>
        </w:rPr>
      </w:pPr>
      <w:r w:rsidRPr="005C6757">
        <w:rPr>
          <w:rFonts w:ascii="Calibri" w:hAnsi="Calibri" w:cs="Calibri"/>
        </w:rPr>
        <w:t xml:space="preserve">80 - </w:t>
      </w:r>
      <w:proofErr w:type="spellStart"/>
      <w:r w:rsidRPr="005C6757">
        <w:rPr>
          <w:rFonts w:ascii="Calibri" w:hAnsi="Calibri" w:cs="Calibri"/>
        </w:rPr>
        <w:t>sp_BlitzIndex.sql</w:t>
      </w:r>
      <w:proofErr w:type="spellEnd"/>
      <w:r w:rsidRPr="005C6757">
        <w:rPr>
          <w:rFonts w:ascii="Calibri" w:hAnsi="Calibri" w:cs="Calibri"/>
        </w:rPr>
        <w:t xml:space="preserve">     </w:t>
      </w:r>
    </w:p>
    <w:p w14:paraId="4B3C0B2E" w14:textId="77777777" w:rsidR="00F97DFC" w:rsidRPr="005C6757" w:rsidRDefault="00F97DFC" w:rsidP="00F97DFC">
      <w:pPr>
        <w:rPr>
          <w:rFonts w:ascii="Calibri" w:hAnsi="Calibri" w:cs="Calibri"/>
        </w:rPr>
      </w:pPr>
      <w:r>
        <w:rPr>
          <w:rFonts w:ascii="Calibri" w:hAnsi="Calibri" w:cs="Calibri"/>
        </w:rPr>
        <w:tab/>
        <w:t xml:space="preserve">Adds the </w:t>
      </w:r>
      <w:proofErr w:type="spellStart"/>
      <w:r>
        <w:rPr>
          <w:rFonts w:ascii="Calibri" w:hAnsi="Calibri" w:cs="Calibri"/>
        </w:rPr>
        <w:t>BlitzIndex</w:t>
      </w:r>
      <w:proofErr w:type="spellEnd"/>
      <w:r>
        <w:rPr>
          <w:rFonts w:ascii="Calibri" w:hAnsi="Calibri" w:cs="Calibri"/>
        </w:rPr>
        <w:t xml:space="preserve"> stored procedure to provide in depth analysis of </w:t>
      </w:r>
      <w:proofErr w:type="spellStart"/>
      <w:r>
        <w:rPr>
          <w:rFonts w:ascii="Calibri" w:hAnsi="Calibri" w:cs="Calibri"/>
        </w:rPr>
        <w:t>idexes</w:t>
      </w:r>
      <w:proofErr w:type="spellEnd"/>
      <w:r w:rsidRPr="005C6757">
        <w:rPr>
          <w:rFonts w:ascii="Calibri" w:hAnsi="Calibri" w:cs="Calibri"/>
        </w:rPr>
        <w:t xml:space="preserve">                                                                                                                                                                                  </w:t>
      </w:r>
    </w:p>
    <w:p w14:paraId="5985AE57" w14:textId="77777777" w:rsidR="00F97DFC" w:rsidRDefault="00F97DFC" w:rsidP="00F97DFC">
      <w:pPr>
        <w:rPr>
          <w:rFonts w:ascii="Calibri" w:hAnsi="Calibri" w:cs="Calibri"/>
        </w:rPr>
      </w:pPr>
      <w:r w:rsidRPr="005C6757">
        <w:rPr>
          <w:rFonts w:ascii="Calibri" w:hAnsi="Calibri" w:cs="Calibri"/>
        </w:rPr>
        <w:t xml:space="preserve">90 - </w:t>
      </w:r>
      <w:proofErr w:type="spellStart"/>
      <w:r w:rsidRPr="005C6757">
        <w:rPr>
          <w:rFonts w:ascii="Calibri" w:hAnsi="Calibri" w:cs="Calibri"/>
        </w:rPr>
        <w:t>sp_BlitzTrace.sql</w:t>
      </w:r>
      <w:proofErr w:type="spellEnd"/>
      <w:r w:rsidRPr="005C6757">
        <w:rPr>
          <w:rFonts w:ascii="Calibri" w:hAnsi="Calibri" w:cs="Calibri"/>
        </w:rPr>
        <w:t xml:space="preserve">       </w:t>
      </w:r>
    </w:p>
    <w:p w14:paraId="787E1625" w14:textId="77777777" w:rsidR="00F97DFC" w:rsidRPr="005C6757" w:rsidRDefault="00F97DFC" w:rsidP="00F97DFC">
      <w:pPr>
        <w:rPr>
          <w:rFonts w:ascii="Calibri" w:hAnsi="Calibri" w:cs="Calibri"/>
        </w:rPr>
      </w:pPr>
      <w:r>
        <w:rPr>
          <w:rFonts w:ascii="Calibri" w:hAnsi="Calibri" w:cs="Calibri"/>
        </w:rPr>
        <w:tab/>
        <w:t xml:space="preserve">Adds the </w:t>
      </w:r>
      <w:proofErr w:type="spellStart"/>
      <w:r>
        <w:rPr>
          <w:rFonts w:ascii="Calibri" w:hAnsi="Calibri" w:cs="Calibri"/>
        </w:rPr>
        <w:t>Blitztrace</w:t>
      </w:r>
      <w:proofErr w:type="spellEnd"/>
      <w:r>
        <w:rPr>
          <w:rFonts w:ascii="Calibri" w:hAnsi="Calibri" w:cs="Calibri"/>
        </w:rPr>
        <w:t xml:space="preserve"> stored procedure</w:t>
      </w:r>
      <w:r w:rsidRPr="005C6757">
        <w:rPr>
          <w:rFonts w:ascii="Calibri" w:hAnsi="Calibri" w:cs="Calibri"/>
        </w:rPr>
        <w:t xml:space="preserve">                                                                                                                                                                                </w:t>
      </w:r>
    </w:p>
    <w:p w14:paraId="182481C7" w14:textId="77777777" w:rsidR="00F97DFC" w:rsidRDefault="00F97DFC" w:rsidP="00F97DFC">
      <w:pPr>
        <w:rPr>
          <w:rFonts w:ascii="Calibri" w:hAnsi="Calibri" w:cs="Calibri"/>
        </w:rPr>
      </w:pPr>
      <w:r w:rsidRPr="005C6757">
        <w:rPr>
          <w:rFonts w:ascii="Calibri" w:hAnsi="Calibri" w:cs="Calibri"/>
        </w:rPr>
        <w:t xml:space="preserve">EXAMPLE - Query </w:t>
      </w:r>
      <w:proofErr w:type="gramStart"/>
      <w:r w:rsidRPr="005C6757">
        <w:rPr>
          <w:rFonts w:ascii="Calibri" w:hAnsi="Calibri" w:cs="Calibri"/>
        </w:rPr>
        <w:t>For</w:t>
      </w:r>
      <w:proofErr w:type="gramEnd"/>
      <w:r w:rsidRPr="005C6757">
        <w:rPr>
          <w:rFonts w:ascii="Calibri" w:hAnsi="Calibri" w:cs="Calibri"/>
        </w:rPr>
        <w:t xml:space="preserve"> Needs update =1.sql       </w:t>
      </w:r>
    </w:p>
    <w:p w14:paraId="4B937E58" w14:textId="77777777" w:rsidR="00F97DFC" w:rsidRPr="005C6757" w:rsidRDefault="00F97DFC" w:rsidP="00F97DFC">
      <w:pPr>
        <w:rPr>
          <w:rFonts w:ascii="Calibri" w:hAnsi="Calibri" w:cs="Calibri"/>
        </w:rPr>
      </w:pPr>
      <w:r>
        <w:rPr>
          <w:rFonts w:ascii="Calibri" w:hAnsi="Calibri" w:cs="Calibri"/>
        </w:rPr>
        <w:tab/>
        <w:t xml:space="preserve"> Sows the current instances and scripts with </w:t>
      </w:r>
      <w:proofErr w:type="spellStart"/>
      <w:r>
        <w:rPr>
          <w:rFonts w:ascii="Calibri" w:hAnsi="Calibri" w:cs="Calibri"/>
        </w:rPr>
        <w:t>needsupdate</w:t>
      </w:r>
      <w:proofErr w:type="spellEnd"/>
      <w:r>
        <w:rPr>
          <w:rFonts w:ascii="Calibri" w:hAnsi="Calibri" w:cs="Calibri"/>
        </w:rPr>
        <w:t xml:space="preserve"> = 1 which will be installed on next runoff the Auto Script Install Agent job</w:t>
      </w:r>
      <w:r w:rsidRPr="005C6757">
        <w:rPr>
          <w:rFonts w:ascii="Calibri" w:hAnsi="Calibri" w:cs="Calibri"/>
        </w:rPr>
        <w:t xml:space="preserve">                                                                                                                                                               </w:t>
      </w:r>
    </w:p>
    <w:p w14:paraId="7462C1A5" w14:textId="77777777" w:rsidR="00F97DFC" w:rsidRDefault="00F97DFC" w:rsidP="00F97DFC">
      <w:pPr>
        <w:rPr>
          <w:rFonts w:ascii="Calibri" w:hAnsi="Calibri" w:cs="Calibri"/>
        </w:rPr>
      </w:pPr>
      <w:r w:rsidRPr="005C6757">
        <w:rPr>
          <w:rFonts w:ascii="Calibri" w:hAnsi="Calibri" w:cs="Calibri"/>
        </w:rPr>
        <w:t xml:space="preserve">Example - Script Data </w:t>
      </w:r>
      <w:proofErr w:type="spellStart"/>
      <w:r w:rsidRPr="005C6757">
        <w:rPr>
          <w:rFonts w:ascii="Calibri" w:hAnsi="Calibri" w:cs="Calibri"/>
        </w:rPr>
        <w:t>Load.sql</w:t>
      </w:r>
      <w:proofErr w:type="spellEnd"/>
      <w:r w:rsidRPr="005C6757">
        <w:rPr>
          <w:rFonts w:ascii="Calibri" w:hAnsi="Calibri" w:cs="Calibri"/>
        </w:rPr>
        <w:t xml:space="preserve">         </w:t>
      </w:r>
    </w:p>
    <w:p w14:paraId="0BABC251" w14:textId="77777777" w:rsidR="00F97DFC" w:rsidRPr="005C6757" w:rsidRDefault="00F97DFC" w:rsidP="00F97DFC">
      <w:pPr>
        <w:rPr>
          <w:rFonts w:ascii="Calibri" w:hAnsi="Calibri" w:cs="Calibri"/>
        </w:rPr>
      </w:pPr>
      <w:r>
        <w:rPr>
          <w:rFonts w:ascii="Calibri" w:hAnsi="Calibri" w:cs="Calibri"/>
        </w:rPr>
        <w:tab/>
        <w:t>Script to add a new script to the solution</w:t>
      </w:r>
      <w:r w:rsidRPr="005C6757">
        <w:rPr>
          <w:rFonts w:ascii="Calibri" w:hAnsi="Calibri" w:cs="Calibri"/>
        </w:rPr>
        <w:t xml:space="preserve">                                                                                                                                                                      </w:t>
      </w:r>
    </w:p>
    <w:p w14:paraId="574A5C24" w14:textId="77777777" w:rsidR="00F97DFC" w:rsidRDefault="00F97DFC" w:rsidP="00F97DFC">
      <w:pPr>
        <w:rPr>
          <w:rFonts w:ascii="Calibri" w:hAnsi="Calibri" w:cs="Calibri"/>
        </w:rPr>
      </w:pPr>
      <w:r w:rsidRPr="005C6757">
        <w:rPr>
          <w:rFonts w:ascii="Calibri" w:hAnsi="Calibri" w:cs="Calibri"/>
        </w:rPr>
        <w:t xml:space="preserve">Example - Server Data </w:t>
      </w:r>
      <w:proofErr w:type="spellStart"/>
      <w:r w:rsidRPr="005C6757">
        <w:rPr>
          <w:rFonts w:ascii="Calibri" w:hAnsi="Calibri" w:cs="Calibri"/>
        </w:rPr>
        <w:t>Load.sql</w:t>
      </w:r>
      <w:proofErr w:type="spellEnd"/>
      <w:r w:rsidRPr="005C6757">
        <w:rPr>
          <w:rFonts w:ascii="Calibri" w:hAnsi="Calibri" w:cs="Calibri"/>
        </w:rPr>
        <w:t xml:space="preserve">                </w:t>
      </w:r>
    </w:p>
    <w:p w14:paraId="5ABDAC31" w14:textId="77777777" w:rsidR="00F97DFC" w:rsidRPr="005C6757" w:rsidRDefault="00F97DFC" w:rsidP="00F97DFC">
      <w:pPr>
        <w:rPr>
          <w:rFonts w:ascii="Calibri" w:hAnsi="Calibri" w:cs="Calibri"/>
        </w:rPr>
      </w:pPr>
      <w:r>
        <w:rPr>
          <w:rFonts w:ascii="Calibri" w:hAnsi="Calibri" w:cs="Calibri"/>
        </w:rPr>
        <w:lastRenderedPageBreak/>
        <w:tab/>
        <w:t>Script to add a new server to the solution</w:t>
      </w:r>
      <w:r w:rsidRPr="005C6757">
        <w:rPr>
          <w:rFonts w:ascii="Calibri" w:hAnsi="Calibri" w:cs="Calibri"/>
        </w:rPr>
        <w:t xml:space="preserve">                                                                                                                                                               </w:t>
      </w:r>
    </w:p>
    <w:p w14:paraId="3983A8D8" w14:textId="77777777" w:rsidR="00F97DFC" w:rsidRDefault="00F97DFC" w:rsidP="00F97DFC">
      <w:pPr>
        <w:rPr>
          <w:rFonts w:ascii="Calibri" w:hAnsi="Calibri" w:cs="Calibri"/>
        </w:rPr>
      </w:pPr>
      <w:r w:rsidRPr="005C6757">
        <w:rPr>
          <w:rFonts w:ascii="Calibri" w:hAnsi="Calibri" w:cs="Calibri"/>
        </w:rPr>
        <w:t xml:space="preserve">EXAMPLE - Update the Needs Update </w:t>
      </w:r>
      <w:proofErr w:type="spellStart"/>
      <w:r w:rsidRPr="005C6757">
        <w:rPr>
          <w:rFonts w:ascii="Calibri" w:hAnsi="Calibri" w:cs="Calibri"/>
        </w:rPr>
        <w:t>Flag.sql</w:t>
      </w:r>
      <w:proofErr w:type="spellEnd"/>
      <w:r w:rsidRPr="005C6757">
        <w:rPr>
          <w:rFonts w:ascii="Calibri" w:hAnsi="Calibri" w:cs="Calibri"/>
        </w:rPr>
        <w:t xml:space="preserve">                </w:t>
      </w:r>
    </w:p>
    <w:p w14:paraId="0AF14688" w14:textId="77777777" w:rsidR="00F97DFC" w:rsidRPr="005C6757" w:rsidRDefault="00F97DFC" w:rsidP="00F97DFC">
      <w:pPr>
        <w:rPr>
          <w:rFonts w:ascii="Calibri" w:hAnsi="Calibri" w:cs="Calibri"/>
        </w:rPr>
      </w:pPr>
      <w:r>
        <w:rPr>
          <w:rFonts w:ascii="Calibri" w:hAnsi="Calibri" w:cs="Calibri"/>
        </w:rPr>
        <w:tab/>
        <w:t>Script to set the Needs Update flag to 1 for an instance and a number of scripts. Use this as the basis of any script to change the update flag for a number of servers</w:t>
      </w:r>
      <w:r w:rsidRPr="005C6757">
        <w:rPr>
          <w:rFonts w:ascii="Calibri" w:hAnsi="Calibri" w:cs="Calibri"/>
        </w:rPr>
        <w:t xml:space="preserve">                                                                                                                                                 </w:t>
      </w:r>
    </w:p>
    <w:p w14:paraId="652B7DA3" w14:textId="77777777" w:rsidR="00F97DFC" w:rsidRPr="005C6757" w:rsidRDefault="00F97DFC" w:rsidP="00F97DFC">
      <w:pPr>
        <w:rPr>
          <w:rFonts w:ascii="Calibri" w:hAnsi="Calibri" w:cs="Calibri"/>
        </w:rPr>
      </w:pPr>
    </w:p>
    <w:p w14:paraId="507FB2D3" w14:textId="77777777" w:rsidR="00F97DFC" w:rsidRPr="00BC1520" w:rsidRDefault="00F97DFC" w:rsidP="00F97DFC">
      <w:pPr>
        <w:rPr>
          <w:rFonts w:ascii="Calibri" w:hAnsi="Calibri" w:cs="Calibri"/>
        </w:rPr>
      </w:pPr>
    </w:p>
    <w:p w14:paraId="4DFC35F9" w14:textId="77777777" w:rsidR="00F97DFC" w:rsidRPr="00BC1520" w:rsidRDefault="00F97DFC" w:rsidP="00F97DFC">
      <w:pPr>
        <w:rPr>
          <w:rFonts w:ascii="Calibri" w:hAnsi="Calibri" w:cs="Calibri"/>
          <w:vanish/>
        </w:rPr>
      </w:pPr>
    </w:p>
    <w:p w14:paraId="5FAF6BD2" w14:textId="77777777" w:rsidR="00F97DFC" w:rsidRPr="00BC1520" w:rsidRDefault="00F97DFC" w:rsidP="00F97DFC">
      <w:pPr>
        <w:rPr>
          <w:rFonts w:ascii="Calibri" w:hAnsi="Calibri" w:cs="Calibri"/>
          <w:vanish/>
        </w:rPr>
      </w:pPr>
      <w:r w:rsidRPr="00BC1520">
        <w:rPr>
          <w:rFonts w:ascii="Calibri" w:hAnsi="Calibri" w:cs="Calibri"/>
        </w:rPr>
        <w:br w:type="page"/>
      </w:r>
    </w:p>
    <w:p w14:paraId="67C83360" w14:textId="77777777" w:rsidR="00F97DFC" w:rsidRPr="00BC1520" w:rsidRDefault="00F97DFC" w:rsidP="00F97DFC">
      <w:pPr>
        <w:rPr>
          <w:rFonts w:ascii="Calibri" w:hAnsi="Calibri" w:cs="Calibri"/>
          <w:vanish/>
        </w:rPr>
      </w:pPr>
    </w:p>
    <w:p w14:paraId="0667CCC9" w14:textId="77777777" w:rsidR="00F97DFC" w:rsidRPr="00BC1520" w:rsidRDefault="00F97DFC" w:rsidP="00F97DFC">
      <w:pPr>
        <w:pStyle w:val="Header"/>
        <w:rPr>
          <w:rFonts w:ascii="Calibri" w:hAnsi="Calibri" w:cs="Calibri"/>
        </w:rPr>
      </w:pPr>
    </w:p>
    <w:tbl>
      <w:tblPr>
        <w:tblW w:w="10463" w:type="dxa"/>
        <w:jc w:val="center"/>
        <w:shd w:val="clear" w:color="auto" w:fill="00879B"/>
        <w:tblLayout w:type="fixed"/>
        <w:tblCellMar>
          <w:left w:w="70" w:type="dxa"/>
          <w:right w:w="70" w:type="dxa"/>
        </w:tblCellMar>
        <w:tblLook w:val="0000" w:firstRow="0" w:lastRow="0" w:firstColumn="0" w:lastColumn="0" w:noHBand="0" w:noVBand="0"/>
      </w:tblPr>
      <w:tblGrid>
        <w:gridCol w:w="10463"/>
      </w:tblGrid>
      <w:tr w:rsidR="00F97DFC" w:rsidRPr="00BC1520" w14:paraId="309C5F54" w14:textId="77777777" w:rsidTr="008E7F34">
        <w:trPr>
          <w:cantSplit/>
          <w:jc w:val="center"/>
        </w:trPr>
        <w:tc>
          <w:tcPr>
            <w:tcW w:w="10463" w:type="dxa"/>
            <w:shd w:val="clear" w:color="auto" w:fill="00879B"/>
          </w:tcPr>
          <w:p w14:paraId="5727E581" w14:textId="77777777" w:rsidR="00F97DFC" w:rsidRPr="00BC1520" w:rsidRDefault="00F97DFC" w:rsidP="008E7F34">
            <w:pPr>
              <w:spacing w:before="60" w:after="60"/>
              <w:rPr>
                <w:rFonts w:ascii="Calibri" w:hAnsi="Calibri" w:cs="Calibri"/>
                <w:b/>
                <w:color w:val="FFFFFF"/>
                <w:sz w:val="32"/>
              </w:rPr>
            </w:pPr>
            <w:proofErr w:type="gramStart"/>
            <w:r w:rsidRPr="00BC1520">
              <w:rPr>
                <w:rFonts w:ascii="Calibri" w:hAnsi="Calibri" w:cs="Calibri"/>
                <w:b/>
                <w:color w:val="FFFFFF"/>
                <w:sz w:val="32"/>
              </w:rPr>
              <w:t>8  Document</w:t>
            </w:r>
            <w:proofErr w:type="gramEnd"/>
            <w:r w:rsidRPr="00BC1520">
              <w:rPr>
                <w:rFonts w:ascii="Calibri" w:hAnsi="Calibri" w:cs="Calibri"/>
                <w:b/>
                <w:color w:val="FFFFFF"/>
                <w:sz w:val="32"/>
              </w:rPr>
              <w:t xml:space="preserve"> Log</w:t>
            </w:r>
          </w:p>
        </w:tc>
      </w:tr>
    </w:tbl>
    <w:p w14:paraId="7A01EEB5" w14:textId="77777777" w:rsidR="00F97DFC" w:rsidRPr="00BC1520" w:rsidRDefault="00F97DFC" w:rsidP="00F97DFC">
      <w:pPr>
        <w:pStyle w:val="Header"/>
        <w:rPr>
          <w:rFonts w:ascii="Calibri" w:hAnsi="Calibri" w:cs="Calibri"/>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26"/>
        <w:gridCol w:w="2253"/>
        <w:gridCol w:w="2296"/>
      </w:tblGrid>
      <w:tr w:rsidR="00F97DFC" w:rsidRPr="00BC1520" w14:paraId="39F6E00D" w14:textId="77777777" w:rsidTr="008E7F34">
        <w:trPr>
          <w:trHeight w:val="125"/>
        </w:trPr>
        <w:tc>
          <w:tcPr>
            <w:tcW w:w="2463" w:type="dxa"/>
            <w:shd w:val="clear" w:color="auto" w:fill="auto"/>
          </w:tcPr>
          <w:p w14:paraId="372F83C0" w14:textId="77777777" w:rsidR="00F97DFC" w:rsidRPr="00BC1520" w:rsidRDefault="00F97DFC" w:rsidP="008E7F34">
            <w:pPr>
              <w:spacing w:before="60" w:after="60"/>
              <w:rPr>
                <w:rFonts w:ascii="Calibri" w:hAnsi="Calibri" w:cs="Calibri"/>
              </w:rPr>
            </w:pPr>
            <w:r w:rsidRPr="00BC1520">
              <w:rPr>
                <w:rFonts w:ascii="Calibri" w:hAnsi="Calibri" w:cs="Calibri"/>
              </w:rPr>
              <w:t>Version</w:t>
            </w:r>
          </w:p>
        </w:tc>
        <w:tc>
          <w:tcPr>
            <w:tcW w:w="2463" w:type="dxa"/>
            <w:shd w:val="clear" w:color="auto" w:fill="auto"/>
          </w:tcPr>
          <w:p w14:paraId="34DE291A" w14:textId="77777777" w:rsidR="00F97DFC" w:rsidRPr="00BC1520" w:rsidRDefault="00F97DFC" w:rsidP="008E7F34">
            <w:pPr>
              <w:spacing w:before="60" w:after="60"/>
              <w:rPr>
                <w:rFonts w:ascii="Calibri" w:hAnsi="Calibri" w:cs="Calibri"/>
              </w:rPr>
            </w:pPr>
            <w:r w:rsidRPr="00BC1520">
              <w:rPr>
                <w:rFonts w:ascii="Calibri" w:hAnsi="Calibri" w:cs="Calibri"/>
              </w:rPr>
              <w:t>Name</w:t>
            </w:r>
          </w:p>
        </w:tc>
        <w:tc>
          <w:tcPr>
            <w:tcW w:w="2464" w:type="dxa"/>
            <w:shd w:val="clear" w:color="auto" w:fill="auto"/>
          </w:tcPr>
          <w:p w14:paraId="49DBA7CE" w14:textId="77777777" w:rsidR="00F97DFC" w:rsidRPr="00BC1520" w:rsidRDefault="00F97DFC" w:rsidP="008E7F34">
            <w:pPr>
              <w:spacing w:before="60" w:after="60"/>
              <w:rPr>
                <w:rFonts w:ascii="Calibri" w:hAnsi="Calibri" w:cs="Calibri"/>
              </w:rPr>
            </w:pPr>
            <w:r w:rsidRPr="00BC1520">
              <w:rPr>
                <w:rFonts w:ascii="Calibri" w:hAnsi="Calibri" w:cs="Calibri"/>
              </w:rPr>
              <w:t>Pages Affected</w:t>
            </w:r>
          </w:p>
        </w:tc>
        <w:tc>
          <w:tcPr>
            <w:tcW w:w="2464" w:type="dxa"/>
            <w:shd w:val="clear" w:color="auto" w:fill="auto"/>
          </w:tcPr>
          <w:p w14:paraId="0AC1701E" w14:textId="77777777" w:rsidR="00F97DFC" w:rsidRPr="00BC1520" w:rsidRDefault="00F97DFC" w:rsidP="008E7F34">
            <w:pPr>
              <w:spacing w:before="60" w:after="60"/>
              <w:rPr>
                <w:rFonts w:ascii="Calibri" w:hAnsi="Calibri" w:cs="Calibri"/>
              </w:rPr>
            </w:pPr>
            <w:r w:rsidRPr="00BC1520">
              <w:rPr>
                <w:rFonts w:ascii="Calibri" w:hAnsi="Calibri" w:cs="Calibri"/>
              </w:rPr>
              <w:t>Date</w:t>
            </w:r>
          </w:p>
        </w:tc>
      </w:tr>
      <w:tr w:rsidR="00F97DFC" w:rsidRPr="00BC1520" w14:paraId="4E07EDC8" w14:textId="77777777" w:rsidTr="008E7F34">
        <w:trPr>
          <w:trHeight w:val="125"/>
        </w:trPr>
        <w:tc>
          <w:tcPr>
            <w:tcW w:w="2463" w:type="dxa"/>
            <w:shd w:val="clear" w:color="auto" w:fill="auto"/>
          </w:tcPr>
          <w:p w14:paraId="4EFE328E" w14:textId="77777777" w:rsidR="00F97DFC" w:rsidRPr="00BC1520" w:rsidRDefault="00F97DFC" w:rsidP="008E7F34">
            <w:pPr>
              <w:spacing w:before="60" w:after="60"/>
              <w:rPr>
                <w:rFonts w:ascii="Calibri" w:hAnsi="Calibri" w:cs="Calibri"/>
              </w:rPr>
            </w:pPr>
            <w:r>
              <w:rPr>
                <w:rFonts w:ascii="Calibri" w:hAnsi="Calibri" w:cs="Calibri"/>
              </w:rPr>
              <w:t>Initial</w:t>
            </w:r>
          </w:p>
        </w:tc>
        <w:tc>
          <w:tcPr>
            <w:tcW w:w="2463" w:type="dxa"/>
            <w:shd w:val="clear" w:color="auto" w:fill="auto"/>
          </w:tcPr>
          <w:p w14:paraId="08E657A4" w14:textId="77777777" w:rsidR="00F97DFC" w:rsidRPr="00BC1520" w:rsidRDefault="00F97DFC" w:rsidP="008E7F34">
            <w:pPr>
              <w:spacing w:before="60" w:after="60"/>
              <w:rPr>
                <w:rFonts w:ascii="Calibri" w:hAnsi="Calibri" w:cs="Calibri"/>
              </w:rPr>
            </w:pPr>
            <w:r>
              <w:rPr>
                <w:rFonts w:ascii="Calibri" w:hAnsi="Calibri" w:cs="Calibri"/>
              </w:rPr>
              <w:t>Rob Sewell</w:t>
            </w:r>
          </w:p>
        </w:tc>
        <w:tc>
          <w:tcPr>
            <w:tcW w:w="2464" w:type="dxa"/>
            <w:shd w:val="clear" w:color="auto" w:fill="auto"/>
          </w:tcPr>
          <w:p w14:paraId="07BCF131" w14:textId="77777777" w:rsidR="00F97DFC" w:rsidRPr="00BC1520" w:rsidRDefault="00F97DFC" w:rsidP="008E7F34">
            <w:pPr>
              <w:spacing w:before="60" w:after="60"/>
              <w:rPr>
                <w:rFonts w:ascii="Calibri" w:hAnsi="Calibri" w:cs="Calibri"/>
              </w:rPr>
            </w:pPr>
            <w:r>
              <w:rPr>
                <w:rFonts w:ascii="Calibri" w:hAnsi="Calibri" w:cs="Calibri"/>
              </w:rPr>
              <w:t>All</w:t>
            </w:r>
          </w:p>
        </w:tc>
        <w:tc>
          <w:tcPr>
            <w:tcW w:w="2464" w:type="dxa"/>
            <w:shd w:val="clear" w:color="auto" w:fill="auto"/>
          </w:tcPr>
          <w:p w14:paraId="767DAAA2" w14:textId="77777777" w:rsidR="00F97DFC" w:rsidRPr="00BC1520" w:rsidRDefault="00F97DFC" w:rsidP="008E7F34">
            <w:pPr>
              <w:spacing w:before="60" w:after="60"/>
              <w:rPr>
                <w:rFonts w:ascii="Calibri" w:hAnsi="Calibri" w:cs="Calibri"/>
              </w:rPr>
            </w:pPr>
            <w:r>
              <w:rPr>
                <w:rFonts w:ascii="Calibri" w:hAnsi="Calibri" w:cs="Calibri"/>
              </w:rPr>
              <w:t>10/06/2015</w:t>
            </w:r>
          </w:p>
        </w:tc>
      </w:tr>
      <w:tr w:rsidR="00F97DFC" w:rsidRPr="00BC1520" w14:paraId="4C305464" w14:textId="77777777" w:rsidTr="008E7F34">
        <w:trPr>
          <w:trHeight w:val="125"/>
        </w:trPr>
        <w:tc>
          <w:tcPr>
            <w:tcW w:w="2463" w:type="dxa"/>
            <w:shd w:val="clear" w:color="auto" w:fill="auto"/>
          </w:tcPr>
          <w:p w14:paraId="2139DEE9" w14:textId="77777777" w:rsidR="00F97DFC" w:rsidRPr="00BC1520" w:rsidRDefault="00F97DFC" w:rsidP="008E7F34">
            <w:pPr>
              <w:spacing w:before="60" w:after="60"/>
              <w:rPr>
                <w:rFonts w:ascii="Calibri" w:hAnsi="Calibri" w:cs="Calibri"/>
              </w:rPr>
            </w:pPr>
          </w:p>
        </w:tc>
        <w:tc>
          <w:tcPr>
            <w:tcW w:w="2463" w:type="dxa"/>
            <w:shd w:val="clear" w:color="auto" w:fill="auto"/>
          </w:tcPr>
          <w:p w14:paraId="44294E89" w14:textId="77777777" w:rsidR="00F97DFC" w:rsidRPr="00BC1520" w:rsidRDefault="00F97DFC" w:rsidP="008E7F34">
            <w:pPr>
              <w:spacing w:before="60" w:after="60"/>
              <w:rPr>
                <w:rFonts w:ascii="Calibri" w:hAnsi="Calibri" w:cs="Calibri"/>
              </w:rPr>
            </w:pPr>
          </w:p>
        </w:tc>
        <w:tc>
          <w:tcPr>
            <w:tcW w:w="2464" w:type="dxa"/>
            <w:shd w:val="clear" w:color="auto" w:fill="auto"/>
          </w:tcPr>
          <w:p w14:paraId="7FB6B8F4" w14:textId="77777777" w:rsidR="00F97DFC" w:rsidRPr="00BC1520" w:rsidRDefault="00F97DFC" w:rsidP="008E7F34">
            <w:pPr>
              <w:spacing w:before="60" w:after="60"/>
              <w:rPr>
                <w:rFonts w:ascii="Calibri" w:hAnsi="Calibri" w:cs="Calibri"/>
              </w:rPr>
            </w:pPr>
          </w:p>
        </w:tc>
        <w:tc>
          <w:tcPr>
            <w:tcW w:w="2464" w:type="dxa"/>
            <w:shd w:val="clear" w:color="auto" w:fill="auto"/>
          </w:tcPr>
          <w:p w14:paraId="1FE26B05" w14:textId="77777777" w:rsidR="00F97DFC" w:rsidRPr="00BC1520" w:rsidRDefault="00F97DFC" w:rsidP="008E7F34">
            <w:pPr>
              <w:spacing w:before="60" w:after="60"/>
              <w:rPr>
                <w:rFonts w:ascii="Calibri" w:hAnsi="Calibri" w:cs="Calibri"/>
              </w:rPr>
            </w:pPr>
          </w:p>
        </w:tc>
      </w:tr>
      <w:tr w:rsidR="00F97DFC" w:rsidRPr="00BC1520" w14:paraId="35F6F3B6" w14:textId="77777777" w:rsidTr="008E7F34">
        <w:trPr>
          <w:trHeight w:val="125"/>
        </w:trPr>
        <w:tc>
          <w:tcPr>
            <w:tcW w:w="2463" w:type="dxa"/>
            <w:shd w:val="clear" w:color="auto" w:fill="auto"/>
          </w:tcPr>
          <w:p w14:paraId="7522554B" w14:textId="77777777" w:rsidR="00F97DFC" w:rsidRPr="00BC1520" w:rsidRDefault="00F97DFC" w:rsidP="008E7F34">
            <w:pPr>
              <w:spacing w:before="60" w:after="60"/>
              <w:rPr>
                <w:rFonts w:ascii="Calibri" w:hAnsi="Calibri" w:cs="Calibri"/>
              </w:rPr>
            </w:pPr>
          </w:p>
        </w:tc>
        <w:tc>
          <w:tcPr>
            <w:tcW w:w="2463" w:type="dxa"/>
            <w:shd w:val="clear" w:color="auto" w:fill="auto"/>
          </w:tcPr>
          <w:p w14:paraId="412F1DB3" w14:textId="77777777" w:rsidR="00F97DFC" w:rsidRPr="00BC1520" w:rsidRDefault="00F97DFC" w:rsidP="008E7F34">
            <w:pPr>
              <w:spacing w:before="60" w:after="60"/>
              <w:rPr>
                <w:rFonts w:ascii="Calibri" w:hAnsi="Calibri" w:cs="Calibri"/>
              </w:rPr>
            </w:pPr>
          </w:p>
        </w:tc>
        <w:tc>
          <w:tcPr>
            <w:tcW w:w="2464" w:type="dxa"/>
            <w:shd w:val="clear" w:color="auto" w:fill="auto"/>
          </w:tcPr>
          <w:p w14:paraId="479334D1" w14:textId="77777777" w:rsidR="00F97DFC" w:rsidRPr="00BC1520" w:rsidRDefault="00F97DFC" w:rsidP="008E7F34">
            <w:pPr>
              <w:spacing w:before="60" w:after="60"/>
              <w:rPr>
                <w:rFonts w:ascii="Calibri" w:hAnsi="Calibri" w:cs="Calibri"/>
              </w:rPr>
            </w:pPr>
          </w:p>
        </w:tc>
        <w:tc>
          <w:tcPr>
            <w:tcW w:w="2464" w:type="dxa"/>
            <w:shd w:val="clear" w:color="auto" w:fill="auto"/>
          </w:tcPr>
          <w:p w14:paraId="755E1921" w14:textId="77777777" w:rsidR="00F97DFC" w:rsidRPr="00BC1520" w:rsidRDefault="00F97DFC" w:rsidP="008E7F34">
            <w:pPr>
              <w:spacing w:before="60" w:after="60"/>
              <w:rPr>
                <w:rFonts w:ascii="Calibri" w:hAnsi="Calibri" w:cs="Calibri"/>
              </w:rPr>
            </w:pPr>
          </w:p>
        </w:tc>
      </w:tr>
      <w:tr w:rsidR="00F97DFC" w:rsidRPr="00BC1520" w14:paraId="0F687D11" w14:textId="77777777" w:rsidTr="008E7F34">
        <w:trPr>
          <w:trHeight w:val="125"/>
        </w:trPr>
        <w:tc>
          <w:tcPr>
            <w:tcW w:w="2463" w:type="dxa"/>
            <w:shd w:val="clear" w:color="auto" w:fill="auto"/>
          </w:tcPr>
          <w:p w14:paraId="5DF0562C" w14:textId="77777777" w:rsidR="00F97DFC" w:rsidRPr="00BC1520" w:rsidRDefault="00F97DFC" w:rsidP="008E7F34">
            <w:pPr>
              <w:spacing w:before="60" w:after="60"/>
              <w:rPr>
                <w:rFonts w:ascii="Calibri" w:hAnsi="Calibri" w:cs="Calibri"/>
              </w:rPr>
            </w:pPr>
          </w:p>
        </w:tc>
        <w:tc>
          <w:tcPr>
            <w:tcW w:w="2463" w:type="dxa"/>
            <w:shd w:val="clear" w:color="auto" w:fill="auto"/>
          </w:tcPr>
          <w:p w14:paraId="6826B3A5" w14:textId="77777777" w:rsidR="00F97DFC" w:rsidRPr="00BC1520" w:rsidRDefault="00F97DFC" w:rsidP="008E7F34">
            <w:pPr>
              <w:spacing w:before="60" w:after="60"/>
              <w:rPr>
                <w:rFonts w:ascii="Calibri" w:hAnsi="Calibri" w:cs="Calibri"/>
              </w:rPr>
            </w:pPr>
          </w:p>
        </w:tc>
        <w:tc>
          <w:tcPr>
            <w:tcW w:w="2464" w:type="dxa"/>
            <w:shd w:val="clear" w:color="auto" w:fill="auto"/>
          </w:tcPr>
          <w:p w14:paraId="2FC69CBB" w14:textId="77777777" w:rsidR="00F97DFC" w:rsidRPr="00BC1520" w:rsidRDefault="00F97DFC" w:rsidP="008E7F34">
            <w:pPr>
              <w:spacing w:before="60" w:after="60"/>
              <w:rPr>
                <w:rFonts w:ascii="Calibri" w:hAnsi="Calibri" w:cs="Calibri"/>
              </w:rPr>
            </w:pPr>
          </w:p>
        </w:tc>
        <w:tc>
          <w:tcPr>
            <w:tcW w:w="2464" w:type="dxa"/>
            <w:shd w:val="clear" w:color="auto" w:fill="auto"/>
          </w:tcPr>
          <w:p w14:paraId="717778F7" w14:textId="77777777" w:rsidR="00F97DFC" w:rsidRPr="00BC1520" w:rsidRDefault="00F97DFC" w:rsidP="008E7F34">
            <w:pPr>
              <w:spacing w:before="60" w:after="60"/>
              <w:rPr>
                <w:rFonts w:ascii="Calibri" w:hAnsi="Calibri" w:cs="Calibri"/>
              </w:rPr>
            </w:pPr>
          </w:p>
        </w:tc>
      </w:tr>
      <w:tr w:rsidR="00F97DFC" w:rsidRPr="00BC1520" w14:paraId="2136FF2F" w14:textId="77777777" w:rsidTr="008E7F34">
        <w:trPr>
          <w:trHeight w:val="130"/>
        </w:trPr>
        <w:tc>
          <w:tcPr>
            <w:tcW w:w="2463" w:type="dxa"/>
            <w:shd w:val="clear" w:color="auto" w:fill="auto"/>
          </w:tcPr>
          <w:p w14:paraId="3692A6DB" w14:textId="77777777" w:rsidR="00F97DFC" w:rsidRPr="00BC1520" w:rsidRDefault="00F97DFC" w:rsidP="008E7F34">
            <w:pPr>
              <w:spacing w:before="60" w:after="60"/>
              <w:rPr>
                <w:rFonts w:ascii="Calibri" w:hAnsi="Calibri" w:cs="Calibri"/>
              </w:rPr>
            </w:pPr>
          </w:p>
        </w:tc>
        <w:tc>
          <w:tcPr>
            <w:tcW w:w="2463" w:type="dxa"/>
            <w:shd w:val="clear" w:color="auto" w:fill="auto"/>
          </w:tcPr>
          <w:p w14:paraId="3317E372" w14:textId="77777777" w:rsidR="00F97DFC" w:rsidRPr="00BC1520" w:rsidRDefault="00F97DFC" w:rsidP="008E7F34">
            <w:pPr>
              <w:spacing w:before="60" w:after="60"/>
              <w:rPr>
                <w:rFonts w:ascii="Calibri" w:hAnsi="Calibri" w:cs="Calibri"/>
              </w:rPr>
            </w:pPr>
          </w:p>
        </w:tc>
        <w:tc>
          <w:tcPr>
            <w:tcW w:w="2464" w:type="dxa"/>
            <w:shd w:val="clear" w:color="auto" w:fill="auto"/>
          </w:tcPr>
          <w:p w14:paraId="367D559F" w14:textId="77777777" w:rsidR="00F97DFC" w:rsidRPr="00BC1520" w:rsidRDefault="00F97DFC" w:rsidP="008E7F34">
            <w:pPr>
              <w:spacing w:before="60" w:after="60"/>
              <w:rPr>
                <w:rFonts w:ascii="Calibri" w:hAnsi="Calibri" w:cs="Calibri"/>
              </w:rPr>
            </w:pPr>
          </w:p>
        </w:tc>
        <w:tc>
          <w:tcPr>
            <w:tcW w:w="2464" w:type="dxa"/>
            <w:shd w:val="clear" w:color="auto" w:fill="auto"/>
          </w:tcPr>
          <w:p w14:paraId="014A7A00" w14:textId="77777777" w:rsidR="00F97DFC" w:rsidRPr="00BC1520" w:rsidRDefault="00F97DFC" w:rsidP="008E7F34">
            <w:pPr>
              <w:spacing w:before="60" w:after="60"/>
              <w:rPr>
                <w:rFonts w:ascii="Calibri" w:hAnsi="Calibri" w:cs="Calibri"/>
              </w:rPr>
            </w:pPr>
          </w:p>
        </w:tc>
      </w:tr>
      <w:tr w:rsidR="00F97DFC" w:rsidRPr="00BC1520" w14:paraId="6814F6E0" w14:textId="77777777" w:rsidTr="008E7F34">
        <w:trPr>
          <w:trHeight w:val="125"/>
        </w:trPr>
        <w:tc>
          <w:tcPr>
            <w:tcW w:w="2463" w:type="dxa"/>
            <w:shd w:val="clear" w:color="auto" w:fill="auto"/>
          </w:tcPr>
          <w:p w14:paraId="55E875DB" w14:textId="77777777" w:rsidR="00F97DFC" w:rsidRPr="00BC1520" w:rsidRDefault="00F97DFC" w:rsidP="008E7F34">
            <w:pPr>
              <w:spacing w:before="60" w:after="60"/>
              <w:rPr>
                <w:rFonts w:ascii="Calibri" w:hAnsi="Calibri" w:cs="Calibri"/>
              </w:rPr>
            </w:pPr>
          </w:p>
        </w:tc>
        <w:tc>
          <w:tcPr>
            <w:tcW w:w="2463" w:type="dxa"/>
            <w:shd w:val="clear" w:color="auto" w:fill="auto"/>
          </w:tcPr>
          <w:p w14:paraId="51FE3859" w14:textId="77777777" w:rsidR="00F97DFC" w:rsidRPr="00BC1520" w:rsidRDefault="00F97DFC" w:rsidP="008E7F34">
            <w:pPr>
              <w:spacing w:before="60" w:after="60"/>
              <w:rPr>
                <w:rFonts w:ascii="Calibri" w:hAnsi="Calibri" w:cs="Calibri"/>
              </w:rPr>
            </w:pPr>
          </w:p>
        </w:tc>
        <w:tc>
          <w:tcPr>
            <w:tcW w:w="2464" w:type="dxa"/>
            <w:shd w:val="clear" w:color="auto" w:fill="auto"/>
          </w:tcPr>
          <w:p w14:paraId="20C49224" w14:textId="77777777" w:rsidR="00F97DFC" w:rsidRPr="00BC1520" w:rsidRDefault="00F97DFC" w:rsidP="008E7F34">
            <w:pPr>
              <w:spacing w:before="60" w:after="60"/>
              <w:rPr>
                <w:rFonts w:ascii="Calibri" w:hAnsi="Calibri" w:cs="Calibri"/>
              </w:rPr>
            </w:pPr>
          </w:p>
        </w:tc>
        <w:tc>
          <w:tcPr>
            <w:tcW w:w="2464" w:type="dxa"/>
            <w:shd w:val="clear" w:color="auto" w:fill="auto"/>
          </w:tcPr>
          <w:p w14:paraId="30272075" w14:textId="77777777" w:rsidR="00F97DFC" w:rsidRPr="00BC1520" w:rsidRDefault="00F97DFC" w:rsidP="008E7F34">
            <w:pPr>
              <w:spacing w:before="60" w:after="60"/>
              <w:rPr>
                <w:rFonts w:ascii="Calibri" w:hAnsi="Calibri" w:cs="Calibri"/>
              </w:rPr>
            </w:pPr>
          </w:p>
        </w:tc>
      </w:tr>
      <w:tr w:rsidR="00F97DFC" w:rsidRPr="00BC1520" w14:paraId="5139C3CA" w14:textId="77777777" w:rsidTr="008E7F34">
        <w:trPr>
          <w:trHeight w:val="125"/>
        </w:trPr>
        <w:tc>
          <w:tcPr>
            <w:tcW w:w="2463" w:type="dxa"/>
            <w:shd w:val="clear" w:color="auto" w:fill="auto"/>
          </w:tcPr>
          <w:p w14:paraId="074FEF6E" w14:textId="77777777" w:rsidR="00F97DFC" w:rsidRPr="00BC1520" w:rsidRDefault="00F97DFC" w:rsidP="008E7F34">
            <w:pPr>
              <w:spacing w:before="60" w:after="60"/>
              <w:rPr>
                <w:rFonts w:ascii="Calibri" w:hAnsi="Calibri" w:cs="Calibri"/>
              </w:rPr>
            </w:pPr>
          </w:p>
        </w:tc>
        <w:tc>
          <w:tcPr>
            <w:tcW w:w="2463" w:type="dxa"/>
            <w:shd w:val="clear" w:color="auto" w:fill="auto"/>
          </w:tcPr>
          <w:p w14:paraId="20A112B3" w14:textId="77777777" w:rsidR="00F97DFC" w:rsidRPr="00BC1520" w:rsidRDefault="00F97DFC" w:rsidP="008E7F34">
            <w:pPr>
              <w:spacing w:before="60" w:after="60"/>
              <w:rPr>
                <w:rFonts w:ascii="Calibri" w:hAnsi="Calibri" w:cs="Calibri"/>
              </w:rPr>
            </w:pPr>
          </w:p>
        </w:tc>
        <w:tc>
          <w:tcPr>
            <w:tcW w:w="2464" w:type="dxa"/>
            <w:shd w:val="clear" w:color="auto" w:fill="auto"/>
          </w:tcPr>
          <w:p w14:paraId="5E57184B" w14:textId="77777777" w:rsidR="00F97DFC" w:rsidRPr="00BC1520" w:rsidRDefault="00F97DFC" w:rsidP="008E7F34">
            <w:pPr>
              <w:spacing w:before="60" w:after="60"/>
              <w:rPr>
                <w:rFonts w:ascii="Calibri" w:hAnsi="Calibri" w:cs="Calibri"/>
              </w:rPr>
            </w:pPr>
          </w:p>
        </w:tc>
        <w:tc>
          <w:tcPr>
            <w:tcW w:w="2464" w:type="dxa"/>
            <w:shd w:val="clear" w:color="auto" w:fill="auto"/>
          </w:tcPr>
          <w:p w14:paraId="4E4BE916" w14:textId="77777777" w:rsidR="00F97DFC" w:rsidRPr="00BC1520" w:rsidRDefault="00F97DFC" w:rsidP="008E7F34">
            <w:pPr>
              <w:spacing w:before="60" w:after="60"/>
              <w:rPr>
                <w:rFonts w:ascii="Calibri" w:hAnsi="Calibri" w:cs="Calibri"/>
              </w:rPr>
            </w:pPr>
          </w:p>
        </w:tc>
      </w:tr>
      <w:tr w:rsidR="00F97DFC" w:rsidRPr="00BC1520" w14:paraId="5D0A96FD" w14:textId="77777777" w:rsidTr="008E7F34">
        <w:trPr>
          <w:trHeight w:val="125"/>
        </w:trPr>
        <w:tc>
          <w:tcPr>
            <w:tcW w:w="2463" w:type="dxa"/>
            <w:shd w:val="clear" w:color="auto" w:fill="auto"/>
          </w:tcPr>
          <w:p w14:paraId="3018EB35" w14:textId="77777777" w:rsidR="00F97DFC" w:rsidRPr="00BC1520" w:rsidRDefault="00F97DFC" w:rsidP="008E7F34">
            <w:pPr>
              <w:spacing w:before="60" w:after="60"/>
              <w:rPr>
                <w:rFonts w:ascii="Calibri" w:hAnsi="Calibri" w:cs="Calibri"/>
              </w:rPr>
            </w:pPr>
          </w:p>
        </w:tc>
        <w:tc>
          <w:tcPr>
            <w:tcW w:w="2463" w:type="dxa"/>
            <w:shd w:val="clear" w:color="auto" w:fill="auto"/>
          </w:tcPr>
          <w:p w14:paraId="47042D64" w14:textId="77777777" w:rsidR="00F97DFC" w:rsidRPr="00BC1520" w:rsidRDefault="00F97DFC" w:rsidP="008E7F34">
            <w:pPr>
              <w:spacing w:before="60" w:after="60"/>
              <w:rPr>
                <w:rFonts w:ascii="Calibri" w:hAnsi="Calibri" w:cs="Calibri"/>
              </w:rPr>
            </w:pPr>
          </w:p>
        </w:tc>
        <w:tc>
          <w:tcPr>
            <w:tcW w:w="2464" w:type="dxa"/>
            <w:shd w:val="clear" w:color="auto" w:fill="auto"/>
          </w:tcPr>
          <w:p w14:paraId="064E26B4" w14:textId="77777777" w:rsidR="00F97DFC" w:rsidRPr="00BC1520" w:rsidRDefault="00F97DFC" w:rsidP="008E7F34">
            <w:pPr>
              <w:spacing w:before="60" w:after="60"/>
              <w:rPr>
                <w:rFonts w:ascii="Calibri" w:hAnsi="Calibri" w:cs="Calibri"/>
              </w:rPr>
            </w:pPr>
          </w:p>
        </w:tc>
        <w:tc>
          <w:tcPr>
            <w:tcW w:w="2464" w:type="dxa"/>
            <w:shd w:val="clear" w:color="auto" w:fill="auto"/>
          </w:tcPr>
          <w:p w14:paraId="7F2F84E7" w14:textId="77777777" w:rsidR="00F97DFC" w:rsidRPr="00BC1520" w:rsidRDefault="00F97DFC" w:rsidP="008E7F34">
            <w:pPr>
              <w:spacing w:before="60" w:after="60"/>
              <w:rPr>
                <w:rFonts w:ascii="Calibri" w:hAnsi="Calibri" w:cs="Calibri"/>
              </w:rPr>
            </w:pPr>
          </w:p>
        </w:tc>
      </w:tr>
      <w:tr w:rsidR="00F97DFC" w:rsidRPr="00BC1520" w14:paraId="3209D068" w14:textId="77777777" w:rsidTr="008E7F34">
        <w:trPr>
          <w:trHeight w:val="125"/>
        </w:trPr>
        <w:tc>
          <w:tcPr>
            <w:tcW w:w="2463" w:type="dxa"/>
            <w:shd w:val="clear" w:color="auto" w:fill="auto"/>
          </w:tcPr>
          <w:p w14:paraId="7A4F5886" w14:textId="77777777" w:rsidR="00F97DFC" w:rsidRPr="00BC1520" w:rsidRDefault="00F97DFC" w:rsidP="008E7F34">
            <w:pPr>
              <w:spacing w:before="60" w:after="60"/>
              <w:rPr>
                <w:rFonts w:ascii="Calibri" w:hAnsi="Calibri" w:cs="Calibri"/>
              </w:rPr>
            </w:pPr>
          </w:p>
        </w:tc>
        <w:tc>
          <w:tcPr>
            <w:tcW w:w="2463" w:type="dxa"/>
            <w:shd w:val="clear" w:color="auto" w:fill="auto"/>
          </w:tcPr>
          <w:p w14:paraId="51040D1B" w14:textId="77777777" w:rsidR="00F97DFC" w:rsidRPr="00BC1520" w:rsidRDefault="00F97DFC" w:rsidP="008E7F34">
            <w:pPr>
              <w:spacing w:before="60" w:after="60"/>
              <w:rPr>
                <w:rFonts w:ascii="Calibri" w:hAnsi="Calibri" w:cs="Calibri"/>
              </w:rPr>
            </w:pPr>
          </w:p>
        </w:tc>
        <w:tc>
          <w:tcPr>
            <w:tcW w:w="2464" w:type="dxa"/>
            <w:shd w:val="clear" w:color="auto" w:fill="auto"/>
          </w:tcPr>
          <w:p w14:paraId="2377AB8A" w14:textId="77777777" w:rsidR="00F97DFC" w:rsidRPr="00BC1520" w:rsidRDefault="00F97DFC" w:rsidP="008E7F34">
            <w:pPr>
              <w:spacing w:before="60" w:after="60"/>
              <w:rPr>
                <w:rFonts w:ascii="Calibri" w:hAnsi="Calibri" w:cs="Calibri"/>
              </w:rPr>
            </w:pPr>
          </w:p>
        </w:tc>
        <w:tc>
          <w:tcPr>
            <w:tcW w:w="2464" w:type="dxa"/>
            <w:shd w:val="clear" w:color="auto" w:fill="auto"/>
          </w:tcPr>
          <w:p w14:paraId="40FC81BC" w14:textId="77777777" w:rsidR="00F97DFC" w:rsidRPr="00BC1520" w:rsidRDefault="00F97DFC" w:rsidP="008E7F34">
            <w:pPr>
              <w:spacing w:before="60" w:after="60"/>
              <w:rPr>
                <w:rFonts w:ascii="Calibri" w:hAnsi="Calibri" w:cs="Calibri"/>
              </w:rPr>
            </w:pPr>
          </w:p>
        </w:tc>
      </w:tr>
      <w:tr w:rsidR="00F97DFC" w:rsidRPr="00BC1520" w14:paraId="043D99CD" w14:textId="77777777" w:rsidTr="008E7F34">
        <w:trPr>
          <w:trHeight w:val="130"/>
        </w:trPr>
        <w:tc>
          <w:tcPr>
            <w:tcW w:w="2463" w:type="dxa"/>
            <w:shd w:val="clear" w:color="auto" w:fill="auto"/>
          </w:tcPr>
          <w:p w14:paraId="3D8CE7B8" w14:textId="77777777" w:rsidR="00F97DFC" w:rsidRPr="00BC1520" w:rsidRDefault="00F97DFC" w:rsidP="008E7F34">
            <w:pPr>
              <w:spacing w:before="60" w:after="60"/>
              <w:rPr>
                <w:rFonts w:ascii="Calibri" w:hAnsi="Calibri" w:cs="Calibri"/>
              </w:rPr>
            </w:pPr>
          </w:p>
        </w:tc>
        <w:tc>
          <w:tcPr>
            <w:tcW w:w="2463" w:type="dxa"/>
            <w:shd w:val="clear" w:color="auto" w:fill="auto"/>
          </w:tcPr>
          <w:p w14:paraId="61A251B0" w14:textId="77777777" w:rsidR="00F97DFC" w:rsidRPr="00BC1520" w:rsidRDefault="00F97DFC" w:rsidP="008E7F34">
            <w:pPr>
              <w:spacing w:before="60" w:after="60"/>
              <w:rPr>
                <w:rFonts w:ascii="Calibri" w:hAnsi="Calibri" w:cs="Calibri"/>
              </w:rPr>
            </w:pPr>
          </w:p>
        </w:tc>
        <w:tc>
          <w:tcPr>
            <w:tcW w:w="2464" w:type="dxa"/>
            <w:shd w:val="clear" w:color="auto" w:fill="auto"/>
          </w:tcPr>
          <w:p w14:paraId="2B24B098" w14:textId="77777777" w:rsidR="00F97DFC" w:rsidRPr="00BC1520" w:rsidRDefault="00F97DFC" w:rsidP="008E7F34">
            <w:pPr>
              <w:spacing w:before="60" w:after="60"/>
              <w:rPr>
                <w:rFonts w:ascii="Calibri" w:hAnsi="Calibri" w:cs="Calibri"/>
              </w:rPr>
            </w:pPr>
          </w:p>
        </w:tc>
        <w:tc>
          <w:tcPr>
            <w:tcW w:w="2464" w:type="dxa"/>
            <w:shd w:val="clear" w:color="auto" w:fill="auto"/>
          </w:tcPr>
          <w:p w14:paraId="39978106" w14:textId="77777777" w:rsidR="00F97DFC" w:rsidRPr="00BC1520" w:rsidRDefault="00F97DFC" w:rsidP="008E7F34">
            <w:pPr>
              <w:spacing w:before="60" w:after="60"/>
              <w:rPr>
                <w:rFonts w:ascii="Calibri" w:hAnsi="Calibri" w:cs="Calibri"/>
              </w:rPr>
            </w:pPr>
          </w:p>
        </w:tc>
      </w:tr>
      <w:tr w:rsidR="00F97DFC" w:rsidRPr="00BC1520" w14:paraId="5EEEC1A8" w14:textId="77777777" w:rsidTr="008E7F34">
        <w:trPr>
          <w:trHeight w:val="125"/>
        </w:trPr>
        <w:tc>
          <w:tcPr>
            <w:tcW w:w="2463" w:type="dxa"/>
            <w:shd w:val="clear" w:color="auto" w:fill="auto"/>
          </w:tcPr>
          <w:p w14:paraId="4A42000D" w14:textId="77777777" w:rsidR="00F97DFC" w:rsidRPr="00BC1520" w:rsidRDefault="00F97DFC" w:rsidP="008E7F34">
            <w:pPr>
              <w:spacing w:before="60" w:after="60"/>
              <w:rPr>
                <w:rFonts w:ascii="Calibri" w:hAnsi="Calibri" w:cs="Calibri"/>
              </w:rPr>
            </w:pPr>
          </w:p>
        </w:tc>
        <w:tc>
          <w:tcPr>
            <w:tcW w:w="2463" w:type="dxa"/>
            <w:shd w:val="clear" w:color="auto" w:fill="auto"/>
          </w:tcPr>
          <w:p w14:paraId="6108BD80" w14:textId="77777777" w:rsidR="00F97DFC" w:rsidRPr="00BC1520" w:rsidRDefault="00F97DFC" w:rsidP="008E7F34">
            <w:pPr>
              <w:spacing w:before="60" w:after="60"/>
              <w:rPr>
                <w:rFonts w:ascii="Calibri" w:hAnsi="Calibri" w:cs="Calibri"/>
              </w:rPr>
            </w:pPr>
          </w:p>
        </w:tc>
        <w:tc>
          <w:tcPr>
            <w:tcW w:w="2464" w:type="dxa"/>
            <w:shd w:val="clear" w:color="auto" w:fill="auto"/>
          </w:tcPr>
          <w:p w14:paraId="275ABBFB" w14:textId="77777777" w:rsidR="00F97DFC" w:rsidRPr="00BC1520" w:rsidRDefault="00F97DFC" w:rsidP="008E7F34">
            <w:pPr>
              <w:spacing w:before="60" w:after="60"/>
              <w:rPr>
                <w:rFonts w:ascii="Calibri" w:hAnsi="Calibri" w:cs="Calibri"/>
              </w:rPr>
            </w:pPr>
          </w:p>
        </w:tc>
        <w:tc>
          <w:tcPr>
            <w:tcW w:w="2464" w:type="dxa"/>
            <w:shd w:val="clear" w:color="auto" w:fill="auto"/>
          </w:tcPr>
          <w:p w14:paraId="5EEA55E9" w14:textId="77777777" w:rsidR="00F97DFC" w:rsidRPr="00BC1520" w:rsidRDefault="00F97DFC" w:rsidP="008E7F34">
            <w:pPr>
              <w:spacing w:before="60" w:after="60"/>
              <w:rPr>
                <w:rFonts w:ascii="Calibri" w:hAnsi="Calibri" w:cs="Calibri"/>
              </w:rPr>
            </w:pPr>
          </w:p>
        </w:tc>
      </w:tr>
      <w:tr w:rsidR="00F97DFC" w:rsidRPr="00BC1520" w14:paraId="4E4C7D9F" w14:textId="77777777" w:rsidTr="008E7F34">
        <w:trPr>
          <w:trHeight w:val="125"/>
        </w:trPr>
        <w:tc>
          <w:tcPr>
            <w:tcW w:w="2463" w:type="dxa"/>
            <w:shd w:val="clear" w:color="auto" w:fill="auto"/>
          </w:tcPr>
          <w:p w14:paraId="08882719" w14:textId="77777777" w:rsidR="00F97DFC" w:rsidRPr="00BC1520" w:rsidRDefault="00F97DFC" w:rsidP="008E7F34">
            <w:pPr>
              <w:spacing w:before="60" w:after="60"/>
              <w:rPr>
                <w:rFonts w:ascii="Calibri" w:hAnsi="Calibri" w:cs="Calibri"/>
              </w:rPr>
            </w:pPr>
          </w:p>
        </w:tc>
        <w:tc>
          <w:tcPr>
            <w:tcW w:w="2463" w:type="dxa"/>
            <w:shd w:val="clear" w:color="auto" w:fill="auto"/>
          </w:tcPr>
          <w:p w14:paraId="6A508E1F" w14:textId="77777777" w:rsidR="00F97DFC" w:rsidRPr="00BC1520" w:rsidRDefault="00F97DFC" w:rsidP="008E7F34">
            <w:pPr>
              <w:spacing w:before="60" w:after="60"/>
              <w:rPr>
                <w:rFonts w:ascii="Calibri" w:hAnsi="Calibri" w:cs="Calibri"/>
              </w:rPr>
            </w:pPr>
          </w:p>
        </w:tc>
        <w:tc>
          <w:tcPr>
            <w:tcW w:w="2464" w:type="dxa"/>
            <w:shd w:val="clear" w:color="auto" w:fill="auto"/>
          </w:tcPr>
          <w:p w14:paraId="2F692343" w14:textId="77777777" w:rsidR="00F97DFC" w:rsidRPr="00BC1520" w:rsidRDefault="00F97DFC" w:rsidP="008E7F34">
            <w:pPr>
              <w:spacing w:before="60" w:after="60"/>
              <w:rPr>
                <w:rFonts w:ascii="Calibri" w:hAnsi="Calibri" w:cs="Calibri"/>
              </w:rPr>
            </w:pPr>
          </w:p>
        </w:tc>
        <w:tc>
          <w:tcPr>
            <w:tcW w:w="2464" w:type="dxa"/>
            <w:shd w:val="clear" w:color="auto" w:fill="auto"/>
          </w:tcPr>
          <w:p w14:paraId="6F7A9FAC" w14:textId="77777777" w:rsidR="00F97DFC" w:rsidRPr="00BC1520" w:rsidRDefault="00F97DFC" w:rsidP="008E7F34">
            <w:pPr>
              <w:spacing w:before="60" w:after="60"/>
              <w:rPr>
                <w:rFonts w:ascii="Calibri" w:hAnsi="Calibri" w:cs="Calibri"/>
              </w:rPr>
            </w:pPr>
          </w:p>
        </w:tc>
      </w:tr>
      <w:tr w:rsidR="00F97DFC" w:rsidRPr="00BC1520" w14:paraId="59E647BE" w14:textId="77777777" w:rsidTr="008E7F34">
        <w:trPr>
          <w:trHeight w:val="125"/>
        </w:trPr>
        <w:tc>
          <w:tcPr>
            <w:tcW w:w="2463" w:type="dxa"/>
            <w:shd w:val="clear" w:color="auto" w:fill="auto"/>
          </w:tcPr>
          <w:p w14:paraId="677C2B94" w14:textId="77777777" w:rsidR="00F97DFC" w:rsidRPr="00BC1520" w:rsidRDefault="00F97DFC" w:rsidP="008E7F34">
            <w:pPr>
              <w:spacing w:before="60" w:after="60"/>
              <w:rPr>
                <w:rFonts w:ascii="Calibri" w:hAnsi="Calibri" w:cs="Calibri"/>
              </w:rPr>
            </w:pPr>
          </w:p>
        </w:tc>
        <w:tc>
          <w:tcPr>
            <w:tcW w:w="2463" w:type="dxa"/>
            <w:shd w:val="clear" w:color="auto" w:fill="auto"/>
          </w:tcPr>
          <w:p w14:paraId="21A0BF68" w14:textId="77777777" w:rsidR="00F97DFC" w:rsidRPr="00BC1520" w:rsidRDefault="00F97DFC" w:rsidP="008E7F34">
            <w:pPr>
              <w:spacing w:before="60" w:after="60"/>
              <w:rPr>
                <w:rFonts w:ascii="Calibri" w:hAnsi="Calibri" w:cs="Calibri"/>
              </w:rPr>
            </w:pPr>
          </w:p>
        </w:tc>
        <w:tc>
          <w:tcPr>
            <w:tcW w:w="2464" w:type="dxa"/>
            <w:shd w:val="clear" w:color="auto" w:fill="auto"/>
          </w:tcPr>
          <w:p w14:paraId="2EDBCF2D" w14:textId="77777777" w:rsidR="00F97DFC" w:rsidRPr="00BC1520" w:rsidRDefault="00F97DFC" w:rsidP="008E7F34">
            <w:pPr>
              <w:spacing w:before="60" w:after="60"/>
              <w:rPr>
                <w:rFonts w:ascii="Calibri" w:hAnsi="Calibri" w:cs="Calibri"/>
              </w:rPr>
            </w:pPr>
          </w:p>
        </w:tc>
        <w:tc>
          <w:tcPr>
            <w:tcW w:w="2464" w:type="dxa"/>
            <w:shd w:val="clear" w:color="auto" w:fill="auto"/>
          </w:tcPr>
          <w:p w14:paraId="41A7B562" w14:textId="77777777" w:rsidR="00F97DFC" w:rsidRPr="00BC1520" w:rsidRDefault="00F97DFC" w:rsidP="008E7F34">
            <w:pPr>
              <w:spacing w:before="60" w:after="60"/>
              <w:rPr>
                <w:rFonts w:ascii="Calibri" w:hAnsi="Calibri" w:cs="Calibri"/>
              </w:rPr>
            </w:pPr>
          </w:p>
        </w:tc>
      </w:tr>
      <w:tr w:rsidR="00F97DFC" w:rsidRPr="00BC1520" w14:paraId="3FECDCE1" w14:textId="77777777" w:rsidTr="008E7F34">
        <w:trPr>
          <w:trHeight w:val="125"/>
        </w:trPr>
        <w:tc>
          <w:tcPr>
            <w:tcW w:w="2463" w:type="dxa"/>
            <w:shd w:val="clear" w:color="auto" w:fill="auto"/>
          </w:tcPr>
          <w:p w14:paraId="725B2760" w14:textId="77777777" w:rsidR="00F97DFC" w:rsidRPr="00BC1520" w:rsidRDefault="00F97DFC" w:rsidP="008E7F34">
            <w:pPr>
              <w:spacing w:before="60" w:after="60"/>
              <w:rPr>
                <w:rFonts w:ascii="Calibri" w:hAnsi="Calibri" w:cs="Calibri"/>
              </w:rPr>
            </w:pPr>
          </w:p>
        </w:tc>
        <w:tc>
          <w:tcPr>
            <w:tcW w:w="2463" w:type="dxa"/>
            <w:shd w:val="clear" w:color="auto" w:fill="auto"/>
          </w:tcPr>
          <w:p w14:paraId="2E028889" w14:textId="77777777" w:rsidR="00F97DFC" w:rsidRPr="00BC1520" w:rsidRDefault="00F97DFC" w:rsidP="008E7F34">
            <w:pPr>
              <w:spacing w:before="60" w:after="60"/>
              <w:rPr>
                <w:rFonts w:ascii="Calibri" w:hAnsi="Calibri" w:cs="Calibri"/>
              </w:rPr>
            </w:pPr>
          </w:p>
        </w:tc>
        <w:tc>
          <w:tcPr>
            <w:tcW w:w="2464" w:type="dxa"/>
            <w:shd w:val="clear" w:color="auto" w:fill="auto"/>
          </w:tcPr>
          <w:p w14:paraId="323CB095" w14:textId="77777777" w:rsidR="00F97DFC" w:rsidRPr="00BC1520" w:rsidRDefault="00F97DFC" w:rsidP="008E7F34">
            <w:pPr>
              <w:spacing w:before="60" w:after="60"/>
              <w:rPr>
                <w:rFonts w:ascii="Calibri" w:hAnsi="Calibri" w:cs="Calibri"/>
              </w:rPr>
            </w:pPr>
          </w:p>
        </w:tc>
        <w:tc>
          <w:tcPr>
            <w:tcW w:w="2464" w:type="dxa"/>
            <w:shd w:val="clear" w:color="auto" w:fill="auto"/>
          </w:tcPr>
          <w:p w14:paraId="5D4F2289" w14:textId="77777777" w:rsidR="00F97DFC" w:rsidRPr="00BC1520" w:rsidRDefault="00F97DFC" w:rsidP="008E7F34">
            <w:pPr>
              <w:spacing w:before="60" w:after="60"/>
              <w:rPr>
                <w:rFonts w:ascii="Calibri" w:hAnsi="Calibri" w:cs="Calibri"/>
              </w:rPr>
            </w:pPr>
          </w:p>
        </w:tc>
      </w:tr>
      <w:tr w:rsidR="00F97DFC" w:rsidRPr="00BC1520" w14:paraId="04F6A8C8" w14:textId="77777777" w:rsidTr="008E7F34">
        <w:trPr>
          <w:trHeight w:val="130"/>
        </w:trPr>
        <w:tc>
          <w:tcPr>
            <w:tcW w:w="2463" w:type="dxa"/>
            <w:shd w:val="clear" w:color="auto" w:fill="auto"/>
          </w:tcPr>
          <w:p w14:paraId="7CE267EB" w14:textId="77777777" w:rsidR="00F97DFC" w:rsidRPr="00BC1520" w:rsidRDefault="00F97DFC" w:rsidP="008E7F34">
            <w:pPr>
              <w:spacing w:before="60" w:after="60"/>
              <w:rPr>
                <w:rFonts w:ascii="Calibri" w:hAnsi="Calibri" w:cs="Calibri"/>
              </w:rPr>
            </w:pPr>
          </w:p>
        </w:tc>
        <w:tc>
          <w:tcPr>
            <w:tcW w:w="2463" w:type="dxa"/>
            <w:shd w:val="clear" w:color="auto" w:fill="auto"/>
          </w:tcPr>
          <w:p w14:paraId="14B9ADD1" w14:textId="77777777" w:rsidR="00F97DFC" w:rsidRPr="00BC1520" w:rsidRDefault="00F97DFC" w:rsidP="008E7F34">
            <w:pPr>
              <w:spacing w:before="60" w:after="60"/>
              <w:rPr>
                <w:rFonts w:ascii="Calibri" w:hAnsi="Calibri" w:cs="Calibri"/>
              </w:rPr>
            </w:pPr>
          </w:p>
        </w:tc>
        <w:tc>
          <w:tcPr>
            <w:tcW w:w="2464" w:type="dxa"/>
            <w:shd w:val="clear" w:color="auto" w:fill="auto"/>
          </w:tcPr>
          <w:p w14:paraId="324DDFC0" w14:textId="77777777" w:rsidR="00F97DFC" w:rsidRPr="00BC1520" w:rsidRDefault="00F97DFC" w:rsidP="008E7F34">
            <w:pPr>
              <w:spacing w:before="60" w:after="60"/>
              <w:rPr>
                <w:rFonts w:ascii="Calibri" w:hAnsi="Calibri" w:cs="Calibri"/>
              </w:rPr>
            </w:pPr>
          </w:p>
        </w:tc>
        <w:tc>
          <w:tcPr>
            <w:tcW w:w="2464" w:type="dxa"/>
            <w:shd w:val="clear" w:color="auto" w:fill="auto"/>
          </w:tcPr>
          <w:p w14:paraId="708DA4C2" w14:textId="77777777" w:rsidR="00F97DFC" w:rsidRPr="00BC1520" w:rsidRDefault="00F97DFC" w:rsidP="008E7F34">
            <w:pPr>
              <w:spacing w:before="60" w:after="60"/>
              <w:rPr>
                <w:rFonts w:ascii="Calibri" w:hAnsi="Calibri" w:cs="Calibri"/>
              </w:rPr>
            </w:pPr>
          </w:p>
        </w:tc>
      </w:tr>
      <w:tr w:rsidR="00F97DFC" w:rsidRPr="00BC1520" w14:paraId="023034D8" w14:textId="77777777" w:rsidTr="008E7F34">
        <w:trPr>
          <w:trHeight w:val="125"/>
        </w:trPr>
        <w:tc>
          <w:tcPr>
            <w:tcW w:w="2463" w:type="dxa"/>
            <w:shd w:val="clear" w:color="auto" w:fill="auto"/>
          </w:tcPr>
          <w:p w14:paraId="05B5AF57" w14:textId="77777777" w:rsidR="00F97DFC" w:rsidRPr="00BC1520" w:rsidRDefault="00F97DFC" w:rsidP="008E7F34">
            <w:pPr>
              <w:spacing w:before="60" w:after="60"/>
              <w:rPr>
                <w:rFonts w:ascii="Calibri" w:hAnsi="Calibri" w:cs="Calibri"/>
              </w:rPr>
            </w:pPr>
          </w:p>
        </w:tc>
        <w:tc>
          <w:tcPr>
            <w:tcW w:w="2463" w:type="dxa"/>
            <w:shd w:val="clear" w:color="auto" w:fill="auto"/>
          </w:tcPr>
          <w:p w14:paraId="2614564D" w14:textId="77777777" w:rsidR="00F97DFC" w:rsidRPr="00BC1520" w:rsidRDefault="00F97DFC" w:rsidP="008E7F34">
            <w:pPr>
              <w:spacing w:before="60" w:after="60"/>
              <w:rPr>
                <w:rFonts w:ascii="Calibri" w:hAnsi="Calibri" w:cs="Calibri"/>
              </w:rPr>
            </w:pPr>
          </w:p>
        </w:tc>
        <w:tc>
          <w:tcPr>
            <w:tcW w:w="2464" w:type="dxa"/>
            <w:shd w:val="clear" w:color="auto" w:fill="auto"/>
          </w:tcPr>
          <w:p w14:paraId="753F9C90" w14:textId="77777777" w:rsidR="00F97DFC" w:rsidRPr="00BC1520" w:rsidRDefault="00F97DFC" w:rsidP="008E7F34">
            <w:pPr>
              <w:spacing w:before="60" w:after="60"/>
              <w:rPr>
                <w:rFonts w:ascii="Calibri" w:hAnsi="Calibri" w:cs="Calibri"/>
              </w:rPr>
            </w:pPr>
          </w:p>
        </w:tc>
        <w:tc>
          <w:tcPr>
            <w:tcW w:w="2464" w:type="dxa"/>
            <w:shd w:val="clear" w:color="auto" w:fill="auto"/>
          </w:tcPr>
          <w:p w14:paraId="2466434A" w14:textId="77777777" w:rsidR="00F97DFC" w:rsidRPr="00BC1520" w:rsidRDefault="00F97DFC" w:rsidP="008E7F34">
            <w:pPr>
              <w:spacing w:before="60" w:after="60"/>
              <w:rPr>
                <w:rFonts w:ascii="Calibri" w:hAnsi="Calibri" w:cs="Calibri"/>
              </w:rPr>
            </w:pPr>
          </w:p>
        </w:tc>
      </w:tr>
      <w:tr w:rsidR="00F97DFC" w:rsidRPr="00BC1520" w14:paraId="0B3F574A" w14:textId="77777777" w:rsidTr="008E7F34">
        <w:trPr>
          <w:trHeight w:val="125"/>
        </w:trPr>
        <w:tc>
          <w:tcPr>
            <w:tcW w:w="2463" w:type="dxa"/>
            <w:shd w:val="clear" w:color="auto" w:fill="auto"/>
          </w:tcPr>
          <w:p w14:paraId="0E67F679" w14:textId="77777777" w:rsidR="00F97DFC" w:rsidRPr="00BC1520" w:rsidRDefault="00F97DFC" w:rsidP="008E7F34">
            <w:pPr>
              <w:spacing w:before="60" w:after="60"/>
              <w:rPr>
                <w:rFonts w:ascii="Calibri" w:hAnsi="Calibri" w:cs="Calibri"/>
              </w:rPr>
            </w:pPr>
          </w:p>
        </w:tc>
        <w:tc>
          <w:tcPr>
            <w:tcW w:w="2463" w:type="dxa"/>
            <w:shd w:val="clear" w:color="auto" w:fill="auto"/>
          </w:tcPr>
          <w:p w14:paraId="456735AF" w14:textId="77777777" w:rsidR="00F97DFC" w:rsidRPr="00BC1520" w:rsidRDefault="00F97DFC" w:rsidP="008E7F34">
            <w:pPr>
              <w:spacing w:before="60" w:after="60"/>
              <w:rPr>
                <w:rFonts w:ascii="Calibri" w:hAnsi="Calibri" w:cs="Calibri"/>
              </w:rPr>
            </w:pPr>
          </w:p>
        </w:tc>
        <w:tc>
          <w:tcPr>
            <w:tcW w:w="2464" w:type="dxa"/>
            <w:shd w:val="clear" w:color="auto" w:fill="auto"/>
          </w:tcPr>
          <w:p w14:paraId="23834E1F" w14:textId="77777777" w:rsidR="00F97DFC" w:rsidRPr="00BC1520" w:rsidRDefault="00F97DFC" w:rsidP="008E7F34">
            <w:pPr>
              <w:spacing w:before="60" w:after="60"/>
              <w:rPr>
                <w:rFonts w:ascii="Calibri" w:hAnsi="Calibri" w:cs="Calibri"/>
              </w:rPr>
            </w:pPr>
          </w:p>
        </w:tc>
        <w:tc>
          <w:tcPr>
            <w:tcW w:w="2464" w:type="dxa"/>
            <w:shd w:val="clear" w:color="auto" w:fill="auto"/>
          </w:tcPr>
          <w:p w14:paraId="7F58C30A" w14:textId="77777777" w:rsidR="00F97DFC" w:rsidRPr="00BC1520" w:rsidRDefault="00F97DFC" w:rsidP="008E7F34">
            <w:pPr>
              <w:spacing w:before="60" w:after="60"/>
              <w:rPr>
                <w:rFonts w:ascii="Calibri" w:hAnsi="Calibri" w:cs="Calibri"/>
              </w:rPr>
            </w:pPr>
          </w:p>
        </w:tc>
      </w:tr>
      <w:tr w:rsidR="00F97DFC" w:rsidRPr="00BC1520" w14:paraId="5F41C9CC" w14:textId="77777777" w:rsidTr="008E7F34">
        <w:trPr>
          <w:trHeight w:val="125"/>
        </w:trPr>
        <w:tc>
          <w:tcPr>
            <w:tcW w:w="2463" w:type="dxa"/>
            <w:shd w:val="clear" w:color="auto" w:fill="auto"/>
          </w:tcPr>
          <w:p w14:paraId="180460B7" w14:textId="77777777" w:rsidR="00F97DFC" w:rsidRPr="00BC1520" w:rsidRDefault="00F97DFC" w:rsidP="008E7F34">
            <w:pPr>
              <w:spacing w:before="60" w:after="60"/>
              <w:rPr>
                <w:rFonts w:ascii="Calibri" w:hAnsi="Calibri" w:cs="Calibri"/>
              </w:rPr>
            </w:pPr>
          </w:p>
        </w:tc>
        <w:tc>
          <w:tcPr>
            <w:tcW w:w="2463" w:type="dxa"/>
            <w:shd w:val="clear" w:color="auto" w:fill="auto"/>
          </w:tcPr>
          <w:p w14:paraId="7AFF141C" w14:textId="77777777" w:rsidR="00F97DFC" w:rsidRPr="00BC1520" w:rsidRDefault="00F97DFC" w:rsidP="008E7F34">
            <w:pPr>
              <w:spacing w:before="60" w:after="60"/>
              <w:rPr>
                <w:rFonts w:ascii="Calibri" w:hAnsi="Calibri" w:cs="Calibri"/>
              </w:rPr>
            </w:pPr>
          </w:p>
        </w:tc>
        <w:tc>
          <w:tcPr>
            <w:tcW w:w="2464" w:type="dxa"/>
            <w:shd w:val="clear" w:color="auto" w:fill="auto"/>
          </w:tcPr>
          <w:p w14:paraId="26B368E4" w14:textId="77777777" w:rsidR="00F97DFC" w:rsidRPr="00BC1520" w:rsidRDefault="00F97DFC" w:rsidP="008E7F34">
            <w:pPr>
              <w:spacing w:before="60" w:after="60"/>
              <w:rPr>
                <w:rFonts w:ascii="Calibri" w:hAnsi="Calibri" w:cs="Calibri"/>
              </w:rPr>
            </w:pPr>
          </w:p>
        </w:tc>
        <w:tc>
          <w:tcPr>
            <w:tcW w:w="2464" w:type="dxa"/>
            <w:shd w:val="clear" w:color="auto" w:fill="auto"/>
          </w:tcPr>
          <w:p w14:paraId="4BCBA9E6" w14:textId="77777777" w:rsidR="00F97DFC" w:rsidRPr="00BC1520" w:rsidRDefault="00F97DFC" w:rsidP="008E7F34">
            <w:pPr>
              <w:spacing w:before="60" w:after="60"/>
              <w:rPr>
                <w:rFonts w:ascii="Calibri" w:hAnsi="Calibri" w:cs="Calibri"/>
              </w:rPr>
            </w:pPr>
          </w:p>
        </w:tc>
      </w:tr>
      <w:tr w:rsidR="00F97DFC" w:rsidRPr="00BC1520" w14:paraId="2C3FAD6E" w14:textId="77777777" w:rsidTr="008E7F34">
        <w:trPr>
          <w:trHeight w:val="125"/>
        </w:trPr>
        <w:tc>
          <w:tcPr>
            <w:tcW w:w="2463" w:type="dxa"/>
            <w:shd w:val="clear" w:color="auto" w:fill="auto"/>
          </w:tcPr>
          <w:p w14:paraId="79E790DD" w14:textId="77777777" w:rsidR="00F97DFC" w:rsidRPr="00BC1520" w:rsidRDefault="00F97DFC" w:rsidP="008E7F34">
            <w:pPr>
              <w:spacing w:before="60" w:after="60"/>
              <w:rPr>
                <w:rFonts w:ascii="Calibri" w:hAnsi="Calibri" w:cs="Calibri"/>
              </w:rPr>
            </w:pPr>
          </w:p>
        </w:tc>
        <w:tc>
          <w:tcPr>
            <w:tcW w:w="2463" w:type="dxa"/>
            <w:shd w:val="clear" w:color="auto" w:fill="auto"/>
          </w:tcPr>
          <w:p w14:paraId="43AD74DB" w14:textId="77777777" w:rsidR="00F97DFC" w:rsidRPr="00BC1520" w:rsidRDefault="00F97DFC" w:rsidP="008E7F34">
            <w:pPr>
              <w:spacing w:before="60" w:after="60"/>
              <w:rPr>
                <w:rFonts w:ascii="Calibri" w:hAnsi="Calibri" w:cs="Calibri"/>
              </w:rPr>
            </w:pPr>
          </w:p>
        </w:tc>
        <w:tc>
          <w:tcPr>
            <w:tcW w:w="2464" w:type="dxa"/>
            <w:shd w:val="clear" w:color="auto" w:fill="auto"/>
          </w:tcPr>
          <w:p w14:paraId="7068D816" w14:textId="77777777" w:rsidR="00F97DFC" w:rsidRPr="00BC1520" w:rsidRDefault="00F97DFC" w:rsidP="008E7F34">
            <w:pPr>
              <w:spacing w:before="60" w:after="60"/>
              <w:rPr>
                <w:rFonts w:ascii="Calibri" w:hAnsi="Calibri" w:cs="Calibri"/>
              </w:rPr>
            </w:pPr>
          </w:p>
        </w:tc>
        <w:tc>
          <w:tcPr>
            <w:tcW w:w="2464" w:type="dxa"/>
            <w:shd w:val="clear" w:color="auto" w:fill="auto"/>
          </w:tcPr>
          <w:p w14:paraId="0136BEBB" w14:textId="77777777" w:rsidR="00F97DFC" w:rsidRPr="00BC1520" w:rsidRDefault="00F97DFC" w:rsidP="008E7F34">
            <w:pPr>
              <w:spacing w:before="60" w:after="60"/>
              <w:rPr>
                <w:rFonts w:ascii="Calibri" w:hAnsi="Calibri" w:cs="Calibri"/>
              </w:rPr>
            </w:pPr>
          </w:p>
        </w:tc>
      </w:tr>
      <w:tr w:rsidR="00F97DFC" w:rsidRPr="00BC1520" w14:paraId="41B2A2CA" w14:textId="77777777" w:rsidTr="008E7F34">
        <w:trPr>
          <w:trHeight w:val="130"/>
        </w:trPr>
        <w:tc>
          <w:tcPr>
            <w:tcW w:w="2463" w:type="dxa"/>
            <w:shd w:val="clear" w:color="auto" w:fill="auto"/>
          </w:tcPr>
          <w:p w14:paraId="21ED0FDC" w14:textId="77777777" w:rsidR="00F97DFC" w:rsidRPr="00BC1520" w:rsidRDefault="00F97DFC" w:rsidP="008E7F34">
            <w:pPr>
              <w:spacing w:before="60" w:after="60"/>
              <w:rPr>
                <w:rFonts w:ascii="Calibri" w:hAnsi="Calibri" w:cs="Calibri"/>
              </w:rPr>
            </w:pPr>
          </w:p>
        </w:tc>
        <w:tc>
          <w:tcPr>
            <w:tcW w:w="2463" w:type="dxa"/>
            <w:shd w:val="clear" w:color="auto" w:fill="auto"/>
          </w:tcPr>
          <w:p w14:paraId="1E86210F" w14:textId="77777777" w:rsidR="00F97DFC" w:rsidRPr="00BC1520" w:rsidRDefault="00F97DFC" w:rsidP="008E7F34">
            <w:pPr>
              <w:spacing w:before="60" w:after="60"/>
              <w:rPr>
                <w:rFonts w:ascii="Calibri" w:hAnsi="Calibri" w:cs="Calibri"/>
              </w:rPr>
            </w:pPr>
          </w:p>
        </w:tc>
        <w:tc>
          <w:tcPr>
            <w:tcW w:w="2464" w:type="dxa"/>
            <w:shd w:val="clear" w:color="auto" w:fill="auto"/>
          </w:tcPr>
          <w:p w14:paraId="1AAF0C23" w14:textId="77777777" w:rsidR="00F97DFC" w:rsidRPr="00BC1520" w:rsidRDefault="00F97DFC" w:rsidP="008E7F34">
            <w:pPr>
              <w:spacing w:before="60" w:after="60"/>
              <w:rPr>
                <w:rFonts w:ascii="Calibri" w:hAnsi="Calibri" w:cs="Calibri"/>
              </w:rPr>
            </w:pPr>
          </w:p>
        </w:tc>
        <w:tc>
          <w:tcPr>
            <w:tcW w:w="2464" w:type="dxa"/>
            <w:shd w:val="clear" w:color="auto" w:fill="auto"/>
          </w:tcPr>
          <w:p w14:paraId="48716814" w14:textId="77777777" w:rsidR="00F97DFC" w:rsidRPr="00BC1520" w:rsidRDefault="00F97DFC" w:rsidP="008E7F34">
            <w:pPr>
              <w:spacing w:before="60" w:after="60"/>
              <w:rPr>
                <w:rFonts w:ascii="Calibri" w:hAnsi="Calibri" w:cs="Calibri"/>
              </w:rPr>
            </w:pPr>
          </w:p>
        </w:tc>
      </w:tr>
      <w:tr w:rsidR="00F97DFC" w:rsidRPr="00BC1520" w14:paraId="0157CE9B" w14:textId="77777777" w:rsidTr="008E7F34">
        <w:trPr>
          <w:trHeight w:val="125"/>
        </w:trPr>
        <w:tc>
          <w:tcPr>
            <w:tcW w:w="2463" w:type="dxa"/>
            <w:shd w:val="clear" w:color="auto" w:fill="auto"/>
          </w:tcPr>
          <w:p w14:paraId="7D1C0788" w14:textId="77777777" w:rsidR="00F97DFC" w:rsidRPr="00BC1520" w:rsidRDefault="00F97DFC" w:rsidP="008E7F34">
            <w:pPr>
              <w:spacing w:before="60" w:after="60"/>
              <w:rPr>
                <w:rFonts w:ascii="Calibri" w:hAnsi="Calibri" w:cs="Calibri"/>
              </w:rPr>
            </w:pPr>
          </w:p>
        </w:tc>
        <w:tc>
          <w:tcPr>
            <w:tcW w:w="2463" w:type="dxa"/>
            <w:shd w:val="clear" w:color="auto" w:fill="auto"/>
          </w:tcPr>
          <w:p w14:paraId="3759D8AE" w14:textId="77777777" w:rsidR="00F97DFC" w:rsidRPr="00BC1520" w:rsidRDefault="00F97DFC" w:rsidP="008E7F34">
            <w:pPr>
              <w:spacing w:before="60" w:after="60"/>
              <w:rPr>
                <w:rFonts w:ascii="Calibri" w:hAnsi="Calibri" w:cs="Calibri"/>
              </w:rPr>
            </w:pPr>
          </w:p>
        </w:tc>
        <w:tc>
          <w:tcPr>
            <w:tcW w:w="2464" w:type="dxa"/>
            <w:shd w:val="clear" w:color="auto" w:fill="auto"/>
          </w:tcPr>
          <w:p w14:paraId="0CDA50D3" w14:textId="77777777" w:rsidR="00F97DFC" w:rsidRPr="00BC1520" w:rsidRDefault="00F97DFC" w:rsidP="008E7F34">
            <w:pPr>
              <w:spacing w:before="60" w:after="60"/>
              <w:rPr>
                <w:rFonts w:ascii="Calibri" w:hAnsi="Calibri" w:cs="Calibri"/>
              </w:rPr>
            </w:pPr>
          </w:p>
        </w:tc>
        <w:tc>
          <w:tcPr>
            <w:tcW w:w="2464" w:type="dxa"/>
            <w:shd w:val="clear" w:color="auto" w:fill="auto"/>
          </w:tcPr>
          <w:p w14:paraId="2E5B5850" w14:textId="77777777" w:rsidR="00F97DFC" w:rsidRPr="00BC1520" w:rsidRDefault="00F97DFC" w:rsidP="008E7F34">
            <w:pPr>
              <w:spacing w:before="60" w:after="60"/>
              <w:rPr>
                <w:rFonts w:ascii="Calibri" w:hAnsi="Calibri" w:cs="Calibri"/>
              </w:rPr>
            </w:pPr>
          </w:p>
        </w:tc>
      </w:tr>
      <w:tr w:rsidR="00F97DFC" w:rsidRPr="00BC1520" w14:paraId="5D382784" w14:textId="77777777" w:rsidTr="008E7F34">
        <w:trPr>
          <w:trHeight w:val="125"/>
        </w:trPr>
        <w:tc>
          <w:tcPr>
            <w:tcW w:w="2463" w:type="dxa"/>
            <w:shd w:val="clear" w:color="auto" w:fill="auto"/>
          </w:tcPr>
          <w:p w14:paraId="209DC61C" w14:textId="77777777" w:rsidR="00F97DFC" w:rsidRPr="00BC1520" w:rsidRDefault="00F97DFC" w:rsidP="008E7F34">
            <w:pPr>
              <w:spacing w:before="60" w:after="60"/>
              <w:rPr>
                <w:rFonts w:ascii="Calibri" w:hAnsi="Calibri" w:cs="Calibri"/>
              </w:rPr>
            </w:pPr>
          </w:p>
        </w:tc>
        <w:tc>
          <w:tcPr>
            <w:tcW w:w="2463" w:type="dxa"/>
            <w:shd w:val="clear" w:color="auto" w:fill="auto"/>
          </w:tcPr>
          <w:p w14:paraId="5FC5E3AF" w14:textId="77777777" w:rsidR="00F97DFC" w:rsidRPr="00BC1520" w:rsidRDefault="00F97DFC" w:rsidP="008E7F34">
            <w:pPr>
              <w:spacing w:before="60" w:after="60"/>
              <w:rPr>
                <w:rFonts w:ascii="Calibri" w:hAnsi="Calibri" w:cs="Calibri"/>
              </w:rPr>
            </w:pPr>
          </w:p>
        </w:tc>
        <w:tc>
          <w:tcPr>
            <w:tcW w:w="2464" w:type="dxa"/>
            <w:shd w:val="clear" w:color="auto" w:fill="auto"/>
          </w:tcPr>
          <w:p w14:paraId="45BC88CD" w14:textId="77777777" w:rsidR="00F97DFC" w:rsidRPr="00BC1520" w:rsidRDefault="00F97DFC" w:rsidP="008E7F34">
            <w:pPr>
              <w:spacing w:before="60" w:after="60"/>
              <w:rPr>
                <w:rFonts w:ascii="Calibri" w:hAnsi="Calibri" w:cs="Calibri"/>
              </w:rPr>
            </w:pPr>
          </w:p>
        </w:tc>
        <w:tc>
          <w:tcPr>
            <w:tcW w:w="2464" w:type="dxa"/>
            <w:shd w:val="clear" w:color="auto" w:fill="auto"/>
          </w:tcPr>
          <w:p w14:paraId="6CD908EC" w14:textId="77777777" w:rsidR="00F97DFC" w:rsidRPr="00BC1520" w:rsidRDefault="00F97DFC" w:rsidP="008E7F34">
            <w:pPr>
              <w:spacing w:before="60" w:after="60"/>
              <w:rPr>
                <w:rFonts w:ascii="Calibri" w:hAnsi="Calibri" w:cs="Calibri"/>
              </w:rPr>
            </w:pPr>
          </w:p>
        </w:tc>
      </w:tr>
      <w:tr w:rsidR="00F97DFC" w:rsidRPr="00BC1520" w14:paraId="2B63AF8C" w14:textId="77777777" w:rsidTr="008E7F34">
        <w:trPr>
          <w:trHeight w:val="125"/>
        </w:trPr>
        <w:tc>
          <w:tcPr>
            <w:tcW w:w="2463" w:type="dxa"/>
            <w:shd w:val="clear" w:color="auto" w:fill="auto"/>
          </w:tcPr>
          <w:p w14:paraId="4E50CE71" w14:textId="77777777" w:rsidR="00F97DFC" w:rsidRPr="00BC1520" w:rsidRDefault="00F97DFC" w:rsidP="008E7F34">
            <w:pPr>
              <w:spacing w:before="60" w:after="60"/>
              <w:rPr>
                <w:rFonts w:ascii="Calibri" w:hAnsi="Calibri" w:cs="Calibri"/>
              </w:rPr>
            </w:pPr>
          </w:p>
        </w:tc>
        <w:tc>
          <w:tcPr>
            <w:tcW w:w="2463" w:type="dxa"/>
            <w:shd w:val="clear" w:color="auto" w:fill="auto"/>
          </w:tcPr>
          <w:p w14:paraId="0D0C9694" w14:textId="77777777" w:rsidR="00F97DFC" w:rsidRPr="00BC1520" w:rsidRDefault="00F97DFC" w:rsidP="008E7F34">
            <w:pPr>
              <w:spacing w:before="60" w:after="60"/>
              <w:rPr>
                <w:rFonts w:ascii="Calibri" w:hAnsi="Calibri" w:cs="Calibri"/>
              </w:rPr>
            </w:pPr>
          </w:p>
        </w:tc>
        <w:tc>
          <w:tcPr>
            <w:tcW w:w="2464" w:type="dxa"/>
            <w:shd w:val="clear" w:color="auto" w:fill="auto"/>
          </w:tcPr>
          <w:p w14:paraId="36F950DB" w14:textId="77777777" w:rsidR="00F97DFC" w:rsidRPr="00BC1520" w:rsidRDefault="00F97DFC" w:rsidP="008E7F34">
            <w:pPr>
              <w:spacing w:before="60" w:after="60"/>
              <w:rPr>
                <w:rFonts w:ascii="Calibri" w:hAnsi="Calibri" w:cs="Calibri"/>
              </w:rPr>
            </w:pPr>
          </w:p>
        </w:tc>
        <w:tc>
          <w:tcPr>
            <w:tcW w:w="2464" w:type="dxa"/>
            <w:shd w:val="clear" w:color="auto" w:fill="auto"/>
          </w:tcPr>
          <w:p w14:paraId="159FB807" w14:textId="77777777" w:rsidR="00F97DFC" w:rsidRPr="00BC1520" w:rsidRDefault="00F97DFC" w:rsidP="008E7F34">
            <w:pPr>
              <w:spacing w:before="60" w:after="60"/>
              <w:rPr>
                <w:rFonts w:ascii="Calibri" w:hAnsi="Calibri" w:cs="Calibri"/>
              </w:rPr>
            </w:pPr>
          </w:p>
        </w:tc>
      </w:tr>
      <w:tr w:rsidR="00F97DFC" w:rsidRPr="00BC1520" w14:paraId="12076E42" w14:textId="77777777" w:rsidTr="008E7F34">
        <w:trPr>
          <w:trHeight w:val="125"/>
        </w:trPr>
        <w:tc>
          <w:tcPr>
            <w:tcW w:w="2463" w:type="dxa"/>
            <w:shd w:val="clear" w:color="auto" w:fill="auto"/>
          </w:tcPr>
          <w:p w14:paraId="2A5260E2" w14:textId="77777777" w:rsidR="00F97DFC" w:rsidRPr="00BC1520" w:rsidRDefault="00F97DFC" w:rsidP="008E7F34">
            <w:pPr>
              <w:spacing w:before="60" w:after="60"/>
              <w:rPr>
                <w:rFonts w:ascii="Calibri" w:hAnsi="Calibri" w:cs="Calibri"/>
              </w:rPr>
            </w:pPr>
          </w:p>
        </w:tc>
        <w:tc>
          <w:tcPr>
            <w:tcW w:w="2463" w:type="dxa"/>
            <w:shd w:val="clear" w:color="auto" w:fill="auto"/>
          </w:tcPr>
          <w:p w14:paraId="355B7B78" w14:textId="77777777" w:rsidR="00F97DFC" w:rsidRPr="00BC1520" w:rsidRDefault="00F97DFC" w:rsidP="008E7F34">
            <w:pPr>
              <w:spacing w:before="60" w:after="60"/>
              <w:rPr>
                <w:rFonts w:ascii="Calibri" w:hAnsi="Calibri" w:cs="Calibri"/>
              </w:rPr>
            </w:pPr>
          </w:p>
        </w:tc>
        <w:tc>
          <w:tcPr>
            <w:tcW w:w="2464" w:type="dxa"/>
            <w:shd w:val="clear" w:color="auto" w:fill="auto"/>
          </w:tcPr>
          <w:p w14:paraId="119C7B5F" w14:textId="77777777" w:rsidR="00F97DFC" w:rsidRPr="00BC1520" w:rsidRDefault="00F97DFC" w:rsidP="008E7F34">
            <w:pPr>
              <w:spacing w:before="60" w:after="60"/>
              <w:rPr>
                <w:rFonts w:ascii="Calibri" w:hAnsi="Calibri" w:cs="Calibri"/>
              </w:rPr>
            </w:pPr>
          </w:p>
        </w:tc>
        <w:tc>
          <w:tcPr>
            <w:tcW w:w="2464" w:type="dxa"/>
            <w:shd w:val="clear" w:color="auto" w:fill="auto"/>
          </w:tcPr>
          <w:p w14:paraId="3B3597A5" w14:textId="77777777" w:rsidR="00F97DFC" w:rsidRPr="00BC1520" w:rsidRDefault="00F97DFC" w:rsidP="008E7F34">
            <w:pPr>
              <w:spacing w:before="60" w:after="60"/>
              <w:rPr>
                <w:rFonts w:ascii="Calibri" w:hAnsi="Calibri" w:cs="Calibri"/>
              </w:rPr>
            </w:pPr>
          </w:p>
        </w:tc>
      </w:tr>
      <w:tr w:rsidR="00F97DFC" w:rsidRPr="00BC1520" w14:paraId="1CBC8FD1" w14:textId="77777777" w:rsidTr="008E7F34">
        <w:trPr>
          <w:trHeight w:val="130"/>
        </w:trPr>
        <w:tc>
          <w:tcPr>
            <w:tcW w:w="2463" w:type="dxa"/>
            <w:shd w:val="clear" w:color="auto" w:fill="auto"/>
          </w:tcPr>
          <w:p w14:paraId="421DA13C" w14:textId="77777777" w:rsidR="00F97DFC" w:rsidRPr="00BC1520" w:rsidRDefault="00F97DFC" w:rsidP="008E7F34">
            <w:pPr>
              <w:spacing w:before="60" w:after="60"/>
              <w:rPr>
                <w:rFonts w:ascii="Calibri" w:hAnsi="Calibri" w:cs="Calibri"/>
              </w:rPr>
            </w:pPr>
          </w:p>
        </w:tc>
        <w:tc>
          <w:tcPr>
            <w:tcW w:w="2463" w:type="dxa"/>
            <w:shd w:val="clear" w:color="auto" w:fill="auto"/>
          </w:tcPr>
          <w:p w14:paraId="05BF4AAD" w14:textId="77777777" w:rsidR="00F97DFC" w:rsidRPr="00BC1520" w:rsidRDefault="00F97DFC" w:rsidP="008E7F34">
            <w:pPr>
              <w:spacing w:before="60" w:after="60"/>
              <w:rPr>
                <w:rFonts w:ascii="Calibri" w:hAnsi="Calibri" w:cs="Calibri"/>
              </w:rPr>
            </w:pPr>
          </w:p>
        </w:tc>
        <w:tc>
          <w:tcPr>
            <w:tcW w:w="2464" w:type="dxa"/>
            <w:shd w:val="clear" w:color="auto" w:fill="auto"/>
          </w:tcPr>
          <w:p w14:paraId="16A07417" w14:textId="77777777" w:rsidR="00F97DFC" w:rsidRPr="00BC1520" w:rsidRDefault="00F97DFC" w:rsidP="008E7F34">
            <w:pPr>
              <w:spacing w:before="60" w:after="60"/>
              <w:rPr>
                <w:rFonts w:ascii="Calibri" w:hAnsi="Calibri" w:cs="Calibri"/>
              </w:rPr>
            </w:pPr>
          </w:p>
        </w:tc>
        <w:tc>
          <w:tcPr>
            <w:tcW w:w="2464" w:type="dxa"/>
            <w:shd w:val="clear" w:color="auto" w:fill="auto"/>
          </w:tcPr>
          <w:p w14:paraId="24925466" w14:textId="77777777" w:rsidR="00F97DFC" w:rsidRPr="00BC1520" w:rsidRDefault="00F97DFC" w:rsidP="008E7F34">
            <w:pPr>
              <w:spacing w:before="60" w:after="60"/>
              <w:rPr>
                <w:rFonts w:ascii="Calibri" w:hAnsi="Calibri" w:cs="Calibri"/>
              </w:rPr>
            </w:pPr>
          </w:p>
        </w:tc>
      </w:tr>
    </w:tbl>
    <w:p w14:paraId="08E618B3" w14:textId="77777777" w:rsidR="00F97DFC" w:rsidRPr="00EF69DA" w:rsidRDefault="00F97DFC" w:rsidP="00F97DFC">
      <w:pPr>
        <w:spacing w:before="60" w:after="60"/>
        <w:rPr>
          <w:rFonts w:ascii="Calibri" w:hAnsi="Calibri" w:cs="Calibri"/>
          <w:b/>
          <w:color w:val="FFFFFF"/>
          <w:sz w:val="32"/>
        </w:rPr>
      </w:pPr>
    </w:p>
    <w:p w14:paraId="7E4E4159" w14:textId="77777777" w:rsidR="00F97DFC" w:rsidRPr="00BC1520" w:rsidRDefault="00F97DFC" w:rsidP="00F97DFC">
      <w:pPr>
        <w:pStyle w:val="Header"/>
        <w:rPr>
          <w:rFonts w:ascii="Calibri" w:hAnsi="Calibri" w:cs="Calibri"/>
          <w:b/>
          <w:sz w:val="40"/>
          <w:szCs w:val="40"/>
        </w:rPr>
      </w:pPr>
    </w:p>
    <w:p w14:paraId="1B2DE7A0" w14:textId="77777777" w:rsidR="00BB4356" w:rsidRDefault="00F97DFC"/>
    <w:sectPr w:rsidR="00BB4356" w:rsidSect="00B763EB">
      <w:footerReference w:type="default" r:id="rId14"/>
      <w:pgSz w:w="11906" w:h="16838"/>
      <w:pgMar w:top="1440" w:right="1440" w:bottom="993" w:left="1440" w:header="708"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32" w:type="dxa"/>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5"/>
      <w:gridCol w:w="2569"/>
      <w:gridCol w:w="1595"/>
      <w:gridCol w:w="1772"/>
      <w:gridCol w:w="1772"/>
      <w:gridCol w:w="1949"/>
    </w:tblGrid>
    <w:tr w:rsidR="00B763EB" w:rsidRPr="00F5429B" w14:paraId="27B4180D" w14:textId="77777777" w:rsidTr="00B16BBE">
      <w:trPr>
        <w:trHeight w:val="272"/>
      </w:trPr>
      <w:tc>
        <w:tcPr>
          <w:tcW w:w="975" w:type="dxa"/>
          <w:shd w:val="clear" w:color="auto" w:fill="00879B"/>
        </w:tcPr>
        <w:p w14:paraId="3BE2D966" w14:textId="77777777" w:rsidR="00B763EB" w:rsidRPr="00F5429B" w:rsidRDefault="00F97DFC" w:rsidP="00B16BBE">
          <w:pPr>
            <w:pStyle w:val="Header"/>
            <w:spacing w:before="40" w:after="40"/>
            <w:jc w:val="center"/>
            <w:rPr>
              <w:rFonts w:ascii="Verdana" w:hAnsi="Verdana" w:cs="Arial"/>
              <w:smallCaps/>
              <w:sz w:val="16"/>
              <w:szCs w:val="16"/>
            </w:rPr>
          </w:pPr>
        </w:p>
      </w:tc>
      <w:tc>
        <w:tcPr>
          <w:tcW w:w="2569" w:type="dxa"/>
          <w:shd w:val="clear" w:color="auto" w:fill="FFFFFF"/>
        </w:tcPr>
        <w:p w14:paraId="08BAE23E" w14:textId="77777777" w:rsidR="00B763EB" w:rsidRPr="00F5429B" w:rsidRDefault="00F97DFC" w:rsidP="00B16BBE">
          <w:pPr>
            <w:pStyle w:val="Header"/>
            <w:spacing w:before="40" w:after="40"/>
            <w:jc w:val="center"/>
            <w:rPr>
              <w:rFonts w:ascii="Verdana" w:hAnsi="Verdana" w:cs="Arial"/>
              <w:smallCaps/>
              <w:sz w:val="16"/>
              <w:szCs w:val="16"/>
            </w:rPr>
          </w:pPr>
        </w:p>
      </w:tc>
      <w:tc>
        <w:tcPr>
          <w:tcW w:w="1595" w:type="dxa"/>
          <w:shd w:val="clear" w:color="auto" w:fill="00879B"/>
        </w:tcPr>
        <w:p w14:paraId="0486233E" w14:textId="77777777" w:rsidR="00B763EB" w:rsidRPr="00F5429B" w:rsidRDefault="00F97DFC" w:rsidP="00B16BBE">
          <w:pPr>
            <w:pStyle w:val="Header"/>
            <w:spacing w:before="40" w:after="40"/>
            <w:jc w:val="center"/>
            <w:rPr>
              <w:rFonts w:ascii="Verdana" w:hAnsi="Verdana" w:cs="Arial"/>
              <w:smallCaps/>
              <w:sz w:val="16"/>
              <w:szCs w:val="16"/>
            </w:rPr>
          </w:pPr>
        </w:p>
      </w:tc>
      <w:tc>
        <w:tcPr>
          <w:tcW w:w="1772" w:type="dxa"/>
          <w:shd w:val="clear" w:color="auto" w:fill="FFFFFF"/>
        </w:tcPr>
        <w:p w14:paraId="2902B646" w14:textId="77777777" w:rsidR="00B763EB" w:rsidRPr="00F5429B" w:rsidRDefault="00F97DFC" w:rsidP="00B16BBE">
          <w:pPr>
            <w:pStyle w:val="Header"/>
            <w:spacing w:before="40" w:after="40"/>
            <w:jc w:val="center"/>
            <w:rPr>
              <w:rFonts w:ascii="Verdana" w:hAnsi="Verdana" w:cs="Arial"/>
              <w:smallCaps/>
              <w:sz w:val="16"/>
              <w:szCs w:val="16"/>
            </w:rPr>
          </w:pPr>
        </w:p>
      </w:tc>
      <w:tc>
        <w:tcPr>
          <w:tcW w:w="1772" w:type="dxa"/>
          <w:shd w:val="clear" w:color="auto" w:fill="00879B"/>
        </w:tcPr>
        <w:p w14:paraId="68177079" w14:textId="77777777" w:rsidR="00B763EB" w:rsidRPr="00F5429B" w:rsidRDefault="00F97DFC" w:rsidP="00B16BBE">
          <w:pPr>
            <w:pStyle w:val="Header"/>
            <w:spacing w:before="40" w:after="40"/>
            <w:jc w:val="center"/>
            <w:rPr>
              <w:rFonts w:ascii="Verdana" w:hAnsi="Verdana" w:cs="Arial"/>
              <w:smallCaps/>
              <w:sz w:val="16"/>
              <w:szCs w:val="16"/>
            </w:rPr>
          </w:pPr>
        </w:p>
      </w:tc>
      <w:tc>
        <w:tcPr>
          <w:tcW w:w="1949" w:type="dxa"/>
          <w:shd w:val="clear" w:color="auto" w:fill="FFFFFF"/>
        </w:tcPr>
        <w:p w14:paraId="6642B203" w14:textId="77777777" w:rsidR="00B763EB" w:rsidRPr="00F5429B" w:rsidRDefault="00F97DFC" w:rsidP="00B16BBE">
          <w:pPr>
            <w:pStyle w:val="Header"/>
            <w:tabs>
              <w:tab w:val="left" w:pos="270"/>
              <w:tab w:val="center" w:pos="866"/>
            </w:tabs>
            <w:spacing w:before="40" w:after="40"/>
            <w:rPr>
              <w:rFonts w:ascii="Verdana" w:hAnsi="Verdana" w:cs="Arial"/>
              <w:smallCaps/>
              <w:sz w:val="16"/>
              <w:szCs w:val="16"/>
            </w:rPr>
          </w:pPr>
        </w:p>
      </w:tc>
    </w:tr>
    <w:tr w:rsidR="00B763EB" w:rsidRPr="00F5429B" w14:paraId="52F770F1" w14:textId="77777777" w:rsidTr="00B16BBE">
      <w:trPr>
        <w:trHeight w:val="285"/>
      </w:trPr>
      <w:tc>
        <w:tcPr>
          <w:tcW w:w="975" w:type="dxa"/>
          <w:shd w:val="clear" w:color="auto" w:fill="00879B"/>
        </w:tcPr>
        <w:p w14:paraId="430B60F9" w14:textId="77777777" w:rsidR="00B763EB" w:rsidRPr="00F5429B" w:rsidRDefault="00F97DFC" w:rsidP="00B16BBE">
          <w:pPr>
            <w:pStyle w:val="Header"/>
            <w:spacing w:before="40" w:after="40"/>
            <w:jc w:val="center"/>
            <w:rPr>
              <w:rFonts w:ascii="Verdana" w:hAnsi="Verdana" w:cs="Arial"/>
              <w:smallCaps/>
              <w:sz w:val="16"/>
              <w:szCs w:val="16"/>
            </w:rPr>
          </w:pPr>
        </w:p>
      </w:tc>
      <w:tc>
        <w:tcPr>
          <w:tcW w:w="2569" w:type="dxa"/>
        </w:tcPr>
        <w:p w14:paraId="2693F76A" w14:textId="77777777" w:rsidR="00B763EB" w:rsidRPr="00F5429B" w:rsidRDefault="00F97DFC" w:rsidP="00B16BBE">
          <w:pPr>
            <w:pStyle w:val="Header"/>
            <w:spacing w:before="40" w:after="40"/>
            <w:jc w:val="center"/>
            <w:rPr>
              <w:rFonts w:ascii="Verdana" w:hAnsi="Verdana" w:cs="Arial"/>
              <w:smallCaps/>
              <w:sz w:val="16"/>
              <w:szCs w:val="16"/>
            </w:rPr>
          </w:pPr>
        </w:p>
      </w:tc>
      <w:tc>
        <w:tcPr>
          <w:tcW w:w="1595" w:type="dxa"/>
          <w:shd w:val="clear" w:color="auto" w:fill="00879B"/>
        </w:tcPr>
        <w:p w14:paraId="158777E0" w14:textId="77777777" w:rsidR="00B763EB" w:rsidRPr="00F5429B" w:rsidRDefault="00F97DFC" w:rsidP="00B16BBE">
          <w:pPr>
            <w:pStyle w:val="Header"/>
            <w:spacing w:before="40" w:after="40"/>
            <w:jc w:val="center"/>
            <w:rPr>
              <w:rFonts w:ascii="Verdana" w:hAnsi="Verdana" w:cs="Arial"/>
              <w:smallCaps/>
              <w:sz w:val="16"/>
              <w:szCs w:val="16"/>
            </w:rPr>
          </w:pPr>
        </w:p>
      </w:tc>
      <w:tc>
        <w:tcPr>
          <w:tcW w:w="1772" w:type="dxa"/>
        </w:tcPr>
        <w:p w14:paraId="090E821A" w14:textId="77777777" w:rsidR="00B763EB" w:rsidRPr="00F5429B" w:rsidRDefault="00F97DFC" w:rsidP="00B16BBE">
          <w:pPr>
            <w:pStyle w:val="Header"/>
            <w:spacing w:before="40" w:after="40"/>
            <w:jc w:val="center"/>
            <w:rPr>
              <w:rFonts w:ascii="Verdana" w:hAnsi="Verdana" w:cs="Arial"/>
              <w:smallCaps/>
              <w:sz w:val="16"/>
              <w:szCs w:val="16"/>
            </w:rPr>
          </w:pPr>
        </w:p>
      </w:tc>
      <w:tc>
        <w:tcPr>
          <w:tcW w:w="1772" w:type="dxa"/>
          <w:shd w:val="clear" w:color="auto" w:fill="00879B"/>
        </w:tcPr>
        <w:p w14:paraId="0CA1DBFE" w14:textId="77777777" w:rsidR="00B763EB" w:rsidRPr="00F5429B" w:rsidRDefault="00F97DFC" w:rsidP="00B16BBE">
          <w:pPr>
            <w:pStyle w:val="Header"/>
            <w:spacing w:before="40" w:after="40"/>
            <w:jc w:val="center"/>
            <w:rPr>
              <w:rFonts w:ascii="Verdana" w:hAnsi="Verdana" w:cs="Arial"/>
              <w:smallCaps/>
              <w:sz w:val="16"/>
              <w:szCs w:val="16"/>
            </w:rPr>
          </w:pPr>
        </w:p>
      </w:tc>
      <w:tc>
        <w:tcPr>
          <w:tcW w:w="1949" w:type="dxa"/>
          <w:shd w:val="clear" w:color="auto" w:fill="FFFFFF"/>
        </w:tcPr>
        <w:p w14:paraId="388149C2" w14:textId="77777777" w:rsidR="00B763EB" w:rsidRPr="00F5429B" w:rsidRDefault="00F97DFC" w:rsidP="00B16BBE">
          <w:pPr>
            <w:pStyle w:val="Header"/>
            <w:spacing w:before="40" w:after="40"/>
            <w:jc w:val="center"/>
            <w:rPr>
              <w:rFonts w:ascii="Verdana" w:hAnsi="Verdana" w:cs="Arial"/>
              <w:smallCaps/>
              <w:sz w:val="16"/>
              <w:szCs w:val="16"/>
            </w:rPr>
          </w:pPr>
        </w:p>
      </w:tc>
    </w:tr>
  </w:tbl>
  <w:p w14:paraId="79B4A2BE" w14:textId="77777777" w:rsidR="00B763EB" w:rsidRPr="00B763EB" w:rsidRDefault="00F97DFC" w:rsidP="00B763EB">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77AEC"/>
    <w:multiLevelType w:val="multilevel"/>
    <w:tmpl w:val="196A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74343"/>
    <w:multiLevelType w:val="hybridMultilevel"/>
    <w:tmpl w:val="601C8D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DFC"/>
    <w:rsid w:val="00375501"/>
    <w:rsid w:val="00A82C88"/>
    <w:rsid w:val="00F97D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60A77"/>
  <w15:chartTrackingRefBased/>
  <w15:docId w15:val="{ECFF26AA-27C4-4BEB-81BF-FAE57FDFE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97DFC"/>
    <w:pPr>
      <w:spacing w:after="200" w:line="276" w:lineRule="auto"/>
    </w:pPr>
  </w:style>
  <w:style w:type="paragraph" w:styleId="Heading1">
    <w:name w:val="heading 1"/>
    <w:basedOn w:val="Normal"/>
    <w:next w:val="Normal"/>
    <w:link w:val="Heading1Char"/>
    <w:uiPriority w:val="9"/>
    <w:qFormat/>
    <w:rsid w:val="00F97DF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7">
    <w:name w:val="heading 7"/>
    <w:basedOn w:val="Normal"/>
    <w:next w:val="Normal"/>
    <w:link w:val="Heading7Char"/>
    <w:uiPriority w:val="9"/>
    <w:semiHidden/>
    <w:unhideWhenUsed/>
    <w:qFormat/>
    <w:rsid w:val="00F97DFC"/>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DFC"/>
    <w:rPr>
      <w:rFonts w:asciiTheme="majorHAnsi" w:eastAsiaTheme="majorEastAsia" w:hAnsiTheme="majorHAnsi" w:cstheme="majorBidi"/>
      <w:b/>
      <w:bCs/>
      <w:color w:val="2E74B5" w:themeColor="accent1" w:themeShade="BF"/>
      <w:sz w:val="28"/>
      <w:szCs w:val="28"/>
    </w:rPr>
  </w:style>
  <w:style w:type="character" w:customStyle="1" w:styleId="Heading7Char">
    <w:name w:val="Heading 7 Char"/>
    <w:basedOn w:val="DefaultParagraphFont"/>
    <w:link w:val="Heading7"/>
    <w:uiPriority w:val="9"/>
    <w:semiHidden/>
    <w:rsid w:val="00F97DFC"/>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F97DFC"/>
    <w:pPr>
      <w:ind w:left="720"/>
      <w:contextualSpacing/>
    </w:pPr>
  </w:style>
  <w:style w:type="character" w:styleId="Hyperlink">
    <w:name w:val="Hyperlink"/>
    <w:basedOn w:val="DefaultParagraphFont"/>
    <w:uiPriority w:val="99"/>
    <w:unhideWhenUsed/>
    <w:rsid w:val="00F97DFC"/>
    <w:rPr>
      <w:color w:val="0000FF"/>
      <w:u w:val="single"/>
    </w:rPr>
  </w:style>
  <w:style w:type="paragraph" w:styleId="Header">
    <w:name w:val="header"/>
    <w:basedOn w:val="Normal"/>
    <w:link w:val="HeaderChar"/>
    <w:uiPriority w:val="99"/>
    <w:unhideWhenUsed/>
    <w:rsid w:val="00F97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7DFC"/>
  </w:style>
  <w:style w:type="paragraph" w:styleId="Footer">
    <w:name w:val="footer"/>
    <w:basedOn w:val="Normal"/>
    <w:link w:val="FooterChar"/>
    <w:uiPriority w:val="99"/>
    <w:unhideWhenUsed/>
    <w:rsid w:val="00F97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7DFC"/>
  </w:style>
  <w:style w:type="paragraph" w:customStyle="1" w:styleId="FrontPageMajorTitle">
    <w:name w:val="FrontPage Major Title"/>
    <w:basedOn w:val="Normal"/>
    <w:rsid w:val="00F97DFC"/>
    <w:pPr>
      <w:tabs>
        <w:tab w:val="left" w:pos="1380"/>
      </w:tabs>
      <w:spacing w:after="120" w:line="240" w:lineRule="atLeast"/>
      <w:jc w:val="right"/>
    </w:pPr>
    <w:rPr>
      <w:rFonts w:ascii="Arial" w:eastAsia="Times New Roman" w:hAnsi="Arial" w:cs="Times New Roman"/>
      <w:b/>
      <w:sz w:val="48"/>
      <w:szCs w:val="24"/>
      <w:lang w:eastAsia="en-GB"/>
    </w:rPr>
  </w:style>
  <w:style w:type="paragraph" w:styleId="TOCHeading">
    <w:name w:val="TOC Heading"/>
    <w:basedOn w:val="Heading1"/>
    <w:next w:val="Normal"/>
    <w:uiPriority w:val="39"/>
    <w:unhideWhenUsed/>
    <w:qFormat/>
    <w:rsid w:val="00F97DFC"/>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F97DF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file:///\\XXXXXXX\LogFiles%20and%20named%20AutoServerUpdate_DATE.log"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2263</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Sewell</dc:creator>
  <cp:keywords/>
  <dc:description/>
  <cp:lastModifiedBy>Rob Sewell</cp:lastModifiedBy>
  <cp:revision>1</cp:revision>
  <dcterms:created xsi:type="dcterms:W3CDTF">2016-05-14T11:10:00Z</dcterms:created>
  <dcterms:modified xsi:type="dcterms:W3CDTF">2016-05-14T11:11:00Z</dcterms:modified>
</cp:coreProperties>
</file>