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8B7D" w14:textId="4079B58B" w:rsidR="00F002E5" w:rsidRPr="00B16EA2" w:rsidRDefault="00541F6C" w:rsidP="00B16EA2">
      <w:pPr>
        <w:jc w:val="right"/>
        <w:rPr>
          <w:sz w:val="80"/>
          <w:szCs w:val="80"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78030" wp14:editId="154023FB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87640" cy="1280160"/>
                <wp:effectExtent l="0" t="0" r="3810" b="0"/>
                <wp:wrapNone/>
                <wp:docPr id="1364772020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8745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562pt;margin-top:-70.85pt;width:613.2pt;height:100.8pt;flip:x 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" fillcolor="#002060" stroked="f" strokeweight="1.5pt">
                <w10:wrap anchorx="page"/>
              </v:shape>
            </w:pict>
          </mc:Fallback>
        </mc:AlternateContent>
      </w:r>
    </w:p>
    <w:p w14:paraId="6CB407E2" w14:textId="306CAE72" w:rsidR="00F002E5" w:rsidRPr="00B16EA2" w:rsidRDefault="0080224D" w:rsidP="0080224D">
      <w:pPr>
        <w:jc w:val="center"/>
        <w:rPr>
          <w:sz w:val="80"/>
          <w:szCs w:val="80"/>
        </w:rPr>
      </w:pPr>
      <w:r>
        <w:rPr>
          <w:noProof/>
        </w:rPr>
        <w:drawing>
          <wp:inline distT="0" distB="0" distL="0" distR="0" wp14:anchorId="3F6F08BA" wp14:editId="3D24BDCF">
            <wp:extent cx="2811780" cy="2811780"/>
            <wp:effectExtent l="0" t="0" r="7620" b="7620"/>
            <wp:docPr id="909614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A774" w14:textId="77777777" w:rsidR="0080224D" w:rsidRPr="0080224D" w:rsidRDefault="0080224D" w:rsidP="0080224D">
      <w:pPr>
        <w:jc w:val="center"/>
        <w:rPr>
          <w:b/>
          <w:bCs/>
          <w:color w:val="002060"/>
        </w:rPr>
      </w:pPr>
    </w:p>
    <w:p w14:paraId="18D59D73" w14:textId="290390D3" w:rsidR="00F002E5" w:rsidRPr="00B16EA2" w:rsidRDefault="00F002E5" w:rsidP="0080224D">
      <w:pPr>
        <w:jc w:val="center"/>
        <w:rPr>
          <w:b/>
          <w:bCs/>
          <w:sz w:val="80"/>
          <w:szCs w:val="80"/>
        </w:rPr>
      </w:pPr>
      <w:r w:rsidRPr="00B16EA2">
        <w:rPr>
          <w:b/>
          <w:bCs/>
          <w:color w:val="002060"/>
          <w:sz w:val="80"/>
          <w:szCs w:val="80"/>
        </w:rPr>
        <w:t>MANUAL DE INSTALACIÓN</w:t>
      </w:r>
    </w:p>
    <w:p w14:paraId="167F0BB8" w14:textId="7D4C43CD" w:rsidR="00F002E5" w:rsidRPr="00F002E5" w:rsidRDefault="00F002E5" w:rsidP="00F002E5">
      <w:pPr>
        <w:jc w:val="right"/>
        <w:rPr>
          <w:color w:val="002060"/>
        </w:rPr>
      </w:pPr>
    </w:p>
    <w:p w14:paraId="1ECBF7A4" w14:textId="722D57FE" w:rsidR="00F002E5" w:rsidRPr="00F002E5" w:rsidRDefault="00F002E5" w:rsidP="00F002E5">
      <w:pPr>
        <w:jc w:val="right"/>
        <w:rPr>
          <w:color w:val="002060"/>
        </w:rPr>
      </w:pPr>
    </w:p>
    <w:p w14:paraId="10A016DA" w14:textId="10C7FE2C" w:rsidR="00F002E5" w:rsidRPr="00F002E5" w:rsidRDefault="00F002E5" w:rsidP="00F002E5">
      <w:pPr>
        <w:jc w:val="right"/>
        <w:rPr>
          <w:color w:val="002060"/>
        </w:rPr>
      </w:pPr>
    </w:p>
    <w:p w14:paraId="5DAD6DDB" w14:textId="2FC0CC58" w:rsidR="00F002E5" w:rsidRPr="00F002E5" w:rsidRDefault="00F002E5" w:rsidP="00F002E5">
      <w:pPr>
        <w:jc w:val="right"/>
        <w:rPr>
          <w:color w:val="002060"/>
        </w:rPr>
      </w:pPr>
    </w:p>
    <w:p w14:paraId="2BFAEBC1" w14:textId="2E05FE36" w:rsidR="00F002E5" w:rsidRPr="00F002E5" w:rsidRDefault="00F002E5" w:rsidP="00F002E5">
      <w:pPr>
        <w:jc w:val="right"/>
        <w:rPr>
          <w:color w:val="002060"/>
        </w:rPr>
      </w:pPr>
    </w:p>
    <w:p w14:paraId="46577642" w14:textId="77EC08B5" w:rsidR="00F002E5" w:rsidRPr="00F002E5" w:rsidRDefault="00F002E5" w:rsidP="00F002E5">
      <w:pPr>
        <w:jc w:val="right"/>
        <w:rPr>
          <w:color w:val="002060"/>
        </w:rPr>
      </w:pPr>
    </w:p>
    <w:p w14:paraId="26863249" w14:textId="33493844" w:rsidR="00F002E5" w:rsidRPr="00F002E5" w:rsidRDefault="00F002E5" w:rsidP="00F002E5">
      <w:pPr>
        <w:jc w:val="right"/>
        <w:rPr>
          <w:color w:val="002060"/>
        </w:rPr>
      </w:pPr>
    </w:p>
    <w:p w14:paraId="1705CD02" w14:textId="55A3F649" w:rsidR="00F002E5" w:rsidRPr="00F002E5" w:rsidRDefault="00F002E5" w:rsidP="00F002E5">
      <w:pPr>
        <w:jc w:val="right"/>
        <w:rPr>
          <w:color w:val="002060"/>
        </w:rPr>
      </w:pPr>
    </w:p>
    <w:p w14:paraId="71219E39" w14:textId="5CAE674E" w:rsidR="00F002E5" w:rsidRPr="00F002E5" w:rsidRDefault="0080224D" w:rsidP="00F002E5">
      <w:pPr>
        <w:jc w:val="right"/>
        <w:rPr>
          <w:b/>
          <w:bCs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047A0" wp14:editId="29BE08E2">
                <wp:simplePos x="0" y="0"/>
                <wp:positionH relativeFrom="page">
                  <wp:align>left</wp:align>
                </wp:positionH>
                <wp:positionV relativeFrom="paragraph">
                  <wp:posOffset>424815</wp:posOffset>
                </wp:positionV>
                <wp:extent cx="7787640" cy="1280160"/>
                <wp:effectExtent l="0" t="0" r="3810" b="0"/>
                <wp:wrapNone/>
                <wp:docPr id="1117156413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DD6EB" id="Triángulo rectángulo 2" o:spid="_x0000_s1026" type="#_x0000_t6" style="position:absolute;margin-left:0;margin-top:33.45pt;width:613.2pt;height:100.8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" fillcolor="#002060" stroked="f" strokeweight="1.5pt">
                <w10:wrap anchorx="page"/>
              </v:shape>
            </w:pict>
          </mc:Fallback>
        </mc:AlternateContent>
      </w:r>
      <w:r w:rsidR="00F002E5" w:rsidRPr="00F002E5">
        <w:rPr>
          <w:b/>
          <w:bCs/>
        </w:rPr>
        <w:t>Versión 1.0</w:t>
      </w:r>
    </w:p>
    <w:p w14:paraId="41705C6F" w14:textId="4A453927" w:rsidR="00F002E5" w:rsidRPr="00F002E5" w:rsidRDefault="00F002E5" w:rsidP="00F002E5">
      <w:pPr>
        <w:jc w:val="right"/>
        <w:rPr>
          <w:color w:val="002060"/>
        </w:rPr>
      </w:pPr>
      <w:r w:rsidRPr="00F002E5">
        <w:rPr>
          <w:b/>
          <w:bCs/>
        </w:rPr>
        <w:t>Octubre 19 del 2025</w:t>
      </w:r>
      <w:r w:rsidRPr="00F002E5">
        <w:rPr>
          <w:color w:val="002060"/>
        </w:rPr>
        <w:br w:type="page"/>
      </w:r>
    </w:p>
    <w:sdt>
      <w:sdtPr>
        <w:rPr>
          <w:rFonts w:ascii="Calibri" w:eastAsia="MS Mincho" w:hAnsi="Calibri" w:cs="Calibri"/>
          <w:color w:val="auto"/>
          <w:kern w:val="2"/>
          <w:sz w:val="24"/>
          <w:szCs w:val="24"/>
          <w:lang w:val="es-MX" w:eastAsia="en-US"/>
          <w14:ligatures w14:val="standardContextual"/>
        </w:rPr>
        <w:id w:val="22300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00979" w14:textId="1F6F01F2" w:rsidR="00B16EA2" w:rsidRPr="00541F6C" w:rsidRDefault="00B16EA2" w:rsidP="00541F6C">
          <w:pPr>
            <w:pStyle w:val="TOCHeading"/>
            <w:spacing w:line="360" w:lineRule="auto"/>
            <w:rPr>
              <w:rFonts w:ascii="Calibri" w:hAnsi="Calibri" w:cs="Calibri"/>
              <w:b/>
              <w:bCs/>
            </w:rPr>
          </w:pPr>
          <w:r w:rsidRPr="00541F6C">
            <w:rPr>
              <w:rFonts w:ascii="Calibri" w:hAnsi="Calibri" w:cs="Calibri"/>
              <w:b/>
              <w:bCs/>
              <w:lang w:val="es-MX"/>
            </w:rPr>
            <w:t>Tabla de contenido</w:t>
          </w:r>
        </w:p>
        <w:p w14:paraId="63B06A17" w14:textId="03924981" w:rsidR="00541F6C" w:rsidRPr="00541F6C" w:rsidRDefault="00B16EA2" w:rsidP="00541F6C">
          <w:pPr>
            <w:pStyle w:val="TOC1"/>
            <w:rPr>
              <w:rFonts w:eastAsiaTheme="minorEastAsia"/>
              <w:lang w:eastAsia="es-CO"/>
            </w:rPr>
          </w:pPr>
          <w:r w:rsidRPr="00541F6C">
            <w:fldChar w:fldCharType="begin"/>
          </w:r>
          <w:r w:rsidRPr="00541F6C">
            <w:instrText xml:space="preserve"> TOC \o "1-3" \h \z \u </w:instrText>
          </w:r>
          <w:r w:rsidRPr="00541F6C">
            <w:fldChar w:fldCharType="separate"/>
          </w:r>
          <w:hyperlink w:anchor="_Toc214524447" w:history="1">
            <w:r w:rsidR="00541F6C" w:rsidRPr="00541F6C">
              <w:rPr>
                <w:rStyle w:val="Hyperlink"/>
                <w:color w:val="auto"/>
              </w:rPr>
              <w:t>Introducción</w:t>
            </w:r>
            <w:r w:rsidR="00541F6C" w:rsidRPr="00541F6C">
              <w:rPr>
                <w:webHidden/>
              </w:rPr>
              <w:tab/>
            </w:r>
            <w:r w:rsidR="00541F6C" w:rsidRPr="00541F6C">
              <w:rPr>
                <w:webHidden/>
              </w:rPr>
              <w:fldChar w:fldCharType="begin"/>
            </w:r>
            <w:r w:rsidR="00541F6C" w:rsidRPr="00541F6C">
              <w:rPr>
                <w:webHidden/>
              </w:rPr>
              <w:instrText xml:space="preserve"> PAGEREF _Toc214524447 \h </w:instrText>
            </w:r>
            <w:r w:rsidR="00541F6C" w:rsidRPr="00541F6C">
              <w:rPr>
                <w:webHidden/>
              </w:rPr>
            </w:r>
            <w:r w:rsidR="00541F6C" w:rsidRPr="00541F6C">
              <w:rPr>
                <w:webHidden/>
              </w:rPr>
              <w:fldChar w:fldCharType="separate"/>
            </w:r>
            <w:r w:rsidR="007443C2">
              <w:rPr>
                <w:webHidden/>
              </w:rPr>
              <w:t>3</w:t>
            </w:r>
            <w:r w:rsidR="00541F6C" w:rsidRPr="00541F6C">
              <w:rPr>
                <w:webHidden/>
              </w:rPr>
              <w:fldChar w:fldCharType="end"/>
            </w:r>
          </w:hyperlink>
        </w:p>
        <w:p w14:paraId="01E2D6F7" w14:textId="5781D4E3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48" w:history="1">
            <w:r w:rsidRPr="00541F6C">
              <w:rPr>
                <w:rStyle w:val="Hyperlink"/>
                <w:noProof/>
                <w:color w:val="auto"/>
              </w:rPr>
              <w:t>Objetivo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_Toc214524448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3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765D76B4" w14:textId="2A80DC45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49" w:history="1">
            <w:r w:rsidRPr="00541F6C">
              <w:rPr>
                <w:rStyle w:val="Hyperlink"/>
                <w:noProof/>
                <w:color w:val="auto"/>
              </w:rPr>
              <w:t>Alcance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_Toc214524449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3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7A9FC157" w14:textId="04BFF6B9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50" w:history="1">
            <w:r w:rsidRPr="00541F6C">
              <w:rPr>
                <w:rStyle w:val="Hyperlink"/>
                <w:color w:val="auto"/>
              </w:rPr>
              <w:t>Opción 1: Software Precompilado (Aún en proceso)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_Toc214524450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7443C2">
              <w:rPr>
                <w:webHidden/>
              </w:rPr>
              <w:t>4</w:t>
            </w:r>
            <w:r w:rsidRPr="00541F6C">
              <w:rPr>
                <w:webHidden/>
              </w:rPr>
              <w:fldChar w:fldCharType="end"/>
            </w:r>
          </w:hyperlink>
        </w:p>
        <w:p w14:paraId="5DC91160" w14:textId="75263966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1" w:history="1">
            <w:r w:rsidRPr="00541F6C">
              <w:rPr>
                <w:rStyle w:val="Hyperlink"/>
                <w:noProof/>
                <w:color w:val="auto"/>
              </w:rPr>
              <w:t>Requisitos previos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_Toc214524451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05AC89F0" w14:textId="61C97608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2" w:history="1">
            <w:r w:rsidRPr="00541F6C">
              <w:rPr>
                <w:rStyle w:val="Hyperlink"/>
                <w:noProof/>
                <w:color w:val="auto"/>
              </w:rPr>
              <w:t>Paso 1. Descargar los Archivos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_Toc214524452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7346B8B" w14:textId="14E3F5B4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3" w:history="1">
            <w:r w:rsidRPr="00541F6C">
              <w:rPr>
                <w:rStyle w:val="Hyperlink"/>
                <w:noProof/>
                <w:color w:val="auto"/>
              </w:rPr>
              <w:t>Paso 2. Descompresión e Instalación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_Toc214524453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10E858B" w14:textId="5D74275B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4" w:history="1">
            <w:r w:rsidRPr="00541F6C">
              <w:rPr>
                <w:rStyle w:val="Hyperlink"/>
                <w:noProof/>
                <w:color w:val="auto"/>
              </w:rPr>
              <w:t>Paso 3. Inicio del Programa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_Toc214524454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6525FB5D" w14:textId="20C5DF98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55" w:history="1">
            <w:r w:rsidRPr="00541F6C">
              <w:rPr>
                <w:rStyle w:val="Hyperlink"/>
                <w:color w:val="auto"/>
              </w:rPr>
              <w:t>Opción 2: Desde el Código Fuente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_Toc214524455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7443C2">
              <w:rPr>
                <w:webHidden/>
              </w:rPr>
              <w:t>5</w:t>
            </w:r>
            <w:r w:rsidRPr="00541F6C">
              <w:rPr>
                <w:webHidden/>
              </w:rPr>
              <w:fldChar w:fldCharType="end"/>
            </w:r>
          </w:hyperlink>
        </w:p>
        <w:p w14:paraId="7D28FEC4" w14:textId="6EAFB59E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6" w:history="1">
            <w:r w:rsidRPr="00541F6C">
              <w:rPr>
                <w:rStyle w:val="Hyperlink"/>
                <w:noProof/>
                <w:color w:val="auto"/>
              </w:rPr>
              <w:t>Requisitos previos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_Toc214524456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28C29932" w14:textId="108AAC02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7" w:history="1">
            <w:r w:rsidRPr="00541F6C">
              <w:rPr>
                <w:rStyle w:val="Hyperlink"/>
                <w:noProof/>
                <w:color w:val="auto"/>
              </w:rPr>
              <w:t>Paso 1. Descarga y Preparación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_Toc214524457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C7BCD88" w14:textId="1114ACC3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8" w:history="1">
            <w:r w:rsidRPr="00541F6C">
              <w:rPr>
                <w:rStyle w:val="Hyperlink"/>
                <w:noProof/>
                <w:color w:val="auto"/>
              </w:rPr>
              <w:t>Paso 2. Compilación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_Toc214524458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488C75A" w14:textId="31F4A436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9" w:history="1">
            <w:r w:rsidRPr="00541F6C">
              <w:rPr>
                <w:rStyle w:val="Hyperlink"/>
                <w:noProof/>
                <w:color w:val="auto"/>
              </w:rPr>
              <w:t>Paso 3. Ejecución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_Toc214524459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7443C2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E54A594" w14:textId="3F105208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60" w:history="1">
            <w:r w:rsidRPr="00541F6C">
              <w:rPr>
                <w:rStyle w:val="Hyperlink"/>
                <w:color w:val="auto"/>
              </w:rPr>
              <w:t>Arquitectura Recomendada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_Toc214524460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7443C2">
              <w:rPr>
                <w:webHidden/>
              </w:rPr>
              <w:t>6</w:t>
            </w:r>
            <w:r w:rsidRPr="00541F6C">
              <w:rPr>
                <w:webHidden/>
              </w:rPr>
              <w:fldChar w:fldCharType="end"/>
            </w:r>
          </w:hyperlink>
        </w:p>
        <w:p w14:paraId="20610F76" w14:textId="4191A424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61" w:history="1">
            <w:r w:rsidRPr="00541F6C">
              <w:rPr>
                <w:rStyle w:val="Hyperlink"/>
                <w:color w:val="auto"/>
              </w:rPr>
              <w:t>Arquitecturas de Machine Learning Personalizadas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_Toc214524461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7443C2">
              <w:rPr>
                <w:webHidden/>
              </w:rPr>
              <w:t>7</w:t>
            </w:r>
            <w:r w:rsidRPr="00541F6C">
              <w:rPr>
                <w:webHidden/>
              </w:rPr>
              <w:fldChar w:fldCharType="end"/>
            </w:r>
          </w:hyperlink>
        </w:p>
        <w:p w14:paraId="26284A28" w14:textId="469ADC89" w:rsidR="00B16EA2" w:rsidRPr="00541F6C" w:rsidRDefault="00B16EA2">
          <w:r w:rsidRPr="00541F6C">
            <w:rPr>
              <w:b/>
              <w:bCs/>
              <w:lang w:val="es-MX"/>
            </w:rPr>
            <w:fldChar w:fldCharType="end"/>
          </w:r>
        </w:p>
      </w:sdtContent>
    </w:sdt>
    <w:p w14:paraId="3B28A4CA" w14:textId="77777777" w:rsidR="00F002E5" w:rsidRPr="00F002E5" w:rsidRDefault="00F002E5">
      <w:pPr>
        <w:rPr>
          <w:b/>
          <w:bCs/>
          <w:color w:val="002060"/>
          <w:sz w:val="40"/>
          <w:szCs w:val="40"/>
        </w:rPr>
      </w:pPr>
      <w:r w:rsidRPr="00F002E5">
        <w:rPr>
          <w:color w:val="002060"/>
        </w:rPr>
        <w:br w:type="page"/>
      </w:r>
    </w:p>
    <w:p w14:paraId="5A25F546" w14:textId="0F3BF988" w:rsidR="002F72C6" w:rsidRPr="00B16EA2" w:rsidRDefault="002F72C6" w:rsidP="00B16EA2">
      <w:pPr>
        <w:pStyle w:val="Heading1"/>
        <w:rPr>
          <w:color w:val="002060"/>
        </w:rPr>
      </w:pPr>
      <w:bookmarkStart w:id="0" w:name="_Toc214524447"/>
      <w:r w:rsidRPr="00B16EA2">
        <w:rPr>
          <w:color w:val="002060"/>
        </w:rPr>
        <w:lastRenderedPageBreak/>
        <w:t>Introducción</w:t>
      </w:r>
      <w:bookmarkEnd w:id="0"/>
    </w:p>
    <w:p w14:paraId="798F6817" w14:textId="534D5E42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1" w:name="_Toc214524448"/>
      <w:r w:rsidRPr="00B16EA2">
        <w:rPr>
          <w:color w:val="0F4761" w:themeColor="accent1" w:themeShade="BF"/>
        </w:rPr>
        <w:t>Objetivo</w:t>
      </w:r>
      <w:bookmarkEnd w:id="1"/>
    </w:p>
    <w:p w14:paraId="40672055" w14:textId="14FDE363" w:rsidR="00037793" w:rsidRPr="00F002E5" w:rsidRDefault="00F002E5" w:rsidP="00F002E5">
      <w:pPr>
        <w:jc w:val="both"/>
      </w:pPr>
      <w:r w:rsidRPr="00F002E5">
        <w:t>Proporcionar las instrucciones necesarias para instalar correctamente el sistema.</w:t>
      </w:r>
    </w:p>
    <w:p w14:paraId="54A4B23D" w14:textId="4C2A6D28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2" w:name="_Toc214524449"/>
      <w:r w:rsidRPr="00B16EA2">
        <w:rPr>
          <w:color w:val="0F4761" w:themeColor="accent1" w:themeShade="BF"/>
        </w:rPr>
        <w:t>Alcance</w:t>
      </w:r>
      <w:bookmarkEnd w:id="2"/>
    </w:p>
    <w:p w14:paraId="30087878" w14:textId="3FA9C101" w:rsidR="00F002E5" w:rsidRDefault="00F002E5" w:rsidP="00F002E5">
      <w:pPr>
        <w:jc w:val="both"/>
      </w:pPr>
      <w:r w:rsidRPr="00F002E5">
        <w:t>Instalación en servidores, equipos locales servidores de vigilancia, ya sea de Windows o de Linux.</w:t>
      </w:r>
    </w:p>
    <w:p w14:paraId="0C107AAE" w14:textId="77777777" w:rsidR="002F72C6" w:rsidRPr="00F002E5" w:rsidRDefault="002F72C6" w:rsidP="00F002E5">
      <w:pPr>
        <w:jc w:val="both"/>
      </w:pPr>
    </w:p>
    <w:p w14:paraId="49EC3931" w14:textId="77777777" w:rsidR="002F72C6" w:rsidRDefault="002F72C6">
      <w:pPr>
        <w:rPr>
          <w:b/>
          <w:bCs/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br w:type="page"/>
      </w:r>
    </w:p>
    <w:p w14:paraId="66F63EAE" w14:textId="58C311D5" w:rsidR="00F002E5" w:rsidRPr="00B16EA2" w:rsidRDefault="00F002E5" w:rsidP="00B16EA2">
      <w:pPr>
        <w:pStyle w:val="Heading1"/>
        <w:rPr>
          <w:color w:val="002060"/>
        </w:rPr>
      </w:pPr>
      <w:bookmarkStart w:id="3" w:name="_Toc214524450"/>
      <w:r w:rsidRPr="00B16EA2">
        <w:rPr>
          <w:color w:val="002060"/>
        </w:rPr>
        <w:lastRenderedPageBreak/>
        <w:t>Opción 1</w:t>
      </w:r>
      <w:r w:rsidR="002F72C6" w:rsidRPr="00B16EA2">
        <w:rPr>
          <w:color w:val="002060"/>
        </w:rPr>
        <w:t>:</w:t>
      </w:r>
      <w:r w:rsidRPr="00B16EA2">
        <w:rPr>
          <w:color w:val="002060"/>
        </w:rPr>
        <w:t xml:space="preserve"> Software </w:t>
      </w:r>
      <w:proofErr w:type="spellStart"/>
      <w:r w:rsidRPr="00B16EA2">
        <w:rPr>
          <w:color w:val="002060"/>
        </w:rPr>
        <w:t>Precompilado</w:t>
      </w:r>
      <w:bookmarkEnd w:id="3"/>
      <w:proofErr w:type="spellEnd"/>
    </w:p>
    <w:p w14:paraId="16D8C472" w14:textId="34D534D1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4" w:name="_Toc214524451"/>
      <w:r w:rsidRPr="00B16EA2">
        <w:rPr>
          <w:color w:val="0F4761" w:themeColor="accent1" w:themeShade="BF"/>
        </w:rPr>
        <w:t>Requisitos previos</w:t>
      </w:r>
      <w:bookmarkEnd w:id="4"/>
    </w:p>
    <w:p w14:paraId="0F7C6EF7" w14:textId="10445B7C" w:rsidR="00F002E5" w:rsidRPr="002F72C6" w:rsidRDefault="00F002E5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Hardware:</w:t>
      </w:r>
      <w:r w:rsidRPr="002F72C6">
        <w:rPr>
          <w:lang w:val="en-US"/>
        </w:rPr>
        <w:t xml:space="preserve"> +24GB Ram, +22GB Disco Duro.</w:t>
      </w:r>
    </w:p>
    <w:p w14:paraId="3FABD773" w14:textId="35AD5F7B" w:rsidR="00F002E5" w:rsidRDefault="00F002E5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General:</w:t>
      </w:r>
      <w:r w:rsidRPr="002F72C6">
        <w:t xml:space="preserve"> Java 8 o superior, Python 3.12 </w:t>
      </w:r>
      <w:r w:rsidR="002F72C6" w:rsidRPr="002F72C6">
        <w:t>o superior.</w:t>
      </w:r>
    </w:p>
    <w:p w14:paraId="515CEB46" w14:textId="47A21C08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Linux:</w:t>
      </w:r>
      <w:r w:rsidRPr="002F72C6">
        <w:t xml:space="preserve"> </w:t>
      </w:r>
      <w:proofErr w:type="spellStart"/>
      <w:r w:rsidRPr="002F72C6">
        <w:t>libpcap</w:t>
      </w:r>
      <w:proofErr w:type="spellEnd"/>
      <w:r w:rsidRPr="002F72C6">
        <w:t xml:space="preserve"> </w:t>
      </w:r>
      <w:proofErr w:type="spellStart"/>
      <w:r w:rsidRPr="002F72C6">
        <w:t>library</w:t>
      </w:r>
      <w:proofErr w:type="spellEnd"/>
      <w:r w:rsidRPr="002F72C6">
        <w:t>.</w:t>
      </w:r>
    </w:p>
    <w:p w14:paraId="7ACC2DC7" w14:textId="2C91AD68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Windows:</w:t>
      </w:r>
      <w:r w:rsidRPr="002F72C6">
        <w:rPr>
          <w:lang w:val="en-US"/>
        </w:rPr>
        <w:t xml:space="preserve"> </w:t>
      </w:r>
      <w:proofErr w:type="spellStart"/>
      <w:r w:rsidRPr="002F72C6">
        <w:rPr>
          <w:lang w:val="en-US"/>
        </w:rPr>
        <w:t>Wincap</w:t>
      </w:r>
      <w:proofErr w:type="spellEnd"/>
      <w:r w:rsidRPr="002F72C6">
        <w:rPr>
          <w:lang w:val="en-US"/>
        </w:rPr>
        <w:t xml:space="preserve"> or </w:t>
      </w:r>
      <w:proofErr w:type="spellStart"/>
      <w:r w:rsidRPr="002F72C6">
        <w:rPr>
          <w:lang w:val="en-US"/>
        </w:rPr>
        <w:t>Npcap</w:t>
      </w:r>
      <w:proofErr w:type="spellEnd"/>
      <w:r w:rsidRPr="002F72C6">
        <w:rPr>
          <w:lang w:val="en-US"/>
        </w:rPr>
        <w:t xml:space="preserve"> library.</w:t>
      </w:r>
    </w:p>
    <w:p w14:paraId="216C3118" w14:textId="1CFB9BD4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5" w:name="_Toc214524452"/>
      <w:r w:rsidRPr="00B16EA2">
        <w:rPr>
          <w:color w:val="0F4761" w:themeColor="accent1" w:themeShade="BF"/>
        </w:rPr>
        <w:t>Paso 1. Descargar los Archivos</w:t>
      </w:r>
      <w:bookmarkEnd w:id="5"/>
    </w:p>
    <w:p w14:paraId="10531A9C" w14:textId="7CAE44B9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Se deben descargar dos archivos comprimidos de nombre </w:t>
      </w:r>
      <w:r w:rsidR="00251980" w:rsidRPr="00251980">
        <w:rPr>
          <w:i/>
          <w:iCs/>
          <w:color w:val="000000" w:themeColor="text1"/>
        </w:rPr>
        <w:t>DeepStack-IDS-V1.0</w:t>
      </w:r>
      <w:r w:rsidRPr="002F72C6">
        <w:rPr>
          <w:i/>
          <w:iCs/>
          <w:color w:val="000000" w:themeColor="text1"/>
        </w:rPr>
        <w:t xml:space="preserve">.zip </w:t>
      </w:r>
      <w:r w:rsidRPr="002F72C6">
        <w:rPr>
          <w:color w:val="000000" w:themeColor="text1"/>
        </w:rPr>
        <w:t>y</w:t>
      </w:r>
      <w:r w:rsidRPr="002F72C6">
        <w:rPr>
          <w:i/>
          <w:iCs/>
          <w:color w:val="000000" w:themeColor="text1"/>
        </w:rPr>
        <w:t xml:space="preserve"> modelos.zip.</w:t>
      </w:r>
      <w:r w:rsidRPr="002F72C6">
        <w:rPr>
          <w:color w:val="000000" w:themeColor="text1"/>
        </w:rPr>
        <w:t xml:space="preserve"> Ambos archivos deben ser almacenados en la misma carpeta.</w:t>
      </w:r>
    </w:p>
    <w:p w14:paraId="0E3269C5" w14:textId="36E8AC2C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6" w:name="_Paso_2._Descompresión"/>
      <w:bookmarkStart w:id="7" w:name="_Toc214524453"/>
      <w:bookmarkEnd w:id="6"/>
      <w:r w:rsidRPr="00B16EA2">
        <w:rPr>
          <w:color w:val="0F4761" w:themeColor="accent1" w:themeShade="BF"/>
        </w:rPr>
        <w:t>Paso 2. Descompresión e Instalación</w:t>
      </w:r>
      <w:bookmarkEnd w:id="7"/>
    </w:p>
    <w:p w14:paraId="0BF28639" w14:textId="131FA1F2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Primero se debe descomprimir el archivo de nombre </w:t>
      </w:r>
      <w:r w:rsidR="00251980" w:rsidRPr="00251980">
        <w:rPr>
          <w:i/>
          <w:iCs/>
          <w:color w:val="000000" w:themeColor="text1"/>
        </w:rPr>
        <w:t>DeepStack-IDS-V1.0</w:t>
      </w:r>
      <w:r w:rsidR="00251980">
        <w:rPr>
          <w:i/>
          <w:iCs/>
          <w:color w:val="000000" w:themeColor="text1"/>
        </w:rPr>
        <w:t>.zip</w:t>
      </w:r>
      <w:r w:rsidRPr="002F72C6">
        <w:rPr>
          <w:i/>
          <w:iCs/>
          <w:color w:val="000000" w:themeColor="text1"/>
        </w:rPr>
        <w:t>,</w:t>
      </w:r>
      <w:r w:rsidRPr="002F72C6">
        <w:rPr>
          <w:color w:val="000000" w:themeColor="text1"/>
        </w:rPr>
        <w:t xml:space="preserve"> lo cual dará como resultado una carpeta con el mismo nombre. Posteriormente se debe descomprimir el segundo archivo de nombre </w:t>
      </w:r>
      <w:r w:rsidRPr="002F72C6">
        <w:rPr>
          <w:i/>
          <w:iCs/>
          <w:color w:val="000000" w:themeColor="text1"/>
        </w:rPr>
        <w:t>models.zip</w:t>
      </w:r>
      <w:r w:rsidRPr="002F72C6">
        <w:rPr>
          <w:color w:val="000000" w:themeColor="text1"/>
        </w:rPr>
        <w:t xml:space="preserve"> dentro de la ruta 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2F72C6">
        <w:rPr>
          <w:color w:val="000000" w:themeColor="text1"/>
        </w:rPr>
        <w:t xml:space="preserve">, generando una carpeta </w:t>
      </w:r>
      <w:r w:rsidR="007F34FF" w:rsidRPr="00D75ED3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modelos</w:t>
      </w:r>
      <w:r w:rsidR="007F34FF" w:rsidRPr="00D75ED3">
        <w:rPr>
          <w:rFonts w:ascii="Consolas" w:hAnsi="Consolas"/>
          <w:i/>
          <w:iCs/>
          <w:sz w:val="22"/>
          <w:szCs w:val="22"/>
        </w:rPr>
        <w:t>"</w:t>
      </w:r>
      <w:r w:rsidRPr="002F72C6">
        <w:rPr>
          <w:color w:val="000000" w:themeColor="text1"/>
        </w:rPr>
        <w:t>.</w:t>
      </w:r>
    </w:p>
    <w:p w14:paraId="45685766" w14:textId="2501801F" w:rsidR="002F72C6" w:rsidRPr="002F72C6" w:rsidRDefault="00254B7F" w:rsidP="002F72C6">
      <w:pPr>
        <w:jc w:val="both"/>
        <w:rPr>
          <w:color w:val="000000" w:themeColor="text1"/>
        </w:rPr>
      </w:pPr>
      <w:r>
        <w:rPr>
          <w:color w:val="000000" w:themeColor="text1"/>
        </w:rPr>
        <w:t>La carpeta</w:t>
      </w:r>
      <w:r w:rsidR="002F72C6" w:rsidRPr="002F72C6">
        <w:rPr>
          <w:color w:val="000000" w:themeColor="text1"/>
        </w:rPr>
        <w:t xml:space="preserve"> </w:t>
      </w:r>
      <w:r w:rsidR="002F72C6" w:rsidRPr="002F72C6">
        <w:rPr>
          <w:i/>
          <w:iCs/>
          <w:color w:val="000000" w:themeColor="text1"/>
        </w:rPr>
        <w:t>modelos</w:t>
      </w:r>
      <w:r w:rsidR="002F72C6" w:rsidRPr="002F72C6">
        <w:rPr>
          <w:color w:val="000000" w:themeColor="text1"/>
        </w:rPr>
        <w:t xml:space="preserve"> debe tener la siguiente estructura de </w:t>
      </w:r>
      <w:r w:rsidR="00BB0933">
        <w:rPr>
          <w:color w:val="000000" w:themeColor="text1"/>
        </w:rPr>
        <w:t>directorios</w:t>
      </w:r>
      <w:r w:rsidR="002F72C6" w:rsidRPr="002F72C6">
        <w:rPr>
          <w:color w:val="000000" w:themeColor="text1"/>
        </w:rPr>
        <w:t>:</w:t>
      </w:r>
    </w:p>
    <w:p w14:paraId="64F021F5" w14:textId="4A21180A" w:rsidR="002F72C6" w:rsidRPr="002F72C6" w:rsidRDefault="002F72C6" w:rsidP="002F72C6">
      <w:pPr>
        <w:rPr>
          <w:rFonts w:ascii="Consolas" w:hAnsi="Consolas"/>
          <w:color w:val="000000" w:themeColor="text1"/>
          <w:lang w:val="en-US"/>
        </w:rPr>
      </w:pPr>
      <w:proofErr w:type="spellStart"/>
      <w:r w:rsidRPr="002F72C6">
        <w:rPr>
          <w:rFonts w:ascii="Consolas" w:eastAsia="MS Gothic" w:hAnsi="Consolas"/>
          <w:color w:val="000000" w:themeColor="text1"/>
          <w:lang w:val="en-US"/>
        </w:rPr>
        <w:t>modelos</w:t>
      </w:r>
      <w:proofErr w:type="spellEnd"/>
      <w:r w:rsidRPr="002F72C6">
        <w:rPr>
          <w:rFonts w:ascii="Consolas" w:hAnsi="Consolas"/>
          <w:color w:val="000000" w:themeColor="text1"/>
          <w:lang w:val="en-US"/>
        </w:rPr>
        <w:br/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├ layer-0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decision-tree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gradient-boost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└ ...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├ layer-1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 neural-network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└ ...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└ processing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 xml:space="preserve"> 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75-20-05-udplag.syn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 xml:space="preserve">  └ clean</w:t>
      </w:r>
    </w:p>
    <w:p w14:paraId="69A7E3BB" w14:textId="1604A481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8" w:name="_Toc214524454"/>
      <w:r w:rsidRPr="00B16EA2">
        <w:rPr>
          <w:color w:val="0F4761" w:themeColor="accent1" w:themeShade="BF"/>
        </w:rPr>
        <w:t>Paso 3. Inicio del Programa</w:t>
      </w:r>
      <w:bookmarkEnd w:id="8"/>
    </w:p>
    <w:p w14:paraId="4991682F" w14:textId="1A86FCEE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Se debe navegar a la ruta 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="0023170D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2F72C6">
        <w:rPr>
          <w:color w:val="000000" w:themeColor="text1"/>
        </w:rPr>
        <w:t xml:space="preserve"> y allí se debe ejecutar el archivo de inicio dependiendo del sistema operativo.</w:t>
      </w:r>
    </w:p>
    <w:p w14:paraId="7B001613" w14:textId="15BF9EB8" w:rsidR="002F72C6" w:rsidRPr="002F72C6" w:rsidRDefault="002F72C6" w:rsidP="002F72C6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2F72C6">
        <w:rPr>
          <w:b/>
          <w:bCs/>
          <w:color w:val="000000" w:themeColor="text1"/>
          <w:lang w:val="en-US"/>
        </w:rPr>
        <w:t>Linux:</w:t>
      </w:r>
      <w:r w:rsidRPr="002F72C6">
        <w:rPr>
          <w:color w:val="000000" w:themeColor="text1"/>
          <w:lang w:val="en-US"/>
        </w:rPr>
        <w:t xml:space="preserve"> </w:t>
      </w:r>
      <w:r w:rsidR="00251980" w:rsidRPr="00251980">
        <w:rPr>
          <w:color w:val="000000" w:themeColor="text1"/>
          <w:lang w:val="en-US"/>
        </w:rPr>
        <w:t>DeepStack-IDS-V1.0</w:t>
      </w:r>
      <w:r w:rsidRPr="002F72C6">
        <w:rPr>
          <w:color w:val="000000" w:themeColor="text1"/>
          <w:lang w:val="en-US"/>
        </w:rPr>
        <w:t xml:space="preserve">. </w:t>
      </w:r>
    </w:p>
    <w:p w14:paraId="56A000D5" w14:textId="4E615EE1" w:rsidR="002F72C6" w:rsidRPr="002F72C6" w:rsidRDefault="002F72C6" w:rsidP="002F72C6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2F72C6">
        <w:rPr>
          <w:b/>
          <w:bCs/>
          <w:color w:val="000000" w:themeColor="text1"/>
          <w:lang w:val="en-US"/>
        </w:rPr>
        <w:t>Windows:</w:t>
      </w:r>
      <w:r w:rsidRPr="002F72C6">
        <w:rPr>
          <w:color w:val="000000" w:themeColor="text1"/>
          <w:lang w:val="en-US"/>
        </w:rPr>
        <w:t xml:space="preserve"> </w:t>
      </w:r>
      <w:r w:rsidR="00251980" w:rsidRPr="00251980">
        <w:rPr>
          <w:color w:val="000000" w:themeColor="text1"/>
          <w:lang w:val="en-US"/>
        </w:rPr>
        <w:t>DeepStack-IDS-V1.0</w:t>
      </w:r>
      <w:r w:rsidRPr="002F72C6">
        <w:rPr>
          <w:color w:val="000000" w:themeColor="text1"/>
          <w:lang w:val="en-US"/>
        </w:rPr>
        <w:t>.bat</w:t>
      </w:r>
    </w:p>
    <w:p w14:paraId="7864AC72" w14:textId="321AD42A" w:rsidR="002F72C6" w:rsidRPr="00B16EA2" w:rsidRDefault="002F72C6" w:rsidP="00B16EA2">
      <w:pPr>
        <w:pStyle w:val="Heading1"/>
        <w:rPr>
          <w:color w:val="002060"/>
        </w:rPr>
      </w:pPr>
      <w:bookmarkStart w:id="9" w:name="_Toc214524455"/>
      <w:r w:rsidRPr="00B16EA2">
        <w:rPr>
          <w:color w:val="002060"/>
        </w:rPr>
        <w:lastRenderedPageBreak/>
        <w:t>Opción 2: Desde el Código Fuente</w:t>
      </w:r>
      <w:bookmarkEnd w:id="9"/>
    </w:p>
    <w:p w14:paraId="0F48EC72" w14:textId="7C1E6352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0" w:name="_Toc214524456"/>
      <w:r w:rsidRPr="00B16EA2">
        <w:rPr>
          <w:color w:val="0F4761" w:themeColor="accent1" w:themeShade="BF"/>
        </w:rPr>
        <w:t>Requisitos previos</w:t>
      </w:r>
      <w:bookmarkEnd w:id="10"/>
    </w:p>
    <w:p w14:paraId="7BA38376" w14:textId="4B673EF1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Hardware:</w:t>
      </w:r>
      <w:r w:rsidRPr="002F72C6">
        <w:rPr>
          <w:lang w:val="en-US"/>
        </w:rPr>
        <w:t xml:space="preserve"> +24GB Ram, +2</w:t>
      </w:r>
      <w:r w:rsidR="00D75ED3">
        <w:rPr>
          <w:lang w:val="en-US"/>
        </w:rPr>
        <w:t>5</w:t>
      </w:r>
      <w:r w:rsidRPr="002F72C6">
        <w:rPr>
          <w:lang w:val="en-US"/>
        </w:rPr>
        <w:t>GB Disco Duro.</w:t>
      </w:r>
    </w:p>
    <w:p w14:paraId="4AF752F5" w14:textId="77777777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General:</w:t>
      </w:r>
      <w:r w:rsidRPr="002F72C6">
        <w:t xml:space="preserve"> Java 8 o superior, Python 3.12 o superior.</w:t>
      </w:r>
    </w:p>
    <w:p w14:paraId="0D365C0C" w14:textId="77777777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Linux:</w:t>
      </w:r>
      <w:r w:rsidRPr="002F72C6">
        <w:t xml:space="preserve"> </w:t>
      </w:r>
      <w:proofErr w:type="spellStart"/>
      <w:r w:rsidRPr="002F72C6">
        <w:t>libpcap</w:t>
      </w:r>
      <w:proofErr w:type="spellEnd"/>
      <w:r w:rsidRPr="002F72C6">
        <w:t xml:space="preserve"> </w:t>
      </w:r>
      <w:proofErr w:type="spellStart"/>
      <w:r w:rsidRPr="002F72C6">
        <w:t>library</w:t>
      </w:r>
      <w:proofErr w:type="spellEnd"/>
      <w:r w:rsidRPr="002F72C6">
        <w:t>.</w:t>
      </w:r>
    </w:p>
    <w:p w14:paraId="7975E011" w14:textId="77777777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Windows:</w:t>
      </w:r>
      <w:r w:rsidRPr="002F72C6">
        <w:rPr>
          <w:lang w:val="en-US"/>
        </w:rPr>
        <w:t xml:space="preserve"> </w:t>
      </w:r>
      <w:proofErr w:type="spellStart"/>
      <w:r w:rsidRPr="002F72C6">
        <w:rPr>
          <w:lang w:val="en-US"/>
        </w:rPr>
        <w:t>Wincap</w:t>
      </w:r>
      <w:proofErr w:type="spellEnd"/>
      <w:r w:rsidRPr="002F72C6">
        <w:rPr>
          <w:lang w:val="en-US"/>
        </w:rPr>
        <w:t xml:space="preserve"> or </w:t>
      </w:r>
      <w:proofErr w:type="spellStart"/>
      <w:r w:rsidRPr="002F72C6">
        <w:rPr>
          <w:lang w:val="en-US"/>
        </w:rPr>
        <w:t>Npcap</w:t>
      </w:r>
      <w:proofErr w:type="spellEnd"/>
      <w:r w:rsidRPr="002F72C6">
        <w:rPr>
          <w:lang w:val="en-US"/>
        </w:rPr>
        <w:t xml:space="preserve"> library.</w:t>
      </w:r>
    </w:p>
    <w:p w14:paraId="3A21F6B8" w14:textId="174CBB2E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1" w:name="_Toc214524457"/>
      <w:r w:rsidRPr="00B16EA2">
        <w:rPr>
          <w:color w:val="0F4761" w:themeColor="accent1" w:themeShade="BF"/>
        </w:rPr>
        <w:t>Paso 1. Descarga</w:t>
      </w:r>
      <w:r w:rsidR="00D75ED3" w:rsidRPr="00B16EA2">
        <w:rPr>
          <w:color w:val="0F4761" w:themeColor="accent1" w:themeShade="BF"/>
        </w:rPr>
        <w:t xml:space="preserve"> y Preparación</w:t>
      </w:r>
      <w:bookmarkEnd w:id="11"/>
    </w:p>
    <w:p w14:paraId="4402C523" w14:textId="510854CA" w:rsidR="002F72C6" w:rsidRDefault="00D75ED3" w:rsidP="002F72C6">
      <w:pPr>
        <w:jc w:val="both"/>
        <w:rPr>
          <w:color w:val="000000" w:themeColor="text1"/>
        </w:rPr>
      </w:pPr>
      <w:r w:rsidRPr="00D75ED3">
        <w:rPr>
          <w:color w:val="000000" w:themeColor="text1"/>
        </w:rPr>
        <w:t>Clonar el repositorio fuente:</w:t>
      </w:r>
    </w:p>
    <w:p w14:paraId="547F9581" w14:textId="3940D579" w:rsidR="00D75ED3" w:rsidRPr="00D75ED3" w:rsidRDefault="00D75ED3" w:rsidP="00D75ED3">
      <w:pPr>
        <w:jc w:val="center"/>
        <w:rPr>
          <w:rFonts w:ascii="Consolas" w:hAnsi="Consolas"/>
          <w:lang w:val="en-US"/>
        </w:rPr>
      </w:pPr>
      <w:r w:rsidRPr="00D75ED3">
        <w:rPr>
          <w:rFonts w:ascii="Consolas" w:hAnsi="Consolas"/>
          <w:lang w:val="en-US"/>
        </w:rPr>
        <w:t>git clone https://github.com/LeoLizc/CICFlowMeter-Detector.git</w:t>
      </w:r>
    </w:p>
    <w:p w14:paraId="3951B6D1" w14:textId="5101EDB7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2" w:name="_Toc214524458"/>
      <w:r w:rsidRPr="00B16EA2">
        <w:rPr>
          <w:color w:val="0F4761" w:themeColor="accent1" w:themeShade="BF"/>
        </w:rPr>
        <w:t xml:space="preserve">Paso 2. </w:t>
      </w:r>
      <w:r w:rsidR="00D75ED3" w:rsidRPr="00B16EA2">
        <w:rPr>
          <w:color w:val="0F4761" w:themeColor="accent1" w:themeShade="BF"/>
        </w:rPr>
        <w:t>Compilación</w:t>
      </w:r>
      <w:bookmarkEnd w:id="12"/>
    </w:p>
    <w:p w14:paraId="5115F9F3" w14:textId="1782AC15" w:rsidR="002F72C6" w:rsidRDefault="00D75ED3" w:rsidP="00D75ED3">
      <w:pPr>
        <w:jc w:val="both"/>
      </w:pPr>
      <w:r w:rsidRPr="00D75ED3">
        <w:t xml:space="preserve">Entrar en la carpeta generada por el repositorio clonado y seguir los pasos del archivo </w:t>
      </w:r>
      <w:r w:rsidRPr="00D75ED3">
        <w:rPr>
          <w:rFonts w:ascii="Consolas" w:hAnsi="Consolas"/>
        </w:rPr>
        <w:t>README.md</w:t>
      </w:r>
      <w:r>
        <w:t xml:space="preserve"> </w:t>
      </w:r>
      <w:r w:rsidRPr="00D75ED3">
        <w:t>para la compilación.</w:t>
      </w:r>
    </w:p>
    <w:p w14:paraId="0BF9E5DB" w14:textId="7837A7EF" w:rsidR="00D75ED3" w:rsidRPr="00B16EA2" w:rsidRDefault="00D75ED3" w:rsidP="00B16EA2">
      <w:pPr>
        <w:pStyle w:val="Heading2"/>
        <w:rPr>
          <w:color w:val="0F4761" w:themeColor="accent1" w:themeShade="BF"/>
        </w:rPr>
      </w:pPr>
      <w:bookmarkStart w:id="13" w:name="_Toc214524459"/>
      <w:r w:rsidRPr="00B16EA2">
        <w:rPr>
          <w:color w:val="0F4761" w:themeColor="accent1" w:themeShade="BF"/>
        </w:rPr>
        <w:t>Paso 3. Ejecución</w:t>
      </w:r>
      <w:bookmarkEnd w:id="13"/>
    </w:p>
    <w:p w14:paraId="4AA80E80" w14:textId="630FA63B" w:rsidR="00D75ED3" w:rsidRDefault="00D75ED3" w:rsidP="00D75ED3">
      <w:pPr>
        <w:jc w:val="both"/>
      </w:pPr>
      <w:r w:rsidRPr="00D75ED3">
        <w:t xml:space="preserve">Se generará un archivo .zip en la ruta </w:t>
      </w:r>
      <w:r w:rsidRPr="00D75ED3">
        <w:rPr>
          <w:rFonts w:ascii="Consolas" w:hAnsi="Consolas"/>
          <w:i/>
          <w:iCs/>
          <w:sz w:val="22"/>
          <w:szCs w:val="22"/>
        </w:rPr>
        <w:t>"…/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build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distributions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D75ED3">
        <w:t xml:space="preserve">. Posteriormente se debe copiar la carpeta en la ruta 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t xml:space="preserve"> hacia la ruta correspondiente dentro de la carpeta 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bin</w:t>
      </w:r>
      <w:proofErr w:type="spellEnd"/>
      <w:r w:rsidRPr="00D75ED3">
        <w:t xml:space="preserve"> del archivo descomprimido. Como resultado debe existir una ruta 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"&lt;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CarpetaDescomprimida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&gt;/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t>.</w:t>
      </w:r>
    </w:p>
    <w:p w14:paraId="77FBB4F6" w14:textId="4813CD3A" w:rsidR="00D75ED3" w:rsidRDefault="00D75ED3" w:rsidP="00D75ED3">
      <w:pPr>
        <w:jc w:val="both"/>
      </w:pPr>
      <w:r w:rsidRPr="00D75ED3">
        <w:t xml:space="preserve">Luego se debe llevar a cabo desde el </w:t>
      </w:r>
      <w:hyperlink w:anchor="_Paso_2._Descompresión" w:history="1">
        <w:r>
          <w:rPr>
            <w:rStyle w:val="Hyperlink"/>
            <w:b/>
            <w:bCs/>
            <w:color w:val="auto"/>
          </w:rPr>
          <w:t>p</w:t>
        </w:r>
        <w:r w:rsidRPr="00D75ED3">
          <w:rPr>
            <w:rStyle w:val="Hyperlink"/>
            <w:b/>
            <w:bCs/>
            <w:color w:val="auto"/>
          </w:rPr>
          <w:t xml:space="preserve">aso 2 de la opción con archivos </w:t>
        </w:r>
        <w:proofErr w:type="spellStart"/>
        <w:r w:rsidRPr="00D75ED3">
          <w:rPr>
            <w:rStyle w:val="Hyperlink"/>
            <w:b/>
            <w:bCs/>
            <w:color w:val="auto"/>
          </w:rPr>
          <w:t>precompilados</w:t>
        </w:r>
        <w:proofErr w:type="spellEnd"/>
      </w:hyperlink>
      <w:r w:rsidRPr="00D75ED3">
        <w:t>.</w:t>
      </w:r>
    </w:p>
    <w:p w14:paraId="4B75698F" w14:textId="54917277" w:rsidR="00B16EA2" w:rsidRDefault="00B16EA2">
      <w:r>
        <w:br w:type="page"/>
      </w:r>
    </w:p>
    <w:p w14:paraId="6AE10FDA" w14:textId="45801EF5" w:rsidR="00B16EA2" w:rsidRPr="007F34FF" w:rsidRDefault="007F34FF" w:rsidP="007F34FF">
      <w:pPr>
        <w:pStyle w:val="Heading1"/>
        <w:rPr>
          <w:color w:val="002060"/>
        </w:rPr>
      </w:pPr>
      <w:bookmarkStart w:id="14" w:name="_Toc214524460"/>
      <w:r w:rsidRPr="007F34FF">
        <w:rPr>
          <w:color w:val="002060"/>
        </w:rPr>
        <w:lastRenderedPageBreak/>
        <w:t>Arquitectura Recomendada</w:t>
      </w:r>
      <w:bookmarkEnd w:id="14"/>
    </w:p>
    <w:p w14:paraId="6C978F29" w14:textId="77777777" w:rsidR="007F34FF" w:rsidRDefault="007F34FF" w:rsidP="007F34FF">
      <w:pPr>
        <w:jc w:val="both"/>
      </w:pPr>
      <w:r>
        <w:t xml:space="preserve">La arquitectura recomendada para la instalación del sistema se basa en el uso de un </w:t>
      </w:r>
      <w:proofErr w:type="spellStart"/>
      <w:r>
        <w:t>sniffer</w:t>
      </w:r>
      <w:proofErr w:type="spellEnd"/>
      <w:r>
        <w:t xml:space="preserve"> conectado a un switch configurado con un puerto espejo (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port</w:t>
      </w:r>
      <w:proofErr w:type="spellEnd"/>
      <w:r>
        <w:t>). Este enfoque permite que la herramienta capture y analice el tráfico de red sin interferir en la operación normal de los dispositivos conectados.</w:t>
      </w:r>
    </w:p>
    <w:p w14:paraId="0D5BFA34" w14:textId="77777777" w:rsidR="007F34FF" w:rsidRDefault="007F34FF" w:rsidP="007F34FF">
      <w:pPr>
        <w:jc w:val="both"/>
      </w:pPr>
      <w:r>
        <w:t xml:space="preserve">El switch debe estar ubicado en la puerta de entrada de la red o subred que se desea monitorear, de modo que todo el tráfico entrante y saliente pueda ser replicado hacia el </w:t>
      </w:r>
      <w:proofErr w:type="spellStart"/>
      <w:r>
        <w:t>sniffer</w:t>
      </w:r>
      <w:proofErr w:type="spellEnd"/>
      <w:r>
        <w:t>.</w:t>
      </w:r>
    </w:p>
    <w:p w14:paraId="1C9A5C5B" w14:textId="77777777" w:rsidR="007F34FF" w:rsidRDefault="007F34FF" w:rsidP="007F34FF">
      <w:pPr>
        <w:jc w:val="both"/>
      </w:pPr>
      <w:r>
        <w:t xml:space="preserve">El equipo que actúe como </w:t>
      </w:r>
      <w:proofErr w:type="spellStart"/>
      <w:r>
        <w:t>sniffer</w:t>
      </w:r>
      <w:proofErr w:type="spellEnd"/>
      <w:r>
        <w:t xml:space="preserve"> debe contar con la configuración básica del sistema (instalación del software y modelos) y estar conectado directamente al puerto espejo configurado en el switch.</w:t>
      </w:r>
    </w:p>
    <w:p w14:paraId="5FB3E081" w14:textId="68D5E320" w:rsidR="007F34FF" w:rsidRPr="00D75ED3" w:rsidRDefault="007F34FF" w:rsidP="007F34FF">
      <w:pPr>
        <w:jc w:val="both"/>
      </w:pPr>
      <w:r>
        <w:t>De esta forma, el sistema puede observar y procesar el tráfico en tiempo real, generando los registros y análisis correspondientes sin alterar la infraestructura existente.</w:t>
      </w:r>
    </w:p>
    <w:p w14:paraId="60FB53B2" w14:textId="581C94B4" w:rsidR="00374CD9" w:rsidRPr="007F34FF" w:rsidRDefault="006339CF" w:rsidP="007F34FF">
      <w:pPr>
        <w:jc w:val="center"/>
        <w:rPr>
          <w:b/>
          <w:bCs/>
          <w:color w:val="002060"/>
        </w:rPr>
      </w:pPr>
      <w:r w:rsidRPr="00F002E5">
        <w:rPr>
          <w:noProof/>
          <w:color w:val="002060"/>
        </w:rPr>
        <w:drawing>
          <wp:inline distT="0" distB="0" distL="0" distR="0" wp14:anchorId="2A9E35FD" wp14:editId="0881CDC3">
            <wp:extent cx="3512126" cy="2652969"/>
            <wp:effectExtent l="0" t="0" r="0" b="0"/>
            <wp:docPr id="1070279421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9421" name="Picture 1" descr="A diagram of a computer networ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22" cy="267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02E5">
        <w:rPr>
          <w:color w:val="002060"/>
        </w:rPr>
        <w:br/>
      </w:r>
      <w:r w:rsidRPr="007F34FF">
        <w:rPr>
          <w:b/>
          <w:bCs/>
          <w:sz w:val="20"/>
          <w:szCs w:val="20"/>
        </w:rPr>
        <w:t>Fig</w:t>
      </w:r>
      <w:r w:rsidR="00A24F9F">
        <w:rPr>
          <w:b/>
          <w:bCs/>
          <w:sz w:val="20"/>
          <w:szCs w:val="20"/>
        </w:rPr>
        <w:t>ura</w:t>
      </w:r>
      <w:r w:rsidRPr="007F34FF">
        <w:rPr>
          <w:b/>
          <w:bCs/>
          <w:sz w:val="20"/>
          <w:szCs w:val="20"/>
        </w:rPr>
        <w:t xml:space="preserve"> 1. </w:t>
      </w:r>
      <w:r w:rsidRPr="007F34FF">
        <w:rPr>
          <w:sz w:val="20"/>
          <w:szCs w:val="20"/>
        </w:rPr>
        <w:t>Arquitectura recomendada.</w:t>
      </w:r>
    </w:p>
    <w:p w14:paraId="24C6BEAA" w14:textId="77777777" w:rsidR="00374CD9" w:rsidRPr="007F34FF" w:rsidRDefault="00374CD9" w:rsidP="00F002E5">
      <w:pPr>
        <w:jc w:val="both"/>
        <w:rPr>
          <w:b/>
          <w:bCs/>
        </w:rPr>
      </w:pPr>
      <w:r w:rsidRPr="007F34FF">
        <w:rPr>
          <w:b/>
          <w:bCs/>
        </w:rPr>
        <w:t>Resumen del flujo:</w:t>
      </w:r>
    </w:p>
    <w:p w14:paraId="0126BD20" w14:textId="77777777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proofErr w:type="spellStart"/>
      <w:r w:rsidRPr="007F34FF">
        <w:rPr>
          <w:b/>
          <w:bCs/>
        </w:rPr>
        <w:t>router</w:t>
      </w:r>
      <w:proofErr w:type="spellEnd"/>
      <w:r w:rsidRPr="007F34FF">
        <w:t xml:space="preserve"> conecta la red local con Internet.</w:t>
      </w:r>
    </w:p>
    <w:p w14:paraId="0CDD4343" w14:textId="77777777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r w:rsidRPr="007F34FF">
        <w:rPr>
          <w:b/>
          <w:bCs/>
        </w:rPr>
        <w:t>switch</w:t>
      </w:r>
      <w:r w:rsidRPr="007F34FF">
        <w:t xml:space="preserve">, configurado con un </w:t>
      </w:r>
      <w:proofErr w:type="spellStart"/>
      <w:r w:rsidRPr="007F34FF">
        <w:t>mirror</w:t>
      </w:r>
      <w:proofErr w:type="spellEnd"/>
      <w:r w:rsidRPr="007F34FF">
        <w:t xml:space="preserve"> </w:t>
      </w:r>
      <w:proofErr w:type="spellStart"/>
      <w:r w:rsidRPr="007F34FF">
        <w:t>port</w:t>
      </w:r>
      <w:proofErr w:type="spellEnd"/>
      <w:r w:rsidRPr="007F34FF">
        <w:t xml:space="preserve">, distribuye el tráfico hacia los equipos de la red interna y, simultáneamente, lo replica hacia el </w:t>
      </w:r>
      <w:proofErr w:type="spellStart"/>
      <w:r w:rsidRPr="007F34FF">
        <w:t>sniffer</w:t>
      </w:r>
      <w:proofErr w:type="spellEnd"/>
      <w:r w:rsidRPr="007F34FF">
        <w:t>.</w:t>
      </w:r>
    </w:p>
    <w:p w14:paraId="421819D5" w14:textId="60A8B332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proofErr w:type="spellStart"/>
      <w:r w:rsidRPr="007F34FF">
        <w:rPr>
          <w:b/>
          <w:bCs/>
        </w:rPr>
        <w:t>sniffer</w:t>
      </w:r>
      <w:proofErr w:type="spellEnd"/>
      <w:r w:rsidRPr="007F34FF">
        <w:t xml:space="preserve"> ejecuta la herramienta para analizar los flujos de red y detectar comportamientos sospechosos.</w:t>
      </w:r>
    </w:p>
    <w:p w14:paraId="488726D3" w14:textId="76BDBF17" w:rsidR="006339CF" w:rsidRPr="007F34FF" w:rsidRDefault="00374CD9" w:rsidP="00F002E5">
      <w:pPr>
        <w:jc w:val="both"/>
      </w:pPr>
      <w:r w:rsidRPr="007F34FF">
        <w:t>Esta configuración permite una instalación no intrusiva, escalable y compatible tanto con entornos de prueba como con redes operativas en producción.</w:t>
      </w:r>
    </w:p>
    <w:p w14:paraId="3C4B7296" w14:textId="009BFFB1" w:rsidR="007F34FF" w:rsidRPr="007F34FF" w:rsidRDefault="007F34FF" w:rsidP="007F34FF">
      <w:pPr>
        <w:pStyle w:val="Heading1"/>
        <w:rPr>
          <w:color w:val="002060"/>
        </w:rPr>
      </w:pPr>
      <w:bookmarkStart w:id="15" w:name="_Toc214524461"/>
      <w:r w:rsidRPr="007F34FF">
        <w:rPr>
          <w:color w:val="002060"/>
        </w:rPr>
        <w:lastRenderedPageBreak/>
        <w:t xml:space="preserve">Arquitecturas de Machine </w:t>
      </w:r>
      <w:proofErr w:type="spellStart"/>
      <w:r w:rsidRPr="007F34FF">
        <w:rPr>
          <w:color w:val="002060"/>
        </w:rPr>
        <w:t>Learning</w:t>
      </w:r>
      <w:proofErr w:type="spellEnd"/>
      <w:r w:rsidRPr="007F34FF">
        <w:rPr>
          <w:color w:val="002060"/>
        </w:rPr>
        <w:t xml:space="preserve"> Personalizadas</w:t>
      </w:r>
      <w:bookmarkEnd w:id="15"/>
    </w:p>
    <w:p w14:paraId="1DD43929" w14:textId="77777777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Con el fin de utilizar arquitecturas o modelos de Machine </w:t>
      </w:r>
      <w:proofErr w:type="spellStart"/>
      <w:r w:rsidRPr="007F34FF">
        <w:rPr>
          <w:color w:val="000000" w:themeColor="text1"/>
        </w:rPr>
        <w:t>Learning</w:t>
      </w:r>
      <w:proofErr w:type="spellEnd"/>
      <w:r w:rsidRPr="007F34FF">
        <w:rPr>
          <w:color w:val="000000" w:themeColor="text1"/>
        </w:rPr>
        <w:t xml:space="preserve"> distintos al predeterminado, es necesario tener en cuenta las siguientes consideraciones:</w:t>
      </w:r>
    </w:p>
    <w:p w14:paraId="71A19AEE" w14:textId="08271BAF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Dentro de la ruta </w:t>
      </w:r>
      <w:r w:rsidRPr="007F34FF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src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ddos-models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Pr="007F34FF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color w:val="000000" w:themeColor="text1"/>
        </w:rPr>
        <w:t xml:space="preserve"> se debe crear una carpeta </w:t>
      </w:r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modelos</w:t>
      </w:r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i/>
          <w:iCs/>
          <w:color w:val="000000" w:themeColor="text1"/>
        </w:rPr>
        <w:t>.</w:t>
      </w:r>
      <w:r w:rsidRPr="007F34FF">
        <w:rPr>
          <w:color w:val="000000" w:themeColor="text1"/>
        </w:rPr>
        <w:t xml:space="preserve"> Dentro de dicha carpeta debe haber un archivo </w:t>
      </w:r>
      <w:r w:rsidRPr="007F34FF">
        <w:rPr>
          <w:rFonts w:ascii="Consolas" w:hAnsi="Consolas"/>
          <w:color w:val="000000" w:themeColor="text1"/>
          <w:sz w:val="22"/>
          <w:szCs w:val="22"/>
        </w:rPr>
        <w:t>__init__.py</w:t>
      </w:r>
      <w:r w:rsidRPr="007F34FF">
        <w:rPr>
          <w:color w:val="000000" w:themeColor="text1"/>
        </w:rPr>
        <w:t xml:space="preserve"> en el cual se cree una clase que extienda </w:t>
      </w:r>
      <w:proofErr w:type="spellStart"/>
      <w:r w:rsidRPr="007F34FF">
        <w:rPr>
          <w:rFonts w:ascii="Consolas" w:hAnsi="Consolas"/>
          <w:b/>
          <w:bCs/>
          <w:i/>
          <w:iCs/>
          <w:color w:val="000000" w:themeColor="text1"/>
        </w:rPr>
        <w:t>MLModel</w:t>
      </w:r>
      <w:proofErr w:type="spellEnd"/>
      <w:r w:rsidRPr="007F34FF">
        <w:rPr>
          <w:b/>
          <w:bCs/>
          <w:i/>
          <w:iCs/>
          <w:color w:val="000000" w:themeColor="text1"/>
        </w:rPr>
        <w:t>.</w:t>
      </w:r>
      <w:r w:rsidRPr="007F34FF">
        <w:rPr>
          <w:i/>
          <w:iCs/>
          <w:color w:val="000000" w:themeColor="text1"/>
        </w:rPr>
        <w:t xml:space="preserve"> </w:t>
      </w:r>
      <w:r w:rsidRPr="007F34FF">
        <w:rPr>
          <w:color w:val="000000" w:themeColor="text1"/>
        </w:rPr>
        <w:t xml:space="preserve">Esta clase debe implementar los métodos abstractos </w:t>
      </w:r>
      <w:r w:rsidRPr="007F34FF">
        <w:rPr>
          <w:rFonts w:ascii="Consolas" w:hAnsi="Consolas"/>
          <w:sz w:val="22"/>
          <w:szCs w:val="22"/>
        </w:rPr>
        <w:t>"</w:t>
      </w:r>
      <w:proofErr w:type="gramStart"/>
      <w:r w:rsidRPr="007F34FF">
        <w:rPr>
          <w:rFonts w:ascii="Consolas" w:hAnsi="Consolas"/>
          <w:color w:val="000000" w:themeColor="text1"/>
          <w:sz w:val="22"/>
          <w:szCs w:val="22"/>
        </w:rPr>
        <w:t>load(</w:t>
      </w:r>
      <w:proofErr w:type="gramEnd"/>
      <w:r w:rsidRPr="007F34FF">
        <w:rPr>
          <w:rFonts w:ascii="Consolas" w:hAnsi="Consolas"/>
          <w:color w:val="000000" w:themeColor="text1"/>
          <w:sz w:val="22"/>
          <w:szCs w:val="22"/>
        </w:rPr>
        <w:t>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 xml:space="preserve"> y </w:t>
      </w:r>
      <w:r w:rsidRPr="007F34FF">
        <w:rPr>
          <w:rFonts w:ascii="Consolas" w:hAnsi="Consolas"/>
          <w:sz w:val="22"/>
          <w:szCs w:val="22"/>
        </w:rPr>
        <w:t>"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predict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(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data_</w:t>
      </w:r>
      <w:proofErr w:type="gramStart"/>
      <w:r w:rsidRPr="007F34FF">
        <w:rPr>
          <w:rFonts w:ascii="Consolas" w:hAnsi="Consolas"/>
          <w:color w:val="000000" w:themeColor="text1"/>
          <w:sz w:val="22"/>
          <w:szCs w:val="22"/>
        </w:rPr>
        <w:t>frame</w:t>
      </w:r>
      <w:proofErr w:type="spellEnd"/>
      <w:proofErr w:type="gramEnd"/>
      <w:r w:rsidRPr="007F34FF">
        <w:rPr>
          <w:rFonts w:ascii="Consolas" w:hAnsi="Consolas"/>
          <w:color w:val="000000" w:themeColor="text1"/>
          <w:sz w:val="22"/>
          <w:szCs w:val="22"/>
        </w:rPr>
        <w:t>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>, los cuales luego se llamarán con el fin de cargar los modelos en memoria y realizar la predicción, respectivamente.</w:t>
      </w:r>
    </w:p>
    <w:p w14:paraId="2F7C688A" w14:textId="4089DB54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El método </w:t>
      </w:r>
      <w:r w:rsidRPr="007F34FF">
        <w:rPr>
          <w:rFonts w:ascii="Consolas" w:hAnsi="Consolas"/>
          <w:sz w:val="22"/>
          <w:szCs w:val="22"/>
        </w:rPr>
        <w:t>"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predict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(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data_</w:t>
      </w:r>
      <w:proofErr w:type="gramStart"/>
      <w:r w:rsidRPr="007F34FF">
        <w:rPr>
          <w:rFonts w:ascii="Consolas" w:hAnsi="Consolas"/>
          <w:color w:val="000000" w:themeColor="text1"/>
          <w:sz w:val="22"/>
          <w:szCs w:val="22"/>
        </w:rPr>
        <w:t>frame</w:t>
      </w:r>
      <w:proofErr w:type="spellEnd"/>
      <w:proofErr w:type="gramEnd"/>
      <w:r w:rsidRPr="007F34FF">
        <w:rPr>
          <w:rFonts w:ascii="Consolas" w:hAnsi="Consolas"/>
          <w:color w:val="000000" w:themeColor="text1"/>
          <w:sz w:val="22"/>
          <w:szCs w:val="22"/>
        </w:rPr>
        <w:t>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 xml:space="preserve"> recibe un </w:t>
      </w:r>
      <w:proofErr w:type="spellStart"/>
      <w:r w:rsidRPr="007F34FF">
        <w:rPr>
          <w:color w:val="000000" w:themeColor="text1"/>
        </w:rPr>
        <w:t>dataframe</w:t>
      </w:r>
      <w:proofErr w:type="spellEnd"/>
      <w:r w:rsidRPr="007F34FF">
        <w:rPr>
          <w:color w:val="000000" w:themeColor="text1"/>
        </w:rPr>
        <w:t xml:space="preserve"> de pandas con una única fila que contiene las características extraídas de un flujo detectado por la herramienta.</w:t>
      </w:r>
    </w:p>
    <w:p w14:paraId="20255D87" w14:textId="6DFAE049" w:rsidR="00D27123" w:rsidRPr="00541F6C" w:rsidRDefault="007F34FF" w:rsidP="00541F6C">
      <w:pPr>
        <w:rPr>
          <w:color w:val="000000" w:themeColor="text1"/>
        </w:rPr>
      </w:pPr>
      <w:r w:rsidRPr="007F34FF">
        <w:rPr>
          <w:color w:val="000000" w:themeColor="text1"/>
        </w:rPr>
        <w:t>A continuación, se presenta un ejemplo para el archivo __init__.py:</w:t>
      </w:r>
    </w:p>
    <w:p w14:paraId="13C42223" w14:textId="4AD37D5F" w:rsidR="007F34FF" w:rsidRPr="00B11786" w:rsidRDefault="00541F6C" w:rsidP="00F002E5">
      <w:pPr>
        <w:jc w:val="both"/>
        <w:rPr>
          <w:color w:val="002060"/>
        </w:rPr>
      </w:pPr>
      <w:r>
        <w:rPr>
          <w:noProof/>
          <w:color w:val="00206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7D8C9D" wp14:editId="171D1F62">
                <wp:simplePos x="0" y="0"/>
                <wp:positionH relativeFrom="column">
                  <wp:posOffset>-89535</wp:posOffset>
                </wp:positionH>
                <wp:positionV relativeFrom="paragraph">
                  <wp:posOffset>249555</wp:posOffset>
                </wp:positionV>
                <wp:extent cx="5882640" cy="3177540"/>
                <wp:effectExtent l="0" t="0" r="3810" b="3810"/>
                <wp:wrapNone/>
                <wp:docPr id="20916049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31775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2C1B3" id="Rectángulo 1" o:spid="_x0000_s1026" style="position:absolute;margin-left:-7.05pt;margin-top:19.65pt;width:463.2pt;height:250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" fillcolor="#d0d0d0 [2894]" stroked="f" strokeweight="1.5pt"/>
            </w:pict>
          </mc:Fallback>
        </mc:AlternateContent>
      </w:r>
    </w:p>
    <w:p w14:paraId="79315588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import model as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default_model_instance</w:t>
      </w:r>
      <w:proofErr w:type="spellEnd"/>
    </w:p>
    <w:p w14:paraId="6ADF0FA2" w14:textId="6F4EAE0B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ml_model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import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MLModel</w:t>
      </w:r>
      <w:proofErr w:type="spellEnd"/>
    </w:p>
    <w:p w14:paraId="55EC7E4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0A67A6E0" w14:textId="77777777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class </w:t>
      </w:r>
      <w:proofErr w:type="gram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Model(</w:t>
      </w:r>
      <w:proofErr w:type="spellStart"/>
      <w:proofErr w:type="gramEnd"/>
      <w:r w:rsidRPr="00541F6C">
        <w:rPr>
          <w:rFonts w:ascii="Consolas" w:hAnsi="Consolas"/>
          <w:color w:val="000000" w:themeColor="text1"/>
          <w:sz w:val="22"/>
          <w:szCs w:val="22"/>
          <w:u w:val="single"/>
          <w:lang w:val="en-US"/>
        </w:rPr>
        <w:t>MLModel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):</w:t>
      </w:r>
    </w:p>
    <w:p w14:paraId="2EC33FB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45799DF1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def load(self) -&gt; None:</w:t>
      </w:r>
    </w:p>
    <w:p w14:paraId="65ACF3BA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    """Load the machine learning models from file </w:t>
      </w:r>
      <w:proofErr w:type="gram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system."</w:t>
      </w:r>
      <w:proofErr w:type="gram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""</w:t>
      </w:r>
    </w:p>
    <w:p w14:paraId="370F03DB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    print('[INFO] NEW Model loaded successfully')</w:t>
      </w:r>
    </w:p>
    <w:p w14:paraId="4FE76B49" w14:textId="3877D348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    return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</w:t>
      </w:r>
      <w:proofErr w:type="gram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instance.load</w:t>
      </w:r>
      <w:proofErr w:type="spellEnd"/>
      <w:proofErr w:type="gram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()</w:t>
      </w:r>
    </w:p>
    <w:p w14:paraId="7CA1891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7C0BAEFA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def </w:t>
      </w:r>
      <w:proofErr w:type="gram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predict(</w:t>
      </w:r>
      <w:proofErr w:type="gram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self,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df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 -&gt; str | None:</w:t>
      </w:r>
    </w:p>
    <w:p w14:paraId="67449664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    """Make predictions using the trained model on the provided data."""</w:t>
      </w:r>
    </w:p>
    <w:p w14:paraId="3CE9C97A" w14:textId="06399558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    return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</w:t>
      </w:r>
      <w:proofErr w:type="gram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instance.predict</w:t>
      </w:r>
      <w:proofErr w:type="spellEnd"/>
      <w:proofErr w:type="gram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(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df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</w:t>
      </w:r>
    </w:p>
    <w:p w14:paraId="626F6F71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7651395C" w14:textId="2FD3DEEE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</w:rPr>
      </w:pP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(</w:t>
      </w:r>
      <w:proofErr w:type="gramEnd"/>
      <w:r w:rsidRPr="00541F6C">
        <w:rPr>
          <w:rFonts w:ascii="Consolas" w:hAnsi="Consolas"/>
          <w:color w:val="000000" w:themeColor="text1"/>
          <w:sz w:val="22"/>
          <w:szCs w:val="22"/>
        </w:rPr>
        <w:t>)</w:t>
      </w:r>
    </w:p>
    <w:p w14:paraId="4DAFBF0F" w14:textId="67F15196" w:rsidR="00075EA3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</w:rPr>
      </w:pPr>
      <w:r w:rsidRPr="00541F6C">
        <w:rPr>
          <w:rFonts w:ascii="Consolas" w:hAnsi="Consolas"/>
          <w:color w:val="000000" w:themeColor="text1"/>
          <w:sz w:val="22"/>
          <w:szCs w:val="22"/>
        </w:rPr>
        <w:t>__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all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__ = ['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']</w:t>
      </w:r>
    </w:p>
    <w:sectPr w:rsidR="00075EA3" w:rsidRPr="00541F6C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97BE" w14:textId="77777777" w:rsidR="00B147AB" w:rsidRDefault="00B147AB" w:rsidP="00F002E5">
      <w:pPr>
        <w:spacing w:after="0" w:line="240" w:lineRule="auto"/>
      </w:pPr>
      <w:r>
        <w:separator/>
      </w:r>
    </w:p>
  </w:endnote>
  <w:endnote w:type="continuationSeparator" w:id="0">
    <w:p w14:paraId="223B79B3" w14:textId="77777777" w:rsidR="00B147AB" w:rsidRDefault="00B147AB" w:rsidP="00F0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84290"/>
      <w:docPartObj>
        <w:docPartGallery w:val="Page Numbers (Bottom of Page)"/>
        <w:docPartUnique/>
      </w:docPartObj>
    </w:sdtPr>
    <w:sdtContent>
      <w:p w14:paraId="282A256F" w14:textId="6B1F8664" w:rsidR="00F002E5" w:rsidRDefault="00F002E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E18E670" w14:textId="77777777" w:rsidR="00F002E5" w:rsidRDefault="00F0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ECA7" w14:textId="77777777" w:rsidR="00B147AB" w:rsidRDefault="00B147AB" w:rsidP="00F002E5">
      <w:pPr>
        <w:spacing w:after="0" w:line="240" w:lineRule="auto"/>
      </w:pPr>
      <w:r>
        <w:separator/>
      </w:r>
    </w:p>
  </w:footnote>
  <w:footnote w:type="continuationSeparator" w:id="0">
    <w:p w14:paraId="3B05A604" w14:textId="77777777" w:rsidR="00B147AB" w:rsidRDefault="00B147AB" w:rsidP="00F00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858"/>
    <w:multiLevelType w:val="hybridMultilevel"/>
    <w:tmpl w:val="8C5C1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314D4"/>
    <w:multiLevelType w:val="hybridMultilevel"/>
    <w:tmpl w:val="7F52FF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04B76"/>
    <w:multiLevelType w:val="hybridMultilevel"/>
    <w:tmpl w:val="8E12D23E"/>
    <w:lvl w:ilvl="0" w:tplc="16C26E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7044F"/>
    <w:multiLevelType w:val="hybridMultilevel"/>
    <w:tmpl w:val="D106757A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126387854">
    <w:abstractNumId w:val="3"/>
  </w:num>
  <w:num w:numId="2" w16cid:durableId="616639842">
    <w:abstractNumId w:val="2"/>
  </w:num>
  <w:num w:numId="3" w16cid:durableId="1126125394">
    <w:abstractNumId w:val="1"/>
  </w:num>
  <w:num w:numId="4" w16cid:durableId="10196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5C"/>
    <w:rsid w:val="00037793"/>
    <w:rsid w:val="00065897"/>
    <w:rsid w:val="00075EA3"/>
    <w:rsid w:val="00086E4F"/>
    <w:rsid w:val="0010316B"/>
    <w:rsid w:val="001530AA"/>
    <w:rsid w:val="00171349"/>
    <w:rsid w:val="001A2D7B"/>
    <w:rsid w:val="001B22C8"/>
    <w:rsid w:val="001C36E9"/>
    <w:rsid w:val="00221EE5"/>
    <w:rsid w:val="0023170D"/>
    <w:rsid w:val="0025064C"/>
    <w:rsid w:val="00251980"/>
    <w:rsid w:val="00254B7F"/>
    <w:rsid w:val="002F72C6"/>
    <w:rsid w:val="0032779E"/>
    <w:rsid w:val="003328E8"/>
    <w:rsid w:val="00372BE4"/>
    <w:rsid w:val="00374CD9"/>
    <w:rsid w:val="004140CF"/>
    <w:rsid w:val="00503142"/>
    <w:rsid w:val="00527AFE"/>
    <w:rsid w:val="005312EB"/>
    <w:rsid w:val="0053442A"/>
    <w:rsid w:val="00541F6C"/>
    <w:rsid w:val="00550D2F"/>
    <w:rsid w:val="005D70B9"/>
    <w:rsid w:val="006339CF"/>
    <w:rsid w:val="00657A4F"/>
    <w:rsid w:val="00690C7D"/>
    <w:rsid w:val="006A0F63"/>
    <w:rsid w:val="006F657B"/>
    <w:rsid w:val="007443C2"/>
    <w:rsid w:val="00751E5C"/>
    <w:rsid w:val="00756A9B"/>
    <w:rsid w:val="007A5126"/>
    <w:rsid w:val="007E67A2"/>
    <w:rsid w:val="007F34FF"/>
    <w:rsid w:val="007F3F7F"/>
    <w:rsid w:val="0080224D"/>
    <w:rsid w:val="0087299D"/>
    <w:rsid w:val="008A2670"/>
    <w:rsid w:val="008A7259"/>
    <w:rsid w:val="008A7712"/>
    <w:rsid w:val="0092458C"/>
    <w:rsid w:val="00993DC6"/>
    <w:rsid w:val="00994E38"/>
    <w:rsid w:val="009A17C0"/>
    <w:rsid w:val="00A24F9F"/>
    <w:rsid w:val="00A579B7"/>
    <w:rsid w:val="00A91349"/>
    <w:rsid w:val="00B11786"/>
    <w:rsid w:val="00B147AB"/>
    <w:rsid w:val="00B16EA2"/>
    <w:rsid w:val="00B3551C"/>
    <w:rsid w:val="00B67510"/>
    <w:rsid w:val="00B859DA"/>
    <w:rsid w:val="00B95C33"/>
    <w:rsid w:val="00BA5776"/>
    <w:rsid w:val="00BB0933"/>
    <w:rsid w:val="00BB3BCA"/>
    <w:rsid w:val="00CA5C4D"/>
    <w:rsid w:val="00CB237F"/>
    <w:rsid w:val="00CF1C96"/>
    <w:rsid w:val="00D27123"/>
    <w:rsid w:val="00D75ED3"/>
    <w:rsid w:val="00D96526"/>
    <w:rsid w:val="00DA74C1"/>
    <w:rsid w:val="00DE0748"/>
    <w:rsid w:val="00E21CE4"/>
    <w:rsid w:val="00E41775"/>
    <w:rsid w:val="00EA552E"/>
    <w:rsid w:val="00EB5FF5"/>
    <w:rsid w:val="00EF0299"/>
    <w:rsid w:val="00F002E5"/>
    <w:rsid w:val="00F2115C"/>
    <w:rsid w:val="00F26C2B"/>
    <w:rsid w:val="00F44F47"/>
    <w:rsid w:val="00FD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3A76"/>
  <w15:chartTrackingRefBased/>
  <w15:docId w15:val="{9BA30876-25B1-425C-960E-72AB94DD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C1"/>
    <w:rPr>
      <w:rFonts w:ascii="Calibri" w:hAnsi="Calibri" w:cs="Calibri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1C36E9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E9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E9"/>
    <w:rPr>
      <w:rFonts w:ascii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6E9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5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E9"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C36E9"/>
    <w:rPr>
      <w:rFonts w:ascii="Calibri" w:hAnsi="Calibri" w:cs="Calibri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E9"/>
    <w:rPr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C36E9"/>
    <w:rPr>
      <w:rFonts w:ascii="Calibri" w:hAnsi="Calibri" w:cs="Calibri"/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75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5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uiPriority w:val="19"/>
    <w:qFormat/>
    <w:rsid w:val="001C36E9"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C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6E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D96526"/>
    <w:pPr>
      <w:spacing w:after="60" w:line="240" w:lineRule="auto"/>
    </w:pPr>
    <w:rPr>
      <w:rFonts w:ascii="JetBrains Mono" w:hAnsi="JetBrains Mono" w:cs="JetBrains Mono"/>
      <w:i/>
      <w:iCs/>
      <w:sz w:val="20"/>
      <w:szCs w:val="20"/>
    </w:rPr>
  </w:style>
  <w:style w:type="character" w:customStyle="1" w:styleId="codeChar">
    <w:name w:val="code Char"/>
    <w:basedOn w:val="DefaultParagraphFont"/>
    <w:link w:val="code"/>
    <w:rsid w:val="00D96526"/>
    <w:rPr>
      <w:rFonts w:ascii="JetBrains Mono" w:hAnsi="JetBrains Mono" w:cs="JetBrains Mono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02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2E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02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2E5"/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D75ED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16EA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1F6C"/>
    <w:pPr>
      <w:tabs>
        <w:tab w:val="right" w:leader="dot" w:pos="8828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16EA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6EA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0CD9E-5478-451F-97F8-E01A2253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7</Pages>
  <Words>1000</Words>
  <Characters>5506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 LIZCANO PINTO</dc:creator>
  <cp:keywords/>
  <dc:description/>
  <cp:lastModifiedBy>LEONARDO DAVID LIZCANO PINTO</cp:lastModifiedBy>
  <cp:revision>36</cp:revision>
  <cp:lastPrinted>2025-11-20T15:12:00Z</cp:lastPrinted>
  <dcterms:created xsi:type="dcterms:W3CDTF">2025-10-23T16:40:00Z</dcterms:created>
  <dcterms:modified xsi:type="dcterms:W3CDTF">2025-11-21T18:12:00Z</dcterms:modified>
</cp:coreProperties>
</file>