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5375" w14:textId="000440B3" w:rsidR="002F2644" w:rsidRDefault="002F2644" w:rsidP="002F2644">
      <w:r>
        <w:rPr>
          <w:rFonts w:hint="eastAsia"/>
        </w:rPr>
        <w:t>Thinking1</w:t>
      </w:r>
      <w:r>
        <w:rPr>
          <w:rFonts w:hint="eastAsia"/>
        </w:rPr>
        <w:t>：</w:t>
      </w:r>
      <w:r>
        <w:rPr>
          <w:rFonts w:hint="eastAsia"/>
        </w:rPr>
        <w:t>何使用用户标签来指导业务（如何提升业务）</w:t>
      </w:r>
    </w:p>
    <w:p w14:paraId="3E32BB1D" w14:textId="249589CD" w:rsidR="002F2644" w:rsidRDefault="002F2644" w:rsidP="002F2644">
      <w:pPr>
        <w:ind w:left="720"/>
        <w:rPr>
          <w:rFonts w:hint="eastAsia"/>
        </w:rPr>
      </w:pPr>
      <w:r>
        <w:rPr>
          <w:rFonts w:hint="eastAsia"/>
        </w:rPr>
        <w:t>一方面，我们可以通过给客户发送特性化标签达到一种私人订制的感觉，提升客户的满意度与忠诚度；另一方面，我们从宏观上把控群体客户的需求，调整企业战略</w:t>
      </w:r>
      <w:r w:rsidR="00557247">
        <w:rPr>
          <w:rFonts w:hint="eastAsia"/>
        </w:rPr>
        <w:t>。</w:t>
      </w:r>
    </w:p>
    <w:p w14:paraId="2DCAF73C" w14:textId="77777777" w:rsidR="002F2644" w:rsidRDefault="002F2644" w:rsidP="002F2644">
      <w:pPr>
        <w:rPr>
          <w:rFonts w:hint="eastAsia"/>
        </w:rPr>
      </w:pPr>
    </w:p>
    <w:p w14:paraId="50D35CAF" w14:textId="4AEAF22D" w:rsidR="002F2644" w:rsidRDefault="002F2644" w:rsidP="002F2644">
      <w:r>
        <w:rPr>
          <w:rFonts w:hint="eastAsia"/>
        </w:rPr>
        <w:t>Thinking2</w:t>
      </w:r>
      <w:r>
        <w:rPr>
          <w:rFonts w:hint="eastAsia"/>
        </w:rPr>
        <w:t>：</w:t>
      </w:r>
      <w:r>
        <w:rPr>
          <w:rFonts w:hint="eastAsia"/>
        </w:rPr>
        <w:t>如果给你一堆用户数据，没有打标签。你该如何处理（如何打标签）</w:t>
      </w:r>
    </w:p>
    <w:p w14:paraId="2DF2080A" w14:textId="5807214E" w:rsidR="002F2644" w:rsidRDefault="002F2644" w:rsidP="00557247">
      <w:pPr>
        <w:ind w:left="720"/>
        <w:rPr>
          <w:rFonts w:hint="eastAsia"/>
        </w:rPr>
      </w:pPr>
      <w:r>
        <w:rPr>
          <w:rFonts w:hint="eastAsia"/>
        </w:rPr>
        <w:t>首先，我会先完成数据清洗的工作，比如把离散值</w:t>
      </w:r>
      <w:r>
        <w:rPr>
          <w:rFonts w:hint="eastAsia"/>
        </w:rPr>
        <w:t>转化为</w:t>
      </w:r>
      <w:r>
        <w:rPr>
          <w:rFonts w:hint="eastAsia"/>
        </w:rPr>
        <w:t>数值。</w:t>
      </w:r>
      <w:r w:rsidR="00557247">
        <w:rPr>
          <w:rFonts w:hint="eastAsia"/>
        </w:rPr>
        <w:t>然后，根据我的需求确定用户画像，再根据我的用户画像打标签。</w:t>
      </w:r>
    </w:p>
    <w:p w14:paraId="410421D1" w14:textId="56921522" w:rsidR="002F2644" w:rsidRDefault="002F2644" w:rsidP="002F2644">
      <w:pPr>
        <w:rPr>
          <w:rFonts w:hint="eastAsia"/>
        </w:rPr>
      </w:pPr>
      <w:r>
        <w:tab/>
      </w:r>
    </w:p>
    <w:p w14:paraId="579793B8" w14:textId="1A58DCB5" w:rsidR="002F2644" w:rsidRDefault="002F2644" w:rsidP="002F2644">
      <w:r>
        <w:rPr>
          <w:rFonts w:hint="eastAsia"/>
        </w:rPr>
        <w:t>Thinking3</w:t>
      </w:r>
      <w:r w:rsidR="00A35813">
        <w:rPr>
          <w:rFonts w:hint="eastAsia"/>
        </w:rPr>
        <w:t>：</w:t>
      </w:r>
      <w:r>
        <w:rPr>
          <w:rFonts w:hint="eastAsia"/>
        </w:rPr>
        <w:t>准确率和精确率</w:t>
      </w:r>
      <w:bookmarkStart w:id="0" w:name="_GoBack"/>
      <w:bookmarkEnd w:id="0"/>
      <w:r>
        <w:rPr>
          <w:rFonts w:hint="eastAsia"/>
        </w:rPr>
        <w:t>有何不同（评估指标）</w:t>
      </w:r>
    </w:p>
    <w:p w14:paraId="433B6261" w14:textId="289BBBDD" w:rsidR="00557247" w:rsidRDefault="00557247" w:rsidP="00557247">
      <w:pPr>
        <w:ind w:left="720"/>
        <w:rPr>
          <w:rFonts w:hint="eastAsia"/>
        </w:rPr>
      </w:pPr>
      <w:r>
        <w:rPr>
          <w:rFonts w:hint="eastAsia"/>
        </w:rPr>
        <w:t>准确率是评估模型对所有决策做出正确判断的指标；而精确率是评估模型对特定决策做出正确判断的指标</w:t>
      </w:r>
    </w:p>
    <w:p w14:paraId="5CC0EF6A" w14:textId="77777777" w:rsidR="00A35813" w:rsidRDefault="00A35813" w:rsidP="002F2644"/>
    <w:p w14:paraId="6D0AD421" w14:textId="608B098A" w:rsidR="002F2644" w:rsidRDefault="002F2644" w:rsidP="002F2644">
      <w:r>
        <w:rPr>
          <w:rFonts w:hint="eastAsia"/>
        </w:rPr>
        <w:t>Thinking4</w:t>
      </w:r>
      <w:r w:rsidR="00A35813">
        <w:rPr>
          <w:rFonts w:hint="eastAsia"/>
        </w:rPr>
        <w:t>：</w:t>
      </w:r>
      <w:r>
        <w:rPr>
          <w:rFonts w:hint="eastAsia"/>
        </w:rPr>
        <w:t>如果你使用大众点评，想要给某个餐厅打标签。这时系统可以自动提示一些标签，你会如何设计（标签推荐）</w:t>
      </w:r>
    </w:p>
    <w:p w14:paraId="51662CB4" w14:textId="0B482947" w:rsidR="00A35813" w:rsidRDefault="00A35813" w:rsidP="00A35813">
      <w:pPr>
        <w:ind w:left="720"/>
        <w:rPr>
          <w:rFonts w:hint="eastAsia"/>
        </w:rPr>
      </w:pPr>
      <w:r>
        <w:rPr>
          <w:rFonts w:hint="eastAsia"/>
        </w:rPr>
        <w:t>我会使用</w:t>
      </w:r>
      <w:proofErr w:type="spellStart"/>
      <w:r>
        <w:rPr>
          <w:rFonts w:hint="eastAsia"/>
        </w:rPr>
        <w:t>Tag</w:t>
      </w:r>
      <w:r>
        <w:t>Based</w:t>
      </w:r>
      <w:proofErr w:type="spellEnd"/>
      <w:r>
        <w:t>-TFIDF</w:t>
      </w:r>
      <w:r>
        <w:rPr>
          <w:rFonts w:hint="eastAsia"/>
        </w:rPr>
        <w:t>算法，这样可以避免因为单个非常热门</w:t>
      </w:r>
      <w:r>
        <w:rPr>
          <w:rFonts w:hint="eastAsia"/>
        </w:rPr>
        <w:t>tag</w:t>
      </w:r>
      <w:r>
        <w:rPr>
          <w:rFonts w:hint="eastAsia"/>
        </w:rPr>
        <w:t>的过高去权重，导致我们很难满足客户的个性化需求。</w:t>
      </w:r>
    </w:p>
    <w:p w14:paraId="23AAE641" w14:textId="77777777" w:rsidR="00A35813" w:rsidRDefault="00A35813" w:rsidP="002F2644"/>
    <w:p w14:paraId="4781F1FA" w14:textId="59E77F5B" w:rsidR="00DF3859" w:rsidRDefault="002F2644" w:rsidP="002F2644">
      <w:r>
        <w:rPr>
          <w:rFonts w:hint="eastAsia"/>
        </w:rPr>
        <w:t>Thinking5</w:t>
      </w:r>
      <w:r w:rsidR="00A35813">
        <w:rPr>
          <w:rFonts w:hint="eastAsia"/>
        </w:rPr>
        <w:t>：</w:t>
      </w:r>
      <w:r>
        <w:rPr>
          <w:rFonts w:hint="eastAsia"/>
        </w:rPr>
        <w:t>我们今天使用了</w:t>
      </w:r>
      <w:r>
        <w:rPr>
          <w:rFonts w:hint="eastAsia"/>
        </w:rPr>
        <w:t>10</w:t>
      </w:r>
      <w:r>
        <w:rPr>
          <w:rFonts w:hint="eastAsia"/>
        </w:rPr>
        <w:t>种方式来解</w:t>
      </w:r>
      <w:r>
        <w:rPr>
          <w:rFonts w:hint="eastAsia"/>
        </w:rPr>
        <w:t>MNIST</w:t>
      </w:r>
      <w:r>
        <w:rPr>
          <w:rFonts w:hint="eastAsia"/>
        </w:rPr>
        <w:t>，这些方法有何不同？你还有其他方法来解决</w:t>
      </w:r>
      <w:r>
        <w:rPr>
          <w:rFonts w:hint="eastAsia"/>
        </w:rPr>
        <w:t>MNIST</w:t>
      </w:r>
      <w:r>
        <w:rPr>
          <w:rFonts w:hint="eastAsia"/>
        </w:rPr>
        <w:t>识别问题么（分类方法）</w:t>
      </w:r>
    </w:p>
    <w:p w14:paraId="210DB268" w14:textId="420A8BAD" w:rsidR="00A35813" w:rsidRDefault="00D13406" w:rsidP="00D13406">
      <w:pPr>
        <w:ind w:left="720"/>
        <w:rPr>
          <w:rFonts w:hint="eastAsia"/>
        </w:rPr>
      </w:pPr>
      <w:r>
        <w:rPr>
          <w:rFonts w:hint="eastAsia"/>
        </w:rPr>
        <w:t>他们对喂入的数据集要求不同，比如，</w:t>
      </w:r>
      <w:r>
        <w:rPr>
          <w:rFonts w:hint="eastAsia"/>
        </w:rPr>
        <w:t>LR</w:t>
      </w:r>
      <w:r>
        <w:rPr>
          <w:rFonts w:hint="eastAsia"/>
        </w:rPr>
        <w:t>需要对数据进行标准化，但是决策树模型不需要；他们</w:t>
      </w:r>
      <w:r>
        <w:rPr>
          <w:rFonts w:hint="eastAsia"/>
        </w:rPr>
        <w:t>训练</w:t>
      </w:r>
      <w:r>
        <w:rPr>
          <w:rFonts w:hint="eastAsia"/>
        </w:rPr>
        <w:t>方法也不同，比如</w:t>
      </w:r>
      <w:r>
        <w:rPr>
          <w:rFonts w:hint="eastAsia"/>
        </w:rPr>
        <w:t>TPOT</w:t>
      </w:r>
      <w:r>
        <w:rPr>
          <w:rFonts w:hint="eastAsia"/>
        </w:rPr>
        <w:t>就使用了穷举的方法测试了绝大部分模型，因此这些方法对于同一个数据集，他们的准确率也不同。我们</w:t>
      </w:r>
      <w:r w:rsidR="00A35813">
        <w:rPr>
          <w:rFonts w:hint="eastAsia"/>
        </w:rPr>
        <w:t>还可以用</w:t>
      </w:r>
      <w:r w:rsidR="00A35813">
        <w:rPr>
          <w:rFonts w:hint="eastAsia"/>
        </w:rPr>
        <w:t>CNN</w:t>
      </w:r>
      <w:r w:rsidR="00A35813" w:rsidRPr="00A35813">
        <w:rPr>
          <w:rFonts w:hint="eastAsia"/>
        </w:rPr>
        <w:t>(</w:t>
      </w:r>
      <w:r w:rsidR="00A35813" w:rsidRPr="00A35813">
        <w:rPr>
          <w:rFonts w:hint="eastAsia"/>
        </w:rPr>
        <w:t>卷积神经网络</w:t>
      </w:r>
      <w:r w:rsidR="00A35813" w:rsidRPr="00A35813">
        <w:rPr>
          <w:rFonts w:hint="eastAsia"/>
        </w:rPr>
        <w:t>)</w:t>
      </w:r>
      <w:r w:rsidR="00A35813" w:rsidRPr="00A35813">
        <w:rPr>
          <w:rFonts w:hint="eastAsia"/>
        </w:rPr>
        <w:t>的经典结构</w:t>
      </w:r>
      <w:r w:rsidR="00A35813" w:rsidRPr="00A35813">
        <w:rPr>
          <w:rFonts w:hint="eastAsia"/>
        </w:rPr>
        <w:t>LeNet-5</w:t>
      </w:r>
      <w:r>
        <w:rPr>
          <w:rFonts w:hint="eastAsia"/>
        </w:rPr>
        <w:t>来解决这个问题</w:t>
      </w:r>
    </w:p>
    <w:p w14:paraId="6D570D5F" w14:textId="3FA8EAB3" w:rsidR="002F2644" w:rsidRDefault="002F2644" w:rsidP="002F2644"/>
    <w:p w14:paraId="26D887BC" w14:textId="77777777" w:rsidR="002F2644" w:rsidRDefault="002F2644" w:rsidP="002F2644"/>
    <w:p w14:paraId="4C94686D" w14:textId="1AA91794" w:rsidR="002F2644" w:rsidRDefault="002F2644" w:rsidP="002F2644">
      <w:pPr>
        <w:rPr>
          <w:rFonts w:hint="eastAsia"/>
        </w:rPr>
      </w:pPr>
    </w:p>
    <w:sectPr w:rsidR="002F2644" w:rsidSect="003E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44"/>
    <w:rsid w:val="002F2644"/>
    <w:rsid w:val="003E39AE"/>
    <w:rsid w:val="00557247"/>
    <w:rsid w:val="00A35813"/>
    <w:rsid w:val="00D13406"/>
    <w:rsid w:val="00D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3CA51"/>
  <w15:chartTrackingRefBased/>
  <w15:docId w15:val="{8CB236CD-9CEE-8A42-B93E-CE59234A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Leo Guoqing</dc:creator>
  <cp:keywords/>
  <dc:description/>
  <cp:lastModifiedBy>Luo, Leo Guoqing</cp:lastModifiedBy>
  <cp:revision>1</cp:revision>
  <dcterms:created xsi:type="dcterms:W3CDTF">2020-01-26T16:41:00Z</dcterms:created>
  <dcterms:modified xsi:type="dcterms:W3CDTF">2020-01-26T17:37:00Z</dcterms:modified>
</cp:coreProperties>
</file>