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B7127" w14:textId="7140794E" w:rsidR="00F039EB" w:rsidRDefault="00F039EB" w:rsidP="00F039EB">
      <w:r>
        <w:rPr>
          <w:rFonts w:hint="eastAsia"/>
        </w:rPr>
        <w:t>Thinking1</w:t>
      </w:r>
      <w:r w:rsidR="004F7A76">
        <w:rPr>
          <w:rFonts w:hint="eastAsia"/>
        </w:rPr>
        <w:t>：</w:t>
      </w:r>
      <w:r w:rsidR="004F7A76">
        <w:rPr>
          <w:rFonts w:hint="eastAsia"/>
        </w:rPr>
        <w:t xml:space="preserve"> </w:t>
      </w:r>
      <w:r>
        <w:rPr>
          <w:rFonts w:hint="eastAsia"/>
        </w:rPr>
        <w:t>关联规则中的支持度、置信度和提升度代表的什么，如何计算</w:t>
      </w:r>
    </w:p>
    <w:p w14:paraId="388057F7" w14:textId="426C36F0" w:rsidR="004F7A76" w:rsidRDefault="00B0503F" w:rsidP="004F7A76">
      <w:pPr>
        <w:rPr>
          <w:rFonts w:hint="eastAsia"/>
        </w:rPr>
      </w:pPr>
      <w:r>
        <w:t xml:space="preserve">  </w:t>
      </w:r>
      <w:r w:rsidR="004F7A76">
        <w:rPr>
          <w:rFonts w:hint="eastAsia"/>
        </w:rPr>
        <w:t>1</w:t>
      </w:r>
      <w:r w:rsidR="004F7A76">
        <w:t xml:space="preserve">. </w:t>
      </w:r>
      <w:r w:rsidR="004F7A76">
        <w:rPr>
          <w:rFonts w:hint="eastAsia"/>
        </w:rPr>
        <w:t>支持度是某个商品组合出现的次数与总次数的比值；比值越大，支持度越大。</w:t>
      </w:r>
      <w:r w:rsidR="00EB0318">
        <w:rPr>
          <w:rFonts w:hint="eastAsia"/>
        </w:rPr>
        <w:t>比如</w:t>
      </w:r>
      <w:r w:rsidR="00EB0318">
        <w:rPr>
          <w:rFonts w:hint="eastAsia"/>
        </w:rPr>
        <w:t>A</w:t>
      </w:r>
      <w:r w:rsidR="00EB0318">
        <w:rPr>
          <w:rFonts w:hint="eastAsia"/>
        </w:rPr>
        <w:t>商品的次数</w:t>
      </w:r>
      <w:r w:rsidR="00EB0318">
        <w:rPr>
          <w:rFonts w:hint="eastAsia"/>
        </w:rPr>
        <w:t>/</w:t>
      </w:r>
      <w:r w:rsidR="00EB0318">
        <w:rPr>
          <w:rFonts w:hint="eastAsia"/>
        </w:rPr>
        <w:t>总次数</w:t>
      </w:r>
    </w:p>
    <w:p w14:paraId="67B4E1BF" w14:textId="74E72106" w:rsidR="004F7A76" w:rsidRDefault="00B0503F" w:rsidP="00B0503F">
      <w:r>
        <w:t xml:space="preserve">  2.</w:t>
      </w:r>
      <w:r w:rsidR="004F7A76">
        <w:rPr>
          <w:rFonts w:hint="eastAsia"/>
        </w:rPr>
        <w:t>置信度表示在已经购买某个商品组合，再购买另一个组合的概率；概率越大，置信度越大</w:t>
      </w:r>
      <w:r>
        <w:rPr>
          <w:rFonts w:hint="eastAsia"/>
        </w:rPr>
        <w:t>。</w:t>
      </w:r>
      <w:r w:rsidR="004B2BF3">
        <w:rPr>
          <w:rFonts w:hint="eastAsia"/>
        </w:rPr>
        <w:t>通过条件概率进行计算。</w:t>
      </w:r>
    </w:p>
    <w:p w14:paraId="7ED53FE8" w14:textId="5769DFCD" w:rsidR="00B0503F" w:rsidRDefault="00B0503F" w:rsidP="00B0503F">
      <w:pPr>
        <w:rPr>
          <w:rFonts w:hint="eastAsia"/>
        </w:rPr>
      </w:pPr>
      <w:r>
        <w:t xml:space="preserve">  3.</w:t>
      </w:r>
      <w:r>
        <w:rPr>
          <w:rFonts w:hint="eastAsia"/>
        </w:rPr>
        <w:t>提升度代表某个商品组合的出现对另一个商品组合提升的概率；概率雨大，提升度越大</w:t>
      </w:r>
      <w:r w:rsidR="004B2BF3">
        <w:rPr>
          <w:rFonts w:hint="eastAsia"/>
        </w:rPr>
        <w:t>。</w:t>
      </w:r>
      <w:r w:rsidR="00EB0318">
        <w:rPr>
          <w:rFonts w:hint="eastAsia"/>
        </w:rPr>
        <w:t>比如计算</w:t>
      </w:r>
      <w:r w:rsidR="00EB0318">
        <w:rPr>
          <w:rFonts w:hint="eastAsia"/>
        </w:rPr>
        <w:t>A</w:t>
      </w:r>
      <w:r w:rsidR="00EB0318">
        <w:rPr>
          <w:rFonts w:hint="eastAsia"/>
        </w:rPr>
        <w:t>商品的出现，对</w:t>
      </w:r>
      <w:r w:rsidR="00EB0318">
        <w:rPr>
          <w:rFonts w:hint="eastAsia"/>
        </w:rPr>
        <w:t>B</w:t>
      </w:r>
      <w:r w:rsidR="00EB0318">
        <w:rPr>
          <w:rFonts w:hint="eastAsia"/>
        </w:rPr>
        <w:t>商品出现概率的提升度；用</w:t>
      </w:r>
      <w:r w:rsidR="00EB0318">
        <w:rPr>
          <w:rFonts w:hint="eastAsia"/>
        </w:rPr>
        <w:t>A</w:t>
      </w:r>
      <w:r w:rsidR="00EB0318">
        <w:t xml:space="preserve">-&gt;B </w:t>
      </w:r>
      <w:r w:rsidR="00EB0318">
        <w:rPr>
          <w:rFonts w:hint="eastAsia"/>
        </w:rPr>
        <w:t>的置信度</w:t>
      </w:r>
      <w:r w:rsidR="00EB0318">
        <w:rPr>
          <w:rFonts w:hint="eastAsia"/>
        </w:rPr>
        <w:t>/B</w:t>
      </w:r>
      <w:r w:rsidR="00EB0318">
        <w:rPr>
          <w:rFonts w:hint="eastAsia"/>
        </w:rPr>
        <w:t>的支持度</w:t>
      </w:r>
    </w:p>
    <w:p w14:paraId="388CD661" w14:textId="77777777" w:rsidR="00F039EB" w:rsidRDefault="00F039EB" w:rsidP="00F039EB"/>
    <w:p w14:paraId="2C30BA96" w14:textId="0D0A2B4E" w:rsidR="00F039EB" w:rsidRDefault="00F039EB" w:rsidP="00F039EB">
      <w:r>
        <w:rPr>
          <w:rFonts w:hint="eastAsia"/>
        </w:rPr>
        <w:t>Thinking2</w:t>
      </w:r>
      <w:r w:rsidR="00EB0318">
        <w:rPr>
          <w:rFonts w:hint="eastAsia"/>
        </w:rPr>
        <w:t>：</w:t>
      </w:r>
      <w:r>
        <w:rPr>
          <w:rFonts w:hint="eastAsia"/>
        </w:rPr>
        <w:t>关联规则与协同过滤的区别</w:t>
      </w:r>
    </w:p>
    <w:p w14:paraId="5A2BF985" w14:textId="2497C5B1" w:rsidR="00EB0318" w:rsidRDefault="00EB0318" w:rsidP="00F039EB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管理规则基于</w:t>
      </w:r>
      <w:r>
        <w:rPr>
          <w:rFonts w:hint="eastAsia"/>
        </w:rPr>
        <w:t>transaction</w:t>
      </w:r>
      <w:r>
        <w:rPr>
          <w:rFonts w:hint="eastAsia"/>
        </w:rPr>
        <w:t>，而协同过滤基于用户偏好。</w:t>
      </w:r>
    </w:p>
    <w:p w14:paraId="6D87E61F" w14:textId="0DDF9A5A" w:rsidR="00EB0318" w:rsidRDefault="00EB0318" w:rsidP="00F039EB">
      <w:r>
        <w:t xml:space="preserve">2. </w:t>
      </w:r>
      <w:r>
        <w:rPr>
          <w:rFonts w:hint="eastAsia"/>
        </w:rPr>
        <w:t>关联规则主要使用</w:t>
      </w:r>
      <w:proofErr w:type="spellStart"/>
      <w:r>
        <w:rPr>
          <w:rFonts w:hint="eastAsia"/>
        </w:rPr>
        <w:t>Apriori</w:t>
      </w:r>
      <w:proofErr w:type="spellEnd"/>
      <w:r>
        <w:rPr>
          <w:rFonts w:hint="eastAsia"/>
        </w:rPr>
        <w:t>算法，而协同过滤是用相似度进行计算。</w:t>
      </w:r>
    </w:p>
    <w:p w14:paraId="563132A7" w14:textId="0823FA5E" w:rsidR="00EB0318" w:rsidRDefault="00EB0318" w:rsidP="00F039EB">
      <w:pPr>
        <w:rPr>
          <w:rFonts w:hint="eastAsia"/>
        </w:rPr>
      </w:pPr>
      <w:r>
        <w:t xml:space="preserve">3. </w:t>
      </w:r>
      <w:r>
        <w:rPr>
          <w:rFonts w:hint="eastAsia"/>
        </w:rPr>
        <w:t>关联规则主要针对当下的需求，而协同过滤针对的是长期需求。</w:t>
      </w:r>
    </w:p>
    <w:p w14:paraId="0B449C1C" w14:textId="77777777" w:rsidR="00F039EB" w:rsidRDefault="00F039EB" w:rsidP="00F039EB"/>
    <w:p w14:paraId="6472E907" w14:textId="3C0532F8" w:rsidR="00F039EB" w:rsidRDefault="00F039EB" w:rsidP="00F039EB">
      <w:r>
        <w:rPr>
          <w:rFonts w:hint="eastAsia"/>
        </w:rPr>
        <w:t>Thinking3</w:t>
      </w:r>
      <w:r w:rsidR="00EB0318">
        <w:rPr>
          <w:rFonts w:hint="eastAsia"/>
        </w:rPr>
        <w:t>：</w:t>
      </w:r>
      <w:r>
        <w:rPr>
          <w:rFonts w:hint="eastAsia"/>
        </w:rPr>
        <w:t>为什么我们需要多种推荐算法</w:t>
      </w:r>
    </w:p>
    <w:p w14:paraId="5842A89A" w14:textId="6AA92C76" w:rsidR="00F039EB" w:rsidRDefault="00EB0318" w:rsidP="00F039EB">
      <w:pPr>
        <w:rPr>
          <w:rFonts w:hint="eastAsia"/>
        </w:rPr>
      </w:pPr>
      <w:r>
        <w:t xml:space="preserve">1. </w:t>
      </w:r>
      <w:r>
        <w:rPr>
          <w:rFonts w:hint="eastAsia"/>
        </w:rPr>
        <w:t>不同的推荐算法会有从不同角度解决问题的办法，并且复杂的现实问题并没有能够被一招鲜吃遍天的算法解决</w:t>
      </w:r>
    </w:p>
    <w:p w14:paraId="236C37D3" w14:textId="77777777" w:rsidR="00D3075C" w:rsidRDefault="00D3075C" w:rsidP="00F039EB"/>
    <w:p w14:paraId="276297E6" w14:textId="21A3C93F" w:rsidR="00F039EB" w:rsidRDefault="00F039EB" w:rsidP="00F039EB">
      <w:r>
        <w:rPr>
          <w:rFonts w:hint="eastAsia"/>
        </w:rPr>
        <w:t>Thinking4</w:t>
      </w:r>
      <w:r w:rsidR="00EB0318">
        <w:rPr>
          <w:rFonts w:hint="eastAsia"/>
        </w:rPr>
        <w:t>：</w:t>
      </w:r>
      <w:r>
        <w:rPr>
          <w:rFonts w:hint="eastAsia"/>
        </w:rPr>
        <w:t>关联规则中的最小支持度、最小置信度该如何确定</w:t>
      </w:r>
    </w:p>
    <w:p w14:paraId="2916F6EC" w14:textId="30703950" w:rsidR="00F039EB" w:rsidRDefault="00EB0318" w:rsidP="00F039EB">
      <w:pPr>
        <w:rPr>
          <w:rFonts w:hint="eastAsia"/>
        </w:rPr>
      </w:pPr>
      <w:r>
        <w:rPr>
          <w:rFonts w:hint="eastAsia"/>
        </w:rPr>
        <w:t>不同问题会有不同的数值，需要不断地进行尝试，一般在</w:t>
      </w:r>
      <w:r>
        <w:rPr>
          <w:rFonts w:hint="eastAsia"/>
        </w:rPr>
        <w:t>0</w:t>
      </w:r>
      <w:r>
        <w:t>.01</w:t>
      </w:r>
      <w:r>
        <w:rPr>
          <w:rFonts w:hint="eastAsia"/>
        </w:rPr>
        <w:t>到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之间。</w:t>
      </w:r>
    </w:p>
    <w:p w14:paraId="50C384CA" w14:textId="77777777" w:rsidR="00D3075C" w:rsidRDefault="00D3075C" w:rsidP="00F039EB"/>
    <w:p w14:paraId="2FC72E59" w14:textId="09A66D80" w:rsidR="00794EBB" w:rsidRDefault="00F039EB" w:rsidP="00F039EB">
      <w:r>
        <w:rPr>
          <w:rFonts w:hint="eastAsia"/>
        </w:rPr>
        <w:t>Thinking5</w:t>
      </w:r>
      <w:r w:rsidR="00EB0318">
        <w:rPr>
          <w:rFonts w:hint="eastAsia"/>
        </w:rPr>
        <w:t>：</w:t>
      </w:r>
      <w:r>
        <w:rPr>
          <w:rFonts w:hint="eastAsia"/>
        </w:rPr>
        <w:t>如果通过可视化的方式探索特征之间的相关性</w:t>
      </w:r>
    </w:p>
    <w:p w14:paraId="3E4F937B" w14:textId="3C8B36CC" w:rsidR="00EB0318" w:rsidRDefault="00EB0318" w:rsidP="00F039EB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根据特征数据类型的不同选择不同的图表</w:t>
      </w:r>
      <w:r w:rsidR="00D3075C">
        <w:rPr>
          <w:rFonts w:hint="eastAsia"/>
        </w:rPr>
        <w:t>，比如离散或者连续</w:t>
      </w:r>
      <w:bookmarkStart w:id="0" w:name="_GoBack"/>
      <w:bookmarkEnd w:id="0"/>
      <w:r w:rsidR="00D3075C">
        <w:rPr>
          <w:rFonts w:hint="eastAsia"/>
        </w:rPr>
        <w:t>。</w:t>
      </w:r>
    </w:p>
    <w:p w14:paraId="37267AB9" w14:textId="7B7F58AC" w:rsidR="00EB0318" w:rsidRDefault="00EB0318" w:rsidP="00F039EB">
      <w:r>
        <w:t xml:space="preserve">2. </w:t>
      </w:r>
      <w:r>
        <w:rPr>
          <w:rFonts w:hint="eastAsia"/>
        </w:rPr>
        <w:t>根据</w:t>
      </w:r>
      <w:r w:rsidR="00D3075C">
        <w:rPr>
          <w:rFonts w:hint="eastAsia"/>
        </w:rPr>
        <w:t>所要探究特征的数量选择不同的图表，比如多特征的热量图。</w:t>
      </w:r>
    </w:p>
    <w:p w14:paraId="5F79BF49" w14:textId="6520427E" w:rsidR="00D3075C" w:rsidRDefault="00D3075C" w:rsidP="00F039EB">
      <w:pPr>
        <w:rPr>
          <w:rFonts w:hint="eastAsia"/>
        </w:rPr>
      </w:pPr>
      <w:r>
        <w:t xml:space="preserve">3. </w:t>
      </w:r>
      <w:r>
        <w:rPr>
          <w:rFonts w:hint="eastAsia"/>
        </w:rPr>
        <w:t>根据所需要探究特征的关系来选择图表，比如比例关系选饼图，趋势选折线，分布情况选箱图等等</w:t>
      </w:r>
    </w:p>
    <w:sectPr w:rsidR="00D3075C" w:rsidSect="003E39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EB"/>
    <w:rsid w:val="003E39AE"/>
    <w:rsid w:val="004B2BF3"/>
    <w:rsid w:val="004F7A76"/>
    <w:rsid w:val="00794EBB"/>
    <w:rsid w:val="00B0503F"/>
    <w:rsid w:val="00D3075C"/>
    <w:rsid w:val="00EB0318"/>
    <w:rsid w:val="00F0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FC869A"/>
  <w15:chartTrackingRefBased/>
  <w15:docId w15:val="{508E6F75-3E13-624A-89A2-6786BE073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5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Luo, Leo Guoqing</dc:creator>
  <cp:keywords/>
  <dc:description/>
  <cp:lastModifiedBy>Luo, Leo Guoqing</cp:lastModifiedBy>
  <cp:revision>3</cp:revision>
  <dcterms:created xsi:type="dcterms:W3CDTF">2020-02-06T18:09:00Z</dcterms:created>
  <dcterms:modified xsi:type="dcterms:W3CDTF">2020-02-09T02:17:00Z</dcterms:modified>
</cp:coreProperties>
</file>