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0FF5F" w14:textId="247B86FB" w:rsidR="0098482D" w:rsidRPr="005C7A8D" w:rsidRDefault="0098482D" w:rsidP="0098482D">
      <w:pPr>
        <w:pStyle w:val="Heading2"/>
        <w:spacing w:line="480" w:lineRule="auto"/>
        <w:rPr>
          <w:b/>
          <w:bCs/>
          <w:color w:val="auto"/>
          <w:sz w:val="36"/>
          <w:szCs w:val="36"/>
        </w:rPr>
      </w:pPr>
      <w:r w:rsidRPr="005C7A8D">
        <w:rPr>
          <w:b/>
          <w:bCs/>
          <w:color w:val="auto"/>
          <w:sz w:val="36"/>
          <w:szCs w:val="36"/>
        </w:rPr>
        <w:t xml:space="preserve">Availability of </w:t>
      </w:r>
      <w:r w:rsidR="005C7A8D">
        <w:rPr>
          <w:b/>
          <w:bCs/>
          <w:color w:val="auto"/>
          <w:sz w:val="36"/>
          <w:szCs w:val="36"/>
        </w:rPr>
        <w:t>D</w:t>
      </w:r>
      <w:r w:rsidRPr="005C7A8D">
        <w:rPr>
          <w:b/>
          <w:bCs/>
          <w:color w:val="auto"/>
          <w:sz w:val="36"/>
          <w:szCs w:val="36"/>
        </w:rPr>
        <w:t xml:space="preserve">ata and </w:t>
      </w:r>
      <w:r w:rsidR="005C7A8D">
        <w:rPr>
          <w:b/>
          <w:bCs/>
          <w:color w:val="auto"/>
          <w:sz w:val="36"/>
          <w:szCs w:val="36"/>
        </w:rPr>
        <w:t>M</w:t>
      </w:r>
      <w:r w:rsidRPr="005C7A8D">
        <w:rPr>
          <w:b/>
          <w:bCs/>
          <w:color w:val="auto"/>
          <w:sz w:val="36"/>
          <w:szCs w:val="36"/>
        </w:rPr>
        <w:t>aterials</w:t>
      </w:r>
    </w:p>
    <w:p w14:paraId="4CBD2BE4" w14:textId="3B866B80" w:rsidR="00A11D76" w:rsidRPr="00AE5DC1" w:rsidRDefault="0098482D" w:rsidP="00AE5DC1">
      <w:pPr>
        <w:autoSpaceDE w:val="0"/>
        <w:autoSpaceDN w:val="0"/>
        <w:adjustRightInd w:val="0"/>
        <w:spacing w:after="0" w:line="480" w:lineRule="auto"/>
        <w:rPr>
          <w:rFonts w:cstheme="minorHAnsi"/>
          <w:lang w:val="en-GB"/>
        </w:rPr>
      </w:pPr>
      <w:r w:rsidRPr="00AE5DC1">
        <w:rPr>
          <w:rFonts w:cstheme="minorHAnsi"/>
          <w:lang w:val="en-GB"/>
        </w:rPr>
        <w:t>The dataset for the current study is not publicly available due to ethics restrictions on the use of patient data but</w:t>
      </w:r>
      <w:r w:rsidR="00624491">
        <w:rPr>
          <w:rFonts w:cstheme="minorHAnsi"/>
          <w:lang w:val="en-GB"/>
        </w:rPr>
        <w:t>,</w:t>
      </w:r>
      <w:r w:rsidRPr="00AE5DC1">
        <w:rPr>
          <w:rFonts w:cstheme="minorHAnsi"/>
          <w:lang w:val="en-GB"/>
        </w:rPr>
        <w:t xml:space="preserve"> given ethical clearance</w:t>
      </w:r>
      <w:r w:rsidR="00624491">
        <w:rPr>
          <w:rFonts w:cstheme="minorHAnsi"/>
          <w:lang w:val="en-GB"/>
        </w:rPr>
        <w:t>,</w:t>
      </w:r>
      <w:r w:rsidRPr="00AE5DC1">
        <w:rPr>
          <w:rFonts w:cstheme="minorHAnsi"/>
          <w:lang w:val="en-GB"/>
        </w:rPr>
        <w:t xml:space="preserve"> could be </w:t>
      </w:r>
      <w:r w:rsidR="00624491">
        <w:rPr>
          <w:rFonts w:cstheme="minorHAnsi"/>
          <w:lang w:val="en-GB"/>
        </w:rPr>
        <w:t>given</w:t>
      </w:r>
      <w:r w:rsidRPr="00AE5DC1">
        <w:rPr>
          <w:rFonts w:cstheme="minorHAnsi"/>
          <w:lang w:val="en-GB"/>
        </w:rPr>
        <w:t xml:space="preserve"> access </w:t>
      </w:r>
      <w:r w:rsidR="00624491">
        <w:rPr>
          <w:rFonts w:cstheme="minorHAnsi"/>
          <w:lang w:val="en-GB"/>
        </w:rPr>
        <w:t>to</w:t>
      </w:r>
      <w:r w:rsidRPr="00AE5DC1">
        <w:rPr>
          <w:rFonts w:cstheme="minorHAnsi"/>
          <w:lang w:val="en-GB"/>
        </w:rPr>
        <w:t>. The pop</w:t>
      </w:r>
      <w:r w:rsidR="00624491">
        <w:rPr>
          <w:rFonts w:cstheme="minorHAnsi"/>
          <w:lang w:val="en-GB"/>
        </w:rPr>
        <w:t>ulation pharmacokinetics</w:t>
      </w:r>
      <w:r w:rsidRPr="00AE5DC1">
        <w:rPr>
          <w:rFonts w:cstheme="minorHAnsi"/>
          <w:lang w:val="en-GB"/>
        </w:rPr>
        <w:t xml:space="preserve"> model code is available in the supplementary file.</w:t>
      </w:r>
    </w:p>
    <w:sectPr w:rsidR="00A11D76" w:rsidRPr="00AE5D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xNDUzMLQwNbYwNzNQ0lEKTi0uzszPAykwqgUAY1pF/SwAAAA="/>
  </w:docVars>
  <w:rsids>
    <w:rsidRoot w:val="0098482D"/>
    <w:rsid w:val="00591592"/>
    <w:rsid w:val="005C7A8D"/>
    <w:rsid w:val="00624491"/>
    <w:rsid w:val="0098482D"/>
    <w:rsid w:val="00A11D76"/>
    <w:rsid w:val="00A61963"/>
    <w:rsid w:val="00AE5DC1"/>
    <w:rsid w:val="00C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4F88D"/>
  <w15:chartTrackingRefBased/>
  <w15:docId w15:val="{A4609804-41AE-1249-A1C2-D6022555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82D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482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elkayal</dc:creator>
  <cp:keywords/>
  <dc:description/>
  <cp:lastModifiedBy>Erwin Dreesen</cp:lastModifiedBy>
  <cp:revision>6</cp:revision>
  <dcterms:created xsi:type="dcterms:W3CDTF">2023-07-16T18:49:00Z</dcterms:created>
  <dcterms:modified xsi:type="dcterms:W3CDTF">2023-07-23T10:24:00Z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cefa1ec23c7462abf96a61038f37fc859319aa034e08bb82222f160b0b098189</vt:lpwstr>
  </property>
</Properties>
</file>