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i w:val="0"/>
          <w:sz w:val="48"/>
        </w:rPr>
        <w:t>BallInsight 演示稿</w:t>
      </w:r>
    </w:p>
    <w:p>
      <w:pPr>
        <w:jc w:val="center"/>
      </w:pPr>
      <w:r>
        <w:rPr>
          <w:b/>
          <w:i w:val="0"/>
          <w:sz w:val="32"/>
        </w:rPr>
        <w:t>足球智能检索系统课程答辩演示方案</w:t>
      </w:r>
    </w:p>
    <w:p/>
    <w:p>
      <w:pPr>
        <w:jc w:val="center"/>
      </w:pPr>
      <w:r>
        <w:rPr>
          <w:b w:val="0"/>
          <w:i w:val="0"/>
          <w:sz w:val="24"/>
        </w:rPr>
        <w:t>课程：信息服务与信息检索</w:t>
      </w:r>
    </w:p>
    <w:p>
      <w:pPr>
        <w:jc w:val="center"/>
      </w:pPr>
      <w:r>
        <w:rPr>
          <w:b w:val="0"/>
          <w:i w:val="0"/>
          <w:sz w:val="24"/>
        </w:rPr>
        <w:t>系统版本：BallInsight v2</w:t>
      </w:r>
    </w:p>
    <w:p>
      <w:r>
        <w:br w:type="page"/>
      </w:r>
    </w:p>
    <w:p>
      <w:pPr>
        <w:pStyle w:val="Heading1"/>
      </w:pPr>
      <w:r>
        <w:t>第一部分：开场——系统概览</w:t>
      </w:r>
    </w:p>
    <w:p/>
    <w:p>
      <w:r>
        <w:rPr>
          <w:b/>
          <w:i w:val="0"/>
        </w:rPr>
        <w:t>目标：建立「这是一个完整的 IR 系统」的第一印象。</w:t>
      </w:r>
    </w:p>
    <w:p>
      <w:pPr>
        <w:pStyle w:val="Heading2"/>
      </w:pPr>
      <w:r>
        <w:t>1.1 一句话定位</w:t>
      </w:r>
    </w:p>
    <w:p>
      <w:pPr>
        <w:pStyle w:val="ListBullet"/>
      </w:pPr>
      <w:r>
        <w:t>BallInsight 是一个面向中文足球新闻的智能检索系统，覆盖信息检索课程的核心环节：数据采集 → 索引构建 → 查询理解 → 排序模型 → 检索评测 → 结果展示。</w:t>
      </w:r>
    </w:p>
    <w:p>
      <w:pPr>
        <w:pStyle w:val="Heading2"/>
      </w:pPr>
      <w:r>
        <w:t>1.2 系统全链路架构</w:t>
      </w:r>
    </w:p>
    <w:p>
      <w:pPr>
        <w:pStyle w:val="ListBullet"/>
      </w:pPr>
      <w:r>
        <w:t>数据层：Dongqiudi（懂球帝）API/HTML → Scrapy 爬虫 → MySQL（sys_news / sys_player / sys_team / sys_synonym）</w:t>
      </w:r>
    </w:p>
    <w:p>
      <w:pPr>
        <w:pStyle w:val="ListBullet"/>
      </w:pPr>
      <w:r>
        <w:t>索引层：jieba 中文分词 → Whoosh 倒排索引 + sklearn TF-IDF 向量空间模型</w:t>
      </w:r>
    </w:p>
    <w:p>
      <w:pPr>
        <w:pStyle w:val="ListBullet"/>
      </w:pPr>
      <w:r>
        <w:t>查询层：同义词扩展 + Levenshtein 拼写纠错 → 混合排序模型（BM25 × TimeDecay × Sentiment）</w:t>
      </w:r>
    </w:p>
    <w:p>
      <w:pPr>
        <w:pStyle w:val="ListBullet"/>
      </w:pPr>
      <w:r>
        <w:t>评测层：15 条人工标注 Query（0/1/2 三级）→ P@10 / NDCG@10 → MMR 多样性重排</w:t>
      </w:r>
    </w:p>
    <w:p>
      <w:pPr>
        <w:pStyle w:val="ListBullet"/>
      </w:pPr>
      <w:r>
        <w:t>交互层：React 前端 → 搜索结果展示 → 实体知识图谱 → AI 摘要 → A/B 对比面板</w:t>
      </w:r>
    </w:p>
    <w:p>
      <w:pPr>
        <w:pStyle w:val="Heading2"/>
      </w:pPr>
      <w:r>
        <w:t>1.3 开场 Demo 演示建议</w:t>
      </w:r>
    </w:p>
    <w:p>
      <w:pPr>
        <w:pStyle w:val="ListBullet"/>
      </w:pPr>
      <w:r>
        <w:t>打开系统首页，展示搜索框、热门标签、24H 新闻流</w:t>
      </w:r>
    </w:p>
    <w:p>
      <w:pPr>
        <w:pStyle w:val="ListBullet"/>
      </w:pPr>
      <w:r>
        <w:t>输入搜索词（建议「C罗」或「梅西」），展示完整搜索结果页</w:t>
      </w:r>
    </w:p>
    <w:p>
      <w:pPr>
        <w:pStyle w:val="ListBullet"/>
      </w:pPr>
      <w:r>
        <w:t>快速点拨每个页面区域对应的 IR 概念，让老师建立初步印象</w:t>
      </w:r>
    </w:p>
    <w:p>
      <w:pPr>
        <w:pStyle w:val="ListBullet"/>
      </w:pPr>
      <w:r>
        <w:t>建议时长：2-3 分钟</w:t>
      </w:r>
    </w:p>
    <w:p>
      <w:r>
        <w:br w:type="page"/>
      </w:r>
    </w:p>
    <w:p>
      <w:pPr>
        <w:pStyle w:val="Heading1"/>
      </w:pPr>
      <w:r>
        <w:t>第二部分：核心链路——按 IR 流程分层展开</w:t>
      </w:r>
    </w:p>
    <w:p/>
    <w:p>
      <w:r>
        <w:rPr>
          <w:b/>
          <w:i w:val="0"/>
        </w:rPr>
        <w:t>核心原则：每层都做到「三点一线」——讲工程实现、讲 IR 理论映射、讲创新点。</w:t>
      </w:r>
    </w:p>
    <w:p>
      <w:pPr>
        <w:pStyle w:val="Heading2"/>
      </w:pPr>
      <w:r>
        <w:t>2.1 数据采集与预处理</w:t>
      </w:r>
    </w:p>
    <w:p/>
    <w:p>
      <w:r>
        <w:rPr>
          <w:b w:val="0"/>
          <w:i/>
        </w:rPr>
        <w:t>理论挂钩：语料构建 → 文档集（Collection）</w:t>
      </w:r>
    </w:p>
    <w:p>
      <w:pPr>
        <w:pStyle w:val="Heading3"/>
      </w:pPr>
      <w:r>
        <w:t>工程实现</w:t>
      </w:r>
    </w:p>
    <w:p>
      <w:pPr>
        <w:pStyle w:val="ListBullet"/>
      </w:pPr>
      <w:r>
        <w:t>双通道数据采集：Dongqiudi API（结构化 JSON）+ HTML 页面解析（BeautifulSoup）</w:t>
      </w:r>
    </w:p>
    <w:p>
      <w:pPr>
        <w:pStyle w:val="ListBullet"/>
      </w:pPr>
      <w:r>
        <w:t>三种爬虫策略：频道页爬取、ID 遍历爬取、增量爬取</w:t>
      </w:r>
    </w:p>
    <w:p>
      <w:pPr>
        <w:pStyle w:val="ListBullet"/>
      </w:pPr>
      <w:r>
        <w:t>数据清洗与去重：MD5 URL 哈希去重、MySQL INSERT IGNORE</w:t>
      </w:r>
    </w:p>
    <w:p>
      <w:pPr>
        <w:pStyle w:val="ListBullet"/>
      </w:pPr>
      <w:r>
        <w:t>入库规模：5000+ 文章，含标题、正文、发布时间、来源、情感分数</w:t>
      </w:r>
    </w:p>
    <w:p>
      <w:pPr>
        <w:pStyle w:val="Heading3"/>
      </w:pPr>
      <w:r>
        <w:t>演示要点</w:t>
      </w:r>
    </w:p>
    <w:p>
      <w:pPr>
        <w:pStyle w:val="ListBullet"/>
      </w:pPr>
      <w:r>
        <w:t>展示爬虫代码结构和运行日志</w:t>
      </w:r>
    </w:p>
    <w:p>
      <w:pPr>
        <w:pStyle w:val="ListBullet"/>
      </w:pPr>
      <w:r>
        <w:t>展示 MySQL 中的 sys_news 表数据和规模</w:t>
      </w:r>
    </w:p>
    <w:p>
      <w:pPr>
        <w:pStyle w:val="ListBullet"/>
      </w:pPr>
      <w:r>
        <w:t>快速带过即可，不需要花太多时间</w:t>
      </w:r>
    </w:p>
    <w:p>
      <w:pPr>
        <w:pStyle w:val="Heading2"/>
      </w:pPr>
      <w:r>
        <w:t>2.2 索引构建</w:t>
      </w:r>
    </w:p>
    <w:p/>
    <w:p>
      <w:r>
        <w:rPr>
          <w:b w:val="0"/>
          <w:i/>
        </w:rPr>
        <w:t>理论挂钩：倒排索引 → 布尔模型 → TF-IDF → 向量空间模型</w:t>
      </w:r>
    </w:p>
    <w:p>
      <w:pPr>
        <w:pStyle w:val="Heading3"/>
      </w:pPr>
      <w:r>
        <w:t>工程实现</w:t>
      </w:r>
    </w:p>
    <w:p>
      <w:pPr>
        <w:pStyle w:val="ListBullet"/>
      </w:pPr>
      <w:r>
        <w:t>中文分词：jieba 分词器（支持正向最大匹配 + 隐马尔可夫模型）</w:t>
      </w:r>
    </w:p>
    <w:p>
      <w:pPr>
        <w:pStyle w:val="ListBullet"/>
      </w:pPr>
      <w:r>
        <w:t>倒排索引：Whoosh 全文检索引擎 + jieba ChineseAnalyzer</w:t>
      </w:r>
    </w:p>
    <w:p>
      <w:pPr>
        <w:pStyle w:val="ListBullet"/>
      </w:pPr>
      <w:r>
        <w:t>向量空间模型：sklearn TfidfVectorizer（unigram+bigram，最大 8000 特征）</w:t>
      </w:r>
    </w:p>
    <w:p>
      <w:pPr>
        <w:pStyle w:val="ListBullet"/>
      </w:pPr>
      <w:r>
        <w:t>双索引并存：Whoosh 用于 BM25 打分，TF-IDF 用于余弦相似度排序和对比实验</w:t>
      </w:r>
    </w:p>
    <w:p>
      <w:pPr>
        <w:pStyle w:val="Heading3"/>
      </w:pPr>
      <w:r>
        <w:t>理论映射</w:t>
      </w:r>
    </w:p>
    <w:p>
      <w:pPr>
        <w:pStyle w:val="ListBullet"/>
      </w:pPr>
      <w:r>
        <w:t>倒排索引 = 课程中的 Inverted Index</w:t>
      </w:r>
    </w:p>
    <w:p>
      <w:pPr>
        <w:pStyle w:val="ListBullet"/>
      </w:pPr>
      <w:r>
        <w:t>Whoosh BM25 = 概率检索模型（Probabilistic IR Model）</w:t>
      </w:r>
    </w:p>
    <w:p>
      <w:pPr>
        <w:pStyle w:val="ListBullet"/>
      </w:pPr>
      <w:r>
        <w:t>TF-IDF 向量 = 向量空间模型（Vector Space Model）</w:t>
      </w:r>
    </w:p>
    <w:p>
      <w:pPr>
        <w:pStyle w:val="ListBullet"/>
      </w:pPr>
      <w:r>
        <w:t>余弦相似度 = 文档与 query 在向量空间中的夹角</w:t>
      </w:r>
    </w:p>
    <w:p>
      <w:pPr>
        <w:pStyle w:val="Heading3"/>
      </w:pPr>
      <w:r>
        <w:t>演示要点</w:t>
      </w:r>
    </w:p>
    <w:p>
      <w:pPr>
        <w:pStyle w:val="ListBullet"/>
      </w:pPr>
      <w:r>
        <w:t>展示 Whoosh 索引目录结构和 index 文件</w:t>
      </w:r>
    </w:p>
    <w:p>
      <w:pPr>
        <w:pStyle w:val="ListBullet"/>
      </w:pPr>
      <w:r>
        <w:t>展示 TF-IDF 向量的维度、特征词数</w:t>
      </w:r>
    </w:p>
    <w:p>
      <w:pPr>
        <w:pStyle w:val="ListBullet"/>
      </w:pPr>
      <w:r>
        <w:t>可提及 jieba 分词对中文 IR 的特殊意义</w:t>
      </w:r>
    </w:p>
    <w:p>
      <w:pPr>
        <w:pStyle w:val="Heading2"/>
      </w:pPr>
      <w:r>
        <w:t>2.3 查询理解</w:t>
      </w:r>
    </w:p>
    <w:p/>
    <w:p>
      <w:r>
        <w:rPr>
          <w:b w:val="0"/>
          <w:i/>
        </w:rPr>
        <w:t>理论挂钩：查询处理（Query Processing）→ 查询扩展 → 查询纠错</w:t>
      </w:r>
    </w:p>
    <w:p>
      <w:pPr>
        <w:pStyle w:val="Heading3"/>
      </w:pPr>
      <w:r>
        <w:t>同义词扩展</w:t>
      </w:r>
    </w:p>
    <w:p>
      <w:pPr>
        <w:pStyle w:val="ListBullet"/>
      </w:pPr>
      <w:r>
        <w:t>三层映射体系：</w:t>
      </w:r>
    </w:p>
    <w:p>
      <w:pPr>
        <w:pStyle w:val="ListBullet"/>
        <w:ind w:left="1701"/>
      </w:pPr>
      <w:r>
        <w:t>football_synonyms.json（75 条）：中文昵称 → 标准中文名（如「车子」 → 「切尔西」）</w:t>
      </w:r>
    </w:p>
    <w:p>
      <w:pPr>
        <w:pStyle w:val="ListBullet"/>
        <w:ind w:left="1701"/>
      </w:pPr>
      <w:r>
        <w:t>sys_synonym 数据库表（137 条）：中文同义词映射</w:t>
      </w:r>
    </w:p>
    <w:p>
      <w:pPr>
        <w:pStyle w:val="ListBullet"/>
        <w:ind w:left="1701"/>
      </w:pPr>
      <w:r>
        <w:t>ENTITY_EN_FALLBACK 硬编码字典（200+ 条）：英文昵称 → 英文标准名（如「CR7」 → 「Cristiano Ronaldo」）</w:t>
      </w:r>
    </w:p>
    <w:p>
      <w:pPr>
        <w:pStyle w:val="ListBullet"/>
      </w:pPr>
      <w:r>
        <w:t>这是系统的特色能力：理解中文球迷文化中的黑话和昵称</w:t>
      </w:r>
    </w:p>
    <w:p>
      <w:pPr>
        <w:pStyle w:val="Heading3"/>
      </w:pPr>
      <w:r>
        <w:t>拼写纠错</w:t>
      </w:r>
    </w:p>
    <w:p>
      <w:pPr>
        <w:pStyle w:val="ListBullet"/>
      </w:pPr>
      <w:r>
        <w:t>Levenshtein 编辑距离算法</w:t>
      </w:r>
    </w:p>
    <w:p>
      <w:pPr>
        <w:pStyle w:val="ListBullet"/>
      </w:pPr>
      <w:r>
        <w:t>对阵足球专用词典（球员名 + 球队名 + 同义词 + 常用术语）</w:t>
      </w:r>
    </w:p>
    <w:p>
      <w:pPr>
        <w:pStyle w:val="ListBullet"/>
      </w:pPr>
      <w:r>
        <w:t>返回 Top-5 候选词及相似度分数</w:t>
      </w:r>
    </w:p>
    <w:p>
      <w:pPr>
        <w:pStyle w:val="ListBullet"/>
      </w:pPr>
      <w:r>
        <w:t>前端展示：「您是不是要找 XXX？」</w:t>
      </w:r>
    </w:p>
    <w:p>
      <w:pPr>
        <w:pStyle w:val="Heading3"/>
      </w:pPr>
      <w:r>
        <w:t>演示要点</w:t>
      </w:r>
    </w:p>
    <w:p>
      <w:pPr>
        <w:pStyle w:val="ListBullet"/>
      </w:pPr>
      <w:r>
        <w:t>输入「罗纳而多」（拼写错误）→ 自动纠错为「罗纳尔多」</w:t>
      </w:r>
    </w:p>
    <w:p>
      <w:pPr>
        <w:pStyle w:val="ListBullet"/>
      </w:pPr>
      <w:r>
        <w:t>输入「车子」 → 自动扩展为「切尔西」</w:t>
      </w:r>
    </w:p>
    <w:p>
      <w:pPr>
        <w:pStyle w:val="ListBullet"/>
      </w:pPr>
      <w:r>
        <w:t>输入「CR7」 → 正确映射到 Cristiano Ronaldo</w:t>
      </w:r>
    </w:p>
    <w:p>
      <w:pPr>
        <w:pStyle w:val="ListBullet"/>
      </w:pPr>
      <w:r>
        <w:t>展示拼写纠错返回的 Top-5 候选列表</w:t>
      </w:r>
    </w:p>
    <w:p>
      <w:pPr>
        <w:pStyle w:val="Heading2"/>
      </w:pPr>
      <w:r>
        <w:t>2.4 排序模型（核心亮点，建议重点展开）</w:t>
      </w:r>
    </w:p>
    <w:p/>
    <w:p>
      <w:r>
        <w:rPr>
          <w:b w:val="0"/>
          <w:i/>
        </w:rPr>
        <w:t>理论挂钩：概率检索模型 → BM25 → Learning to Rank（线性组合）→ Query-Independent Features</w:t>
      </w:r>
    </w:p>
    <w:p/>
    <w:p>
      <w:r>
        <w:rPr>
          <w:b/>
          <w:i w:val="0"/>
        </w:rPr>
        <w:t>这是整个演示的核心，建议花最多时间（5-7 分钟），分四步展开。</w:t>
      </w:r>
    </w:p>
    <w:p>
      <w:pPr>
        <w:pStyle w:val="Heading3"/>
      </w:pPr>
      <w:r>
        <w:t>Step 1：问题驱动</w:t>
      </w:r>
    </w:p>
    <w:p>
      <w:pPr>
        <w:pStyle w:val="ListBullet"/>
      </w:pPr>
      <w:r>
        <w:t>足球新闻检索的独特需求：</w:t>
      </w:r>
    </w:p>
    <w:p>
      <w:pPr>
        <w:pStyle w:val="ListBullet"/>
        <w:ind w:left="1701"/>
      </w:pPr>
      <w:r>
        <w:t>时效性敏感：昨天的转会新闻比五年前的更重要</w:t>
      </w:r>
    </w:p>
    <w:p>
      <w:pPr>
        <w:pStyle w:val="ListBullet"/>
        <w:ind w:left="1701"/>
      </w:pPr>
      <w:r>
        <w:t>情感有信息量：正面报道和负面报道反映不同的新闻态度</w:t>
      </w:r>
    </w:p>
    <w:p>
      <w:pPr>
        <w:pStyle w:val="ListBullet"/>
      </w:pPr>
      <w:r>
        <w:t>单一 BM25 无法捕捉这些维度的信号</w:t>
      </w:r>
    </w:p>
    <w:p>
      <w:pPr>
        <w:pStyle w:val="ListBullet"/>
      </w:pPr>
      <w:r>
        <w:t>→ 需要引入 Query-Independent 的特征来辅助排序</w:t>
      </w:r>
    </w:p>
    <w:p>
      <w:pPr>
        <w:pStyle w:val="Heading3"/>
      </w:pPr>
      <w:r>
        <w:t>Step 2：模型设计</w:t>
      </w:r>
    </w:p>
    <w:p>
      <w:pPr>
        <w:pStyle w:val="ListBullet"/>
      </w:pPr>
      <w:r>
        <w:t>混合排序公式：</w:t>
      </w:r>
    </w:p>
    <w:p/>
    <w:p>
      <w:r>
        <w:rPr>
          <w:b/>
          <w:i w:val="0"/>
          <w:sz w:val="24"/>
        </w:rPr>
        <w:t xml:space="preserve">    FinalScore = BM25 × e^(-0.05 × DaysDiff) × SentimentFactor</w:t>
      </w:r>
    </w:p>
    <w:p/>
    <w:p>
      <w:pPr>
        <w:pStyle w:val="ListBullet"/>
      </w:pPr>
      <w:r>
        <w:t>BM25：概率检索模型基础评分（k1=1.2, b=0.75）</w:t>
      </w:r>
    </w:p>
    <w:p>
      <w:pPr>
        <w:pStyle w:val="ListBullet"/>
      </w:pPr>
      <w:r>
        <w:t>时间衰减因子（Time Decay）：负指数衰减，半衰期约 14 天，确保近期新闻有更高权重</w:t>
      </w:r>
    </w:p>
    <w:p>
      <w:pPr>
        <w:pStyle w:val="ListBullet"/>
      </w:pPr>
      <w:r>
        <w:t>情感因子（Sentiment Factor）：基于 SnowNLP 极性分析，正向新闻放大、负向新闻抑制</w:t>
      </w:r>
    </w:p>
    <w:p>
      <w:pPr>
        <w:pStyle w:val="ListBullet"/>
      </w:pPr>
      <w:r>
        <w:t>整体思路：BM25 保证相关性，时间衰减保证时效性，情感因子辅助排序</w:t>
      </w:r>
    </w:p>
    <w:p>
      <w:pPr>
        <w:pStyle w:val="ListBullet"/>
      </w:pPr>
      <w:r>
        <w:t>理论映射：这是 Learning to Rank（LTR）中最基础的线性组合方法</w:t>
      </w:r>
    </w:p>
    <w:p>
      <w:pPr>
        <w:pStyle w:val="Heading3"/>
      </w:pPr>
      <w:r>
        <w:t>Step 3：三模型对比实验</w:t>
      </w:r>
    </w:p>
    <w:p>
      <w:pPr>
        <w:pStyle w:val="ListBullet"/>
      </w:pPr>
      <w:r>
        <w:t>基准 1（Baseline 1）：纯 TF-IDF + 余弦相似度 → 向量空间模型</w:t>
      </w:r>
    </w:p>
    <w:p>
      <w:pPr>
        <w:pStyle w:val="ListBullet"/>
      </w:pPr>
      <w:r>
        <w:t>基准 2（Baseline 2）：纯 BM25 → 概率检索模型</w:t>
      </w:r>
    </w:p>
    <w:p>
      <w:pPr>
        <w:pStyle w:val="ListBullet"/>
      </w:pPr>
      <w:r>
        <w:t>模型 3（Ours）：BM25 × TimeDecay × Sentiment → 混合模型</w:t>
      </w:r>
    </w:p>
    <w:p>
      <w:pPr>
        <w:pStyle w:val="ListBullet"/>
      </w:pPr>
      <w:r>
        <w:t>评测数据集：15 条精心设计的查询（覆盖球员、球队、事件、昵称等场景）</w:t>
      </w:r>
    </w:p>
    <w:p>
      <w:pPr>
        <w:pStyle w:val="ListBullet"/>
      </w:pPr>
      <w:r>
        <w:t>人工相关性标注：0（不相关）/ 1（部分相关）/ 2（高相关）三级打分</w:t>
      </w:r>
    </w:p>
    <w:p>
      <w:pPr>
        <w:pStyle w:val="ListBullet"/>
      </w:pPr>
      <w:r>
        <w:t>标注示例：Query 「梅西转会」 → Doc 「梅西加盟迈阿密国际」 = Grade 2</w:t>
      </w:r>
    </w:p>
    <w:p>
      <w:pPr>
        <w:pStyle w:val="Heading3"/>
      </w:pPr>
      <w:r>
        <w:t>Step 4：评测指标</w:t>
      </w:r>
    </w:p>
    <w:p>
      <w:pPr>
        <w:pStyle w:val="ListBullet"/>
      </w:pPr>
      <w:r>
        <w:t>P@10（Precision at 10）：前 10 结果中相关文档的比例</w:t>
      </w:r>
    </w:p>
    <w:p>
      <w:pPr>
        <w:pStyle w:val="ListBullet"/>
      </w:pPr>
      <w:r>
        <w:t>NDCG@10（Normalized Discounted Cumulative Gain）：考虑排序位置 + 相关性等级</w:t>
      </w:r>
    </w:p>
    <w:p>
      <w:pPr>
        <w:pStyle w:val="ListBullet"/>
      </w:pPr>
      <w:r>
        <w:t xml:space="preserve">    （公式可放 PPT，口述解释：DCG 对排序靠前的文档赋予更高权重，IDCG 用理想排序归一化）</w:t>
      </w:r>
    </w:p>
    <w:p>
      <w:pPr>
        <w:pStyle w:val="ListBullet"/>
      </w:pPr>
      <w:r>
        <w:t>现场演示：打开 A/B Test 面板，三栏结果对比 + 柱状图</w:t>
      </w:r>
    </w:p>
    <w:p>
      <w:pPr>
        <w:pStyle w:val="Heading3"/>
      </w:pPr>
      <w:r>
        <w:t>扩展优化：MMR 多样性重排</w:t>
      </w:r>
    </w:p>
    <w:p>
      <w:pPr>
        <w:pStyle w:val="ListBullet"/>
      </w:pPr>
      <w:r>
        <w:t>MMR（Maximal Marginal Relevance）：平衡相关性与新颖性</w:t>
      </w:r>
    </w:p>
    <w:p>
      <w:pPr>
        <w:pStyle w:val="ListBullet"/>
      </w:pPr>
      <w:r>
        <w:t>Jaccard 相似度计算文档间内容重叠度</w:t>
      </w:r>
    </w:p>
    <w:p>
      <w:pPr>
        <w:pStyle w:val="ListBullet"/>
      </w:pPr>
      <w:r>
        <w:t>λ = 0.7：70% 权重给相关性，30% 给多样性</w:t>
      </w:r>
    </w:p>
    <w:p>
      <w:pPr>
        <w:pStyle w:val="ListBullet"/>
      </w:pPr>
      <w:r>
        <w:t>理论挂钩：搜索结果多样性 → MMR → 避免第一页全是相似内容</w:t>
      </w:r>
    </w:p>
    <w:p>
      <w:pPr>
        <w:pStyle w:val="Heading2"/>
      </w:pPr>
      <w:r>
        <w:t>2.5 扩展功能展示</w:t>
      </w:r>
    </w:p>
    <w:p/>
    <w:p>
      <w:r>
        <w:rPr>
          <w:b/>
          <w:i w:val="0"/>
        </w:rPr>
        <w:t>以下功能快速展示，每个 1-2 分钟即可，作为系统完整性的佐证。</w:t>
      </w:r>
    </w:p>
    <w:p>
      <w:pPr>
        <w:pStyle w:val="Heading3"/>
      </w:pPr>
      <w:r>
        <w:t>情感分析 &amp; 过滤</w:t>
      </w:r>
    </w:p>
    <w:p>
      <w:pPr>
        <w:pStyle w:val="ListBullet"/>
      </w:pPr>
      <w:r>
        <w:t>SnowNLP 对每条新闻自动计算情感极性（0-1 分数）</w:t>
      </w:r>
    </w:p>
    <w:p>
      <w:pPr>
        <w:pStyle w:val="ListBullet"/>
      </w:pPr>
      <w:r>
        <w:t>前端支持 ALL / HYPE（积极）/ WARN（消极）三种模式切换</w:t>
      </w:r>
    </w:p>
    <w:p>
      <w:pPr>
        <w:pStyle w:val="ListBullet"/>
      </w:pPr>
      <w:r>
        <w:t>展示：搜索某球员后，切换情感过滤器，观察结果变化</w:t>
      </w:r>
    </w:p>
    <w:p>
      <w:pPr>
        <w:pStyle w:val="ListBullet"/>
      </w:pPr>
      <w:r>
        <w:t>理论挂钩：情感分析作为元数据 → 分面搜索（Faceted Search）</w:t>
      </w:r>
    </w:p>
    <w:p>
      <w:pPr>
        <w:pStyle w:val="Heading3"/>
      </w:pPr>
      <w:r>
        <w:t>实体知识图谱</w:t>
      </w:r>
    </w:p>
    <w:p>
      <w:pPr>
        <w:pStyle w:val="ListBullet"/>
      </w:pPr>
      <w:r>
        <w:t>数据源：EA FC 24 球员数据集（11,000+ 球员 + 球队信息）</w:t>
      </w:r>
    </w:p>
    <w:p>
      <w:pPr>
        <w:pStyle w:val="ListBullet"/>
      </w:pPr>
      <w:r>
        <w:t>球员面板：头像、OVR 总评、位置、六维雷达图（速度/射门/传球/盘带/防守/身体）</w:t>
      </w:r>
    </w:p>
    <w:p>
      <w:pPr>
        <w:pStyle w:val="ListBullet"/>
      </w:pPr>
      <w:r>
        <w:t>知识图谱：ECharts 力导向图 → 球员 → 球队 → 国家 → 队友</w:t>
      </w:r>
    </w:p>
    <w:p>
      <w:pPr>
        <w:pStyle w:val="ListBullet"/>
      </w:pPr>
      <w:r>
        <w:t>展示：点击搜索结果中的人名，侧栏展开实体面板</w:t>
      </w:r>
    </w:p>
    <w:p>
      <w:pPr>
        <w:pStyle w:val="Heading3"/>
      </w:pPr>
      <w:r>
        <w:t>AI 摘要 &amp; 球探报告</w:t>
      </w:r>
    </w:p>
    <w:p>
      <w:pPr>
        <w:pStyle w:val="ListBullet"/>
      </w:pPr>
      <w:r>
        <w:t>AI 模型：智谱 GLM-4-Flash</w:t>
      </w:r>
    </w:p>
    <w:p>
      <w:pPr>
        <w:pStyle w:val="ListBullet"/>
      </w:pPr>
      <w:r>
        <w:t>新闻综述：50-80 字足球赛事总结，模拟解说员语气</w:t>
      </w:r>
    </w:p>
    <w:p>
      <w:pPr>
        <w:pStyle w:val="ListBullet"/>
      </w:pPr>
      <w:r>
        <w:t>球探报告：基于球员雷达数据（OVR/速度/射门等）生成约 150 字专业报告</w:t>
      </w:r>
    </w:p>
    <w:p>
      <w:pPr>
        <w:pStyle w:val="ListBullet"/>
      </w:pPr>
      <w:r>
        <w:t>展示：搜索后自动触发生成，展示 AI 回复</w:t>
      </w:r>
    </w:p>
    <w:p>
      <w:pPr>
        <w:pStyle w:val="ListBullet"/>
      </w:pPr>
      <w:r>
        <w:t>理论挂钩：生成式检索 → LLM 辅助信息检索 → RAG 雏形</w:t>
      </w:r>
    </w:p>
    <w:p>
      <w:pPr>
        <w:pStyle w:val="Heading3"/>
      </w:pPr>
      <w:r>
        <w:t>查询日志 &amp; 统计分析</w:t>
      </w:r>
    </w:p>
    <w:p>
      <w:pPr>
        <w:pStyle w:val="ListBullet"/>
      </w:pPr>
      <w:r>
        <w:t>内存 + 持久化 JSON 日志，记录最近 1000 条查询</w:t>
      </w:r>
    </w:p>
    <w:p>
      <w:pPr>
        <w:pStyle w:val="ListBullet"/>
      </w:pPr>
      <w:r>
        <w:t>/api/analytics 接口：总查询数、去重查询数、平均响应时间、Top-10 热门查询</w:t>
      </w:r>
    </w:p>
    <w:p>
      <w:pPr>
        <w:pStyle w:val="ListBullet"/>
      </w:pPr>
      <w:r>
        <w:t>展示：分析面板，展示当前系统使用情况</w:t>
      </w:r>
    </w:p>
    <w:p>
      <w:r>
        <w:br w:type="page"/>
      </w:r>
    </w:p>
    <w:p>
      <w:pPr>
        <w:pStyle w:val="Heading1"/>
      </w:pPr>
      <w:r>
        <w:t>第三部分：总结与展望</w:t>
      </w:r>
    </w:p>
    <w:p>
      <w:pPr>
        <w:pStyle w:val="Heading2"/>
      </w:pPr>
      <w:r>
        <w:t>3.1 核心贡献回顾</w:t>
      </w:r>
    </w:p>
    <w:p>
      <w:pPr>
        <w:pStyle w:val="ListBullet"/>
      </w:pPr>
      <w:r>
        <w:t>提出并实现了 BM25 × TimeDecay × Sentiment 混合排序模型，针对足球新闻领域优化</w:t>
      </w:r>
    </w:p>
    <w:p>
      <w:pPr>
        <w:pStyle w:val="ListBullet"/>
      </w:pPr>
      <w:r>
        <w:t>构建了完整的 IR 工程链路：数据采集 → 索引 → 查询 → 排序 → 评测 → 展示</w:t>
      </w:r>
    </w:p>
    <w:p>
      <w:pPr>
        <w:pStyle w:val="ListBullet"/>
      </w:pPr>
      <w:r>
        <w:t>建立了标准化的评测体系：三模型对比 + 人工标注 + P@10/NDCG@10</w:t>
      </w:r>
    </w:p>
    <w:p>
      <w:pPr>
        <w:pStyle w:val="ListBullet"/>
      </w:pPr>
      <w:r>
        <w:t>在查询理解层面做了深入工作：同义词扩展（300+ 映射）、拼写纠错、中文分词</w:t>
      </w:r>
    </w:p>
    <w:p>
      <w:pPr>
        <w:pStyle w:val="Heading2"/>
      </w:pPr>
      <w:r>
        <w:t>3.2 课程学习收获</w:t>
      </w:r>
    </w:p>
    <w:p>
      <w:pPr>
        <w:pStyle w:val="ListBullet"/>
      </w:pPr>
      <w:r>
        <w:t>理论与实践结合：将课上学的倒排索引、TF-IDF、BM25、NDCG 等概念全部工程化落地</w:t>
      </w:r>
    </w:p>
    <w:p>
      <w:pPr>
        <w:pStyle w:val="ListBullet"/>
      </w:pPr>
      <w:r>
        <w:t>理解了「排序模型设计 + 评测」是 IR 系统的核心</w:t>
      </w:r>
    </w:p>
    <w:p>
      <w:pPr>
        <w:pStyle w:val="ListBullet"/>
      </w:pPr>
      <w:r>
        <w:t>认识到领域知识的重要性：足球领域的时间敏感、情感特征影响排序设计</w:t>
      </w:r>
    </w:p>
    <w:p>
      <w:pPr>
        <w:pStyle w:val="ListBullet"/>
      </w:pPr>
      <w:r>
        <w:t>系统工程思维的提升：从单一算法到完整系统的集成能力</w:t>
      </w:r>
    </w:p>
    <w:p>
      <w:pPr>
        <w:pStyle w:val="Heading2"/>
      </w:pPr>
      <w:r>
        <w:t>3.3 改进方向</w:t>
      </w:r>
    </w:p>
    <w:p>
      <w:pPr>
        <w:pStyle w:val="ListBullet"/>
      </w:pPr>
      <w:r>
        <w:t>引入用户点击反馈（隐式相关反馈 Click-through Data）优化排序参数</w:t>
      </w:r>
    </w:p>
    <w:p>
      <w:pPr>
        <w:pStyle w:val="ListBullet"/>
      </w:pPr>
      <w:r>
        <w:t>接入更多数据源（如 Transfermarkt、FIFA 官方数据）丰富实体信息</w:t>
      </w:r>
    </w:p>
    <w:p>
      <w:pPr>
        <w:pStyle w:val="ListBullet"/>
      </w:pPr>
      <w:r>
        <w:t>尝试 Learning to Rank（LTR）使用 LambdaMART 等算法替代手工加权</w:t>
      </w:r>
    </w:p>
    <w:p>
      <w:pPr>
        <w:pStyle w:val="ListBullet"/>
      </w:pPr>
      <w:r>
        <w:t>探索神经网络排序（Neural IR）：BERT-based dense retrieval</w:t>
      </w:r>
    </w:p>
    <w:p>
      <w:pPr>
        <w:pStyle w:val="ListBullet"/>
      </w:pPr>
      <w:r>
        <w:t>增加用户系统（登录、收藏、搜索历史），构建个性化搜索</w:t>
      </w:r>
    </w:p>
    <w:p>
      <w:pPr>
        <w:pStyle w:val="Heading2"/>
      </w:pPr>
      <w:r>
        <w:t>3.4 答辩 Q&amp;A 准备</w:t>
      </w:r>
    </w:p>
    <w:p>
      <w:pPr>
        <w:pStyle w:val="ListBullet"/>
      </w:pPr>
      <w:r>
        <w:t>Q：为什么选择 BM25 而不是其他模型？</w:t>
      </w:r>
    </w:p>
    <w:p>
      <w:pPr>
        <w:pStyle w:val="ListBullet"/>
      </w:pPr>
      <w:r>
        <w:t xml:space="preserve">    A：BM25 是概率检索模型的经典实现，对短查询效果好，且 Whoosh 原生支持；与 TF-IDF 作为 baseline 形成对比。后续可尝试 BM25F（结构化文档）或 BM25+。</w:t>
      </w:r>
    </w:p>
    <w:p>
      <w:pPr>
        <w:pStyle w:val="ListBullet"/>
      </w:pPr>
      <w:r>
        <w:t>Q：时间衰减参数（e^(-0.05)）是如何确定的？</w:t>
      </w:r>
    </w:p>
    <w:p>
      <w:pPr>
        <w:pStyle w:val="ListBullet"/>
      </w:pPr>
      <w:r>
        <w:t xml:space="preserve">    A：基于足球新闻的时效特性，设半衰期约 14 天。可以展示不同参数下的排序差异。</w:t>
      </w:r>
    </w:p>
    <w:p>
      <w:pPr>
        <w:pStyle w:val="ListBullet"/>
      </w:pPr>
      <w:r>
        <w:t>Q：15 条人工标注够吗？</w:t>
      </w:r>
    </w:p>
    <w:p>
      <w:pPr>
        <w:pStyle w:val="ListBullet"/>
      </w:pPr>
      <w:r>
        <w:t xml:space="preserve">    A：Cranfield 评测范式中，25-50 条是常见规模。15 条覆盖了不同查询类型（球员、球队、事件、昵称），作为课程项目足够。规模扩展是改进方向之一。</w:t>
      </w:r>
    </w:p>
    <w:p>
      <w:pPr>
        <w:pStyle w:val="ListBullet"/>
      </w:pPr>
      <w:r>
        <w:t>Q：情感因子的权重是否合理？某些中性新闻会被错误降权吗？</w:t>
      </w:r>
    </w:p>
    <w:p>
      <w:pPr>
        <w:pStyle w:val="ListBullet"/>
      </w:pPr>
      <w:r>
        <w:t xml:space="preserve">    A：情感因子设计为乘性而非加性，中性情感（SentimentFactor ≈ 1）基本不影响原分数。只有显著正面或负面的新闻会被调整。</w:t>
      </w:r>
    </w:p>
    <w:p>
      <w:pPr>
        <w:pStyle w:val="ListBullet"/>
      </w:pPr>
      <w:r>
        <w:t>Q：系统有什么局限性？</w:t>
      </w:r>
    </w:p>
    <w:p>
      <w:pPr>
        <w:pStyle w:val="ListBullet"/>
      </w:pPr>
      <w:r>
        <w:t xml:space="preserve">    A：① 数据源单一（仅懂球帝）；② 排序模型仍是手工加权，未使用 LTR；③ 评测规模有限；④ 不支持语义搜索。以上均为改进方向。</w:t>
      </w:r>
    </w:p>
    <w:p>
      <w:r>
        <w:br w:type="page"/>
      </w:r>
    </w:p>
    <w:p>
      <w:pPr>
        <w:pStyle w:val="Heading1"/>
      </w:pPr>
      <w:r>
        <w:t>附录：现场 Demo 操作脚本</w:t>
      </w:r>
    </w:p>
    <w:p/>
    <w:p>
      <w:r>
        <w:rPr>
          <w:b/>
          <w:i w:val="0"/>
        </w:rPr>
        <w:t>建议提前准备以下 5 个预定义查询词，每个展示不同系统特性：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查询词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演示目的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预期效果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C罗</w:t>
            </w:r>
          </w:p>
        </w:tc>
        <w:tc>
          <w:tcPr>
            <w:tcW w:type="dxa" w:w="2160"/>
          </w:tcPr>
          <w:p>
            <w:r>
              <w:t>基础搜索 + 实体面板</w:t>
            </w:r>
          </w:p>
        </w:tc>
        <w:tc>
          <w:tcPr>
            <w:tcW w:type="dxa" w:w="2160"/>
          </w:tcPr>
          <w:p>
            <w:r>
              <w:t>正常返回新闻列表，侧栏展示 C罗 球员面板（头像、OVR、六维图、知识图谱）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罗纳而多</w:t>
            </w:r>
          </w:p>
        </w:tc>
        <w:tc>
          <w:tcPr>
            <w:tcW w:type="dxa" w:w="2160"/>
          </w:tcPr>
          <w:p>
            <w:r>
              <w:t>拼写纠错</w:t>
            </w:r>
          </w:p>
        </w:tc>
        <w:tc>
          <w:tcPr>
            <w:tcW w:type="dxa" w:w="2160"/>
          </w:tcPr>
          <w:p>
            <w:r>
              <w:t>「您是不是要找：罗纳尔多」 + 返回 C罗 相关结果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车子</w:t>
            </w:r>
          </w:p>
        </w:tc>
        <w:tc>
          <w:tcPr>
            <w:tcW w:type="dxa" w:w="2160"/>
          </w:tcPr>
          <w:p>
            <w:r>
              <w:t>同义词扩展</w:t>
            </w:r>
          </w:p>
        </w:tc>
        <w:tc>
          <w:tcPr>
            <w:tcW w:type="dxa" w:w="2160"/>
          </w:tcPr>
          <w:p>
            <w:r>
              <w:t>自动解析为「切尔西」，返回切尔西相关新闻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梅西转会</w:t>
            </w:r>
          </w:p>
        </w:tc>
        <w:tc>
          <w:tcPr>
            <w:tcW w:type="dxa" w:w="2160"/>
          </w:tcPr>
          <w:p>
            <w:r>
              <w:t>A/B 对比</w:t>
            </w:r>
          </w:p>
        </w:tc>
        <w:tc>
          <w:tcPr>
            <w:tcW w:type="dxa" w:w="2160"/>
          </w:tcPr>
          <w:p>
            <w:r>
              <w:t>打开 A/B Test 面板，展示三模型排序差异和 P@10/NDCG@10 柱状图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(自由输入)</w:t>
            </w:r>
          </w:p>
        </w:tc>
        <w:tc>
          <w:tcPr>
            <w:tcW w:type="dxa" w:w="2160"/>
          </w:tcPr>
          <w:p>
            <w:r>
              <w:t>AI 摘要 + 情感过滤</w:t>
            </w:r>
          </w:p>
        </w:tc>
        <w:tc>
          <w:tcPr>
            <w:tcW w:type="dxa" w:w="2160"/>
          </w:tcPr>
          <w:p>
            <w:r>
              <w:t>切换 HYPE/WARN 过滤器，观察结果变化；查看 AI 生成的新闻综述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i w:val="0"/>
        </w:rPr>
        <w:t>备用方案：提前录制 2-3 分钟的操作录屏，防止现场网络或服务异常。</w:t>
      </w:r>
    </w:p>
    <w:p>
      <w:r>
        <w:br w:type="page"/>
      </w:r>
    </w:p>
    <w:p>
      <w:pPr>
        <w:pStyle w:val="Heading1"/>
      </w:pPr>
      <w:r>
        <w:t>附录：技术栈一览</w:t>
      </w:r>
    </w:p>
    <w:p/>
    <w:p>
      <w:r>
        <w:rPr>
          <w:b/>
          <w:i w:val="0"/>
        </w:rPr>
        <w:t>后端</w:t>
      </w:r>
    </w:p>
    <w:p>
      <w:pPr>
        <w:pStyle w:val="ListBullet"/>
      </w:pPr>
      <w:r>
        <w:t>Python 3.12 + FastAPI + uvicorn</w:t>
      </w:r>
    </w:p>
    <w:p>
      <w:pPr>
        <w:pStyle w:val="ListBullet"/>
      </w:pPr>
      <w:r>
        <w:t>MySQL 8.0 + SQLAlchemy ORM</w:t>
      </w:r>
    </w:p>
    <w:p>
      <w:pPr>
        <w:pStyle w:val="ListBullet"/>
      </w:pPr>
      <w:r>
        <w:t>Whoosh 全文检索引擎 + jieba 中文分词</w:t>
      </w:r>
    </w:p>
    <w:p>
      <w:pPr>
        <w:pStyle w:val="ListBullet"/>
      </w:pPr>
      <w:r>
        <w:t>sklearn TfidfVectorizer + SnowNLP 情感分析</w:t>
      </w:r>
    </w:p>
    <w:p>
      <w:pPr>
        <w:pStyle w:val="ListBullet"/>
      </w:pPr>
      <w:r>
        <w:t>智谱 GLM-4-Flash AI 接口</w:t>
      </w:r>
    </w:p>
    <w:p/>
    <w:p>
      <w:r>
        <w:rPr>
          <w:b/>
          <w:i w:val="0"/>
        </w:rPr>
        <w:t>前端</w:t>
      </w:r>
    </w:p>
    <w:p>
      <w:pPr>
        <w:pStyle w:val="ListBullet"/>
      </w:pPr>
      <w:r>
        <w:t>React 19 + Vite 8 + Tailwind CSS 3</w:t>
      </w:r>
    </w:p>
    <w:p>
      <w:pPr>
        <w:pStyle w:val="ListBullet"/>
      </w:pPr>
      <w:r>
        <w:t>ECharts 5（雷达图、知识图谱、柱状图）</w:t>
      </w:r>
    </w:p>
    <w:p>
      <w:pPr>
        <w:pStyle w:val="ListBullet"/>
      </w:pPr>
      <w:r>
        <w:t>lucide-react 图标库</w:t>
      </w:r>
    </w:p>
    <w:p/>
    <w:p>
      <w:r>
        <w:rPr>
          <w:b/>
          <w:i w:val="0"/>
        </w:rPr>
        <w:t>数据管线</w:t>
      </w:r>
    </w:p>
    <w:p>
      <w:pPr>
        <w:pStyle w:val="ListBullet"/>
      </w:pPr>
      <w:r>
        <w:t>requests + BeautifulSoup 爬虫</w:t>
      </w:r>
    </w:p>
    <w:p>
      <w:pPr>
        <w:pStyle w:val="ListBullet"/>
      </w:pPr>
      <w:r>
        <w:t>jieba + SnowNLP NLP 处理</w:t>
      </w:r>
    </w:p>
    <w:p>
      <w:pPr>
        <w:pStyle w:val="ListBullet"/>
      </w:pPr>
      <w:r>
        <w:t>Whoosh 索引构建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