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E9" w:rsidRPr="00B946E9" w:rsidRDefault="00B946E9" w:rsidP="00B946E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</w:t>
      </w: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网页结果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下面是一个可视化的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页面结构：</w:t>
      </w:r>
    </w:p>
    <w:p w:rsidR="00B946E9" w:rsidRPr="00B946E9" w:rsidRDefault="00B946E9" w:rsidP="00B946E9">
      <w:pPr>
        <w:widowControl/>
        <w:shd w:val="clear" w:color="auto" w:fill="DDDDDD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gramStart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html</w:t>
      </w:r>
      <w:proofErr w:type="gramEnd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B946E9" w:rsidRPr="00B946E9" w:rsidRDefault="00B946E9" w:rsidP="00B946E9">
      <w:pPr>
        <w:widowControl/>
        <w:shd w:val="clear" w:color="auto" w:fill="DDDDDD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gramStart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head</w:t>
      </w:r>
      <w:proofErr w:type="gramEnd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B946E9" w:rsidRPr="00B946E9" w:rsidRDefault="00B946E9" w:rsidP="00B946E9">
      <w:pPr>
        <w:widowControl/>
        <w:shd w:val="clear" w:color="auto" w:fill="DDDDDD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&lt;title&gt;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/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页面标题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&lt;/title&gt;</w:t>
      </w:r>
    </w:p>
    <w:p w:rsidR="00B946E9" w:rsidRPr="00B946E9" w:rsidRDefault="00B946E9" w:rsidP="00B946E9">
      <w:pPr>
        <w:widowControl/>
        <w:shd w:val="clear" w:color="auto" w:fill="DDDDDD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&lt;/head&gt;</w:t>
      </w:r>
    </w:p>
    <w:p w:rsidR="00B946E9" w:rsidRPr="00B946E9" w:rsidRDefault="00B946E9" w:rsidP="00B946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gramStart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body</w:t>
      </w:r>
      <w:proofErr w:type="gramEnd"/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B946E9" w:rsidRPr="00B946E9" w:rsidRDefault="00B946E9" w:rsidP="00B946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&lt;h1&gt;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/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这是一个标题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&lt;/h1&gt;</w:t>
      </w:r>
    </w:p>
    <w:p w:rsidR="00B946E9" w:rsidRPr="00B946E9" w:rsidRDefault="00B946E9" w:rsidP="00B946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&lt;p&gt;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这是一个段落。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&lt;/p&gt;</w:t>
      </w:r>
    </w:p>
    <w:p w:rsidR="00B946E9" w:rsidRPr="00B946E9" w:rsidRDefault="00B946E9" w:rsidP="00B946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&lt;p&gt;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/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这是另外一个段落。</w:t>
      </w: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&lt;/p&gt;</w:t>
      </w:r>
    </w:p>
    <w:p w:rsidR="00B946E9" w:rsidRPr="00B946E9" w:rsidRDefault="00B946E9" w:rsidP="00B946E9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&lt;/body&gt;</w:t>
      </w:r>
    </w:p>
    <w:p w:rsidR="00B946E9" w:rsidRPr="00B946E9" w:rsidRDefault="00B946E9" w:rsidP="00B946E9">
      <w:pPr>
        <w:widowControl/>
        <w:shd w:val="clear" w:color="auto" w:fill="DDDDDD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B946E9">
        <w:rPr>
          <w:rFonts w:ascii="Open Sans" w:eastAsia="宋体" w:hAnsi="Open Sans" w:cs="Open Sans"/>
          <w:color w:val="333333"/>
          <w:kern w:val="0"/>
          <w:sz w:val="18"/>
          <w:szCs w:val="18"/>
        </w:rPr>
        <w:t>&lt;/html&gt;</w:t>
      </w:r>
    </w:p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B946E9" w:rsidRPr="00B946E9" w:rsidTr="00B946E9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B946E9" w:rsidRPr="00B946E9" w:rsidRDefault="00B946E9" w:rsidP="00B946E9">
            <w:pPr>
              <w:widowControl/>
              <w:jc w:val="center"/>
              <w:rPr>
                <w:rFonts w:ascii="Open Sans" w:eastAsia="宋体" w:hAnsi="Open Sans" w:cs="Open Sans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Open Sans" w:eastAsia="宋体" w:hAnsi="Open Sans" w:cs="Open Sans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1" name="图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只有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&lt;body&gt; 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/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区域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(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/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白色部分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) </w:t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/>
            </w: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才会在浏览器中显示。</w:t>
            </w:r>
          </w:p>
        </w:tc>
      </w:tr>
    </w:tbl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6E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B946E9" w:rsidRPr="00B946E9" w:rsidRDefault="00B946E9" w:rsidP="00B946E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HTML</w:t>
      </w: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版本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从初期的网络诞生后，已经出现了许多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版本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5"/>
        <w:gridCol w:w="4790"/>
      </w:tblGrid>
      <w:tr w:rsidR="00B946E9" w:rsidRPr="00B946E9" w:rsidTr="00B946E9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发布时间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1991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1993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 2.0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1995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 3.2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1997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 4.01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1999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XHTML 1.0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2000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2012</w:t>
            </w:r>
          </w:p>
        </w:tc>
      </w:tr>
      <w:tr w:rsidR="00B946E9" w:rsidRPr="00B946E9" w:rsidTr="00B946E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XHTML5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946E9" w:rsidRPr="00B946E9" w:rsidRDefault="00B946E9" w:rsidP="00B946E9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B946E9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2013</w:t>
            </w:r>
          </w:p>
        </w:tc>
      </w:tr>
    </w:tbl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6E9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B946E9" w:rsidRPr="00B946E9" w:rsidRDefault="00B946E9" w:rsidP="00B946E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proofErr w:type="gramStart"/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&lt;!DOCTYPE</w:t>
      </w:r>
      <w:proofErr w:type="gramEnd"/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&gt; </w:t>
      </w: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声明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gramStart"/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&lt;!DOCTYPE</w:t>
      </w:r>
      <w:proofErr w:type="gramEnd"/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&gt;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声明有助于浏览器中正确显示网页。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lastRenderedPageBreak/>
        <w:t>网络上有很多不同的文件，如果能够正确声明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的版本，浏览器就能正确显示网页内容。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doctype</w:t>
      </w:r>
      <w:proofErr w:type="spellEnd"/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声明是不区分大小写的，以下方式均可：</w:t>
      </w:r>
    </w:p>
    <w:p w:rsidR="00B946E9" w:rsidRPr="00B946E9" w:rsidRDefault="00B946E9" w:rsidP="00B946E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&lt;!DOCTYPE</w:t>
      </w:r>
      <w:proofErr w:type="gram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html&gt; </w:t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&lt;!DOCTYPE HTML&gt; </w:t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&lt;!</w:t>
      </w:r>
      <w:proofErr w:type="spell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doctype</w:t>
      </w:r>
      <w:proofErr w:type="spell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html&gt; </w:t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&lt;!</w:t>
      </w:r>
      <w:proofErr w:type="spell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Doctype</w:t>
      </w:r>
      <w:proofErr w:type="spell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Html&gt;</w:t>
      </w:r>
    </w:p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6E9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B946E9" w:rsidRPr="00B946E9" w:rsidRDefault="00B946E9" w:rsidP="00B946E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通用声明</w:t>
      </w:r>
    </w:p>
    <w:p w:rsidR="00B946E9" w:rsidRPr="00B946E9" w:rsidRDefault="00B946E9" w:rsidP="00B946E9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HTML5</w:t>
      </w:r>
    </w:p>
    <w:p w:rsidR="00B946E9" w:rsidRPr="00B946E9" w:rsidRDefault="00B946E9" w:rsidP="00B946E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&lt;!DOCTYPE</w:t>
      </w:r>
      <w:proofErr w:type="gram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html&gt;</w:t>
      </w:r>
    </w:p>
    <w:p w:rsidR="00B946E9" w:rsidRPr="00B946E9" w:rsidRDefault="00B946E9" w:rsidP="00B946E9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HTML 4.01</w:t>
      </w:r>
    </w:p>
    <w:p w:rsidR="00B946E9" w:rsidRPr="00B946E9" w:rsidRDefault="00B946E9" w:rsidP="00B946E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&lt;!DOCTYPE</w:t>
      </w:r>
      <w:proofErr w:type="gram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 PUBLIC "-//W3C//DTD HTML 4.01 Transitional//EN"</w:t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"http://www.w3.org/TR/html4/loose.dtd"&gt;</w:t>
      </w:r>
    </w:p>
    <w:p w:rsidR="00B946E9" w:rsidRPr="00B946E9" w:rsidRDefault="00B946E9" w:rsidP="00B946E9">
      <w:pPr>
        <w:widowControl/>
        <w:shd w:val="clear" w:color="auto" w:fill="FFFFFF"/>
        <w:spacing w:before="120" w:after="120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34"/>
          <w:szCs w:val="34"/>
        </w:rPr>
        <w:t>XHTML 1.0</w:t>
      </w:r>
    </w:p>
    <w:p w:rsidR="00B946E9" w:rsidRPr="00B946E9" w:rsidRDefault="00B946E9" w:rsidP="00B946E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proofErr w:type="gramStart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&lt;!DOCTYPE</w:t>
      </w:r>
      <w:proofErr w:type="gramEnd"/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html PUBLIC "-//W3C//DTD XHTML 1.0 Transitional//EN"</w:t>
      </w:r>
      <w:r w:rsidRPr="00B946E9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"http://www.w3.org/TR/xhtml1/DTD/xhtml1-transitional.dtd"&gt;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查看完整网页声明类型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hyperlink r:id="rId9" w:history="1">
        <w:r w:rsidRPr="00B946E9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DOCTYPE </w:t>
        </w:r>
        <w:r w:rsidRPr="00B946E9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参考手册</w:t>
        </w:r>
      </w:hyperlink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946E9" w:rsidRPr="00B946E9" w:rsidRDefault="00B946E9" w:rsidP="00B946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6E9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B946E9" w:rsidRPr="00B946E9" w:rsidRDefault="00B946E9" w:rsidP="00B946E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B946E9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中文编码</w:t>
      </w:r>
    </w:p>
    <w:p w:rsidR="00B946E9" w:rsidRPr="00B946E9" w:rsidRDefault="00B946E9" w:rsidP="00B946E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目前在大部分浏览器中，直接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/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输出中文会出现中文乱码的情况，这时候我们就需要在头部将字符声明为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UTF-8</w:t>
      </w:r>
      <w:r w:rsidRPr="00B946E9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B946E9" w:rsidRPr="00B946E9" w:rsidRDefault="00B946E9" w:rsidP="00B946E9">
      <w:pPr>
        <w:widowControl/>
        <w:spacing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617F10"/>
          <w:kern w:val="0"/>
          <w:sz w:val="22"/>
        </w:rPr>
      </w:pPr>
      <w:r w:rsidRPr="00B946E9">
        <w:rPr>
          <w:rFonts w:ascii="Open Sans" w:eastAsia="宋体" w:hAnsi="Open Sans" w:cs="Open Sans"/>
          <w:b/>
          <w:bCs/>
          <w:color w:val="617F10"/>
          <w:kern w:val="0"/>
          <w:sz w:val="22"/>
        </w:rPr>
        <w:t xml:space="preserve">HTML </w:t>
      </w:r>
      <w:r w:rsidRPr="00B946E9">
        <w:rPr>
          <w:rFonts w:ascii="Open Sans" w:eastAsia="宋体" w:hAnsi="Open Sans" w:cs="Open Sans"/>
          <w:b/>
          <w:bCs/>
          <w:color w:val="617F10"/>
          <w:kern w:val="0"/>
          <w:sz w:val="22"/>
        </w:rPr>
        <w:t>实例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00"/>
          <w:kern w:val="0"/>
          <w:sz w:val="20"/>
          <w:szCs w:val="20"/>
          <w:bdr w:val="none" w:sz="0" w:space="0" w:color="auto" w:frame="1"/>
        </w:rPr>
      </w:pPr>
      <w:proofErr w:type="gramStart"/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!</w:t>
      </w:r>
      <w:r w:rsidRPr="00B946E9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DOCTYPE</w:t>
      </w:r>
      <w:proofErr w:type="gramEnd"/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46E9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html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B946E9">
        <w:rPr>
          <w:rFonts w:ascii="Courier New" w:eastAsia="宋体" w:hAnsi="Courier New" w:cs="Courier New"/>
          <w:color w:val="00008B"/>
          <w:kern w:val="0"/>
          <w:sz w:val="20"/>
          <w:szCs w:val="20"/>
          <w:bdr w:val="none" w:sz="0" w:space="0" w:color="auto" w:frame="1"/>
        </w:rPr>
        <w:t>charset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B94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46E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UTF-8</w:t>
      </w:r>
      <w:r w:rsidRPr="00B946E9">
        <w:rPr>
          <w:rFonts w:ascii="Courier New" w:eastAsia="宋体" w:hAnsi="Courier New" w:cs="Courier New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title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页面标题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title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head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h1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我的第一个标题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h1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>我的第一个段落。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p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 w:hint="eastAsia"/>
          <w:color w:val="808080"/>
          <w:kern w:val="0"/>
          <w:sz w:val="20"/>
          <w:szCs w:val="20"/>
          <w:bdr w:val="none" w:sz="0" w:space="0" w:color="auto" w:frame="1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lastRenderedPageBreak/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body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  <w:r w:rsidRPr="00B946E9">
        <w:rPr>
          <w:rFonts w:ascii="Courier New" w:eastAsia="宋体" w:hAnsi="Courier New" w:cs="Courier New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B946E9" w:rsidRPr="00B946E9" w:rsidRDefault="00B946E9" w:rsidP="00B946E9">
      <w:pPr>
        <w:widowControl/>
        <w:shd w:val="clear" w:color="auto" w:fill="FFFFFF"/>
        <w:wordWrap w:val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&lt;/</w:t>
      </w:r>
      <w:r w:rsidRPr="00B946E9">
        <w:rPr>
          <w:rFonts w:ascii="Courier New" w:eastAsia="宋体" w:hAnsi="Courier New" w:cs="Courier New"/>
          <w:color w:val="008000"/>
          <w:kern w:val="0"/>
          <w:sz w:val="20"/>
          <w:szCs w:val="20"/>
          <w:bdr w:val="none" w:sz="0" w:space="0" w:color="auto" w:frame="1"/>
        </w:rPr>
        <w:t>html</w:t>
      </w:r>
      <w:r w:rsidRPr="00B946E9">
        <w:rPr>
          <w:rFonts w:ascii="Courier New" w:eastAsia="宋体" w:hAnsi="Courier New" w:cs="Courier New"/>
          <w:color w:val="808000"/>
          <w:kern w:val="0"/>
          <w:sz w:val="20"/>
          <w:szCs w:val="20"/>
          <w:bdr w:val="none" w:sz="0" w:space="0" w:color="auto" w:frame="1"/>
        </w:rPr>
        <w:t>&gt;</w:t>
      </w:r>
    </w:p>
    <w:p w:rsidR="00222A15" w:rsidRDefault="00222A15">
      <w:pPr>
        <w:widowControl/>
        <w:jc w:val="left"/>
      </w:pPr>
      <w:r>
        <w:br w:type="page"/>
      </w:r>
    </w:p>
    <w:p w:rsidR="00222A15" w:rsidRDefault="00222A15" w:rsidP="00222A15">
      <w:pPr>
        <w:pStyle w:val="1"/>
        <w:shd w:val="clear" w:color="auto" w:fill="FFFFFF"/>
        <w:spacing w:before="0" w:after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>HTML</w:t>
      </w:r>
      <w:r>
        <w:rPr>
          <w:rStyle w:val="apple-converted-space"/>
          <w:rFonts w:ascii="Open Sans" w:hAnsi="Open Sans" w:cs="Open Sans"/>
          <w:color w:val="000000"/>
          <w:sz w:val="50"/>
          <w:szCs w:val="50"/>
        </w:rPr>
        <w:t> 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>属性</w:t>
      </w:r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222A15" w:rsidRDefault="00222A15" w:rsidP="00222A1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属性是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元素提供的附加信息。</w:t>
      </w:r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222A15" w:rsidRDefault="00222A15" w:rsidP="00222A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属性</w:t>
      </w:r>
    </w:p>
    <w:p w:rsidR="00222A15" w:rsidRDefault="00222A15" w:rsidP="00222A1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 xml:space="preserve">HTML </w:t>
      </w:r>
      <w:r>
        <w:rPr>
          <w:rFonts w:ascii="Open Sans" w:hAnsi="Open Sans" w:cs="Open Sans"/>
          <w:color w:val="333333"/>
          <w:sz w:val="18"/>
          <w:szCs w:val="18"/>
        </w:rPr>
        <w:t>元素可以设置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属性</w:t>
      </w:r>
    </w:p>
    <w:p w:rsidR="00222A15" w:rsidRDefault="00222A15" w:rsidP="00222A1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属性可以在元素中添加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附加信息</w:t>
      </w:r>
    </w:p>
    <w:p w:rsidR="00222A15" w:rsidRDefault="00222A15" w:rsidP="00222A1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属性一般描述于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开始标签</w:t>
      </w:r>
    </w:p>
    <w:p w:rsidR="00222A15" w:rsidRDefault="00222A15" w:rsidP="00222A15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属性总是以名称</w:t>
      </w:r>
      <w:r>
        <w:rPr>
          <w:rFonts w:ascii="Open Sans" w:hAnsi="Open Sans" w:cs="Open Sans"/>
          <w:color w:val="333333"/>
          <w:sz w:val="18"/>
          <w:szCs w:val="18"/>
        </w:rPr>
        <w:t>/</w:t>
      </w:r>
      <w:r>
        <w:rPr>
          <w:rFonts w:ascii="Open Sans" w:hAnsi="Open Sans" w:cs="Open Sans"/>
          <w:color w:val="333333"/>
          <w:sz w:val="18"/>
          <w:szCs w:val="18"/>
        </w:rPr>
        <w:t>值对的形式出现，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比如：</w:t>
      </w:r>
      <w:r>
        <w:rPr>
          <w:rFonts w:ascii="Open Sans" w:hAnsi="Open Sans" w:cs="Open Sans"/>
          <w:b/>
          <w:bCs/>
          <w:color w:val="333333"/>
          <w:sz w:val="18"/>
          <w:szCs w:val="18"/>
        </w:rPr>
        <w:t>name="value"</w:t>
      </w:r>
      <w:r>
        <w:rPr>
          <w:rFonts w:ascii="Open Sans" w:hAnsi="Open Sans" w:cs="Open Sans"/>
          <w:color w:val="333333"/>
          <w:sz w:val="18"/>
          <w:szCs w:val="18"/>
        </w:rPr>
        <w:t>。</w:t>
      </w:r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222A15" w:rsidRDefault="00222A15" w:rsidP="00222A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属性实例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HTML </w:t>
      </w:r>
      <w:r>
        <w:rPr>
          <w:rFonts w:ascii="Helvetica" w:hAnsi="Helvetica" w:cs="Helvetica"/>
          <w:color w:val="333333"/>
          <w:sz w:val="18"/>
          <w:szCs w:val="18"/>
        </w:rPr>
        <w:t>链接由</w:t>
      </w:r>
      <w:r>
        <w:rPr>
          <w:rFonts w:ascii="Helvetica" w:hAnsi="Helvetica" w:cs="Helvetica"/>
          <w:color w:val="333333"/>
          <w:sz w:val="18"/>
          <w:szCs w:val="18"/>
        </w:rPr>
        <w:t xml:space="preserve"> &lt;a&gt; </w:t>
      </w:r>
      <w:r>
        <w:rPr>
          <w:rFonts w:ascii="Helvetica" w:hAnsi="Helvetica" w:cs="Helvetica"/>
          <w:color w:val="333333"/>
          <w:sz w:val="18"/>
          <w:szCs w:val="18"/>
        </w:rPr>
        <w:t>标签定义。链接的地址在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href</w:t>
      </w:r>
      <w:proofErr w:type="spellEnd"/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属性</w:t>
      </w:r>
      <w:r>
        <w:rPr>
          <w:rFonts w:ascii="Helvetica" w:hAnsi="Helvetica" w:cs="Helvetica"/>
          <w:color w:val="333333"/>
          <w:sz w:val="18"/>
          <w:szCs w:val="18"/>
        </w:rPr>
        <w:t>中指定：</w:t>
      </w:r>
    </w:p>
    <w:p w:rsidR="00222A15" w:rsidRDefault="00222A15" w:rsidP="00222A15">
      <w:pPr>
        <w:pStyle w:val="2"/>
        <w:spacing w:before="0" w:beforeAutospacing="0" w:after="30" w:afterAutospacing="0" w:line="432" w:lineRule="atLeast"/>
        <w:rPr>
          <w:rFonts w:ascii="Open Sans" w:hAnsi="Open Sans" w:cs="Open Sans"/>
          <w:color w:val="617F10"/>
          <w:sz w:val="22"/>
          <w:szCs w:val="22"/>
        </w:rPr>
      </w:pPr>
      <w:r>
        <w:rPr>
          <w:rFonts w:ascii="Open Sans" w:hAnsi="Open Sans" w:cs="Open Sans"/>
          <w:color w:val="617F10"/>
          <w:sz w:val="22"/>
          <w:szCs w:val="22"/>
        </w:rPr>
        <w:t>实例</w:t>
      </w:r>
    </w:p>
    <w:p w:rsidR="00222A15" w:rsidRDefault="00222A15" w:rsidP="00222A15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href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http://www.runoob.com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这是一个链接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22A15" w:rsidRDefault="00222A15" w:rsidP="00222A15">
      <w:pPr>
        <w:shd w:val="clear" w:color="auto" w:fill="E5EECC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hyperlink r:id="rId10" w:tgtFrame="_blank" w:history="1">
        <w:r>
          <w:rPr>
            <w:rStyle w:val="a6"/>
            <w:rFonts w:ascii="Open Sans" w:hAnsi="Open Sans" w:cs="Open Sans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Open Sans" w:hAnsi="Open Sans" w:cs="Open Sans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</w:p>
    <w:p w:rsidR="00222A15" w:rsidRDefault="00222A15" w:rsidP="00222A15">
      <w:r>
        <w:pict>
          <v:rect id="_x0000_i1032" style="width:0;height:.75pt" o:hralign="center" o:hrstd="t" o:hrnoshade="t" o:hr="t" fillcolor="#d4d4d4" stroked="f"/>
        </w:pict>
      </w:r>
    </w:p>
    <w:p w:rsidR="00222A15" w:rsidRDefault="00222A15" w:rsidP="00222A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属性常用引用属性值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属性值应该始终被包括在引号内。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双引号是最常用的，不过使用单引号也没有问题。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142875" cy="142875"/>
            <wp:effectExtent l="0" t="0" r="9525" b="9525"/>
            <wp:docPr id="2" name="图片 2" descr="Re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ma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提示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在某些个别的情况下，比如属性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值本身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就含有双引号，那么您必须使用单引号，例如：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name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='John "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ShotGun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" Nelson'</w:t>
      </w:r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222A15" w:rsidRDefault="00222A15" w:rsidP="00222A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提示：使用小写属性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属性和属性值对大小写不敏感。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不过，万维网联盟在其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4 </w:t>
      </w:r>
      <w:r>
        <w:rPr>
          <w:rFonts w:ascii="Helvetica" w:hAnsi="Helvetica" w:cs="Helvetica"/>
          <w:color w:val="333333"/>
          <w:sz w:val="18"/>
          <w:szCs w:val="18"/>
        </w:rPr>
        <w:t>推荐标准中推荐小写的属性</w:t>
      </w:r>
      <w:r>
        <w:rPr>
          <w:rFonts w:ascii="Helvetica" w:hAnsi="Helvetica" w:cs="Helvetica"/>
          <w:color w:val="333333"/>
          <w:sz w:val="18"/>
          <w:szCs w:val="18"/>
        </w:rPr>
        <w:t>/</w:t>
      </w:r>
      <w:r>
        <w:rPr>
          <w:rFonts w:ascii="Helvetica" w:hAnsi="Helvetica" w:cs="Helvetica"/>
          <w:color w:val="333333"/>
          <w:sz w:val="18"/>
          <w:szCs w:val="18"/>
        </w:rPr>
        <w:t>属性值。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而新版本的</w:t>
      </w:r>
      <w:r>
        <w:rPr>
          <w:rFonts w:ascii="Helvetica" w:hAnsi="Helvetica" w:cs="Helvetica"/>
          <w:color w:val="333333"/>
          <w:sz w:val="18"/>
          <w:szCs w:val="18"/>
        </w:rPr>
        <w:t xml:space="preserve"> (X)HTML </w:t>
      </w:r>
      <w:r>
        <w:rPr>
          <w:rFonts w:ascii="Helvetica" w:hAnsi="Helvetica" w:cs="Helvetica"/>
          <w:color w:val="333333"/>
          <w:sz w:val="18"/>
          <w:szCs w:val="18"/>
        </w:rPr>
        <w:t>要求使用小写属性。</w:t>
      </w:r>
    </w:p>
    <w:p w:rsidR="00222A15" w:rsidRDefault="00222A15" w:rsidP="00222A15">
      <w:pPr>
        <w:rPr>
          <w:rFonts w:ascii="宋体" w:hAnsi="宋体" w:cs="宋体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222A15" w:rsidRDefault="00222A15" w:rsidP="00222A1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属性参考手册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查看完整的</w:t>
      </w:r>
      <w:r>
        <w:rPr>
          <w:rFonts w:ascii="Helvetica" w:hAnsi="Helvetica" w:cs="Helvetica"/>
          <w:color w:val="333333"/>
          <w:sz w:val="18"/>
          <w:szCs w:val="18"/>
        </w:rPr>
        <w:t>HTML</w:t>
      </w:r>
      <w:r>
        <w:rPr>
          <w:rFonts w:ascii="Helvetica" w:hAnsi="Helvetica" w:cs="Helvetica"/>
          <w:color w:val="333333"/>
          <w:sz w:val="18"/>
          <w:szCs w:val="18"/>
        </w:rPr>
        <w:t>属性列表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2" w:tgtFrame="_blank" w:history="1"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HTML </w:t>
        </w:r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标签参考手册</w:t>
        </w:r>
      </w:hyperlink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下面列出了适用于大多数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元素的属性：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9295"/>
      </w:tblGrid>
      <w:tr w:rsidR="00222A15" w:rsidTr="00222A15"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4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22A15" w:rsidTr="00222A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为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html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元素定义一个或多个类名（</w:t>
            </w:r>
            <w:proofErr w:type="spell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classname</w:t>
            </w:r>
            <w:proofErr w:type="spell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）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(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类名从样式文件引入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)</w:t>
            </w:r>
          </w:p>
        </w:tc>
      </w:tr>
      <w:tr w:rsidR="00222A15" w:rsidTr="00222A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定义元素的唯一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id</w:t>
            </w:r>
          </w:p>
        </w:tc>
      </w:tr>
      <w:tr w:rsidR="00222A15" w:rsidTr="00222A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style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规定元素的行内样式（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inline style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）</w:t>
            </w:r>
          </w:p>
        </w:tc>
      </w:tr>
      <w:tr w:rsidR="00222A15" w:rsidTr="00222A1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2A15" w:rsidRDefault="00222A1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描述了元素的额外信息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(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作为工具</w:t>
            </w:r>
            <w:proofErr w:type="gram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条使用</w:t>
            </w:r>
            <w:proofErr w:type="gram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)</w:t>
            </w:r>
          </w:p>
        </w:tc>
      </w:tr>
    </w:tbl>
    <w:p w:rsidR="00222A15" w:rsidRDefault="00222A15" w:rsidP="00222A1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更多标准属性说明：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3" w:history="1"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HTML </w:t>
        </w:r>
        <w:r>
          <w:rPr>
            <w:rStyle w:val="a6"/>
            <w:rFonts w:ascii="Helvetica" w:hAnsi="Helvetica" w:cs="Helvetica"/>
            <w:color w:val="64854C"/>
            <w:sz w:val="18"/>
            <w:szCs w:val="18"/>
            <w:bdr w:val="none" w:sz="0" w:space="0" w:color="auto" w:frame="1"/>
          </w:rPr>
          <w:t>标准属性参考手册</w:t>
        </w:r>
      </w:hyperlink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DD1387" w:rsidRDefault="00DD1387">
      <w:pPr>
        <w:rPr>
          <w:rFonts w:hint="eastAsia"/>
        </w:rPr>
      </w:pPr>
    </w:p>
    <w:p w:rsidR="00EF3E79" w:rsidRDefault="00EF3E79">
      <w:pPr>
        <w:rPr>
          <w:rFonts w:hint="eastAsia"/>
        </w:rPr>
      </w:pPr>
    </w:p>
    <w:p w:rsidR="00EF3E79" w:rsidRDefault="00EF3E79" w:rsidP="00EF3E7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文本格式化标签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EF3E79" w:rsidTr="00EF3E7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4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定义粗体文本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5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定义着重文字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6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定义斜体字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7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定义小号字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8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定义加重语气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19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定义下标字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0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定义上标字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1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定义插入字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2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定义删除字</w:t>
            </w:r>
          </w:p>
        </w:tc>
      </w:tr>
    </w:tbl>
    <w:p w:rsidR="00EF3E79" w:rsidRDefault="00EF3E79" w:rsidP="00EF3E7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HTML "</w:t>
      </w:r>
      <w:r>
        <w:rPr>
          <w:rFonts w:ascii="Open Sans" w:hAnsi="Open Sans" w:cs="Open Sans"/>
          <w:color w:val="333333"/>
          <w:sz w:val="43"/>
          <w:szCs w:val="43"/>
        </w:rPr>
        <w:t>计算机输出</w:t>
      </w:r>
      <w:r>
        <w:rPr>
          <w:rFonts w:ascii="Open Sans" w:hAnsi="Open Sans" w:cs="Open Sans"/>
          <w:color w:val="333333"/>
          <w:sz w:val="43"/>
          <w:szCs w:val="43"/>
        </w:rPr>
        <w:t xml:space="preserve">" </w:t>
      </w:r>
      <w:r>
        <w:rPr>
          <w:rFonts w:ascii="Open Sans" w:hAnsi="Open Sans" w:cs="Open Sans"/>
          <w:color w:val="333333"/>
          <w:sz w:val="43"/>
          <w:szCs w:val="43"/>
        </w:rPr>
        <w:t>标签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EF3E79" w:rsidTr="00EF3E7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3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定义计算机代码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4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定义键盘码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5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定义计算机代码样本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6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定义变量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7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定义预格式文本</w:t>
            </w:r>
          </w:p>
        </w:tc>
      </w:tr>
    </w:tbl>
    <w:p w:rsidR="00EF3E79" w:rsidRDefault="00EF3E79" w:rsidP="00EF3E79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引文</w:t>
      </w:r>
      <w:r>
        <w:rPr>
          <w:rFonts w:ascii="Open Sans" w:hAnsi="Open Sans" w:cs="Open Sans"/>
          <w:color w:val="333333"/>
          <w:sz w:val="43"/>
          <w:szCs w:val="43"/>
        </w:rPr>
        <w:t xml:space="preserve">, </w:t>
      </w:r>
      <w:r>
        <w:rPr>
          <w:rFonts w:ascii="Open Sans" w:hAnsi="Open Sans" w:cs="Open Sans"/>
          <w:color w:val="333333"/>
          <w:sz w:val="43"/>
          <w:szCs w:val="43"/>
        </w:rPr>
        <w:t>引用</w:t>
      </w:r>
      <w:r>
        <w:rPr>
          <w:rFonts w:ascii="Open Sans" w:hAnsi="Open Sans" w:cs="Open Sans"/>
          <w:color w:val="333333"/>
          <w:sz w:val="43"/>
          <w:szCs w:val="43"/>
        </w:rPr>
        <w:t xml:space="preserve">, </w:t>
      </w:r>
      <w:r>
        <w:rPr>
          <w:rFonts w:ascii="Open Sans" w:hAnsi="Open Sans" w:cs="Open Sans"/>
          <w:color w:val="333333"/>
          <w:sz w:val="43"/>
          <w:szCs w:val="43"/>
        </w:rPr>
        <w:t>及标签定义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EF3E79" w:rsidTr="00EF3E79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8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定义缩写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29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定义地址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30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定义文字方向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31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proofErr w:type="gram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定义长</w:t>
            </w:r>
            <w:proofErr w:type="gram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的引用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32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定义短的引用语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33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定义引用、引证</w:t>
            </w:r>
          </w:p>
        </w:tc>
      </w:tr>
      <w:tr w:rsidR="00EF3E79" w:rsidTr="00EF3E7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34" w:history="1">
              <w:r>
                <w:rPr>
                  <w:rStyle w:val="a6"/>
                  <w:rFonts w:ascii="Open Sans" w:hAnsi="Open Sans" w:cs="Open Sans"/>
                  <w:color w:val="64854C"/>
                  <w:bdr w:val="none" w:sz="0" w:space="0" w:color="auto" w:frame="1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EF3E79" w:rsidRDefault="00EF3E79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定义一个定义项目。</w:t>
            </w:r>
          </w:p>
        </w:tc>
      </w:tr>
    </w:tbl>
    <w:p w:rsidR="00EF3E79" w:rsidRDefault="00EF3E79">
      <w:pPr>
        <w:rPr>
          <w:rFonts w:hint="eastAsia"/>
        </w:rPr>
      </w:pPr>
    </w:p>
    <w:p w:rsidR="007A277E" w:rsidRDefault="007A277E">
      <w:pPr>
        <w:rPr>
          <w:rFonts w:hint="eastAsia"/>
        </w:rPr>
      </w:pPr>
    </w:p>
    <w:p w:rsidR="007A277E" w:rsidRDefault="007A277E">
      <w:pPr>
        <w:rPr>
          <w:rFonts w:hint="eastAsia"/>
        </w:rPr>
      </w:pP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&lt;head&gt;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&lt;head&gt;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元素包含了所有的头部标签元素。在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&lt;head&gt;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元素中你可以插入脚本（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scripts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）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样式文件（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CSS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），及各种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meta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信息。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可以添加在头部区域的元素标签为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 &lt;</w:t>
      </w:r>
      <w:proofErr w:type="gramStart"/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title</w:t>
      </w:r>
      <w:proofErr w:type="gramEnd"/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&gt;, &lt;style&gt;, &lt;meta&gt;, &lt;link&gt;, &lt;script&gt;, &lt;</w:t>
      </w:r>
      <w:proofErr w:type="spellStart"/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noscript</w:t>
      </w:r>
      <w:proofErr w:type="spellEnd"/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&gt;, and &lt;base&gt;.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&lt;title&gt;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&lt;title&gt;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标签定义了不同文档的标题。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&lt;title&gt;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HTML/XHTML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文档中是必须的。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&lt;title&gt;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7A277E">
        <w:rPr>
          <w:rFonts w:ascii="Open Sans" w:eastAsia="宋体" w:hAnsi="Open Sans" w:cs="Open Sans"/>
          <w:color w:val="333333"/>
          <w:kern w:val="0"/>
          <w:sz w:val="18"/>
          <w:szCs w:val="18"/>
        </w:rPr>
        <w:t>定义了浏览器工具栏的标题</w:t>
      </w:r>
    </w:p>
    <w:p w:rsidR="007A277E" w:rsidRPr="007A277E" w:rsidRDefault="007A277E" w:rsidP="007A277E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7A277E">
        <w:rPr>
          <w:rFonts w:ascii="Open Sans" w:eastAsia="宋体" w:hAnsi="Open Sans" w:cs="Open Sans"/>
          <w:color w:val="333333"/>
          <w:kern w:val="0"/>
          <w:sz w:val="18"/>
          <w:szCs w:val="18"/>
        </w:rPr>
        <w:t>当网页添加到收藏夹时，显示在收藏夹中的标题</w:t>
      </w:r>
    </w:p>
    <w:p w:rsidR="007A277E" w:rsidRPr="007A277E" w:rsidRDefault="007A277E" w:rsidP="007A277E">
      <w:pPr>
        <w:widowControl/>
        <w:numPr>
          <w:ilvl w:val="0"/>
          <w:numId w:val="2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7A277E">
        <w:rPr>
          <w:rFonts w:ascii="Open Sans" w:eastAsia="宋体" w:hAnsi="Open Sans" w:cs="Open Sans"/>
          <w:color w:val="333333"/>
          <w:kern w:val="0"/>
          <w:sz w:val="18"/>
          <w:szCs w:val="18"/>
        </w:rPr>
        <w:lastRenderedPageBreak/>
        <w:t>显示在搜索引擎结果页面的标题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一个简单的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7A277E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&lt;!DOCTYPE</w:t>
      </w:r>
      <w:proofErr w:type="gramEnd"/>
      <w:r w:rsidRPr="007A277E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 xml:space="preserve"> html&gt;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html</w:t>
      </w:r>
      <w:proofErr w:type="gramEnd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head</w:t>
      </w:r>
      <w:proofErr w:type="gramEnd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meta</w:t>
      </w:r>
      <w:proofErr w:type="gramEnd"/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A277E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charset</w:t>
      </w:r>
      <w:r w:rsidRPr="007A277E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A277E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"utf-8"</w:t>
      </w: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&lt;title&gt;</w:t>
      </w:r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文档标题</w:t>
      </w: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&lt;/title&gt;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&lt;/head&gt;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body</w:t>
      </w:r>
      <w:proofErr w:type="gramEnd"/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文档内容</w:t>
      </w:r>
      <w:r w:rsidRPr="007A277E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......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&lt;/body&gt;</w:t>
      </w: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7A277E" w:rsidRPr="007A277E" w:rsidRDefault="007A277E" w:rsidP="007A277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A277E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&lt;/html&gt;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&lt;base&gt;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&lt;base&gt;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标签描述了基本的链接地址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/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链接目标，该标签作为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文档中所有的链接标签的默认链接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&lt;head&gt;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&lt;base 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href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="http://www.runoob.com/images/" target="_blank"&gt;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&lt;/head&gt;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&lt;link&gt;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&lt;link&gt;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标签定义了文档与外部资源之间的关系。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&lt;link&gt;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标签通常用于链接到样式表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head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 xml:space="preserve">&lt;link 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rel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stylesheet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 type="text/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css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" 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href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="mystyle.css"&gt;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&lt;/head&gt;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&lt;style&gt;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&lt;style&gt;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标签定义了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文档的样式文件引用地址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在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&lt;style&gt;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元素中你需要指定样式文件来渲染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HTML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文档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head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&lt;style type="text/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css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lastRenderedPageBreak/>
        <w:t>body {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background-color:yellow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}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p {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color:blue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}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&lt;/style&gt;</w:t>
      </w: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br/>
        <w:t>&lt;/head&gt;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&lt;meta&gt;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meta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标签描述了一些基本的元数据。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&lt;meta&gt;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标签提供了元数据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元数据也不显示在页面上，但会被浏览器解析。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META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元素通常用于指定网页的描述，关键词，文件的最后修改时间，作者，和其他元数据。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元数据可以使用于浏览器（如何显示内容或重新加载页面），搜索引擎（关键词），或其他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Web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服务。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&lt;meta&gt;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一般放置于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&lt;head&gt;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区域</w: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&lt;meta&gt;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标签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-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使用实例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为搜索引擎定义关键词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meta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name="keywords" content="HTML, CSS, XML, XHTML, JavaScript"&gt;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为网页定义描述内容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meta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name="description" content="Free Web tutorials on HTML and CSS"&gt;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定义网页作者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meta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name="author" content="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Hege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Refsnes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"&gt;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每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30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秒中刷新当前页面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7A277E" w:rsidRPr="007A277E" w:rsidRDefault="007A277E" w:rsidP="007A277E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</w:t>
      </w:r>
      <w:proofErr w:type="gram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meta</w:t>
      </w:r>
      <w:proofErr w:type="gram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http-</w:t>
      </w:r>
      <w:proofErr w:type="spellStart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equiv</w:t>
      </w:r>
      <w:proofErr w:type="spellEnd"/>
      <w:r w:rsidRPr="007A277E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="refresh" content="30"&gt;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&lt;script&gt;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&lt;script&gt;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标签用于加载脚本文件，如：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JavaScript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7A277E" w:rsidRPr="007A277E" w:rsidRDefault="007A277E" w:rsidP="007A277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&lt;script&gt; </w:t>
      </w:r>
      <w:r w:rsidRPr="007A277E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元素在以下章节会详细描述。</w:t>
      </w:r>
    </w:p>
    <w:p w:rsidR="007A277E" w:rsidRPr="007A277E" w:rsidRDefault="007A277E" w:rsidP="007A2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277E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7A277E" w:rsidRPr="007A277E" w:rsidRDefault="007A277E" w:rsidP="007A277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 head </w:t>
      </w:r>
      <w:r w:rsidRPr="007A277E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元素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8748"/>
      </w:tblGrid>
      <w:tr w:rsidR="007A277E" w:rsidRPr="007A277E" w:rsidTr="007A277E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4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35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定义了文档的信息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36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定义了文档的标题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37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定义了页面链接标签的默认链接地址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38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定义了一个文档和外部资源之间的关系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39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</w:t>
            </w: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</w:t>
            </w: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文档中的元数据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40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定义了客户端的脚本文件</w:t>
            </w:r>
          </w:p>
        </w:tc>
      </w:tr>
      <w:tr w:rsidR="007A277E" w:rsidRPr="007A277E" w:rsidTr="007A277E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hyperlink r:id="rId41" w:history="1">
              <w:r w:rsidRPr="007A277E">
                <w:rPr>
                  <w:rFonts w:ascii="Open Sans" w:eastAsia="宋体" w:hAnsi="Open Sans" w:cs="Open Sans"/>
                  <w:color w:val="64854C"/>
                  <w:kern w:val="0"/>
                  <w:sz w:val="18"/>
                  <w:szCs w:val="18"/>
                  <w:u w:val="single"/>
                  <w:bdr w:val="none" w:sz="0" w:space="0" w:color="auto" w:frame="1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A277E" w:rsidRPr="007A277E" w:rsidRDefault="007A277E" w:rsidP="007A277E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</w:t>
            </w: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HTML</w:t>
            </w:r>
            <w:r w:rsidRPr="007A277E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文档的样式文件</w:t>
            </w:r>
          </w:p>
        </w:tc>
      </w:tr>
    </w:tbl>
    <w:p w:rsidR="007A277E" w:rsidRDefault="007A277E">
      <w:pPr>
        <w:rPr>
          <w:rFonts w:hint="eastAsia"/>
        </w:rPr>
      </w:pPr>
    </w:p>
    <w:p w:rsidR="00192925" w:rsidRDefault="00192925">
      <w:pPr>
        <w:rPr>
          <w:rFonts w:hint="eastAsia"/>
        </w:rPr>
      </w:pPr>
    </w:p>
    <w:p w:rsidR="00192925" w:rsidRDefault="00192925" w:rsidP="00192925">
      <w:pPr>
        <w:pStyle w:val="1"/>
        <w:shd w:val="clear" w:color="auto" w:fill="FFFFFF"/>
        <w:spacing w:before="0" w:after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t>HTML</w:t>
      </w:r>
      <w:r>
        <w:rPr>
          <w:rStyle w:val="apple-converted-space"/>
          <w:rFonts w:ascii="Open Sans" w:hAnsi="Open Sans" w:cs="Open Sans"/>
          <w:color w:val="000000"/>
          <w:sz w:val="50"/>
          <w:szCs w:val="50"/>
        </w:rPr>
        <w:t> 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 xml:space="preserve">&lt;div&gt; 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>和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>&lt;span&gt;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65" style="width:0;height:.75pt" o:hralign="center" o:hrstd="t" o:hrnoshade="t" o:hr="t" fillcolor="#d4d4d4" stroked="f"/>
        </w:pict>
      </w:r>
    </w:p>
    <w:p w:rsidR="00192925" w:rsidRDefault="00192925" w:rsidP="0019292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HTML </w:t>
      </w:r>
      <w:r>
        <w:rPr>
          <w:rFonts w:ascii="Helvetica" w:hAnsi="Helvetica" w:cs="Helvetica"/>
          <w:color w:val="333333"/>
          <w:sz w:val="18"/>
          <w:szCs w:val="18"/>
        </w:rPr>
        <w:t>可以通过</w:t>
      </w:r>
      <w:r>
        <w:rPr>
          <w:rFonts w:ascii="Helvetica" w:hAnsi="Helvetica" w:cs="Helvetica"/>
          <w:color w:val="333333"/>
          <w:sz w:val="18"/>
          <w:szCs w:val="18"/>
        </w:rPr>
        <w:t xml:space="preserve"> &lt;div&gt;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&lt;span&gt;</w:t>
      </w:r>
      <w:r>
        <w:rPr>
          <w:rFonts w:ascii="Helvetica" w:hAnsi="Helvetica" w:cs="Helvetica"/>
          <w:color w:val="333333"/>
          <w:sz w:val="18"/>
          <w:szCs w:val="18"/>
        </w:rPr>
        <w:t>将元素组合起来。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66" style="width:0;height:.75pt" o:hralign="center" o:hrstd="t" o:hrnoshade="t" o:hr="t" fillcolor="#d4d4d4" stroked="f"/>
        </w:pict>
      </w:r>
    </w:p>
    <w:p w:rsidR="00192925" w:rsidRDefault="00192925" w:rsidP="001929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区块元素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大多数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元素被定义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为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块级元素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或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内联元素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proofErr w:type="gramStart"/>
      <w:r>
        <w:rPr>
          <w:rFonts w:ascii="Helvetica" w:hAnsi="Helvetica" w:cs="Helvetica"/>
          <w:color w:val="333333"/>
          <w:sz w:val="18"/>
          <w:szCs w:val="18"/>
        </w:rPr>
        <w:t>块级元素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在浏览器显示时，通常会以新行来开始（和结束）。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实例</w:t>
      </w:r>
      <w:r>
        <w:rPr>
          <w:rFonts w:ascii="Helvetica" w:hAnsi="Helvetica" w:cs="Helvetica"/>
          <w:color w:val="333333"/>
          <w:sz w:val="18"/>
          <w:szCs w:val="18"/>
        </w:rPr>
        <w:t>: &lt;h1&gt;, &lt;p&gt;, &lt;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ul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&gt;, &lt;table&gt;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67" style="width:0;height:.75pt" o:hralign="center" o:hrstd="t" o:hrnoshade="t" o:hr="t" fillcolor="#d4d4d4" stroked="f"/>
        </w:pict>
      </w:r>
    </w:p>
    <w:p w:rsidR="00192925" w:rsidRDefault="00192925" w:rsidP="001929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内联元素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内联元素在显示时通常不会以新行开始。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实例</w:t>
      </w:r>
      <w:r>
        <w:rPr>
          <w:rFonts w:ascii="Helvetica" w:hAnsi="Helvetica" w:cs="Helvetica"/>
          <w:color w:val="333333"/>
          <w:sz w:val="18"/>
          <w:szCs w:val="18"/>
        </w:rPr>
        <w:t>: &lt;b&gt;, &lt;td&gt;, &lt;a&gt;, &lt;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img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&gt;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68" style="width:0;height:.75pt" o:hralign="center" o:hrstd="t" o:hrnoshade="t" o:hr="t" fillcolor="#d4d4d4" stroked="f"/>
        </w:pict>
      </w:r>
    </w:p>
    <w:p w:rsidR="00192925" w:rsidRDefault="00192925" w:rsidP="001929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&lt;div&gt; </w:t>
      </w:r>
      <w:r>
        <w:rPr>
          <w:rFonts w:ascii="Open Sans" w:hAnsi="Open Sans" w:cs="Open Sans"/>
          <w:color w:val="333333"/>
          <w:sz w:val="43"/>
          <w:szCs w:val="43"/>
        </w:rPr>
        <w:t>元素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HTML &lt;div&gt; </w:t>
      </w:r>
      <w:r>
        <w:rPr>
          <w:rFonts w:ascii="Helvetica" w:hAnsi="Helvetica" w:cs="Helvetica"/>
          <w:color w:val="333333"/>
          <w:sz w:val="18"/>
          <w:szCs w:val="18"/>
        </w:rPr>
        <w:t>元素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是块级元素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，它可用于组合其他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元素的容器。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&lt;div&gt; </w:t>
      </w:r>
      <w:r>
        <w:rPr>
          <w:rFonts w:ascii="Helvetica" w:hAnsi="Helvetica" w:cs="Helvetica"/>
          <w:color w:val="333333"/>
          <w:sz w:val="18"/>
          <w:szCs w:val="18"/>
        </w:rPr>
        <w:t>元素没有特定的含义。除此之外，由于它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属于块级元素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，浏览器会在其前后显示折行。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如果与</w:t>
      </w:r>
      <w:r>
        <w:rPr>
          <w:rFonts w:ascii="Helvetica" w:hAnsi="Helvetica" w:cs="Helvetica"/>
          <w:color w:val="333333"/>
          <w:sz w:val="18"/>
          <w:szCs w:val="18"/>
        </w:rPr>
        <w:t xml:space="preserve"> CSS </w:t>
      </w:r>
      <w:r>
        <w:rPr>
          <w:rFonts w:ascii="Helvetica" w:hAnsi="Helvetica" w:cs="Helvetica"/>
          <w:color w:val="333333"/>
          <w:sz w:val="18"/>
          <w:szCs w:val="18"/>
        </w:rPr>
        <w:t>一同使用，</w:t>
      </w:r>
      <w:r>
        <w:rPr>
          <w:rFonts w:ascii="Helvetica" w:hAnsi="Helvetica" w:cs="Helvetica"/>
          <w:color w:val="333333"/>
          <w:sz w:val="18"/>
          <w:szCs w:val="18"/>
        </w:rPr>
        <w:t xml:space="preserve">&lt;div&gt; </w:t>
      </w:r>
      <w:r>
        <w:rPr>
          <w:rFonts w:ascii="Helvetica" w:hAnsi="Helvetica" w:cs="Helvetica"/>
          <w:color w:val="333333"/>
          <w:sz w:val="18"/>
          <w:szCs w:val="18"/>
        </w:rPr>
        <w:t>元素可用于对大的内容块设置样式属性。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&lt;div&gt; </w:t>
      </w:r>
      <w:r>
        <w:rPr>
          <w:rFonts w:ascii="Helvetica" w:hAnsi="Helvetica" w:cs="Helvetica"/>
          <w:color w:val="333333"/>
          <w:sz w:val="18"/>
          <w:szCs w:val="18"/>
        </w:rPr>
        <w:t>元素的另一个常见的用途是文档布局。它取代了使用表格定义布局的老式方法。使用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&lt;table&gt; </w:t>
      </w:r>
      <w:r>
        <w:rPr>
          <w:rFonts w:ascii="Helvetica" w:hAnsi="Helvetica" w:cs="Helvetica"/>
          <w:color w:val="333333"/>
          <w:sz w:val="18"/>
          <w:szCs w:val="18"/>
        </w:rPr>
        <w:t>元素进行文档布局不是表格的正确用法。</w:t>
      </w:r>
      <w:r>
        <w:rPr>
          <w:rFonts w:ascii="Helvetica" w:hAnsi="Helvetica" w:cs="Helvetica"/>
          <w:color w:val="333333"/>
          <w:sz w:val="18"/>
          <w:szCs w:val="18"/>
        </w:rPr>
        <w:t xml:space="preserve">&lt;table&gt; </w:t>
      </w:r>
      <w:r>
        <w:rPr>
          <w:rFonts w:ascii="Helvetica" w:hAnsi="Helvetica" w:cs="Helvetica"/>
          <w:color w:val="333333"/>
          <w:sz w:val="18"/>
          <w:szCs w:val="18"/>
        </w:rPr>
        <w:t>元素的作用是显示表格化的数据。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69" style="width:0;height:.75pt" o:hralign="center" o:hrstd="t" o:hrnoshade="t" o:hr="t" fillcolor="#d4d4d4" stroked="f"/>
        </w:pict>
      </w:r>
    </w:p>
    <w:p w:rsidR="00192925" w:rsidRDefault="00192925" w:rsidP="001929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&lt;span&gt; </w:t>
      </w:r>
      <w:r>
        <w:rPr>
          <w:rFonts w:ascii="Open Sans" w:hAnsi="Open Sans" w:cs="Open Sans"/>
          <w:color w:val="333333"/>
          <w:sz w:val="43"/>
          <w:szCs w:val="43"/>
        </w:rPr>
        <w:t>与元素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 xml:space="preserve">HTML &lt;span&gt; </w:t>
      </w:r>
      <w:r>
        <w:rPr>
          <w:rFonts w:ascii="Helvetica" w:hAnsi="Helvetica" w:cs="Helvetica"/>
          <w:color w:val="333333"/>
          <w:sz w:val="18"/>
          <w:szCs w:val="18"/>
        </w:rPr>
        <w:t>元素是内联元素，可用作文本的容器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&lt;span&gt; </w:t>
      </w:r>
      <w:r>
        <w:rPr>
          <w:rFonts w:ascii="Helvetica" w:hAnsi="Helvetica" w:cs="Helvetica"/>
          <w:color w:val="333333"/>
          <w:sz w:val="18"/>
          <w:szCs w:val="18"/>
        </w:rPr>
        <w:t>元素也没有特定的含义。</w:t>
      </w:r>
    </w:p>
    <w:p w:rsidR="00192925" w:rsidRDefault="00192925" w:rsidP="00192925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当与</w:t>
      </w:r>
      <w:r>
        <w:rPr>
          <w:rFonts w:ascii="Helvetica" w:hAnsi="Helvetica" w:cs="Helvetica"/>
          <w:color w:val="333333"/>
          <w:sz w:val="18"/>
          <w:szCs w:val="18"/>
        </w:rPr>
        <w:t xml:space="preserve"> CSS </w:t>
      </w:r>
      <w:r>
        <w:rPr>
          <w:rFonts w:ascii="Helvetica" w:hAnsi="Helvetica" w:cs="Helvetica"/>
          <w:color w:val="333333"/>
          <w:sz w:val="18"/>
          <w:szCs w:val="18"/>
        </w:rPr>
        <w:t>一同使用时，</w:t>
      </w:r>
      <w:r>
        <w:rPr>
          <w:rFonts w:ascii="Helvetica" w:hAnsi="Helvetica" w:cs="Helvetica"/>
          <w:color w:val="333333"/>
          <w:sz w:val="18"/>
          <w:szCs w:val="18"/>
        </w:rPr>
        <w:t xml:space="preserve">&lt;span&gt; </w:t>
      </w:r>
      <w:r>
        <w:rPr>
          <w:rFonts w:ascii="Helvetica" w:hAnsi="Helvetica" w:cs="Helvetica"/>
          <w:color w:val="333333"/>
          <w:sz w:val="18"/>
          <w:szCs w:val="18"/>
        </w:rPr>
        <w:t>元素可用于为部分文本设置样式属性。</w:t>
      </w:r>
    </w:p>
    <w:p w:rsidR="00192925" w:rsidRDefault="00192925" w:rsidP="00192925">
      <w:pPr>
        <w:rPr>
          <w:rFonts w:ascii="宋体" w:hAnsi="宋体" w:cs="宋体"/>
          <w:sz w:val="24"/>
          <w:szCs w:val="24"/>
        </w:rPr>
      </w:pPr>
      <w:r>
        <w:pict>
          <v:rect id="_x0000_i1070" style="width:0;height:.75pt" o:hralign="center" o:hrstd="t" o:hrnoshade="t" o:hr="t" fillcolor="#d4d4d4" stroked="f"/>
        </w:pict>
      </w:r>
    </w:p>
    <w:p w:rsidR="00192925" w:rsidRDefault="00192925" w:rsidP="00192925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 </w:t>
      </w:r>
      <w:r>
        <w:rPr>
          <w:rFonts w:ascii="Open Sans" w:hAnsi="Open Sans" w:cs="Open Sans"/>
          <w:color w:val="333333"/>
          <w:sz w:val="43"/>
          <w:szCs w:val="43"/>
        </w:rPr>
        <w:t>分组标签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2"/>
        <w:gridCol w:w="9133"/>
      </w:tblGrid>
      <w:tr w:rsidR="00192925" w:rsidTr="0019292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92925" w:rsidTr="0019292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42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定义了文档的区域，</w:t>
            </w:r>
            <w:proofErr w:type="gram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块级</w:t>
            </w:r>
            <w:proofErr w:type="gram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(block-level)</w:t>
            </w:r>
          </w:p>
        </w:tc>
      </w:tr>
      <w:tr w:rsidR="00192925" w:rsidTr="0019292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43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92925" w:rsidRDefault="00192925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用来组合文档中的行内元素，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内联元素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(inline)</w:t>
            </w:r>
          </w:p>
        </w:tc>
      </w:tr>
    </w:tbl>
    <w:p w:rsidR="00192925" w:rsidRPr="00192925" w:rsidRDefault="00192925">
      <w:pPr>
        <w:rPr>
          <w:rFonts w:hint="eastAsia"/>
        </w:rPr>
      </w:pPr>
      <w:bookmarkStart w:id="0" w:name="_GoBack"/>
      <w:bookmarkEnd w:id="0"/>
    </w:p>
    <w:p w:rsidR="00192925" w:rsidRDefault="00192925">
      <w:pPr>
        <w:widowControl/>
        <w:jc w:val="left"/>
      </w:pPr>
      <w:r>
        <w:br w:type="page"/>
      </w:r>
    </w:p>
    <w:p w:rsidR="00487046" w:rsidRDefault="00487046">
      <w:pPr>
        <w:rPr>
          <w:rFonts w:hint="eastAsia"/>
        </w:rPr>
      </w:pP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的改进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新元素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新属性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完全支持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CSS3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Video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和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Audio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2D/3D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制图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本地存储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本地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SQL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数据</w:t>
      </w:r>
    </w:p>
    <w:p w:rsidR="00487046" w:rsidRPr="00487046" w:rsidRDefault="00487046" w:rsidP="00487046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Web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应用</w:t>
      </w:r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多媒体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HTML5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你可以简单的在网页中播放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视频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(video)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与音频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(audio)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487046" w:rsidRPr="00487046" w:rsidRDefault="00487046" w:rsidP="00487046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HTML5 </w:t>
      </w:r>
      <w:hyperlink r:id="rId44" w:history="1">
        <w:r w:rsidRPr="00487046">
          <w:rPr>
            <w:rFonts w:ascii="Open Sans" w:eastAsia="宋体" w:hAnsi="Open Sans" w:cs="Open Sans"/>
            <w:color w:val="64854C"/>
            <w:kern w:val="0"/>
            <w:sz w:val="18"/>
            <w:szCs w:val="18"/>
            <w:bdr w:val="none" w:sz="0" w:space="0" w:color="auto" w:frame="1"/>
          </w:rPr>
          <w:t>&lt;video&gt;</w:t>
        </w:r>
      </w:hyperlink>
    </w:p>
    <w:p w:rsidR="00487046" w:rsidRPr="00487046" w:rsidRDefault="00487046" w:rsidP="00487046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HTML5 </w:t>
      </w:r>
      <w:hyperlink r:id="rId45" w:history="1">
        <w:r w:rsidRPr="00487046">
          <w:rPr>
            <w:rFonts w:ascii="Open Sans" w:eastAsia="宋体" w:hAnsi="Open Sans" w:cs="Open Sans"/>
            <w:color w:val="64854C"/>
            <w:kern w:val="0"/>
            <w:sz w:val="18"/>
            <w:szCs w:val="18"/>
            <w:bdr w:val="none" w:sz="0" w:space="0" w:color="auto" w:frame="1"/>
          </w:rPr>
          <w:t>&lt;audio&gt;</w:t>
        </w:r>
      </w:hyperlink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应用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HTML5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你可以简单地开发应用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本地数据存储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访问本地文件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本地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SQL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数据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缓存引用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proofErr w:type="spellStart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Javascript</w:t>
      </w:r>
      <w:proofErr w:type="spellEnd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工作者</w:t>
      </w:r>
    </w:p>
    <w:p w:rsidR="00487046" w:rsidRPr="00487046" w:rsidRDefault="00487046" w:rsidP="00487046">
      <w:pPr>
        <w:widowControl/>
        <w:numPr>
          <w:ilvl w:val="0"/>
          <w:numId w:val="5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proofErr w:type="spellStart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XHTMLHttpRequest</w:t>
      </w:r>
      <w:proofErr w:type="spellEnd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 2</w:t>
      </w:r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lastRenderedPageBreak/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图形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使用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HTML5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你可以简单的绘制图形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487046" w:rsidRPr="00487046" w:rsidRDefault="00487046" w:rsidP="00487046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使用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 </w:t>
      </w:r>
      <w:hyperlink r:id="rId46" w:history="1">
        <w:r w:rsidRPr="00487046">
          <w:rPr>
            <w:rFonts w:ascii="Open Sans" w:eastAsia="宋体" w:hAnsi="Open Sans" w:cs="Open Sans"/>
            <w:color w:val="64854C"/>
            <w:kern w:val="0"/>
            <w:sz w:val="18"/>
            <w:szCs w:val="18"/>
            <w:bdr w:val="none" w:sz="0" w:space="0" w:color="auto" w:frame="1"/>
          </w:rPr>
          <w:t>&lt;canvas&gt;</w:t>
        </w:r>
      </w:hyperlink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 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元素</w:t>
      </w:r>
    </w:p>
    <w:p w:rsidR="00487046" w:rsidRPr="00487046" w:rsidRDefault="00487046" w:rsidP="00487046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使用内联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 </w:t>
      </w:r>
      <w:hyperlink r:id="rId47" w:history="1">
        <w:r w:rsidRPr="00487046">
          <w:rPr>
            <w:rFonts w:ascii="Open Sans" w:eastAsia="宋体" w:hAnsi="Open Sans" w:cs="Open Sans"/>
            <w:color w:val="64854C"/>
            <w:kern w:val="0"/>
            <w:sz w:val="18"/>
            <w:szCs w:val="18"/>
            <w:bdr w:val="none" w:sz="0" w:space="0" w:color="auto" w:frame="1"/>
          </w:rPr>
          <w:t>SVG</w:t>
        </w:r>
      </w:hyperlink>
    </w:p>
    <w:p w:rsidR="00487046" w:rsidRPr="00487046" w:rsidRDefault="00487046" w:rsidP="00487046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使用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 </w:t>
      </w:r>
      <w:hyperlink r:id="rId48" w:history="1">
        <w:r w:rsidRPr="00487046">
          <w:rPr>
            <w:rFonts w:ascii="Open Sans" w:eastAsia="宋体" w:hAnsi="Open Sans" w:cs="Open Sans"/>
            <w:color w:val="64854C"/>
            <w:kern w:val="0"/>
            <w:sz w:val="18"/>
            <w:szCs w:val="18"/>
            <w:bdr w:val="none" w:sz="0" w:space="0" w:color="auto" w:frame="1"/>
          </w:rPr>
          <w:t>CSS3 2D/3D</w:t>
        </w:r>
      </w:hyperlink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使用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 CSS3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新选择器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新属性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动画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 xml:space="preserve">2D/3D </w:t>
      </w: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转换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圆角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阴影效果</w:t>
      </w:r>
    </w:p>
    <w:p w:rsidR="00487046" w:rsidRPr="00487046" w:rsidRDefault="00487046" w:rsidP="00487046">
      <w:pPr>
        <w:widowControl/>
        <w:numPr>
          <w:ilvl w:val="0"/>
          <w:numId w:val="7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可下载的字体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了解更多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CSS3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知识请查看本站的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hyperlink r:id="rId49" w:history="1">
        <w:r w:rsidRPr="00487046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 xml:space="preserve">CSS3 </w:t>
        </w:r>
        <w:r w:rsidRPr="00487046">
          <w:rPr>
            <w:rFonts w:ascii="Helvetica" w:eastAsia="宋体" w:hAnsi="Helvetica" w:cs="Helvetica"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教程。</w:t>
        </w:r>
      </w:hyperlink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6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语义元素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HTML5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添加了很多语义元素如下所示：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9046"/>
      </w:tblGrid>
      <w:tr w:rsidR="00487046" w:rsidRPr="00487046" w:rsidTr="00487046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&lt;article&gt;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定义页面独立的内容区域。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&lt;aside&gt;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定义页面的</w:t>
            </w:r>
            <w:proofErr w:type="gram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侧边栏内容</w:t>
            </w:r>
            <w:proofErr w:type="gram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bdi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允许</w:t>
            </w:r>
            <w:proofErr w:type="gram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您设置</w:t>
            </w:r>
            <w:proofErr w:type="gram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一段文本，使其脱离其父元素的文本方向设置。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&lt;command&gt;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定义命令按钮，比如单选按钮、复选框或按钮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&lt;details&gt;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用于描述文档或文档某个部分的细节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&lt;dialog&gt;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定义对话框，比如提示框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&lt;summary&gt;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标签包含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details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元素的标题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lastRenderedPageBreak/>
              <w:t>&lt;figure&gt;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规定独立的流内容（图像、图表、照片、代码等等）。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figcaption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&lt;figure&gt;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元素的标题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&lt;footer&gt;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section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或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document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的页脚。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&lt;header&gt;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定义了文档的头部区域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定义带有记号的文本。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&lt;meter&gt;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定义度量衡。仅用于已知最大和最小值的度量。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nav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定义导航链接的部分。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&lt;progress&gt;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定义任何类型的任务的进度。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&lt;ruby&gt;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ruby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注释（中文注音或字符）。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rt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定义字符（中文注音或字符）的解释或发音。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rp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在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ruby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注释中使用，定义不支持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 xml:space="preserve"> ruby 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元素的浏览器所显示的内容。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&lt;section&gt;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定义文档中的节（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section</w:t>
            </w: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、区段）。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&lt;time&gt;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定义日期或时间。</w:t>
            </w:r>
          </w:p>
        </w:tc>
      </w:tr>
      <w:tr w:rsidR="00487046" w:rsidRP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wbr</w:t>
            </w:r>
            <w:proofErr w:type="spellEnd"/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Pr="00487046" w:rsidRDefault="00487046" w:rsidP="00487046">
            <w:pPr>
              <w:widowControl/>
              <w:jc w:val="left"/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</w:pPr>
            <w:r w:rsidRPr="00487046">
              <w:rPr>
                <w:rFonts w:ascii="Open Sans" w:eastAsia="宋体" w:hAnsi="Open Sans" w:cs="Open Sans"/>
                <w:color w:val="333333"/>
                <w:kern w:val="0"/>
                <w:sz w:val="18"/>
                <w:szCs w:val="18"/>
              </w:rPr>
              <w:t>规定在文本中的何处适合添加换行符。</w:t>
            </w:r>
          </w:p>
        </w:tc>
      </w:tr>
    </w:tbl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 xml:space="preserve">HTML5 </w:t>
      </w: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表单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新表单元素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,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新属性，新输入类型，自动验证。</w:t>
      </w:r>
    </w:p>
    <w:p w:rsidR="00487046" w:rsidRPr="00487046" w:rsidRDefault="00487046" w:rsidP="004870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7046">
        <w:rPr>
          <w:rFonts w:ascii="宋体" w:eastAsia="宋体" w:hAnsi="宋体" w:cs="宋体"/>
          <w:kern w:val="0"/>
          <w:sz w:val="24"/>
          <w:szCs w:val="24"/>
        </w:rPr>
        <w:pict>
          <v:rect id="_x0000_i1047" style="width:0;height:.75pt" o:hralign="center" o:hrstd="t" o:hrnoshade="t" o:hr="t" fillcolor="#d4d4d4" stroked="f"/>
        </w:pict>
      </w:r>
    </w:p>
    <w:p w:rsidR="00487046" w:rsidRPr="00487046" w:rsidRDefault="00487046" w:rsidP="00487046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487046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已移除元素</w:t>
      </w:r>
    </w:p>
    <w:p w:rsidR="00487046" w:rsidRPr="00487046" w:rsidRDefault="00487046" w:rsidP="00487046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以下的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HTML 4.01 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元素在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HTML5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中已经被删除</w:t>
      </w:r>
      <w:r w:rsidRPr="00487046">
        <w:rPr>
          <w:rFonts w:ascii="Helvetica" w:eastAsia="宋体" w:hAnsi="Helvetica" w:cs="Helvetica"/>
          <w:color w:val="333333"/>
          <w:kern w:val="0"/>
          <w:sz w:val="18"/>
          <w:szCs w:val="18"/>
        </w:rPr>
        <w:t>: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&lt;acronym&gt;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&lt;applet&gt;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spellStart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basefont</w:t>
      </w:r>
      <w:proofErr w:type="spellEnd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&lt;big&gt;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&lt;center&gt;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spellStart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dir</w:t>
      </w:r>
      <w:proofErr w:type="spellEnd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lastRenderedPageBreak/>
        <w:t>&lt;font&gt;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&lt;frame&gt;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&lt;frameset&gt;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</w:t>
      </w:r>
      <w:proofErr w:type="spellStart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noframes</w:t>
      </w:r>
      <w:proofErr w:type="spellEnd"/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&gt;</w:t>
      </w:r>
    </w:p>
    <w:p w:rsidR="00487046" w:rsidRPr="00487046" w:rsidRDefault="00487046" w:rsidP="00487046">
      <w:pPr>
        <w:widowControl/>
        <w:numPr>
          <w:ilvl w:val="0"/>
          <w:numId w:val="8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18"/>
          <w:szCs w:val="18"/>
        </w:rPr>
      </w:pPr>
      <w:r w:rsidRPr="00487046">
        <w:rPr>
          <w:rFonts w:ascii="Open Sans" w:eastAsia="宋体" w:hAnsi="Open Sans" w:cs="Open Sans"/>
          <w:color w:val="333333"/>
          <w:kern w:val="0"/>
          <w:sz w:val="18"/>
          <w:szCs w:val="18"/>
        </w:rPr>
        <w:t>&lt;strike&gt;</w:t>
      </w:r>
    </w:p>
    <w:p w:rsidR="00487046" w:rsidRDefault="00487046">
      <w:pPr>
        <w:rPr>
          <w:rFonts w:hint="eastAsia"/>
        </w:rPr>
      </w:pPr>
    </w:p>
    <w:p w:rsidR="00487046" w:rsidRDefault="00487046">
      <w:pPr>
        <w:rPr>
          <w:rFonts w:hint="eastAsia"/>
        </w:rPr>
      </w:pPr>
    </w:p>
    <w:p w:rsidR="00487046" w:rsidRDefault="00487046" w:rsidP="00487046">
      <w:pPr>
        <w:pStyle w:val="1"/>
        <w:shd w:val="clear" w:color="auto" w:fill="FFFFFF"/>
        <w:spacing w:before="0" w:after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t>HTML5</w:t>
      </w:r>
      <w:r>
        <w:rPr>
          <w:rStyle w:val="apple-converted-space"/>
          <w:rFonts w:ascii="Open Sans" w:hAnsi="Open Sans" w:cs="Open Sans"/>
          <w:color w:val="000000"/>
          <w:sz w:val="50"/>
          <w:szCs w:val="50"/>
        </w:rPr>
        <w:t> 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>新元素</w:t>
      </w:r>
    </w:p>
    <w:p w:rsidR="00487046" w:rsidRDefault="00487046" w:rsidP="00487046">
      <w:pPr>
        <w:rPr>
          <w:rFonts w:ascii="宋体" w:hAnsi="宋体" w:cs="宋体"/>
          <w:sz w:val="24"/>
          <w:szCs w:val="24"/>
        </w:rPr>
      </w:pPr>
      <w:r>
        <w:pict>
          <v:rect id="_x0000_i1048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HTML5 </w:t>
      </w:r>
      <w:r>
        <w:rPr>
          <w:rFonts w:ascii="Open Sans" w:hAnsi="Open Sans" w:cs="Open Sans"/>
          <w:color w:val="333333"/>
          <w:sz w:val="43"/>
          <w:szCs w:val="43"/>
        </w:rPr>
        <w:t>新元素</w:t>
      </w:r>
    </w:p>
    <w:p w:rsidR="00487046" w:rsidRDefault="00487046" w:rsidP="0048704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自</w:t>
      </w:r>
      <w:r>
        <w:rPr>
          <w:rFonts w:ascii="Helvetica" w:hAnsi="Helvetica" w:cs="Helvetica"/>
          <w:color w:val="333333"/>
          <w:sz w:val="18"/>
          <w:szCs w:val="18"/>
        </w:rPr>
        <w:t>1999</w:t>
      </w:r>
      <w:r>
        <w:rPr>
          <w:rFonts w:ascii="Helvetica" w:hAnsi="Helvetica" w:cs="Helvetica"/>
          <w:color w:val="333333"/>
          <w:sz w:val="18"/>
          <w:szCs w:val="18"/>
        </w:rPr>
        <w:t>年以后</w:t>
      </w:r>
      <w:r>
        <w:rPr>
          <w:rFonts w:ascii="Helvetica" w:hAnsi="Helvetica" w:cs="Helvetica"/>
          <w:color w:val="333333"/>
          <w:sz w:val="18"/>
          <w:szCs w:val="18"/>
        </w:rPr>
        <w:t xml:space="preserve">HTML 4.01 </w:t>
      </w:r>
      <w:r>
        <w:rPr>
          <w:rFonts w:ascii="Helvetica" w:hAnsi="Helvetica" w:cs="Helvetica"/>
          <w:color w:val="333333"/>
          <w:sz w:val="18"/>
          <w:szCs w:val="18"/>
        </w:rPr>
        <w:t>已经改变了很多</w:t>
      </w:r>
      <w:r>
        <w:rPr>
          <w:rFonts w:ascii="Helvetica" w:hAnsi="Helvetica" w:cs="Helvetica"/>
          <w:color w:val="333333"/>
          <w:sz w:val="18"/>
          <w:szCs w:val="18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t>今天，在</w:t>
      </w:r>
      <w:r>
        <w:rPr>
          <w:rFonts w:ascii="Helvetica" w:hAnsi="Helvetica" w:cs="Helvetica"/>
          <w:color w:val="333333"/>
          <w:sz w:val="18"/>
          <w:szCs w:val="18"/>
        </w:rPr>
        <w:t>HTML 4.01</w:t>
      </w:r>
      <w:r>
        <w:rPr>
          <w:rFonts w:ascii="Helvetica" w:hAnsi="Helvetica" w:cs="Helvetica"/>
          <w:color w:val="333333"/>
          <w:sz w:val="18"/>
          <w:szCs w:val="18"/>
        </w:rPr>
        <w:t>中的几个已经被废弃，这些元素在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中已经被删除或重新定义。</w:t>
      </w:r>
    </w:p>
    <w:p w:rsidR="00487046" w:rsidRDefault="00487046" w:rsidP="0048704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为了更好地处理今天的互联网应用，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添加了很多新元素及功能，比如</w:t>
      </w:r>
      <w:r>
        <w:rPr>
          <w:rFonts w:ascii="Helvetica" w:hAnsi="Helvetica" w:cs="Helvetica"/>
          <w:color w:val="333333"/>
          <w:sz w:val="18"/>
          <w:szCs w:val="18"/>
        </w:rPr>
        <w:t xml:space="preserve">: </w:t>
      </w:r>
      <w:r>
        <w:rPr>
          <w:rFonts w:ascii="Helvetica" w:hAnsi="Helvetica" w:cs="Helvetica"/>
          <w:color w:val="333333"/>
          <w:sz w:val="18"/>
          <w:szCs w:val="18"/>
        </w:rPr>
        <w:t>图形的绘制，多媒体内容，更好的页面结构，更好的形式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处理，和几个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api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拖放元素，定位，包括网页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应用程序缓存，存储，网络工作者，等。</w:t>
      </w:r>
    </w:p>
    <w:p w:rsidR="00487046" w:rsidRDefault="00487046" w:rsidP="00487046">
      <w:pPr>
        <w:rPr>
          <w:rFonts w:ascii="宋体" w:hAnsi="宋体" w:cs="宋体"/>
          <w:sz w:val="24"/>
          <w:szCs w:val="24"/>
        </w:rPr>
      </w:pPr>
      <w:r>
        <w:pict>
          <v:rect id="_x0000_i1049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&lt;canvas&gt; </w:t>
      </w:r>
      <w:r>
        <w:rPr>
          <w:rFonts w:ascii="Open Sans" w:hAnsi="Open Sans" w:cs="Open Sans"/>
          <w:color w:val="333333"/>
          <w:sz w:val="43"/>
          <w:szCs w:val="43"/>
        </w:rPr>
        <w:t>新元素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487046" w:rsidTr="00487046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0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标签定义图形，比如图表和其他图像。该标签基于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JavaScript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的绘图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API</w:t>
            </w:r>
          </w:p>
        </w:tc>
      </w:tr>
    </w:tbl>
    <w:p w:rsidR="00487046" w:rsidRDefault="00487046" w:rsidP="00487046">
      <w:pPr>
        <w:rPr>
          <w:rFonts w:ascii="宋体" w:hAnsi="宋体" w:cs="宋体"/>
          <w:sz w:val="24"/>
          <w:szCs w:val="24"/>
        </w:rPr>
      </w:pPr>
    </w:p>
    <w:p w:rsidR="00487046" w:rsidRDefault="00487046" w:rsidP="00487046">
      <w:r>
        <w:pict>
          <v:rect id="_x0000_i1050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新多媒体元素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487046" w:rsidTr="00487046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1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定义音频内容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2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定义视频（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video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或者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movie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）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3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定义多媒体资源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&lt;video&gt;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和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&lt;audio&gt;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4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定义嵌入的内容，比如插件。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5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为诸如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&lt;video&gt;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和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&lt;audio&gt;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元素之类的媒介规定外部文本轨道。</w:t>
            </w:r>
          </w:p>
        </w:tc>
      </w:tr>
    </w:tbl>
    <w:p w:rsidR="00487046" w:rsidRDefault="00487046" w:rsidP="00487046">
      <w:pPr>
        <w:rPr>
          <w:rFonts w:ascii="宋体" w:hAnsi="宋体" w:cs="宋体"/>
          <w:sz w:val="24"/>
          <w:szCs w:val="24"/>
        </w:rPr>
      </w:pPr>
    </w:p>
    <w:p w:rsidR="00487046" w:rsidRDefault="00487046" w:rsidP="00487046">
      <w:r>
        <w:pict>
          <v:rect id="_x0000_i1051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新表单元素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487046" w:rsidTr="00487046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6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定义选项列表。请与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input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元素配合使用该元素，来定义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input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可能的值。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7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规定用于表单的密钥对生成器字段。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8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定义不同类型的输出，比如脚本的输出。</w:t>
            </w:r>
          </w:p>
        </w:tc>
      </w:tr>
    </w:tbl>
    <w:p w:rsidR="00487046" w:rsidRDefault="00487046" w:rsidP="00487046">
      <w:pPr>
        <w:rPr>
          <w:rFonts w:ascii="宋体" w:hAnsi="宋体" w:cs="宋体"/>
          <w:sz w:val="24"/>
          <w:szCs w:val="24"/>
        </w:rPr>
      </w:pPr>
    </w:p>
    <w:p w:rsidR="00487046" w:rsidRDefault="00487046" w:rsidP="00487046">
      <w:r>
        <w:pict>
          <v:rect id="_x0000_i1052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新的语义和结构元素</w:t>
      </w:r>
    </w:p>
    <w:p w:rsidR="00487046" w:rsidRDefault="00487046" w:rsidP="0048704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提供了新的元素来创建更好的页面结构：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487046" w:rsidTr="00487046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59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定义页面独立的内容区域。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0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定义页面的</w:t>
            </w:r>
            <w:proofErr w:type="gram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侧边栏内容</w:t>
            </w:r>
            <w:proofErr w:type="gram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1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允许</w:t>
            </w:r>
            <w:proofErr w:type="gramStart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您设置</w:t>
            </w:r>
            <w:proofErr w:type="gramEnd"/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一段文本，使其脱离其父元素的文本方向设置。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2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定义命令按钮，比如单选按钮、复选框或按钮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3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用于描述文档或文档某个部分的细节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4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定义对话框，比如提示框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5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标签包含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details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元素的标题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6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规定独立的流内容（图像、图表、照片、代码等等）。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7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&lt;figure&gt;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元素的标题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8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section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或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document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的页脚。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69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定义了文档的头部区域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0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定义带有记号的文本。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1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定义度量衡。仅用于已知最大和最小值的度量。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2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定义导航链接的部分。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3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定义任何类型的任务的进度。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4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ruby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注释（中文注音或字符）。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5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定义字符（中文注音或字符）的解释或发音。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6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在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ruby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注释中使用，定义不支持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ruby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元素的浏览器所显示的内容。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7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定义文档中的节（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section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、区段）。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8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定义日期或时间。</w:t>
            </w:r>
          </w:p>
        </w:tc>
      </w:tr>
      <w:tr w:rsidR="00487046" w:rsidTr="0048704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hyperlink r:id="rId79" w:history="1">
              <w:r>
                <w:rPr>
                  <w:rStyle w:val="a6"/>
                  <w:rFonts w:ascii="Open Sans" w:hAnsi="Open Sans" w:cs="Open Sans"/>
                  <w:color w:val="64854C"/>
                  <w:sz w:val="18"/>
                  <w:szCs w:val="18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87046" w:rsidRDefault="00487046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规定在文本中的何处适合添加换行符。</w:t>
            </w:r>
          </w:p>
        </w:tc>
      </w:tr>
    </w:tbl>
    <w:p w:rsidR="00487046" w:rsidRDefault="00487046" w:rsidP="00487046">
      <w:pPr>
        <w:rPr>
          <w:rFonts w:ascii="宋体" w:hAnsi="宋体" w:cs="宋体"/>
          <w:sz w:val="24"/>
          <w:szCs w:val="24"/>
        </w:rPr>
      </w:pPr>
    </w:p>
    <w:p w:rsidR="00487046" w:rsidRDefault="00487046" w:rsidP="00487046">
      <w:r>
        <w:pict>
          <v:rect id="_x0000_i1053" style="width:0;height:.75pt" o:hralign="center" o:hrstd="t" o:hrnoshade="t" o:hr="t" fillcolor="#d4d4d4" stroked="f"/>
        </w:pict>
      </w:r>
    </w:p>
    <w:p w:rsidR="00487046" w:rsidRDefault="00487046" w:rsidP="0048704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已移除的元素</w:t>
      </w:r>
    </w:p>
    <w:p w:rsidR="00487046" w:rsidRDefault="00487046" w:rsidP="0048704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4.01 </w:t>
      </w:r>
      <w:r>
        <w:rPr>
          <w:rFonts w:ascii="Helvetica" w:hAnsi="Helvetica" w:cs="Helvetica"/>
          <w:color w:val="333333"/>
          <w:sz w:val="18"/>
          <w:szCs w:val="18"/>
        </w:rPr>
        <w:t>元素在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中已经被删除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&lt;acronym&gt;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&lt;applet&gt;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basefont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&lt;big&gt;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&lt;center&gt;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dir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&lt;font&gt;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&lt;frame&gt;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&lt;frameset&gt;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noframes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&lt;strike&gt;</w:t>
      </w:r>
    </w:p>
    <w:p w:rsidR="00487046" w:rsidRDefault="00487046" w:rsidP="00487046">
      <w:pPr>
        <w:widowControl/>
        <w:numPr>
          <w:ilvl w:val="0"/>
          <w:numId w:val="9"/>
        </w:numPr>
        <w:shd w:val="clear" w:color="auto" w:fill="FFFFFF"/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tt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487046" w:rsidRDefault="00487046">
      <w:pPr>
        <w:rPr>
          <w:rFonts w:hint="eastAsia"/>
        </w:rPr>
      </w:pPr>
    </w:p>
    <w:p w:rsidR="006B63D4" w:rsidRDefault="006B63D4">
      <w:pPr>
        <w:rPr>
          <w:rFonts w:hint="eastAsia"/>
        </w:rPr>
      </w:pPr>
    </w:p>
    <w:p w:rsidR="006B63D4" w:rsidRDefault="006B63D4">
      <w:pPr>
        <w:rPr>
          <w:rFonts w:hint="eastAsia"/>
        </w:rPr>
      </w:pPr>
    </w:p>
    <w:p w:rsidR="006B63D4" w:rsidRDefault="006B63D4" w:rsidP="006B63D4">
      <w:pPr>
        <w:pStyle w:val="1"/>
        <w:shd w:val="clear" w:color="auto" w:fill="FFFFFF"/>
        <w:spacing w:before="0" w:after="0"/>
        <w:rPr>
          <w:rFonts w:ascii="Open Sans" w:hAnsi="Open Sans" w:cs="Open Sans"/>
          <w:color w:val="000000"/>
          <w:sz w:val="50"/>
          <w:szCs w:val="50"/>
        </w:rPr>
      </w:pPr>
      <w:r>
        <w:rPr>
          <w:rFonts w:ascii="Open Sans" w:hAnsi="Open Sans" w:cs="Open Sans"/>
          <w:color w:val="000000"/>
          <w:sz w:val="50"/>
          <w:szCs w:val="50"/>
        </w:rPr>
        <w:lastRenderedPageBreak/>
        <w:t>HTML5</w:t>
      </w:r>
      <w:r>
        <w:rPr>
          <w:rStyle w:val="apple-converted-space"/>
          <w:rFonts w:ascii="Open Sans" w:hAnsi="Open Sans" w:cs="Open Sans"/>
          <w:color w:val="000000"/>
          <w:sz w:val="50"/>
          <w:szCs w:val="50"/>
        </w:rPr>
        <w:t> </w:t>
      </w:r>
      <w:r>
        <w:rPr>
          <w:rStyle w:val="colorh1"/>
          <w:rFonts w:ascii="Open Sans" w:hAnsi="Open Sans" w:cs="Open Sans"/>
          <w:color w:val="64854C"/>
          <w:sz w:val="50"/>
          <w:szCs w:val="50"/>
          <w:bdr w:val="none" w:sz="0" w:space="0" w:color="auto" w:frame="1"/>
        </w:rPr>
        <w:t>浏览器支持</w:t>
      </w:r>
    </w:p>
    <w:p w:rsidR="006B63D4" w:rsidRDefault="006B63D4" w:rsidP="006B63D4">
      <w:pPr>
        <w:rPr>
          <w:rFonts w:ascii="宋体" w:hAnsi="宋体" w:cs="宋体"/>
          <w:sz w:val="24"/>
          <w:szCs w:val="24"/>
        </w:rPr>
      </w:pPr>
      <w:r>
        <w:pict>
          <v:rect id="_x0000_i1054" style="width:0;height:.75pt" o:hralign="center" o:hrstd="t" o:hrnoshade="t" o:hr="t" fillcolor="#d4d4d4" stroked="f"/>
        </w:pict>
      </w:r>
    </w:p>
    <w:p w:rsidR="006B63D4" w:rsidRDefault="006B63D4" w:rsidP="006B63D4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你可以让一些较早的浏览器（不支持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）支持</w:t>
      </w:r>
      <w:r>
        <w:rPr>
          <w:rFonts w:ascii="Helvetica" w:hAnsi="Helvetica" w:cs="Helvetica"/>
          <w:color w:val="333333"/>
          <w:sz w:val="18"/>
          <w:szCs w:val="18"/>
        </w:rPr>
        <w:t xml:space="preserve"> HTML5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6B63D4" w:rsidRDefault="006B63D4" w:rsidP="006B63D4">
      <w:pPr>
        <w:rPr>
          <w:rFonts w:ascii="宋体" w:hAnsi="宋体" w:cs="宋体"/>
          <w:sz w:val="24"/>
          <w:szCs w:val="24"/>
        </w:rPr>
      </w:pPr>
      <w:r>
        <w:pict>
          <v:rect id="_x0000_i1055" style="width:0;height:.75pt" o:hralign="center" o:hrstd="t" o:hrnoshade="t" o:hr="t" fillcolor="#d4d4d4" stroked="f"/>
        </w:pict>
      </w:r>
    </w:p>
    <w:p w:rsidR="006B63D4" w:rsidRDefault="006B63D4" w:rsidP="006B63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HTML5 </w:t>
      </w:r>
      <w:r>
        <w:rPr>
          <w:rFonts w:ascii="Open Sans" w:hAnsi="Open Sans" w:cs="Open Sans"/>
          <w:color w:val="333333"/>
          <w:sz w:val="43"/>
          <w:szCs w:val="43"/>
        </w:rPr>
        <w:t>浏览器支持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现代的浏览器都支持</w:t>
      </w:r>
      <w:r>
        <w:rPr>
          <w:rFonts w:ascii="Helvetica" w:hAnsi="Helvetica" w:cs="Helvetica"/>
          <w:color w:val="333333"/>
          <w:sz w:val="18"/>
          <w:szCs w:val="18"/>
        </w:rPr>
        <w:t xml:space="preserve"> HTML5</w:t>
      </w:r>
      <w:r>
        <w:rPr>
          <w:rFonts w:ascii="Helvetica" w:hAnsi="Helvetica" w:cs="Helvetica"/>
          <w:color w:val="333333"/>
          <w:sz w:val="18"/>
          <w:szCs w:val="18"/>
        </w:rPr>
        <w:t>。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此外，所有浏览器，包括旧的和最新的，对无法识别的元素会作为内联元素自动处理。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正因为如此，你可以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教会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浏览器处理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未知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>"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元素。</w:t>
      </w: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6B63D4" w:rsidTr="006B63D4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B63D4" w:rsidRDefault="006B63D4">
            <w:pPr>
              <w:jc w:val="center"/>
              <w:rPr>
                <w:rFonts w:ascii="Open Sans" w:eastAsia="宋体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4" name="图片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B63D4" w:rsidRDefault="006B63D4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甚至你可以教会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IE6 (Windows XP 2001)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浏览器处理未知的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HTML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元素。</w:t>
            </w:r>
          </w:p>
        </w:tc>
      </w:tr>
    </w:tbl>
    <w:p w:rsidR="006B63D4" w:rsidRDefault="006B63D4" w:rsidP="006B63D4">
      <w:pPr>
        <w:rPr>
          <w:rFonts w:ascii="宋体" w:hAnsi="宋体" w:cs="宋体"/>
          <w:sz w:val="24"/>
          <w:szCs w:val="24"/>
        </w:rPr>
      </w:pPr>
      <w:r>
        <w:pict>
          <v:rect id="_x0000_i1056" style="width:0;height:.75pt" o:hralign="center" o:hrstd="t" o:hrnoshade="t" o:hr="t" fillcolor="#d4d4d4" stroked="f"/>
        </w:pict>
      </w:r>
    </w:p>
    <w:p w:rsidR="006B63D4" w:rsidRDefault="006B63D4" w:rsidP="006B63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将</w:t>
      </w:r>
      <w:r>
        <w:rPr>
          <w:rFonts w:ascii="Open Sans" w:hAnsi="Open Sans" w:cs="Open Sans"/>
          <w:color w:val="333333"/>
          <w:sz w:val="43"/>
          <w:szCs w:val="43"/>
        </w:rPr>
        <w:t xml:space="preserve"> HTML5 </w:t>
      </w:r>
      <w:r>
        <w:rPr>
          <w:rFonts w:ascii="Open Sans" w:hAnsi="Open Sans" w:cs="Open Sans"/>
          <w:color w:val="333333"/>
          <w:sz w:val="43"/>
          <w:szCs w:val="43"/>
        </w:rPr>
        <w:t>元素定义为块元素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HTML5 </w:t>
      </w:r>
      <w:r>
        <w:rPr>
          <w:rFonts w:ascii="Helvetica" w:hAnsi="Helvetica" w:cs="Helvetica"/>
          <w:color w:val="333333"/>
          <w:sz w:val="18"/>
          <w:szCs w:val="18"/>
        </w:rPr>
        <w:t>定了</w:t>
      </w:r>
      <w:r>
        <w:rPr>
          <w:rFonts w:ascii="Helvetica" w:hAnsi="Helvetica" w:cs="Helvetica"/>
          <w:color w:val="333333"/>
          <w:sz w:val="18"/>
          <w:szCs w:val="18"/>
        </w:rPr>
        <w:t xml:space="preserve"> 8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个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>新的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语义（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semantic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）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元素。所有这些元素都是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块级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元素。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为了能让旧版本的浏览器正确显示这些元素，你可以设置</w:t>
      </w:r>
      <w:r>
        <w:rPr>
          <w:rFonts w:ascii="Helvetica" w:hAnsi="Helvetica" w:cs="Helvetica"/>
          <w:color w:val="333333"/>
          <w:sz w:val="18"/>
          <w:szCs w:val="18"/>
        </w:rPr>
        <w:t xml:space="preserve"> CSS </w:t>
      </w:r>
      <w:r>
        <w:rPr>
          <w:rFonts w:ascii="Helvetica" w:hAnsi="Helvetica" w:cs="Helvetica"/>
          <w:color w:val="333333"/>
          <w:sz w:val="18"/>
          <w:szCs w:val="18"/>
        </w:rPr>
        <w:t>的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display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属性值为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block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6B63D4" w:rsidRDefault="006B63D4" w:rsidP="006B63D4">
      <w:pPr>
        <w:pStyle w:val="2"/>
        <w:spacing w:before="0" w:beforeAutospacing="0" w:after="30" w:afterAutospacing="0" w:line="432" w:lineRule="atLeast"/>
        <w:rPr>
          <w:rFonts w:ascii="Open Sans" w:hAnsi="Open Sans" w:cs="Open Sans"/>
          <w:color w:val="617F10"/>
          <w:sz w:val="22"/>
          <w:szCs w:val="22"/>
        </w:rPr>
      </w:pPr>
      <w:r>
        <w:rPr>
          <w:rFonts w:ascii="Open Sans" w:hAnsi="Open Sans" w:cs="Open Sans"/>
          <w:color w:val="617F10"/>
          <w:sz w:val="22"/>
          <w:szCs w:val="22"/>
        </w:rPr>
        <w:t>实例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header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section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footer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aside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nav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main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article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figure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display: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block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6B63D4" w:rsidRDefault="006B63D4" w:rsidP="006B63D4">
      <w:pPr>
        <w:rPr>
          <w:rFonts w:ascii="宋体" w:hAnsi="宋体" w:cs="宋体"/>
          <w:sz w:val="24"/>
          <w:szCs w:val="24"/>
        </w:rPr>
      </w:pPr>
    </w:p>
    <w:p w:rsidR="006B63D4" w:rsidRDefault="006B63D4" w:rsidP="006B63D4">
      <w:r>
        <w:pict>
          <v:rect id="_x0000_i1057" style="width:0;height:.75pt" o:hralign="center" o:hrstd="t" o:hrnoshade="t" o:hr="t" fillcolor="#d4d4d4" stroked="f"/>
        </w:pict>
      </w:r>
    </w:p>
    <w:p w:rsidR="006B63D4" w:rsidRDefault="006B63D4" w:rsidP="006B63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>为</w:t>
      </w:r>
      <w:r>
        <w:rPr>
          <w:rFonts w:ascii="Open Sans" w:hAnsi="Open Sans" w:cs="Open Sans"/>
          <w:color w:val="333333"/>
          <w:sz w:val="43"/>
          <w:szCs w:val="43"/>
        </w:rPr>
        <w:t xml:space="preserve"> HTML </w:t>
      </w:r>
      <w:r>
        <w:rPr>
          <w:rFonts w:ascii="Open Sans" w:hAnsi="Open Sans" w:cs="Open Sans"/>
          <w:color w:val="333333"/>
          <w:sz w:val="43"/>
          <w:szCs w:val="43"/>
        </w:rPr>
        <w:t>添加新元素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你可以为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添加新的元素。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该实例向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</w:t>
      </w:r>
      <w:r>
        <w:rPr>
          <w:rFonts w:ascii="Helvetica" w:hAnsi="Helvetica" w:cs="Helvetica"/>
          <w:color w:val="333333"/>
          <w:sz w:val="18"/>
          <w:szCs w:val="18"/>
        </w:rPr>
        <w:t>添加的新的元素，并为该元素定义样式，元素名为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myHero</w:t>
      </w:r>
      <w:proofErr w:type="spellEnd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&gt;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：</w:t>
      </w:r>
    </w:p>
    <w:p w:rsidR="006B63D4" w:rsidRDefault="006B63D4" w:rsidP="006B63D4">
      <w:pPr>
        <w:pStyle w:val="2"/>
        <w:spacing w:before="0" w:beforeAutospacing="0" w:after="30" w:afterAutospacing="0" w:line="432" w:lineRule="atLeast"/>
        <w:rPr>
          <w:rFonts w:ascii="Open Sans" w:hAnsi="Open Sans" w:cs="Open Sans"/>
          <w:color w:val="617F10"/>
          <w:sz w:val="22"/>
          <w:szCs w:val="22"/>
        </w:rPr>
      </w:pPr>
      <w:r>
        <w:rPr>
          <w:rFonts w:ascii="Open Sans" w:hAnsi="Open Sans" w:cs="Open Sans"/>
          <w:color w:val="617F10"/>
          <w:sz w:val="22"/>
          <w:szCs w:val="22"/>
        </w:rPr>
        <w:t>实例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!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DOCTYPE</w:t>
      </w:r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meta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 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charset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utf-8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 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为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HTML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添加新元素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builtin"/>
          <w:rFonts w:ascii="Courier New" w:hAnsi="Courier New" w:cs="Courier New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createElement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myHero</w:t>
      </w:r>
      <w:proofErr w:type="spellEnd"/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)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script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style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</w:rPr>
        <w:t>myHero</w:t>
      </w:r>
      <w:proofErr w:type="spellEnd"/>
      <w:proofErr w:type="gram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display: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block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background-color: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#</w:t>
      </w:r>
      <w:proofErr w:type="spellStart"/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ddd</w:t>
      </w:r>
      <w:proofErr w:type="spellEnd"/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padding: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50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font-size: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urier New" w:hAnsi="Courier New" w:cs="Courier New"/>
          <w:color w:val="800000"/>
          <w:sz w:val="20"/>
          <w:szCs w:val="20"/>
          <w:bdr w:val="none" w:sz="0" w:space="0" w:color="auto" w:frame="1"/>
        </w:rPr>
        <w:t>30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px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}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style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head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我的第一个标题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我的第一个段落。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myHero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我的第一个新元素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myHero</w:t>
      </w:r>
      <w:proofErr w:type="spellEnd"/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body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html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6B63D4" w:rsidRDefault="006B63D4" w:rsidP="006B63D4">
      <w:pPr>
        <w:shd w:val="clear" w:color="auto" w:fill="E5EECC"/>
        <w:rPr>
          <w:rFonts w:ascii="Open Sans" w:hAnsi="Open Sans" w:cs="Open Sans"/>
          <w:color w:val="000000"/>
          <w:sz w:val="18"/>
          <w:szCs w:val="18"/>
        </w:rPr>
      </w:pPr>
      <w:r>
        <w:rPr>
          <w:rFonts w:ascii="Open Sans" w:hAnsi="Open Sans" w:cs="Open Sans"/>
          <w:color w:val="000000"/>
          <w:sz w:val="18"/>
          <w:szCs w:val="18"/>
        </w:rPr>
        <w:br/>
      </w:r>
      <w:hyperlink r:id="rId80" w:tgtFrame="_blank" w:history="1">
        <w:r>
          <w:rPr>
            <w:rStyle w:val="a6"/>
            <w:rFonts w:ascii="Open Sans" w:hAnsi="Open Sans" w:cs="Open Sans"/>
            <w:b/>
            <w:bCs/>
            <w:color w:val="FFFFFF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6"/>
            <w:rFonts w:ascii="Open Sans" w:hAnsi="Open Sans" w:cs="Open Sans"/>
            <w:b/>
            <w:bCs/>
            <w:color w:val="FFFFFF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JavaScript </w:t>
      </w:r>
      <w:r>
        <w:rPr>
          <w:rFonts w:ascii="Helvetica" w:hAnsi="Helvetica" w:cs="Helvetica"/>
          <w:color w:val="333333"/>
          <w:sz w:val="18"/>
          <w:szCs w:val="18"/>
        </w:rPr>
        <w:t>语句</w:t>
      </w:r>
      <w:r>
        <w:rPr>
          <w:rStyle w:val="apple-converted-space"/>
          <w:rFonts w:ascii="Helvetica" w:hAnsi="Helvetica" w:cs="Helvetica"/>
          <w:color w:val="333333"/>
        </w:rPr>
        <w:t> </w:t>
      </w:r>
      <w:proofErr w:type="spellStart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document.createElement</w:t>
      </w:r>
      <w:proofErr w:type="spellEnd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("</w:t>
      </w:r>
      <w:proofErr w:type="spellStart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myHero</w:t>
      </w:r>
      <w:proofErr w:type="spellEnd"/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")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是为</w:t>
      </w:r>
      <w:r>
        <w:rPr>
          <w:rFonts w:ascii="Helvetica" w:hAnsi="Helvetica" w:cs="Helvetica"/>
          <w:color w:val="333333"/>
          <w:sz w:val="18"/>
          <w:szCs w:val="18"/>
        </w:rPr>
        <w:t xml:space="preserve"> IE </w:t>
      </w:r>
      <w:r>
        <w:rPr>
          <w:rFonts w:ascii="Helvetica" w:hAnsi="Helvetica" w:cs="Helvetica"/>
          <w:color w:val="333333"/>
          <w:sz w:val="18"/>
          <w:szCs w:val="18"/>
        </w:rPr>
        <w:t>浏览器添加新的元素。</w:t>
      </w:r>
    </w:p>
    <w:p w:rsidR="006B63D4" w:rsidRDefault="006B63D4" w:rsidP="006B63D4">
      <w:pPr>
        <w:rPr>
          <w:rFonts w:ascii="宋体" w:hAnsi="宋体" w:cs="宋体"/>
          <w:sz w:val="24"/>
          <w:szCs w:val="24"/>
        </w:rPr>
      </w:pPr>
      <w:r>
        <w:pict>
          <v:rect id="_x0000_i1058" style="width:0;height:.75pt" o:hralign="center" o:hrstd="t" o:hrnoshade="t" o:hr="t" fillcolor="#d4d4d4" stroked="f"/>
        </w:pict>
      </w:r>
    </w:p>
    <w:p w:rsidR="006B63D4" w:rsidRDefault="006B63D4" w:rsidP="006B63D4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43"/>
          <w:szCs w:val="43"/>
        </w:rPr>
      </w:pPr>
      <w:r>
        <w:rPr>
          <w:rFonts w:ascii="Open Sans" w:hAnsi="Open Sans" w:cs="Open Sans"/>
          <w:color w:val="333333"/>
          <w:sz w:val="43"/>
          <w:szCs w:val="43"/>
        </w:rPr>
        <w:t xml:space="preserve">Internet Explorer </w:t>
      </w:r>
      <w:r>
        <w:rPr>
          <w:rFonts w:ascii="Open Sans" w:hAnsi="Open Sans" w:cs="Open Sans"/>
          <w:color w:val="333333"/>
          <w:sz w:val="43"/>
          <w:szCs w:val="43"/>
        </w:rPr>
        <w:t>浏览器问题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你可以使用以上的方法来为</w:t>
      </w:r>
      <w:r>
        <w:rPr>
          <w:rFonts w:ascii="Helvetica" w:hAnsi="Helvetica" w:cs="Helvetica"/>
          <w:color w:val="333333"/>
          <w:sz w:val="18"/>
          <w:szCs w:val="18"/>
        </w:rPr>
        <w:t xml:space="preserve"> IE </w:t>
      </w:r>
      <w:r>
        <w:rPr>
          <w:rFonts w:ascii="Helvetica" w:hAnsi="Helvetica" w:cs="Helvetica"/>
          <w:color w:val="333333"/>
          <w:sz w:val="18"/>
          <w:szCs w:val="18"/>
        </w:rPr>
        <w:t>浏览器添加</w:t>
      </w:r>
      <w:r>
        <w:rPr>
          <w:rFonts w:ascii="Helvetica" w:hAnsi="Helvetica" w:cs="Helvetica"/>
          <w:color w:val="333333"/>
          <w:sz w:val="18"/>
          <w:szCs w:val="18"/>
        </w:rPr>
        <w:t xml:space="preserve"> HTML5 </w:t>
      </w:r>
      <w:r>
        <w:rPr>
          <w:rFonts w:ascii="Helvetica" w:hAnsi="Helvetica" w:cs="Helvetica"/>
          <w:color w:val="333333"/>
          <w:sz w:val="18"/>
          <w:szCs w:val="18"/>
        </w:rPr>
        <w:t>元素，但是：</w:t>
      </w:r>
    </w:p>
    <w:tbl>
      <w:tblPr>
        <w:tblW w:w="10920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170"/>
      </w:tblGrid>
      <w:tr w:rsidR="006B63D4" w:rsidTr="006B63D4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B63D4" w:rsidRDefault="006B63D4">
            <w:pPr>
              <w:jc w:val="center"/>
              <w:rPr>
                <w:rFonts w:ascii="Open Sans" w:eastAsia="宋体" w:hAnsi="Open Sans" w:cs="Open San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b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0" t="0" r="0" b="0"/>
                  <wp:docPr id="3" name="图片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B63D4" w:rsidRDefault="006B63D4">
            <w:pPr>
              <w:rPr>
                <w:rFonts w:ascii="Open Sans" w:eastAsia="宋体" w:hAnsi="Open Sans" w:cs="Open Sans"/>
                <w:color w:val="333333"/>
                <w:sz w:val="18"/>
                <w:szCs w:val="18"/>
              </w:rPr>
            </w:pP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Internet Explorer 8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及更早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 xml:space="preserve"> IE </w:t>
            </w:r>
            <w:r>
              <w:rPr>
                <w:rFonts w:ascii="Open Sans" w:hAnsi="Open Sans" w:cs="Open Sans"/>
                <w:color w:val="333333"/>
                <w:sz w:val="18"/>
                <w:szCs w:val="18"/>
              </w:rPr>
              <w:t>版本的浏览器不支持以上的方式。</w:t>
            </w:r>
          </w:p>
        </w:tc>
      </w:tr>
    </w:tbl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我们可以使用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Sjoerd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Visscher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创建的</w:t>
      </w:r>
      <w:r>
        <w:rPr>
          <w:rFonts w:ascii="Helvetica" w:hAnsi="Helvetica" w:cs="Helvetica"/>
          <w:color w:val="333333"/>
          <w:sz w:val="18"/>
          <w:szCs w:val="18"/>
        </w:rPr>
        <w:t xml:space="preserve"> "HTML5 Enabling JavaScript", "</w:t>
      </w:r>
      <w:r>
        <w:rPr>
          <w:rStyle w:val="apple-converted-space"/>
          <w:rFonts w:ascii="Helvetica" w:hAnsi="Helvetica" w:cs="Helvetica"/>
          <w:b/>
          <w:bCs/>
          <w:color w:val="333333"/>
          <w:bdr w:val="none" w:sz="0" w:space="0" w:color="auto" w:frame="1"/>
        </w:rPr>
        <w:t> </w:t>
      </w:r>
      <w:r>
        <w:rPr>
          <w:rStyle w:val="a8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shiv</w:t>
      </w:r>
      <w:r>
        <w:rPr>
          <w:rFonts w:ascii="Helvetica" w:hAnsi="Helvetica" w:cs="Helvetica"/>
          <w:color w:val="333333"/>
          <w:sz w:val="18"/>
          <w:szCs w:val="18"/>
        </w:rPr>
        <w:t xml:space="preserve">" </w:t>
      </w:r>
      <w:r>
        <w:rPr>
          <w:rFonts w:ascii="Helvetica" w:hAnsi="Helvetica" w:cs="Helvetica"/>
          <w:color w:val="333333"/>
          <w:sz w:val="18"/>
          <w:szCs w:val="18"/>
        </w:rPr>
        <w:t>来解决该问题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&lt;!--[if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IE 9]&gt;</w:t>
      </w:r>
      <w:r>
        <w:rPr>
          <w:rFonts w:ascii="Courier New" w:hAnsi="Courier New" w:cs="Courier New"/>
          <w:color w:val="000000"/>
          <w:sz w:val="20"/>
          <w:szCs w:val="20"/>
        </w:rPr>
        <w:br/>
        <w:t>  &lt;script src="http://html5shiv.googlecode.com/svn/trunk/html5.js"&gt;&lt;/script&gt;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]--&gt;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以上代码是一个注释，作用是在</w:t>
      </w:r>
      <w:r>
        <w:rPr>
          <w:rFonts w:ascii="Helvetica" w:hAnsi="Helvetica" w:cs="Helvetica"/>
          <w:color w:val="333333"/>
          <w:sz w:val="18"/>
          <w:szCs w:val="18"/>
        </w:rPr>
        <w:t xml:space="preserve"> IE </w:t>
      </w:r>
      <w:r>
        <w:rPr>
          <w:rFonts w:ascii="Helvetica" w:hAnsi="Helvetica" w:cs="Helvetica"/>
          <w:color w:val="333333"/>
          <w:sz w:val="18"/>
          <w:szCs w:val="18"/>
        </w:rPr>
        <w:t>浏览器的版本小于</w:t>
      </w:r>
      <w:r>
        <w:rPr>
          <w:rFonts w:ascii="Helvetica" w:hAnsi="Helvetica" w:cs="Helvetica"/>
          <w:color w:val="333333"/>
          <w:sz w:val="18"/>
          <w:szCs w:val="18"/>
        </w:rPr>
        <w:t xml:space="preserve"> IE9 </w:t>
      </w:r>
      <w:r>
        <w:rPr>
          <w:rFonts w:ascii="Helvetica" w:hAnsi="Helvetica" w:cs="Helvetica"/>
          <w:color w:val="333333"/>
          <w:sz w:val="18"/>
          <w:szCs w:val="18"/>
        </w:rPr>
        <w:t>时将读取</w:t>
      </w:r>
      <w:r>
        <w:rPr>
          <w:rFonts w:ascii="Helvetica" w:hAnsi="Helvetica" w:cs="Helvetica"/>
          <w:color w:val="333333"/>
          <w:sz w:val="18"/>
          <w:szCs w:val="18"/>
        </w:rPr>
        <w:t xml:space="preserve"> html5.js </w:t>
      </w:r>
      <w:r>
        <w:rPr>
          <w:rFonts w:ascii="Helvetica" w:hAnsi="Helvetica" w:cs="Helvetica"/>
          <w:color w:val="333333"/>
          <w:sz w:val="18"/>
          <w:szCs w:val="18"/>
        </w:rPr>
        <w:t>文件，并解析它。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注意：</w:t>
      </w:r>
      <w:r>
        <w:rPr>
          <w:rFonts w:ascii="Helvetica" w:hAnsi="Helvetica" w:cs="Helvetica"/>
          <w:color w:val="333333"/>
          <w:sz w:val="18"/>
          <w:szCs w:val="18"/>
        </w:rPr>
        <w:t>国内用户请使用本站静态资源库（</w:t>
      </w:r>
      <w:r>
        <w:rPr>
          <w:rFonts w:ascii="Helvetica" w:hAnsi="Helvetica" w:cs="Helvetica"/>
          <w:color w:val="333333"/>
          <w:sz w:val="18"/>
          <w:szCs w:val="18"/>
        </w:rPr>
        <w:t xml:space="preserve">Google </w:t>
      </w:r>
      <w:r>
        <w:rPr>
          <w:rFonts w:ascii="Helvetica" w:hAnsi="Helvetica" w:cs="Helvetica"/>
          <w:color w:val="333333"/>
          <w:sz w:val="18"/>
          <w:szCs w:val="18"/>
        </w:rPr>
        <w:t>资源库在国内不稳定）：</w:t>
      </w:r>
    </w:p>
    <w:p w:rsidR="006B63D4" w:rsidRDefault="006B63D4" w:rsidP="006B63D4">
      <w:pPr>
        <w:shd w:val="clear" w:color="auto" w:fill="FFFFFF"/>
        <w:wordWrap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&lt;!--[if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IE 9]&gt;</w:t>
      </w:r>
      <w:r>
        <w:rPr>
          <w:rFonts w:ascii="Courier New" w:hAnsi="Courier New" w:cs="Courier New"/>
          <w:color w:val="000000"/>
          <w:sz w:val="20"/>
          <w:szCs w:val="20"/>
        </w:rPr>
        <w:br/>
        <w:t>  &lt;script src="http://cdn.static.runoob.com/libs/html5shiv/3.7/html5shiv.min.js"&gt;&lt;/script&gt;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![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]--&gt;</w:t>
      </w:r>
    </w:p>
    <w:p w:rsidR="006B63D4" w:rsidRDefault="006B63D4" w:rsidP="006B63D4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针对</w:t>
      </w:r>
      <w:r>
        <w:rPr>
          <w:rFonts w:ascii="Helvetica" w:hAnsi="Helvetica" w:cs="Helvetica"/>
          <w:color w:val="333333"/>
          <w:sz w:val="18"/>
          <w:szCs w:val="18"/>
        </w:rPr>
        <w:t>IE</w:t>
      </w:r>
      <w:r>
        <w:rPr>
          <w:rFonts w:ascii="Helvetica" w:hAnsi="Helvetica" w:cs="Helvetica"/>
          <w:color w:val="333333"/>
          <w:sz w:val="18"/>
          <w:szCs w:val="18"/>
        </w:rPr>
        <w:t>浏览器</w:t>
      </w:r>
      <w:r>
        <w:rPr>
          <w:rFonts w:ascii="Helvetica" w:hAnsi="Helvetica" w:cs="Helvetica"/>
          <w:color w:val="333333"/>
          <w:sz w:val="18"/>
          <w:szCs w:val="18"/>
        </w:rPr>
        <w:t xml:space="preserve">html5shiv </w:t>
      </w:r>
      <w:r>
        <w:rPr>
          <w:rFonts w:ascii="Helvetica" w:hAnsi="Helvetica" w:cs="Helvetica"/>
          <w:color w:val="333333"/>
          <w:sz w:val="18"/>
          <w:szCs w:val="18"/>
        </w:rPr>
        <w:t>是比较好的解决方案。</w:t>
      </w:r>
      <w:r>
        <w:rPr>
          <w:rFonts w:ascii="Helvetica" w:hAnsi="Helvetica" w:cs="Helvetica"/>
          <w:color w:val="333333"/>
          <w:sz w:val="18"/>
          <w:szCs w:val="18"/>
        </w:rPr>
        <w:t>html5shiv</w:t>
      </w:r>
      <w:r>
        <w:rPr>
          <w:rFonts w:ascii="Helvetica" w:hAnsi="Helvetica" w:cs="Helvetica"/>
          <w:color w:val="333333"/>
          <w:sz w:val="18"/>
          <w:szCs w:val="18"/>
        </w:rPr>
        <w:t>主要解决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提出的新的元素不被</w:t>
      </w:r>
      <w:r>
        <w:rPr>
          <w:rFonts w:ascii="Helvetica" w:hAnsi="Helvetica" w:cs="Helvetica"/>
          <w:color w:val="333333"/>
          <w:sz w:val="18"/>
          <w:szCs w:val="18"/>
        </w:rPr>
        <w:t>IE6-8</w:t>
      </w:r>
      <w:r>
        <w:rPr>
          <w:rFonts w:ascii="Helvetica" w:hAnsi="Helvetica" w:cs="Helvetica"/>
          <w:color w:val="333333"/>
          <w:sz w:val="18"/>
          <w:szCs w:val="18"/>
        </w:rPr>
        <w:t>识别，这些新元素不能作为父节点包裹子元素，并且不能应用</w:t>
      </w:r>
      <w:r>
        <w:rPr>
          <w:rFonts w:ascii="Helvetica" w:hAnsi="Helvetica" w:cs="Helvetica"/>
          <w:color w:val="333333"/>
          <w:sz w:val="18"/>
          <w:szCs w:val="18"/>
        </w:rPr>
        <w:t>CSS</w:t>
      </w:r>
      <w:r>
        <w:rPr>
          <w:rFonts w:ascii="Helvetica" w:hAnsi="Helvetica" w:cs="Helvetica"/>
          <w:color w:val="333333"/>
          <w:sz w:val="18"/>
          <w:szCs w:val="18"/>
        </w:rPr>
        <w:t>样式。</w:t>
      </w:r>
    </w:p>
    <w:p w:rsidR="006B63D4" w:rsidRDefault="006B63D4">
      <w:pPr>
        <w:rPr>
          <w:rFonts w:hint="eastAsia"/>
        </w:rPr>
      </w:pPr>
    </w:p>
    <w:p w:rsidR="00B70631" w:rsidRDefault="00B70631">
      <w:pPr>
        <w:rPr>
          <w:rFonts w:hint="eastAsia"/>
        </w:rPr>
      </w:pPr>
    </w:p>
    <w:p w:rsidR="00B70631" w:rsidRDefault="00B70631">
      <w:pPr>
        <w:rPr>
          <w:rFonts w:hint="eastAsia"/>
        </w:rPr>
      </w:pPr>
    </w:p>
    <w:p w:rsidR="00B70631" w:rsidRDefault="00B70631">
      <w:pPr>
        <w:rPr>
          <w:rFonts w:hint="eastAsia"/>
        </w:rPr>
      </w:pPr>
    </w:p>
    <w:p w:rsidR="00B70631" w:rsidRDefault="00B70631">
      <w:pPr>
        <w:rPr>
          <w:rFonts w:hint="eastAsia"/>
        </w:rPr>
      </w:pPr>
    </w:p>
    <w:p w:rsidR="00B70631" w:rsidRDefault="00B70631">
      <w:pPr>
        <w:rPr>
          <w:rFonts w:hint="eastAsia"/>
        </w:rPr>
      </w:pPr>
    </w:p>
    <w:p w:rsidR="00B70631" w:rsidRDefault="00B70631" w:rsidP="00B70631">
      <w:pPr>
        <w:pStyle w:val="1"/>
        <w:spacing w:before="0" w:after="0"/>
        <w:rPr>
          <w:rFonts w:ascii="Open Sans" w:hAnsi="Open Sans" w:cs="Open Sans"/>
          <w:color w:val="000000"/>
          <w:sz w:val="38"/>
          <w:szCs w:val="38"/>
        </w:rPr>
      </w:pPr>
      <w:r>
        <w:rPr>
          <w:rFonts w:ascii="Open Sans" w:hAnsi="Open Sans" w:cs="Open Sans"/>
          <w:color w:val="000000"/>
          <w:sz w:val="38"/>
          <w:szCs w:val="38"/>
        </w:rPr>
        <w:t>HTML5</w:t>
      </w:r>
      <w:r>
        <w:rPr>
          <w:rStyle w:val="apple-converted-space"/>
          <w:rFonts w:ascii="Open Sans" w:hAnsi="Open Sans" w:cs="Open Sans"/>
          <w:color w:val="000000"/>
          <w:sz w:val="38"/>
          <w:szCs w:val="38"/>
        </w:rPr>
        <w:t> </w:t>
      </w:r>
      <w:r>
        <w:rPr>
          <w:rStyle w:val="colorh1"/>
          <w:rFonts w:ascii="Open Sans" w:hAnsi="Open Sans" w:cs="Open Sans"/>
          <w:color w:val="64854C"/>
          <w:sz w:val="38"/>
          <w:szCs w:val="38"/>
          <w:bdr w:val="none" w:sz="0" w:space="0" w:color="auto" w:frame="1"/>
        </w:rPr>
        <w:t>新元素</w:t>
      </w: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59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 xml:space="preserve">HTML5 </w:t>
      </w:r>
      <w:r>
        <w:rPr>
          <w:rFonts w:ascii="Open Sans" w:hAnsi="Open Sans" w:cs="Open Sans"/>
          <w:color w:val="333333"/>
          <w:sz w:val="32"/>
          <w:szCs w:val="32"/>
        </w:rPr>
        <w:t>新元素</w:t>
      </w:r>
    </w:p>
    <w:p w:rsidR="00B70631" w:rsidRDefault="00B70631" w:rsidP="00B70631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自</w:t>
      </w:r>
      <w:r>
        <w:rPr>
          <w:rFonts w:ascii="Helvetica" w:hAnsi="Helvetica" w:cs="Helvetica"/>
          <w:color w:val="333333"/>
          <w:sz w:val="18"/>
          <w:szCs w:val="18"/>
        </w:rPr>
        <w:t>1999</w:t>
      </w:r>
      <w:r>
        <w:rPr>
          <w:rFonts w:ascii="Helvetica" w:hAnsi="Helvetica" w:cs="Helvetica"/>
          <w:color w:val="333333"/>
          <w:sz w:val="18"/>
          <w:szCs w:val="18"/>
        </w:rPr>
        <w:t>年以后</w:t>
      </w:r>
      <w:r>
        <w:rPr>
          <w:rFonts w:ascii="Helvetica" w:hAnsi="Helvetica" w:cs="Helvetica"/>
          <w:color w:val="333333"/>
          <w:sz w:val="18"/>
          <w:szCs w:val="18"/>
        </w:rPr>
        <w:t xml:space="preserve">HTML 4.01 </w:t>
      </w:r>
      <w:r>
        <w:rPr>
          <w:rFonts w:ascii="Helvetica" w:hAnsi="Helvetica" w:cs="Helvetica"/>
          <w:color w:val="333333"/>
          <w:sz w:val="18"/>
          <w:szCs w:val="18"/>
        </w:rPr>
        <w:t>已经改变了很多</w:t>
      </w:r>
      <w:r>
        <w:rPr>
          <w:rFonts w:ascii="Helvetica" w:hAnsi="Helvetica" w:cs="Helvetica"/>
          <w:color w:val="333333"/>
          <w:sz w:val="18"/>
          <w:szCs w:val="18"/>
        </w:rPr>
        <w:t>,</w:t>
      </w:r>
      <w:r>
        <w:rPr>
          <w:rFonts w:ascii="Helvetica" w:hAnsi="Helvetica" w:cs="Helvetica"/>
          <w:color w:val="333333"/>
          <w:sz w:val="18"/>
          <w:szCs w:val="18"/>
        </w:rPr>
        <w:t>今天，在</w:t>
      </w:r>
      <w:r>
        <w:rPr>
          <w:rFonts w:ascii="Helvetica" w:hAnsi="Helvetica" w:cs="Helvetica"/>
          <w:color w:val="333333"/>
          <w:sz w:val="18"/>
          <w:szCs w:val="18"/>
        </w:rPr>
        <w:t>HTML 4.01</w:t>
      </w:r>
      <w:r>
        <w:rPr>
          <w:rFonts w:ascii="Helvetica" w:hAnsi="Helvetica" w:cs="Helvetica"/>
          <w:color w:val="333333"/>
          <w:sz w:val="18"/>
          <w:szCs w:val="18"/>
        </w:rPr>
        <w:t>中的几个已经被废弃，这些元素在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中已经被删除或重新定义。</w:t>
      </w:r>
    </w:p>
    <w:p w:rsidR="00B70631" w:rsidRDefault="00B70631" w:rsidP="00B70631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为了更好地处理今天的互联网应用，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添加了很多新元素及功能，比如</w:t>
      </w:r>
      <w:r>
        <w:rPr>
          <w:rFonts w:ascii="Helvetica" w:hAnsi="Helvetica" w:cs="Helvetica"/>
          <w:color w:val="333333"/>
          <w:sz w:val="18"/>
          <w:szCs w:val="18"/>
        </w:rPr>
        <w:t xml:space="preserve">: </w:t>
      </w:r>
      <w:r>
        <w:rPr>
          <w:rFonts w:ascii="Helvetica" w:hAnsi="Helvetica" w:cs="Helvetica"/>
          <w:color w:val="333333"/>
          <w:sz w:val="18"/>
          <w:szCs w:val="18"/>
        </w:rPr>
        <w:t>图形的绘制，多媒体内容，更好的页面结构，更好的形式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处理，和几个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api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拖放元素，定位，包括网页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应用程序缓存，存储，网络工作者，等。</w:t>
      </w: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60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 xml:space="preserve">&lt;canvas&gt; </w:t>
      </w:r>
      <w:r>
        <w:rPr>
          <w:rFonts w:ascii="Open Sans" w:hAnsi="Open Sans" w:cs="Open Sans"/>
          <w:color w:val="333333"/>
          <w:sz w:val="32"/>
          <w:szCs w:val="32"/>
        </w:rPr>
        <w:t>新元素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B70631" w:rsidTr="00B70631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1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&lt;canvas&gt;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标签定义图形，比如图表和其他图像。该标签基于</w:t>
            </w:r>
            <w:r>
              <w:t xml:space="preserve"> JavaScript </w:t>
            </w:r>
            <w:r>
              <w:t>的绘图</w:t>
            </w:r>
            <w:r>
              <w:t xml:space="preserve"> API</w:t>
            </w:r>
          </w:p>
        </w:tc>
      </w:tr>
    </w:tbl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61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新多媒体元素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B70631" w:rsidTr="00B70631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2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定义音频内容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3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定义视频（</w:t>
            </w:r>
            <w:r>
              <w:t xml:space="preserve">video </w:t>
            </w:r>
            <w:r>
              <w:t>或者</w:t>
            </w:r>
            <w:r>
              <w:t xml:space="preserve"> movie</w:t>
            </w:r>
            <w:r>
              <w:t>）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4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定义多媒体资源</w:t>
            </w:r>
            <w:r>
              <w:t xml:space="preserve"> &lt;video&gt; </w:t>
            </w:r>
            <w:r>
              <w:t>和</w:t>
            </w:r>
            <w:r>
              <w:t xml:space="preserve"> &lt;audio&gt;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5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定义嵌入的内容，比如插件。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6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为诸如</w:t>
            </w:r>
            <w:r>
              <w:t xml:space="preserve"> &lt;video&gt; </w:t>
            </w:r>
            <w:r>
              <w:t>和</w:t>
            </w:r>
            <w:r>
              <w:t xml:space="preserve"> &lt;audio&gt; </w:t>
            </w:r>
            <w:r>
              <w:t>元素之类的媒介规定外部文本轨道。</w:t>
            </w:r>
          </w:p>
        </w:tc>
      </w:tr>
    </w:tbl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62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新表单元素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B70631" w:rsidTr="00B70631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7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&lt;datalist&gt;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定义选项列表。请与</w:t>
            </w:r>
            <w:r>
              <w:t xml:space="preserve"> input </w:t>
            </w:r>
            <w:r>
              <w:t>元素配合使用该元素，来定义</w:t>
            </w:r>
            <w:r>
              <w:t xml:space="preserve"> input </w:t>
            </w:r>
            <w:r>
              <w:t>可能的值。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8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&lt;keygen&gt;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规定用于表单的密钥对生成器字段。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9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&lt;output&gt;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定义不同类型的输出，比如脚本的输出。</w:t>
            </w:r>
          </w:p>
        </w:tc>
      </w:tr>
    </w:tbl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63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新的语义和结构元素</w:t>
      </w:r>
    </w:p>
    <w:p w:rsidR="00B70631" w:rsidRDefault="00B70631" w:rsidP="00B70631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提供了新的元素来创建更好的页面结构：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9285"/>
      </w:tblGrid>
      <w:tr w:rsidR="00B70631" w:rsidTr="00B70631">
        <w:tc>
          <w:tcPr>
            <w:tcW w:w="16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0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&lt;article&gt;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定义页面独立的内容区域。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1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&lt;aside&gt;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定义页面的</w:t>
            </w:r>
            <w:proofErr w:type="gramStart"/>
            <w:r>
              <w:t>侧边栏内容</w:t>
            </w:r>
            <w:proofErr w:type="gramEnd"/>
            <w:r>
              <w:t>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2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&lt;bdi&gt;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允许</w:t>
            </w:r>
            <w:proofErr w:type="gramStart"/>
            <w:r>
              <w:t>您设置</w:t>
            </w:r>
            <w:proofErr w:type="gramEnd"/>
            <w:r>
              <w:t>一段文本，使其脱离其父元素的文本方向设置。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3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&lt;command&gt;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定义命令按钮，比如单选按钮、复选框或按钮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4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用于描述文档或文档某个部分的细节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5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定义对话框，比如提示框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6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&lt;summary&gt;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标签包含</w:t>
            </w:r>
            <w:r>
              <w:t xml:space="preserve"> details </w:t>
            </w:r>
            <w:r>
              <w:t>元素的标题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7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规定独立的流内容（图像、图表、照片、代码等等）。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8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&lt;figcaption&gt;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</w:t>
            </w:r>
            <w:r>
              <w:t xml:space="preserve"> &lt;figure&gt; </w:t>
            </w:r>
            <w:r>
              <w:t>元素的标题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99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</w:t>
            </w:r>
            <w:r>
              <w:t xml:space="preserve"> section </w:t>
            </w:r>
            <w:r>
              <w:t>或</w:t>
            </w:r>
            <w:r>
              <w:t xml:space="preserve"> document </w:t>
            </w:r>
            <w:r>
              <w:t>的页脚。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0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定义了文档的头部区域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1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定义带有记号的文本。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2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定义度量衡。仅用于已知最大和最小值的度量。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3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&lt;nav&gt;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定义导航链接的部分。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4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定义任何类型的任务的进度。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5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&lt;ruby&gt;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</w:t>
            </w:r>
            <w:r>
              <w:t xml:space="preserve"> ruby </w:t>
            </w:r>
            <w:r>
              <w:t>注释（中文注音或字符）。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6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&lt;rt&gt;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定义字符（中文注音或字符）的解释或发音。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7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&lt;rp&gt;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在</w:t>
            </w:r>
            <w:r>
              <w:t xml:space="preserve"> ruby </w:t>
            </w:r>
            <w:r>
              <w:t>注释中使用，定义不支持</w:t>
            </w:r>
            <w:r>
              <w:t xml:space="preserve"> ruby </w:t>
            </w:r>
            <w:r>
              <w:t>元素的浏览器所显示的内容。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8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&lt;section&gt;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定义文档中的节（</w:t>
            </w:r>
            <w:r>
              <w:t>section</w:t>
            </w:r>
            <w:r>
              <w:t>、区段）。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09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定义日期或时间。</w:t>
            </w:r>
          </w:p>
        </w:tc>
      </w:tr>
      <w:tr w:rsidR="00B70631" w:rsidTr="00B7063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110" w:history="1">
              <w:r>
                <w:rPr>
                  <w:rStyle w:val="a6"/>
                  <w:color w:val="64854C"/>
                  <w:bdr w:val="none" w:sz="0" w:space="0" w:color="auto" w:frame="1"/>
                </w:rPr>
                <w:t>&lt;wbr&gt;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70631" w:rsidRDefault="00B7063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规定在文本中的何处适合添加换行符。</w:t>
            </w:r>
          </w:p>
        </w:tc>
      </w:tr>
    </w:tbl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</w:p>
    <w:p w:rsidR="00B70631" w:rsidRDefault="00B70631" w:rsidP="00B70631">
      <w:pPr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pict>
          <v:rect id="_x0000_i1064" style="width:0;height:.75pt" o:hralign="center" o:hrstd="t" o:hrnoshade="t" o:hr="t" fillcolor="#d4d4d4" stroked="f"/>
        </w:pict>
      </w:r>
    </w:p>
    <w:p w:rsidR="00B70631" w:rsidRDefault="00B70631" w:rsidP="00B70631">
      <w:pPr>
        <w:pStyle w:val="2"/>
        <w:spacing w:before="30" w:beforeAutospacing="0" w:after="30" w:afterAutospacing="0" w:line="432" w:lineRule="atLeast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  <w:sz w:val="32"/>
          <w:szCs w:val="32"/>
        </w:rPr>
        <w:t>已移除的元素</w:t>
      </w:r>
    </w:p>
    <w:p w:rsidR="00B70631" w:rsidRDefault="00B70631" w:rsidP="00B70631">
      <w:pPr>
        <w:pStyle w:val="a5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以下的</w:t>
      </w:r>
      <w:r>
        <w:rPr>
          <w:rFonts w:ascii="Helvetica" w:hAnsi="Helvetica" w:cs="Helvetica"/>
          <w:color w:val="333333"/>
          <w:sz w:val="18"/>
          <w:szCs w:val="18"/>
        </w:rPr>
        <w:t xml:space="preserve"> HTML 4.01 </w:t>
      </w:r>
      <w:r>
        <w:rPr>
          <w:rFonts w:ascii="Helvetica" w:hAnsi="Helvetica" w:cs="Helvetica"/>
          <w:color w:val="333333"/>
          <w:sz w:val="18"/>
          <w:szCs w:val="18"/>
        </w:rPr>
        <w:t>元素在</w:t>
      </w:r>
      <w:r>
        <w:rPr>
          <w:rFonts w:ascii="Helvetica" w:hAnsi="Helvetica" w:cs="Helvetica"/>
          <w:color w:val="333333"/>
          <w:sz w:val="18"/>
          <w:szCs w:val="18"/>
        </w:rPr>
        <w:t>HTML5</w:t>
      </w:r>
      <w:r>
        <w:rPr>
          <w:rFonts w:ascii="Helvetica" w:hAnsi="Helvetica" w:cs="Helvetica"/>
          <w:color w:val="333333"/>
          <w:sz w:val="18"/>
          <w:szCs w:val="18"/>
        </w:rPr>
        <w:t>中已经被删除</w:t>
      </w:r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&lt;acronym&gt;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&lt;applet&gt;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lastRenderedPageBreak/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basefont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&lt;big&gt;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&lt;center&gt;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dir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&lt;font&gt;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&lt;frame&gt;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&lt;frameset&gt;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noframes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&lt;strike&gt;</w:t>
      </w:r>
    </w:p>
    <w:p w:rsidR="00B70631" w:rsidRDefault="00B70631" w:rsidP="00B70631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Open Sans" w:hAnsi="Open Sans" w:cs="Open Sans"/>
          <w:color w:val="333333"/>
          <w:sz w:val="18"/>
          <w:szCs w:val="18"/>
        </w:rPr>
      </w:pPr>
      <w:r>
        <w:rPr>
          <w:rFonts w:ascii="Open Sans" w:hAnsi="Open Sans" w:cs="Open Sans"/>
          <w:color w:val="333333"/>
          <w:sz w:val="18"/>
          <w:szCs w:val="18"/>
        </w:rPr>
        <w:t>&lt;</w:t>
      </w:r>
      <w:proofErr w:type="spellStart"/>
      <w:r>
        <w:rPr>
          <w:rFonts w:ascii="Open Sans" w:hAnsi="Open Sans" w:cs="Open Sans"/>
          <w:color w:val="333333"/>
          <w:sz w:val="18"/>
          <w:szCs w:val="18"/>
        </w:rPr>
        <w:t>tt</w:t>
      </w:r>
      <w:proofErr w:type="spellEnd"/>
      <w:r>
        <w:rPr>
          <w:rFonts w:ascii="Open Sans" w:hAnsi="Open Sans" w:cs="Open Sans"/>
          <w:color w:val="333333"/>
          <w:sz w:val="18"/>
          <w:szCs w:val="18"/>
        </w:rPr>
        <w:t>&gt;</w:t>
      </w:r>
    </w:p>
    <w:p w:rsidR="00B70631" w:rsidRPr="006B63D4" w:rsidRDefault="00B70631"/>
    <w:sectPr w:rsidR="00B70631" w:rsidRPr="006B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B48" w:rsidRDefault="000D3B48" w:rsidP="00B946E9">
      <w:r>
        <w:separator/>
      </w:r>
    </w:p>
  </w:endnote>
  <w:endnote w:type="continuationSeparator" w:id="0">
    <w:p w:rsidR="000D3B48" w:rsidRDefault="000D3B48" w:rsidP="00B9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B48" w:rsidRDefault="000D3B48" w:rsidP="00B946E9">
      <w:r>
        <w:separator/>
      </w:r>
    </w:p>
  </w:footnote>
  <w:footnote w:type="continuationSeparator" w:id="0">
    <w:p w:rsidR="000D3B48" w:rsidRDefault="000D3B48" w:rsidP="00B94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7BC"/>
    <w:multiLevelType w:val="multilevel"/>
    <w:tmpl w:val="BF0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135F2"/>
    <w:multiLevelType w:val="multilevel"/>
    <w:tmpl w:val="94C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A79D0"/>
    <w:multiLevelType w:val="multilevel"/>
    <w:tmpl w:val="C122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918D5"/>
    <w:multiLevelType w:val="multilevel"/>
    <w:tmpl w:val="BAB8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57BDD"/>
    <w:multiLevelType w:val="multilevel"/>
    <w:tmpl w:val="3E80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C540D9"/>
    <w:multiLevelType w:val="multilevel"/>
    <w:tmpl w:val="068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555725"/>
    <w:multiLevelType w:val="multilevel"/>
    <w:tmpl w:val="C4D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446FB9"/>
    <w:multiLevelType w:val="multilevel"/>
    <w:tmpl w:val="99A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55DA6"/>
    <w:multiLevelType w:val="multilevel"/>
    <w:tmpl w:val="FC1E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0B30B7"/>
    <w:multiLevelType w:val="multilevel"/>
    <w:tmpl w:val="24C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212"/>
    <w:rsid w:val="000D3B48"/>
    <w:rsid w:val="00192925"/>
    <w:rsid w:val="00222A15"/>
    <w:rsid w:val="00487046"/>
    <w:rsid w:val="006B63D4"/>
    <w:rsid w:val="007A277E"/>
    <w:rsid w:val="007C5212"/>
    <w:rsid w:val="00B70631"/>
    <w:rsid w:val="00B946E9"/>
    <w:rsid w:val="00DD1387"/>
    <w:rsid w:val="00EF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46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6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6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6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6E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94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46E9"/>
  </w:style>
  <w:style w:type="character" w:styleId="a6">
    <w:name w:val="Hyperlink"/>
    <w:basedOn w:val="a0"/>
    <w:uiPriority w:val="99"/>
    <w:semiHidden/>
    <w:unhideWhenUsed/>
    <w:rsid w:val="00B946E9"/>
    <w:rPr>
      <w:color w:val="0000FF"/>
      <w:u w:val="single"/>
    </w:rPr>
  </w:style>
  <w:style w:type="character" w:customStyle="1" w:styleId="hl-brackets">
    <w:name w:val="hl-brackets"/>
    <w:basedOn w:val="a0"/>
    <w:rsid w:val="00B946E9"/>
  </w:style>
  <w:style w:type="character" w:customStyle="1" w:styleId="hl-code">
    <w:name w:val="hl-code"/>
    <w:basedOn w:val="a0"/>
    <w:rsid w:val="00B946E9"/>
  </w:style>
  <w:style w:type="character" w:customStyle="1" w:styleId="hl-var">
    <w:name w:val="hl-var"/>
    <w:basedOn w:val="a0"/>
    <w:rsid w:val="00B946E9"/>
  </w:style>
  <w:style w:type="character" w:customStyle="1" w:styleId="hl-reserved">
    <w:name w:val="hl-reserved"/>
    <w:basedOn w:val="a0"/>
    <w:rsid w:val="00B946E9"/>
  </w:style>
  <w:style w:type="character" w:customStyle="1" w:styleId="hl-quotes">
    <w:name w:val="hl-quotes"/>
    <w:basedOn w:val="a0"/>
    <w:rsid w:val="00B946E9"/>
  </w:style>
  <w:style w:type="character" w:customStyle="1" w:styleId="hl-string">
    <w:name w:val="hl-string"/>
    <w:basedOn w:val="a0"/>
    <w:rsid w:val="00B946E9"/>
  </w:style>
  <w:style w:type="paragraph" w:styleId="a7">
    <w:name w:val="Balloon Text"/>
    <w:basedOn w:val="a"/>
    <w:link w:val="Char1"/>
    <w:uiPriority w:val="99"/>
    <w:semiHidden/>
    <w:unhideWhenUsed/>
    <w:rsid w:val="00B946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46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2A15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222A15"/>
  </w:style>
  <w:style w:type="paragraph" w:customStyle="1" w:styleId="intro">
    <w:name w:val="intro"/>
    <w:basedOn w:val="a"/>
    <w:rsid w:val="00222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277E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7A277E"/>
  </w:style>
  <w:style w:type="character" w:customStyle="1" w:styleId="pln">
    <w:name w:val="pln"/>
    <w:basedOn w:val="a0"/>
    <w:rsid w:val="007A277E"/>
  </w:style>
  <w:style w:type="character" w:customStyle="1" w:styleId="tag">
    <w:name w:val="tag"/>
    <w:basedOn w:val="a0"/>
    <w:rsid w:val="007A277E"/>
  </w:style>
  <w:style w:type="character" w:customStyle="1" w:styleId="atn">
    <w:name w:val="atn"/>
    <w:basedOn w:val="a0"/>
    <w:rsid w:val="007A277E"/>
  </w:style>
  <w:style w:type="character" w:customStyle="1" w:styleId="pun">
    <w:name w:val="pun"/>
    <w:basedOn w:val="a0"/>
    <w:rsid w:val="007A277E"/>
  </w:style>
  <w:style w:type="character" w:customStyle="1" w:styleId="atv">
    <w:name w:val="atv"/>
    <w:basedOn w:val="a0"/>
    <w:rsid w:val="007A277E"/>
  </w:style>
  <w:style w:type="character" w:styleId="a8">
    <w:name w:val="Strong"/>
    <w:basedOn w:val="a0"/>
    <w:uiPriority w:val="22"/>
    <w:qFormat/>
    <w:rsid w:val="006B63D4"/>
    <w:rPr>
      <w:b/>
      <w:bCs/>
    </w:rPr>
  </w:style>
  <w:style w:type="character" w:customStyle="1" w:styleId="hl-identifier">
    <w:name w:val="hl-identifier"/>
    <w:basedOn w:val="a0"/>
    <w:rsid w:val="006B63D4"/>
  </w:style>
  <w:style w:type="character" w:customStyle="1" w:styleId="hl-builtin">
    <w:name w:val="hl-builtin"/>
    <w:basedOn w:val="a0"/>
    <w:rsid w:val="006B63D4"/>
  </w:style>
  <w:style w:type="character" w:customStyle="1" w:styleId="hl-number">
    <w:name w:val="hl-number"/>
    <w:basedOn w:val="a0"/>
    <w:rsid w:val="006B63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2A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46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46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6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46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946E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B946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46E9"/>
  </w:style>
  <w:style w:type="character" w:styleId="a6">
    <w:name w:val="Hyperlink"/>
    <w:basedOn w:val="a0"/>
    <w:uiPriority w:val="99"/>
    <w:semiHidden/>
    <w:unhideWhenUsed/>
    <w:rsid w:val="00B946E9"/>
    <w:rPr>
      <w:color w:val="0000FF"/>
      <w:u w:val="single"/>
    </w:rPr>
  </w:style>
  <w:style w:type="character" w:customStyle="1" w:styleId="hl-brackets">
    <w:name w:val="hl-brackets"/>
    <w:basedOn w:val="a0"/>
    <w:rsid w:val="00B946E9"/>
  </w:style>
  <w:style w:type="character" w:customStyle="1" w:styleId="hl-code">
    <w:name w:val="hl-code"/>
    <w:basedOn w:val="a0"/>
    <w:rsid w:val="00B946E9"/>
  </w:style>
  <w:style w:type="character" w:customStyle="1" w:styleId="hl-var">
    <w:name w:val="hl-var"/>
    <w:basedOn w:val="a0"/>
    <w:rsid w:val="00B946E9"/>
  </w:style>
  <w:style w:type="character" w:customStyle="1" w:styleId="hl-reserved">
    <w:name w:val="hl-reserved"/>
    <w:basedOn w:val="a0"/>
    <w:rsid w:val="00B946E9"/>
  </w:style>
  <w:style w:type="character" w:customStyle="1" w:styleId="hl-quotes">
    <w:name w:val="hl-quotes"/>
    <w:basedOn w:val="a0"/>
    <w:rsid w:val="00B946E9"/>
  </w:style>
  <w:style w:type="character" w:customStyle="1" w:styleId="hl-string">
    <w:name w:val="hl-string"/>
    <w:basedOn w:val="a0"/>
    <w:rsid w:val="00B946E9"/>
  </w:style>
  <w:style w:type="paragraph" w:styleId="a7">
    <w:name w:val="Balloon Text"/>
    <w:basedOn w:val="a"/>
    <w:link w:val="Char1"/>
    <w:uiPriority w:val="99"/>
    <w:semiHidden/>
    <w:unhideWhenUsed/>
    <w:rsid w:val="00B946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46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2A15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222A15"/>
  </w:style>
  <w:style w:type="paragraph" w:customStyle="1" w:styleId="intro">
    <w:name w:val="intro"/>
    <w:basedOn w:val="a"/>
    <w:rsid w:val="00222A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277E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7A277E"/>
  </w:style>
  <w:style w:type="character" w:customStyle="1" w:styleId="pln">
    <w:name w:val="pln"/>
    <w:basedOn w:val="a0"/>
    <w:rsid w:val="007A277E"/>
  </w:style>
  <w:style w:type="character" w:customStyle="1" w:styleId="tag">
    <w:name w:val="tag"/>
    <w:basedOn w:val="a0"/>
    <w:rsid w:val="007A277E"/>
  </w:style>
  <w:style w:type="character" w:customStyle="1" w:styleId="atn">
    <w:name w:val="atn"/>
    <w:basedOn w:val="a0"/>
    <w:rsid w:val="007A277E"/>
  </w:style>
  <w:style w:type="character" w:customStyle="1" w:styleId="pun">
    <w:name w:val="pun"/>
    <w:basedOn w:val="a0"/>
    <w:rsid w:val="007A277E"/>
  </w:style>
  <w:style w:type="character" w:customStyle="1" w:styleId="atv">
    <w:name w:val="atv"/>
    <w:basedOn w:val="a0"/>
    <w:rsid w:val="007A277E"/>
  </w:style>
  <w:style w:type="character" w:styleId="a8">
    <w:name w:val="Strong"/>
    <w:basedOn w:val="a0"/>
    <w:uiPriority w:val="22"/>
    <w:qFormat/>
    <w:rsid w:val="006B63D4"/>
    <w:rPr>
      <w:b/>
      <w:bCs/>
    </w:rPr>
  </w:style>
  <w:style w:type="character" w:customStyle="1" w:styleId="hl-identifier">
    <w:name w:val="hl-identifier"/>
    <w:basedOn w:val="a0"/>
    <w:rsid w:val="006B63D4"/>
  </w:style>
  <w:style w:type="character" w:customStyle="1" w:styleId="hl-builtin">
    <w:name w:val="hl-builtin"/>
    <w:basedOn w:val="a0"/>
    <w:rsid w:val="006B63D4"/>
  </w:style>
  <w:style w:type="character" w:customStyle="1" w:styleId="hl-number">
    <w:name w:val="hl-number"/>
    <w:basedOn w:val="a0"/>
    <w:rsid w:val="006B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43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171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114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28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67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155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26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2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228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35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6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54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84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93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07085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298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03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010544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0424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3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3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207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2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005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31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4173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049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610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21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57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6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36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44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145262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6694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1879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77947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6339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766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939474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3750830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68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runoob.com/tags/tag-var.html" TargetMode="External"/><Relationship Id="rId21" Type="http://schemas.openxmlformats.org/officeDocument/2006/relationships/hyperlink" Target="http://www.runoob.com/tags/tag-ins.html" TargetMode="External"/><Relationship Id="rId42" Type="http://schemas.openxmlformats.org/officeDocument/2006/relationships/hyperlink" Target="http://www.runoob.com/tags/tag-div.html" TargetMode="External"/><Relationship Id="rId47" Type="http://schemas.openxmlformats.org/officeDocument/2006/relationships/hyperlink" Target="http://www.runoob.com/html/html5-svg.html" TargetMode="External"/><Relationship Id="rId63" Type="http://schemas.openxmlformats.org/officeDocument/2006/relationships/hyperlink" Target="http://www.runoob.com/tags/tag-details.html" TargetMode="External"/><Relationship Id="rId68" Type="http://schemas.openxmlformats.org/officeDocument/2006/relationships/hyperlink" Target="http://www.runoob.com/tags/tag-footer.html" TargetMode="External"/><Relationship Id="rId84" Type="http://schemas.openxmlformats.org/officeDocument/2006/relationships/hyperlink" Target="http://www.runoob.com/tags/tag-source.html" TargetMode="External"/><Relationship Id="rId89" Type="http://schemas.openxmlformats.org/officeDocument/2006/relationships/hyperlink" Target="http://www.runoob.com/tags/tag-output.html" TargetMode="External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runoob.com/tags/tag-i.html" TargetMode="External"/><Relationship Id="rId29" Type="http://schemas.openxmlformats.org/officeDocument/2006/relationships/hyperlink" Target="http://www.runoob.com/tags/tag-address.html" TargetMode="External"/><Relationship Id="rId107" Type="http://schemas.openxmlformats.org/officeDocument/2006/relationships/hyperlink" Target="http://www.runoob.com/tags/tag-rp.html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://www.runoob.com/tags/tag-kbd.html" TargetMode="External"/><Relationship Id="rId32" Type="http://schemas.openxmlformats.org/officeDocument/2006/relationships/hyperlink" Target="http://www.runoob.com/tags/tag-q.html" TargetMode="External"/><Relationship Id="rId37" Type="http://schemas.openxmlformats.org/officeDocument/2006/relationships/hyperlink" Target="http://www.runoob.com/tags/tag-base.html" TargetMode="External"/><Relationship Id="rId40" Type="http://schemas.openxmlformats.org/officeDocument/2006/relationships/hyperlink" Target="http://www.runoob.com/tags/tag-script.html" TargetMode="External"/><Relationship Id="rId45" Type="http://schemas.openxmlformats.org/officeDocument/2006/relationships/hyperlink" Target="http://www.runoob.com/html/html5-audio.html" TargetMode="External"/><Relationship Id="rId53" Type="http://schemas.openxmlformats.org/officeDocument/2006/relationships/hyperlink" Target="http://www.runoob.com/tags/tag-source.html" TargetMode="External"/><Relationship Id="rId58" Type="http://schemas.openxmlformats.org/officeDocument/2006/relationships/hyperlink" Target="http://www.runoob.com/tags/tag-output.html" TargetMode="External"/><Relationship Id="rId66" Type="http://schemas.openxmlformats.org/officeDocument/2006/relationships/hyperlink" Target="http://www.runoob.com/tags/tag-figure.html" TargetMode="External"/><Relationship Id="rId74" Type="http://schemas.openxmlformats.org/officeDocument/2006/relationships/hyperlink" Target="http://www.runoob.com/tags/tag-ruby.html" TargetMode="External"/><Relationship Id="rId79" Type="http://schemas.openxmlformats.org/officeDocument/2006/relationships/hyperlink" Target="http://www.runoob.com/tags/tag-wbr.html" TargetMode="External"/><Relationship Id="rId87" Type="http://schemas.openxmlformats.org/officeDocument/2006/relationships/hyperlink" Target="http://www.runoob.com/tags/tag-datalist.html" TargetMode="External"/><Relationship Id="rId102" Type="http://schemas.openxmlformats.org/officeDocument/2006/relationships/hyperlink" Target="http://www.runoob.com/tags/tag-meter.html" TargetMode="External"/><Relationship Id="rId110" Type="http://schemas.openxmlformats.org/officeDocument/2006/relationships/hyperlink" Target="http://www.runoob.com/tags/tag-wbr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runoob.com/tags/tag-bdi.html" TargetMode="External"/><Relationship Id="rId82" Type="http://schemas.openxmlformats.org/officeDocument/2006/relationships/hyperlink" Target="http://www.runoob.com/tags/tag-audio.html" TargetMode="External"/><Relationship Id="rId90" Type="http://schemas.openxmlformats.org/officeDocument/2006/relationships/hyperlink" Target="http://www.runoob.com/tags/tag-article.html" TargetMode="External"/><Relationship Id="rId95" Type="http://schemas.openxmlformats.org/officeDocument/2006/relationships/hyperlink" Target="http://www.runoob.com/tags/tag-dialog.html" TargetMode="External"/><Relationship Id="rId19" Type="http://schemas.openxmlformats.org/officeDocument/2006/relationships/hyperlink" Target="http://www.runoob.com/tags/tag-sub.html" TargetMode="External"/><Relationship Id="rId14" Type="http://schemas.openxmlformats.org/officeDocument/2006/relationships/hyperlink" Target="http://www.runoob.com/tags/tag-b.html" TargetMode="External"/><Relationship Id="rId22" Type="http://schemas.openxmlformats.org/officeDocument/2006/relationships/hyperlink" Target="http://www.runoob.com/tags/tag-del.html" TargetMode="External"/><Relationship Id="rId27" Type="http://schemas.openxmlformats.org/officeDocument/2006/relationships/hyperlink" Target="http://www.runoob.com/tags/tag-pre.html" TargetMode="External"/><Relationship Id="rId30" Type="http://schemas.openxmlformats.org/officeDocument/2006/relationships/hyperlink" Target="http://www.runoob.com/tags/tag-bdo.html" TargetMode="External"/><Relationship Id="rId35" Type="http://schemas.openxmlformats.org/officeDocument/2006/relationships/hyperlink" Target="http://www.runoob.com/tags/tag-head.html" TargetMode="External"/><Relationship Id="rId43" Type="http://schemas.openxmlformats.org/officeDocument/2006/relationships/hyperlink" Target="http://www.runoob.com/tags/tag-span.html" TargetMode="External"/><Relationship Id="rId48" Type="http://schemas.openxmlformats.org/officeDocument/2006/relationships/hyperlink" Target="http://www.runoob.com/css3/default.html" TargetMode="External"/><Relationship Id="rId56" Type="http://schemas.openxmlformats.org/officeDocument/2006/relationships/hyperlink" Target="http://www.runoob.com/tags/tag-datalist.html" TargetMode="External"/><Relationship Id="rId64" Type="http://schemas.openxmlformats.org/officeDocument/2006/relationships/hyperlink" Target="http://www.runoob.com/tags/tag-dialog.html" TargetMode="External"/><Relationship Id="rId69" Type="http://schemas.openxmlformats.org/officeDocument/2006/relationships/hyperlink" Target="http://www.runoob.com/tags/tag-header.html" TargetMode="External"/><Relationship Id="rId77" Type="http://schemas.openxmlformats.org/officeDocument/2006/relationships/hyperlink" Target="http://www.runoob.com/tags/tag-section.html" TargetMode="External"/><Relationship Id="rId100" Type="http://schemas.openxmlformats.org/officeDocument/2006/relationships/hyperlink" Target="http://www.runoob.com/tags/tag-header.html" TargetMode="External"/><Relationship Id="rId105" Type="http://schemas.openxmlformats.org/officeDocument/2006/relationships/hyperlink" Target="http://www.runoob.com/tags/tag-ruby.html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runoob.com/tags/tag-audio.html" TargetMode="External"/><Relationship Id="rId72" Type="http://schemas.openxmlformats.org/officeDocument/2006/relationships/hyperlink" Target="http://www.runoob.com/tags/tag-nav.html" TargetMode="External"/><Relationship Id="rId80" Type="http://schemas.openxmlformats.org/officeDocument/2006/relationships/hyperlink" Target="http://www.runoob.com/try/try.php?filename=tryhtml5_browsers_myhero" TargetMode="External"/><Relationship Id="rId85" Type="http://schemas.openxmlformats.org/officeDocument/2006/relationships/hyperlink" Target="http://www.runoob.com/tags/tag-embed.html" TargetMode="External"/><Relationship Id="rId93" Type="http://schemas.openxmlformats.org/officeDocument/2006/relationships/hyperlink" Target="http://www.runoob.com/tags/tag-command.html" TargetMode="External"/><Relationship Id="rId98" Type="http://schemas.openxmlformats.org/officeDocument/2006/relationships/hyperlink" Target="http://www.runoob.com/tags/tag-figcap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runoob.com/tags/html-reference.html" TargetMode="External"/><Relationship Id="rId17" Type="http://schemas.openxmlformats.org/officeDocument/2006/relationships/hyperlink" Target="http://www.runoob.com/tags/tag-small.html" TargetMode="External"/><Relationship Id="rId25" Type="http://schemas.openxmlformats.org/officeDocument/2006/relationships/hyperlink" Target="http://www.runoob.com/tags/tag-samp.html" TargetMode="External"/><Relationship Id="rId33" Type="http://schemas.openxmlformats.org/officeDocument/2006/relationships/hyperlink" Target="http://www.runoob.com/tags/tag-cite.html" TargetMode="External"/><Relationship Id="rId38" Type="http://schemas.openxmlformats.org/officeDocument/2006/relationships/hyperlink" Target="http://www.runoob.com/tags/tag-link.html" TargetMode="External"/><Relationship Id="rId46" Type="http://schemas.openxmlformats.org/officeDocument/2006/relationships/hyperlink" Target="http://www.runoob.com/html/html5-canvas.html" TargetMode="External"/><Relationship Id="rId59" Type="http://schemas.openxmlformats.org/officeDocument/2006/relationships/hyperlink" Target="http://www.runoob.com/tags/tag-article.html" TargetMode="External"/><Relationship Id="rId67" Type="http://schemas.openxmlformats.org/officeDocument/2006/relationships/hyperlink" Target="http://www.runoob.com/tags/tag-figcaption.html" TargetMode="External"/><Relationship Id="rId103" Type="http://schemas.openxmlformats.org/officeDocument/2006/relationships/hyperlink" Target="http://www.runoob.com/tags/tag-nav.html" TargetMode="External"/><Relationship Id="rId108" Type="http://schemas.openxmlformats.org/officeDocument/2006/relationships/hyperlink" Target="http://www.runoob.com/tags/tag-section.html" TargetMode="External"/><Relationship Id="rId20" Type="http://schemas.openxmlformats.org/officeDocument/2006/relationships/hyperlink" Target="http://www.runoob.com/html/m/tags/tag-sup.html" TargetMode="External"/><Relationship Id="rId41" Type="http://schemas.openxmlformats.org/officeDocument/2006/relationships/hyperlink" Target="http://www.runoob.com/tags/tag-style.html" TargetMode="External"/><Relationship Id="rId54" Type="http://schemas.openxmlformats.org/officeDocument/2006/relationships/hyperlink" Target="http://www.runoob.com/tags/tag-embed.html" TargetMode="External"/><Relationship Id="rId62" Type="http://schemas.openxmlformats.org/officeDocument/2006/relationships/hyperlink" Target="http://www.runoob.com/tags/tag-command.html" TargetMode="External"/><Relationship Id="rId70" Type="http://schemas.openxmlformats.org/officeDocument/2006/relationships/hyperlink" Target="http://www.runoob.com/tags/tag-mark.html" TargetMode="External"/><Relationship Id="rId75" Type="http://schemas.openxmlformats.org/officeDocument/2006/relationships/hyperlink" Target="http://www.runoob.com/tags/tag-rt.html" TargetMode="External"/><Relationship Id="rId83" Type="http://schemas.openxmlformats.org/officeDocument/2006/relationships/hyperlink" Target="http://www.runoob.com/tags/tag-video.html" TargetMode="External"/><Relationship Id="rId88" Type="http://schemas.openxmlformats.org/officeDocument/2006/relationships/hyperlink" Target="http://www.runoob.com/tags/tag-keygen.html" TargetMode="External"/><Relationship Id="rId91" Type="http://schemas.openxmlformats.org/officeDocument/2006/relationships/hyperlink" Target="http://www.runoob.com/tags/tag-aside.html" TargetMode="External"/><Relationship Id="rId96" Type="http://schemas.openxmlformats.org/officeDocument/2006/relationships/hyperlink" Target="http://www.runoob.com/tags/tag-summary.html" TargetMode="External"/><Relationship Id="rId11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runoob.com/tags/tag-em.html" TargetMode="External"/><Relationship Id="rId23" Type="http://schemas.openxmlformats.org/officeDocument/2006/relationships/hyperlink" Target="http://www.runoob.com/tags/tag-code.html" TargetMode="External"/><Relationship Id="rId28" Type="http://schemas.openxmlformats.org/officeDocument/2006/relationships/hyperlink" Target="http://www.runoob.com/tags/tag-abbr.html" TargetMode="External"/><Relationship Id="rId36" Type="http://schemas.openxmlformats.org/officeDocument/2006/relationships/hyperlink" Target="http://www.runoob.com/tags/tag-title.html" TargetMode="External"/><Relationship Id="rId49" Type="http://schemas.openxmlformats.org/officeDocument/2006/relationships/hyperlink" Target="http://www.runoob.com/css3/css3-tutorial.html" TargetMode="External"/><Relationship Id="rId57" Type="http://schemas.openxmlformats.org/officeDocument/2006/relationships/hyperlink" Target="http://www.runoob.com/tags/tag-keygen.html" TargetMode="External"/><Relationship Id="rId106" Type="http://schemas.openxmlformats.org/officeDocument/2006/relationships/hyperlink" Target="http://www.runoob.com/tags/tag-rt.html" TargetMode="External"/><Relationship Id="rId10" Type="http://schemas.openxmlformats.org/officeDocument/2006/relationships/hyperlink" Target="http://www.runoob.com/try/try.php?filename=tryhtml_basic_link" TargetMode="External"/><Relationship Id="rId31" Type="http://schemas.openxmlformats.org/officeDocument/2006/relationships/hyperlink" Target="http://www.runoob.com/tags/tag-blockquote.html" TargetMode="External"/><Relationship Id="rId44" Type="http://schemas.openxmlformats.org/officeDocument/2006/relationships/hyperlink" Target="http://www.runoob.com/html/html5-video.html" TargetMode="External"/><Relationship Id="rId52" Type="http://schemas.openxmlformats.org/officeDocument/2006/relationships/hyperlink" Target="http://www.runoob.com/tags/tag-video.html" TargetMode="External"/><Relationship Id="rId60" Type="http://schemas.openxmlformats.org/officeDocument/2006/relationships/hyperlink" Target="http://www.runoob.com/tags/tag-aside.html" TargetMode="External"/><Relationship Id="rId65" Type="http://schemas.openxmlformats.org/officeDocument/2006/relationships/hyperlink" Target="http://www.runoob.com/tags/tag-summary.html" TargetMode="External"/><Relationship Id="rId73" Type="http://schemas.openxmlformats.org/officeDocument/2006/relationships/hyperlink" Target="http://www.runoob.com/tags/tag-progress.html" TargetMode="External"/><Relationship Id="rId78" Type="http://schemas.openxmlformats.org/officeDocument/2006/relationships/hyperlink" Target="http://www.runoob.com/tags/tag-time.html" TargetMode="External"/><Relationship Id="rId81" Type="http://schemas.openxmlformats.org/officeDocument/2006/relationships/hyperlink" Target="http://www.runoob.com/tags/tag-canvas.html" TargetMode="External"/><Relationship Id="rId86" Type="http://schemas.openxmlformats.org/officeDocument/2006/relationships/hyperlink" Target="http://www.runoob.com/tags/tag-track.html" TargetMode="External"/><Relationship Id="rId94" Type="http://schemas.openxmlformats.org/officeDocument/2006/relationships/hyperlink" Target="http://www.runoob.com/tags/tag-details.html" TargetMode="External"/><Relationship Id="rId99" Type="http://schemas.openxmlformats.org/officeDocument/2006/relationships/hyperlink" Target="http://www.runoob.com/tags/tag-footer.html" TargetMode="External"/><Relationship Id="rId101" Type="http://schemas.openxmlformats.org/officeDocument/2006/relationships/hyperlink" Target="http://www.runoob.com/tags/tag-mar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tags/tag-doctype.html" TargetMode="External"/><Relationship Id="rId13" Type="http://schemas.openxmlformats.org/officeDocument/2006/relationships/hyperlink" Target="http://www.runoob.com/tags/ref-standardattributes.html" TargetMode="External"/><Relationship Id="rId18" Type="http://schemas.openxmlformats.org/officeDocument/2006/relationships/hyperlink" Target="http://www.runoob.com/tags/tag-strong.html" TargetMode="External"/><Relationship Id="rId39" Type="http://schemas.openxmlformats.org/officeDocument/2006/relationships/hyperlink" Target="http://www.runoob.com/tags/tag-meta.html" TargetMode="External"/><Relationship Id="rId109" Type="http://schemas.openxmlformats.org/officeDocument/2006/relationships/hyperlink" Target="http://www.runoob.com/tags/tag-time.html" TargetMode="External"/><Relationship Id="rId34" Type="http://schemas.openxmlformats.org/officeDocument/2006/relationships/hyperlink" Target="http://www.runoob.com/tags/tag-dfn.html" TargetMode="External"/><Relationship Id="rId50" Type="http://schemas.openxmlformats.org/officeDocument/2006/relationships/hyperlink" Target="http://www.runoob.com/tags/tag-canvas.html" TargetMode="External"/><Relationship Id="rId55" Type="http://schemas.openxmlformats.org/officeDocument/2006/relationships/hyperlink" Target="http://www.runoob.com/tags/tag-track.html" TargetMode="External"/><Relationship Id="rId76" Type="http://schemas.openxmlformats.org/officeDocument/2006/relationships/hyperlink" Target="http://www.runoob.com/tags/tag-rp.html" TargetMode="External"/><Relationship Id="rId97" Type="http://schemas.openxmlformats.org/officeDocument/2006/relationships/hyperlink" Target="http://www.runoob.com/tags/tag-figure.html" TargetMode="External"/><Relationship Id="rId104" Type="http://schemas.openxmlformats.org/officeDocument/2006/relationships/hyperlink" Target="http://www.runoob.com/tags/tag-progres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runoob.com/tags/tag-meter.html" TargetMode="External"/><Relationship Id="rId92" Type="http://schemas.openxmlformats.org/officeDocument/2006/relationships/hyperlink" Target="http://www.runoob.com/tags/tag-bd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2334</Words>
  <Characters>13308</Characters>
  <Application>Microsoft Office Word</Application>
  <DocSecurity>0</DocSecurity>
  <Lines>110</Lines>
  <Paragraphs>31</Paragraphs>
  <ScaleCrop>false</ScaleCrop>
  <Company/>
  <LinksUpToDate>false</LinksUpToDate>
  <CharactersWithSpaces>15611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zhao</dc:creator>
  <cp:keywords/>
  <dc:description/>
  <cp:lastModifiedBy>Eric zhao</cp:lastModifiedBy>
  <cp:revision>9</cp:revision>
  <dcterms:created xsi:type="dcterms:W3CDTF">2016-09-20T14:04:00Z</dcterms:created>
  <dcterms:modified xsi:type="dcterms:W3CDTF">2016-09-20T14:56:00Z</dcterms:modified>
</cp:coreProperties>
</file>