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EE93" w14:textId="77777777" w:rsidR="000570FA" w:rsidRDefault="000570FA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6B337FE" w14:textId="022061C2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Visão geral (entregável final)</w:t>
      </w:r>
    </w:p>
    <w:p w14:paraId="6477EE1A" w14:textId="2395C836" w:rsidR="00D15197" w:rsidRPr="00D15197" w:rsidRDefault="00D15197" w:rsidP="00D15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cada docente que respondeu (campo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sis_user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 o sistema deve:</w:t>
      </w:r>
    </w:p>
    <w:p w14:paraId="67F64BB0" w14:textId="5768B053" w:rsidR="00D15197" w:rsidRPr="00D15197" w:rsidRDefault="00D15197" w:rsidP="00D1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Extrair respostas do questionário do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(CSV ou JSON) via API.</w:t>
      </w:r>
      <w:r w:rsidR="005F1A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5F1A3C" w:rsidRPr="005F1A3C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https://famonline.instructure.com/</w:t>
      </w:r>
      <w:proofErr w:type="spellStart"/>
      <w:r w:rsidR="005F1A3C" w:rsidRPr="005F1A3C">
        <w:rPr>
          <w:rFonts w:ascii="Times New Roman" w:eastAsia="Times New Roman" w:hAnsi="Times New Roman" w:cs="Times New Roman"/>
          <w:sz w:val="24"/>
          <w:szCs w:val="24"/>
          <w:lang w:eastAsia="pt-BR"/>
        </w:rPr>
        <w:t>courses</w:t>
      </w:r>
      <w:proofErr w:type="spellEnd"/>
      <w:r w:rsidR="005F1A3C" w:rsidRPr="005F1A3C">
        <w:rPr>
          <w:rFonts w:ascii="Times New Roman" w:eastAsia="Times New Roman" w:hAnsi="Times New Roman" w:cs="Times New Roman"/>
          <w:sz w:val="24"/>
          <w:szCs w:val="24"/>
          <w:lang w:eastAsia="pt-BR"/>
        </w:rPr>
        <w:t>/15812/modules</w:t>
      </w:r>
      <w:r w:rsidR="005F1A3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EC27C85" w14:textId="77777777" w:rsidR="00D15197" w:rsidRPr="00D15197" w:rsidRDefault="00D15197" w:rsidP="00D1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Tratar / agregar os dados (por pergunta, percentuais, média,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362FF580" w14:textId="31367FEC" w:rsidR="00D15197" w:rsidRPr="00D15197" w:rsidRDefault="00D15197" w:rsidP="00D1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 um PDF estilizado (igual/semelhante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da CPA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 — um PDF por docente ou um consolidado conforme regra.</w:t>
      </w:r>
    </w:p>
    <w:p w14:paraId="68E9FAA7" w14:textId="77777777" w:rsidR="00D15197" w:rsidRPr="00D15197" w:rsidRDefault="00D15197" w:rsidP="00D1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Salvar local e </w:t>
      </w: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disponibilizar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(upload via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para diretório do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definido </w:t>
      </w: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enviar por e-mail).</w:t>
      </w:r>
    </w:p>
    <w:p w14:paraId="7341B99F" w14:textId="442E9423" w:rsidR="00D15197" w:rsidRDefault="00D15197" w:rsidP="00D15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Executar automaticamente (por lote), com logs,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monitoramento.</w:t>
      </w:r>
    </w:p>
    <w:p w14:paraId="49F5D85C" w14:textId="0A2D7CF0" w:rsidR="00D15197" w:rsidRDefault="00D15197" w:rsidP="00D15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B)  Para cada mês:</w:t>
      </w:r>
    </w:p>
    <w:p w14:paraId="0E1ECC2C" w14:textId="2448C526" w:rsidR="00D15197" w:rsidRDefault="00D15197" w:rsidP="00D15197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Renderizar um PDF macro estilizado com o consolidado mensal</w:t>
      </w:r>
    </w:p>
    <w:p w14:paraId="16C00545" w14:textId="46F44C92" w:rsidR="00D15197" w:rsidRDefault="00D15197" w:rsidP="00D15197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local e em cloud (a definir)</w:t>
      </w:r>
    </w:p>
    <w:p w14:paraId="252A4E0A" w14:textId="75A0FD85" w:rsidR="00D15197" w:rsidRPr="00D15197" w:rsidRDefault="00D15197" w:rsidP="00D15197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após execução granulada.</w:t>
      </w:r>
    </w:p>
    <w:p w14:paraId="3B7B0A9D" w14:textId="2A9BD91D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) </w:t>
      </w:r>
      <w:proofErr w:type="spellStart"/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Roadmap</w:t>
      </w:r>
      <w:proofErr w:type="spellEnd"/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detalhado (etapas / entregas)</w:t>
      </w:r>
    </w:p>
    <w:p w14:paraId="6A831887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0 — Preparação</w:t>
      </w:r>
    </w:p>
    <w:p w14:paraId="4250EDDA" w14:textId="77777777" w:rsidR="003D35C5" w:rsidRDefault="003D35C5" w:rsidP="003D35C5">
      <w:pPr>
        <w:pStyle w:val="NormalWeb"/>
        <w:numPr>
          <w:ilvl w:val="0"/>
          <w:numId w:val="18"/>
        </w:numPr>
      </w:pPr>
      <w:r>
        <w:t>Instalar ambiente Python 3.10+ no PC.</w:t>
      </w:r>
    </w:p>
    <w:p w14:paraId="35C192DF" w14:textId="77777777" w:rsidR="003D35C5" w:rsidRDefault="003D35C5" w:rsidP="003D35C5">
      <w:pPr>
        <w:pStyle w:val="NormalWeb"/>
        <w:numPr>
          <w:ilvl w:val="0"/>
          <w:numId w:val="18"/>
        </w:numPr>
      </w:pPr>
      <w:r>
        <w:t>Criar pasta do projeto (</w:t>
      </w:r>
      <w:proofErr w:type="spellStart"/>
      <w:r>
        <w:rPr>
          <w:rStyle w:val="CdigoHTML"/>
        </w:rPr>
        <w:t>reports_project</w:t>
      </w:r>
      <w:proofErr w:type="spellEnd"/>
      <w:r>
        <w:rPr>
          <w:rStyle w:val="CdigoHTML"/>
        </w:rPr>
        <w:t>/</w:t>
      </w:r>
      <w:r>
        <w:t>).</w:t>
      </w:r>
    </w:p>
    <w:p w14:paraId="5E2C4436" w14:textId="77777777" w:rsidR="003D35C5" w:rsidRDefault="003D35C5" w:rsidP="003D35C5">
      <w:pPr>
        <w:pStyle w:val="NormalWeb"/>
        <w:numPr>
          <w:ilvl w:val="0"/>
          <w:numId w:val="18"/>
        </w:numPr>
      </w:pPr>
      <w:r>
        <w:t>Criar ambiente virtual (</w:t>
      </w: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-m </w:t>
      </w:r>
      <w:proofErr w:type="spellStart"/>
      <w:r>
        <w:rPr>
          <w:rStyle w:val="CdigoHTML"/>
        </w:rPr>
        <w:t>venv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venv</w:t>
      </w:r>
      <w:proofErr w:type="spellEnd"/>
      <w:r>
        <w:t>).</w:t>
      </w:r>
    </w:p>
    <w:p w14:paraId="6341A53B" w14:textId="77777777" w:rsidR="003D35C5" w:rsidRDefault="003D35C5" w:rsidP="003D35C5">
      <w:pPr>
        <w:pStyle w:val="NormalWeb"/>
        <w:numPr>
          <w:ilvl w:val="0"/>
          <w:numId w:val="18"/>
        </w:numPr>
      </w:pPr>
      <w:r>
        <w:t>Instalar dependências mínimas:</w:t>
      </w:r>
    </w:p>
    <w:p w14:paraId="686CAB90" w14:textId="77777777" w:rsidR="003D35C5" w:rsidRDefault="003D35C5" w:rsidP="003D35C5">
      <w:pPr>
        <w:pStyle w:val="Pr-formataoHTML"/>
        <w:numPr>
          <w:ilvl w:val="0"/>
          <w:numId w:val="18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pip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pandas </w:t>
      </w:r>
      <w:proofErr w:type="spellStart"/>
      <w:r>
        <w:rPr>
          <w:rStyle w:val="CdigoHTML"/>
        </w:rPr>
        <w:t>weasyprint</w:t>
      </w:r>
      <w:proofErr w:type="spellEnd"/>
      <w:r>
        <w:rPr>
          <w:rStyle w:val="CdigoHTML"/>
        </w:rPr>
        <w:t xml:space="preserve"> jinja2 </w:t>
      </w:r>
      <w:proofErr w:type="spellStart"/>
      <w:r>
        <w:rPr>
          <w:rStyle w:val="CdigoHTML"/>
        </w:rPr>
        <w:t>matplotlib</w:t>
      </w:r>
      <w:proofErr w:type="spellEnd"/>
    </w:p>
    <w:p w14:paraId="2BFE9911" w14:textId="77777777" w:rsidR="003D35C5" w:rsidRDefault="003D35C5" w:rsidP="003D35C5">
      <w:pPr>
        <w:pStyle w:val="NormalWeb"/>
        <w:numPr>
          <w:ilvl w:val="0"/>
          <w:numId w:val="18"/>
        </w:numPr>
      </w:pPr>
      <w:r>
        <w:t xml:space="preserve">Guardar o token do </w:t>
      </w:r>
      <w:proofErr w:type="spellStart"/>
      <w:r>
        <w:t>Canvas</w:t>
      </w:r>
      <w:proofErr w:type="spellEnd"/>
      <w:r>
        <w:t xml:space="preserve"> em </w:t>
      </w:r>
      <w:proofErr w:type="gramStart"/>
      <w:r>
        <w:t xml:space="preserve">um </w:t>
      </w:r>
      <w:r>
        <w:rPr>
          <w:rStyle w:val="CdigoHTML"/>
        </w:rPr>
        <w:t>.</w:t>
      </w:r>
      <w:proofErr w:type="spellStart"/>
      <w:r>
        <w:rPr>
          <w:rStyle w:val="CdigoHTML"/>
        </w:rPr>
        <w:t>env</w:t>
      </w:r>
      <w:proofErr w:type="spellEnd"/>
      <w:proofErr w:type="gramEnd"/>
      <w:r>
        <w:t xml:space="preserve"> (ou variável de ambiente).</w:t>
      </w:r>
    </w:p>
    <w:p w14:paraId="6142EE46" w14:textId="77777777" w:rsidR="003D35C5" w:rsidRDefault="003D35C5" w:rsidP="003D35C5">
      <w:r>
        <w:pict w14:anchorId="03E7BA7F">
          <v:rect id="_x0000_i1025" style="width:0;height:1.5pt" o:hralign="center" o:hrstd="t" o:hr="t" fillcolor="#a0a0a0" stroked="f"/>
        </w:pict>
      </w:r>
    </w:p>
    <w:p w14:paraId="5FBBF01C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1 — Coletar dados (</w:t>
      </w:r>
      <w:proofErr w:type="spellStart"/>
      <w:r>
        <w:rPr>
          <w:rStyle w:val="Forte"/>
          <w:b/>
          <w:bCs/>
        </w:rPr>
        <w:t>Canvas</w:t>
      </w:r>
      <w:proofErr w:type="spellEnd"/>
      <w:r>
        <w:rPr>
          <w:rStyle w:val="Forte"/>
          <w:b/>
          <w:bCs/>
        </w:rPr>
        <w:t xml:space="preserve"> → CSV local)</w:t>
      </w:r>
    </w:p>
    <w:p w14:paraId="47F7459A" w14:textId="77777777" w:rsidR="003D35C5" w:rsidRDefault="003D35C5" w:rsidP="003D35C5">
      <w:pPr>
        <w:pStyle w:val="NormalWeb"/>
        <w:numPr>
          <w:ilvl w:val="0"/>
          <w:numId w:val="19"/>
        </w:numPr>
      </w:pPr>
      <w:r>
        <w:t xml:space="preserve">Usar API do </w:t>
      </w:r>
      <w:proofErr w:type="spellStart"/>
      <w:r>
        <w:t>Canvas</w:t>
      </w:r>
      <w:proofErr w:type="spellEnd"/>
      <w:r>
        <w:t xml:space="preserve"> para baixar as respostas do questionário.</w:t>
      </w:r>
    </w:p>
    <w:p w14:paraId="74360035" w14:textId="77777777" w:rsidR="003D35C5" w:rsidRDefault="003D35C5" w:rsidP="003D35C5">
      <w:pPr>
        <w:pStyle w:val="NormalWeb"/>
        <w:numPr>
          <w:ilvl w:val="1"/>
          <w:numId w:val="19"/>
        </w:numPr>
      </w:pPr>
      <w:r>
        <w:t xml:space="preserve">Pode usar </w:t>
      </w:r>
      <w:proofErr w:type="spellStart"/>
      <w:r>
        <w:rPr>
          <w:rStyle w:val="CdigoHTML"/>
        </w:rPr>
        <w:t>requests</w:t>
      </w:r>
      <w:proofErr w:type="spellEnd"/>
      <w:r>
        <w:t xml:space="preserve"> ou a </w:t>
      </w:r>
      <w:proofErr w:type="spellStart"/>
      <w:r>
        <w:t>lib</w:t>
      </w:r>
      <w:proofErr w:type="spellEnd"/>
      <w:r>
        <w:t xml:space="preserve"> </w:t>
      </w:r>
      <w:proofErr w:type="spellStart"/>
      <w:r>
        <w:rPr>
          <w:rStyle w:val="CdigoHTML"/>
        </w:rPr>
        <w:t>canvasapi</w:t>
      </w:r>
      <w:proofErr w:type="spellEnd"/>
      <w:r>
        <w:t>.</w:t>
      </w:r>
    </w:p>
    <w:p w14:paraId="56B2D43C" w14:textId="77777777" w:rsidR="003D35C5" w:rsidRDefault="003D35C5" w:rsidP="003D35C5">
      <w:pPr>
        <w:pStyle w:val="NormalWeb"/>
        <w:numPr>
          <w:ilvl w:val="1"/>
          <w:numId w:val="19"/>
        </w:numPr>
      </w:pPr>
      <w:r>
        <w:t xml:space="preserve">Salvar como CSV em </w:t>
      </w:r>
      <w:r>
        <w:rPr>
          <w:rStyle w:val="CdigoHTML"/>
        </w:rPr>
        <w:t>data/</w:t>
      </w:r>
      <w:proofErr w:type="spellStart"/>
      <w:r>
        <w:rPr>
          <w:rStyle w:val="CdigoHTML"/>
        </w:rPr>
        <w:t>raw</w:t>
      </w:r>
      <w:proofErr w:type="spellEnd"/>
      <w:r>
        <w:rPr>
          <w:rStyle w:val="CdigoHTML"/>
        </w:rPr>
        <w:t>/2025-02_respostas.csv</w:t>
      </w:r>
      <w:r>
        <w:t>.</w:t>
      </w:r>
    </w:p>
    <w:p w14:paraId="2584D9B1" w14:textId="77777777" w:rsidR="003D35C5" w:rsidRDefault="003D35C5" w:rsidP="003D35C5">
      <w:pPr>
        <w:pStyle w:val="NormalWeb"/>
        <w:numPr>
          <w:ilvl w:val="0"/>
          <w:numId w:val="19"/>
        </w:numPr>
      </w:pPr>
      <w:r>
        <w:rPr>
          <w:rStyle w:val="Forte"/>
        </w:rPr>
        <w:t>(Atalho inicial)</w:t>
      </w:r>
      <w:r>
        <w:t>: se já tiver o CSV exportado manualmente, pode começar direto pelo arquivo local e só depois automatizar a coleta.</w:t>
      </w:r>
    </w:p>
    <w:p w14:paraId="74A0113F" w14:textId="77777777" w:rsidR="003D35C5" w:rsidRDefault="003D35C5" w:rsidP="003D35C5">
      <w:r>
        <w:pict w14:anchorId="6BEA569A">
          <v:rect id="_x0000_i1026" style="width:0;height:1.5pt" o:hralign="center" o:hrstd="t" o:hr="t" fillcolor="#a0a0a0" stroked="f"/>
        </w:pict>
      </w:r>
    </w:p>
    <w:p w14:paraId="3BC295B3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lastRenderedPageBreak/>
        <w:t>Fase 2 — Tratamento com Pandas</w:t>
      </w:r>
    </w:p>
    <w:p w14:paraId="32F5B896" w14:textId="77777777" w:rsidR="003D35C5" w:rsidRDefault="003D35C5" w:rsidP="003D35C5">
      <w:pPr>
        <w:pStyle w:val="NormalWeb"/>
        <w:numPr>
          <w:ilvl w:val="0"/>
          <w:numId w:val="20"/>
        </w:numPr>
      </w:pPr>
      <w:r>
        <w:t xml:space="preserve">Abrir o CSV em um </w:t>
      </w:r>
      <w:proofErr w:type="spellStart"/>
      <w:r>
        <w:rPr>
          <w:rStyle w:val="CdigoHTML"/>
        </w:rPr>
        <w:t>DataFrame</w:t>
      </w:r>
      <w:proofErr w:type="spellEnd"/>
      <w:r>
        <w:t>.</w:t>
      </w:r>
    </w:p>
    <w:p w14:paraId="17B7340D" w14:textId="77777777" w:rsidR="003D35C5" w:rsidRDefault="003D35C5" w:rsidP="003D35C5">
      <w:pPr>
        <w:pStyle w:val="NormalWeb"/>
        <w:numPr>
          <w:ilvl w:val="0"/>
          <w:numId w:val="20"/>
        </w:numPr>
      </w:pPr>
      <w:r>
        <w:t>Identificar colunas importantes (</w:t>
      </w:r>
      <w:proofErr w:type="spellStart"/>
      <w:r>
        <w:rPr>
          <w:rStyle w:val="CdigoHTML"/>
        </w:rPr>
        <w:t>sis_user</w:t>
      </w:r>
      <w:proofErr w:type="spellEnd"/>
      <w:r>
        <w:t xml:space="preserve">, pergunta, resposta, data, </w:t>
      </w:r>
      <w:proofErr w:type="spellStart"/>
      <w:r>
        <w:t>etc</w:t>
      </w:r>
      <w:proofErr w:type="spellEnd"/>
      <w:r>
        <w:t>).</w:t>
      </w:r>
    </w:p>
    <w:p w14:paraId="6A549D3A" w14:textId="77777777" w:rsidR="003D35C5" w:rsidRDefault="003D35C5" w:rsidP="003D35C5">
      <w:pPr>
        <w:pStyle w:val="NormalWeb"/>
        <w:numPr>
          <w:ilvl w:val="0"/>
          <w:numId w:val="20"/>
        </w:numPr>
      </w:pPr>
      <w:r>
        <w:t>Criar funções para:</w:t>
      </w:r>
    </w:p>
    <w:p w14:paraId="4B20B75A" w14:textId="77777777" w:rsidR="003D35C5" w:rsidRDefault="003D35C5" w:rsidP="003D35C5">
      <w:pPr>
        <w:pStyle w:val="NormalWeb"/>
        <w:numPr>
          <w:ilvl w:val="1"/>
          <w:numId w:val="20"/>
        </w:numPr>
      </w:pPr>
      <w:r>
        <w:t>Filtrar respostas por docente (</w:t>
      </w:r>
      <w:proofErr w:type="spellStart"/>
      <w:r>
        <w:rPr>
          <w:rStyle w:val="CdigoHTML"/>
        </w:rPr>
        <w:t>sis_user</w:t>
      </w:r>
      <w:proofErr w:type="spellEnd"/>
      <w:r>
        <w:t>).</w:t>
      </w:r>
    </w:p>
    <w:p w14:paraId="4126C625" w14:textId="77777777" w:rsidR="003D35C5" w:rsidRDefault="003D35C5" w:rsidP="003D35C5">
      <w:pPr>
        <w:pStyle w:val="NormalWeb"/>
        <w:numPr>
          <w:ilvl w:val="1"/>
          <w:numId w:val="20"/>
        </w:numPr>
      </w:pPr>
      <w:r>
        <w:t xml:space="preserve">Calcular estatísticas básicas (percentuais de concordo, discordo, </w:t>
      </w:r>
      <w:proofErr w:type="spellStart"/>
      <w:r>
        <w:t>etc</w:t>
      </w:r>
      <w:proofErr w:type="spellEnd"/>
      <w:r>
        <w:t>).</w:t>
      </w:r>
    </w:p>
    <w:p w14:paraId="078C5A1A" w14:textId="77777777" w:rsidR="003D35C5" w:rsidRDefault="003D35C5" w:rsidP="003D35C5">
      <w:pPr>
        <w:pStyle w:val="NormalWeb"/>
        <w:numPr>
          <w:ilvl w:val="1"/>
          <w:numId w:val="20"/>
        </w:numPr>
      </w:pPr>
      <w:r>
        <w:t xml:space="preserve">Gerar um </w:t>
      </w:r>
      <w:proofErr w:type="spellStart"/>
      <w:r>
        <w:rPr>
          <w:rStyle w:val="CdigoHTML"/>
        </w:rPr>
        <w:t>dict</w:t>
      </w:r>
      <w:proofErr w:type="spellEnd"/>
      <w:r>
        <w:t xml:space="preserve"> ou </w:t>
      </w:r>
      <w:proofErr w:type="spellStart"/>
      <w:r>
        <w:rPr>
          <w:rStyle w:val="CdigoHTML"/>
        </w:rPr>
        <w:t>DataFrame</w:t>
      </w:r>
      <w:proofErr w:type="spellEnd"/>
      <w:r>
        <w:t xml:space="preserve"> já pronto para enviar ao relatório.</w:t>
      </w:r>
    </w:p>
    <w:p w14:paraId="2E695710" w14:textId="77777777" w:rsidR="003D35C5" w:rsidRDefault="003D35C5" w:rsidP="003D35C5">
      <w:r>
        <w:pict w14:anchorId="18094231">
          <v:rect id="_x0000_i1027" style="width:0;height:1.5pt" o:hralign="center" o:hrstd="t" o:hr="t" fillcolor="#a0a0a0" stroked="f"/>
        </w:pict>
      </w:r>
    </w:p>
    <w:p w14:paraId="1A3DBC75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3 — Geração de PDF (mínimo viável)</w:t>
      </w:r>
    </w:p>
    <w:p w14:paraId="4D739E75" w14:textId="77777777" w:rsidR="003D35C5" w:rsidRDefault="003D35C5" w:rsidP="003D35C5">
      <w:pPr>
        <w:pStyle w:val="NormalWeb"/>
        <w:numPr>
          <w:ilvl w:val="0"/>
          <w:numId w:val="21"/>
        </w:numPr>
      </w:pPr>
      <w:r>
        <w:t xml:space="preserve">Criar um </w:t>
      </w:r>
      <w:proofErr w:type="spellStart"/>
      <w:r>
        <w:rPr>
          <w:rStyle w:val="Forte"/>
        </w:rPr>
        <w:t>template</w:t>
      </w:r>
      <w:proofErr w:type="spellEnd"/>
      <w:r>
        <w:rPr>
          <w:rStyle w:val="Forte"/>
        </w:rPr>
        <w:t xml:space="preserve"> HTML simples</w:t>
      </w:r>
      <w:r>
        <w:t xml:space="preserve"> com:</w:t>
      </w:r>
    </w:p>
    <w:p w14:paraId="6792D30E" w14:textId="77777777" w:rsidR="003D35C5" w:rsidRDefault="003D35C5" w:rsidP="003D35C5">
      <w:pPr>
        <w:pStyle w:val="NormalWeb"/>
        <w:numPr>
          <w:ilvl w:val="1"/>
          <w:numId w:val="21"/>
        </w:numPr>
      </w:pPr>
      <w:r>
        <w:t>Título do relatório,</w:t>
      </w:r>
    </w:p>
    <w:p w14:paraId="06B7B727" w14:textId="77777777" w:rsidR="003D35C5" w:rsidRDefault="003D35C5" w:rsidP="003D35C5">
      <w:pPr>
        <w:pStyle w:val="NormalWeb"/>
        <w:numPr>
          <w:ilvl w:val="1"/>
          <w:numId w:val="21"/>
        </w:numPr>
      </w:pPr>
      <w:r>
        <w:t>Nome do docente,</w:t>
      </w:r>
    </w:p>
    <w:p w14:paraId="50F9F855" w14:textId="77777777" w:rsidR="003D35C5" w:rsidRDefault="003D35C5" w:rsidP="003D35C5">
      <w:pPr>
        <w:pStyle w:val="NormalWeb"/>
        <w:numPr>
          <w:ilvl w:val="1"/>
          <w:numId w:val="21"/>
        </w:numPr>
      </w:pPr>
      <w:r>
        <w:t>Uma tabela com estatísticas.</w:t>
      </w:r>
    </w:p>
    <w:p w14:paraId="20B8B251" w14:textId="77777777" w:rsidR="003D35C5" w:rsidRDefault="003D35C5" w:rsidP="003D35C5">
      <w:pPr>
        <w:pStyle w:val="NormalWeb"/>
        <w:numPr>
          <w:ilvl w:val="0"/>
          <w:numId w:val="21"/>
        </w:numPr>
      </w:pPr>
      <w:r>
        <w:t xml:space="preserve">Preencher esse </w:t>
      </w:r>
      <w:proofErr w:type="spellStart"/>
      <w:r>
        <w:t>template</w:t>
      </w:r>
      <w:proofErr w:type="spellEnd"/>
      <w:r>
        <w:t xml:space="preserve"> com Jinja2.</w:t>
      </w:r>
    </w:p>
    <w:p w14:paraId="689D944E" w14:textId="77777777" w:rsidR="003D35C5" w:rsidRDefault="003D35C5" w:rsidP="003D35C5">
      <w:pPr>
        <w:pStyle w:val="NormalWeb"/>
        <w:numPr>
          <w:ilvl w:val="0"/>
          <w:numId w:val="21"/>
        </w:numPr>
      </w:pPr>
      <w:r>
        <w:t xml:space="preserve">Converter HTML → PDF com </w:t>
      </w:r>
      <w:proofErr w:type="spellStart"/>
      <w:r>
        <w:t>WeasyPrint</w:t>
      </w:r>
      <w:proofErr w:type="spellEnd"/>
      <w:r>
        <w:t>.</w:t>
      </w:r>
    </w:p>
    <w:p w14:paraId="004F6E19" w14:textId="77777777" w:rsidR="003D35C5" w:rsidRDefault="003D35C5" w:rsidP="003D35C5">
      <w:pPr>
        <w:pStyle w:val="NormalWeb"/>
        <w:numPr>
          <w:ilvl w:val="0"/>
          <w:numId w:val="21"/>
        </w:numPr>
      </w:pPr>
      <w:r>
        <w:t xml:space="preserve">Salvar o PDF em </w:t>
      </w:r>
      <w:r>
        <w:rPr>
          <w:rStyle w:val="CdigoHTML"/>
        </w:rPr>
        <w:t>data/</w:t>
      </w:r>
      <w:proofErr w:type="spellStart"/>
      <w:r>
        <w:rPr>
          <w:rStyle w:val="CdigoHTML"/>
        </w:rPr>
        <w:t>reports</w:t>
      </w:r>
      <w:proofErr w:type="spellEnd"/>
      <w:r>
        <w:rPr>
          <w:rStyle w:val="CdigoHTML"/>
        </w:rPr>
        <w:t>/{</w:t>
      </w:r>
      <w:proofErr w:type="spellStart"/>
      <w:r>
        <w:rPr>
          <w:rStyle w:val="CdigoHTML"/>
        </w:rPr>
        <w:t>sis_user</w:t>
      </w:r>
      <w:proofErr w:type="spellEnd"/>
      <w:r>
        <w:rPr>
          <w:rStyle w:val="CdigoHTML"/>
        </w:rPr>
        <w:t>}.</w:t>
      </w:r>
      <w:proofErr w:type="spellStart"/>
      <w:r>
        <w:rPr>
          <w:rStyle w:val="CdigoHTML"/>
        </w:rPr>
        <w:t>pdf</w:t>
      </w:r>
      <w:proofErr w:type="spellEnd"/>
      <w:r>
        <w:t>.</w:t>
      </w:r>
    </w:p>
    <w:p w14:paraId="023F6EEE" w14:textId="77777777" w:rsidR="003D35C5" w:rsidRDefault="003D35C5" w:rsidP="003D35C5">
      <w:pPr>
        <w:pStyle w:val="NormalWeb"/>
      </w:pPr>
      <w:r>
        <w:t xml:space="preserve">No início: pode ser </w:t>
      </w:r>
      <w:r>
        <w:rPr>
          <w:rStyle w:val="Forte"/>
        </w:rPr>
        <w:t>texto puro</w:t>
      </w:r>
      <w:r>
        <w:t>. Depois, com ajuda do pessoal de HTML/CSS, você deixa parecido com o print que me mostrou.</w:t>
      </w:r>
    </w:p>
    <w:p w14:paraId="568F5CA1" w14:textId="77777777" w:rsidR="003D35C5" w:rsidRDefault="003D35C5" w:rsidP="003D35C5">
      <w:r>
        <w:pict w14:anchorId="363D092C">
          <v:rect id="_x0000_i1028" style="width:0;height:1.5pt" o:hralign="center" o:hrstd="t" o:hr="t" fillcolor="#a0a0a0" stroked="f"/>
        </w:pict>
      </w:r>
    </w:p>
    <w:p w14:paraId="54E16F3B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4 — Loop por docente</w:t>
      </w:r>
    </w:p>
    <w:p w14:paraId="677513C8" w14:textId="77777777" w:rsidR="003D35C5" w:rsidRDefault="003D35C5" w:rsidP="003D35C5">
      <w:pPr>
        <w:pStyle w:val="NormalWeb"/>
        <w:numPr>
          <w:ilvl w:val="0"/>
          <w:numId w:val="22"/>
        </w:numPr>
      </w:pPr>
      <w:r>
        <w:t xml:space="preserve">Pegar a lista de </w:t>
      </w:r>
      <w:proofErr w:type="spellStart"/>
      <w:r>
        <w:rPr>
          <w:rStyle w:val="CdigoHTML"/>
        </w:rPr>
        <w:t>sis_user</w:t>
      </w:r>
      <w:proofErr w:type="spellEnd"/>
      <w:r>
        <w:t xml:space="preserve"> únicos no CSV.</w:t>
      </w:r>
    </w:p>
    <w:p w14:paraId="1184C856" w14:textId="77777777" w:rsidR="003D35C5" w:rsidRDefault="003D35C5" w:rsidP="003D35C5">
      <w:pPr>
        <w:pStyle w:val="NormalWeb"/>
        <w:numPr>
          <w:ilvl w:val="0"/>
          <w:numId w:val="22"/>
        </w:numPr>
      </w:pPr>
      <w:r>
        <w:t>Para cada docente:</w:t>
      </w:r>
    </w:p>
    <w:p w14:paraId="2E063534" w14:textId="77777777" w:rsidR="003D35C5" w:rsidRDefault="003D35C5" w:rsidP="003D35C5">
      <w:pPr>
        <w:pStyle w:val="NormalWeb"/>
        <w:numPr>
          <w:ilvl w:val="1"/>
          <w:numId w:val="22"/>
        </w:numPr>
      </w:pPr>
      <w:r>
        <w:t>Rodar o tratamento,</w:t>
      </w:r>
    </w:p>
    <w:p w14:paraId="3F33DAF1" w14:textId="77777777" w:rsidR="003D35C5" w:rsidRDefault="003D35C5" w:rsidP="003D35C5">
      <w:pPr>
        <w:pStyle w:val="NormalWeb"/>
        <w:numPr>
          <w:ilvl w:val="1"/>
          <w:numId w:val="22"/>
        </w:numPr>
      </w:pPr>
      <w:r>
        <w:t>Gerar 1 PDF,</w:t>
      </w:r>
    </w:p>
    <w:p w14:paraId="43631B3A" w14:textId="77777777" w:rsidR="003D35C5" w:rsidRDefault="003D35C5" w:rsidP="003D35C5">
      <w:pPr>
        <w:pStyle w:val="NormalWeb"/>
        <w:numPr>
          <w:ilvl w:val="1"/>
          <w:numId w:val="22"/>
        </w:numPr>
      </w:pPr>
      <w:r>
        <w:t xml:space="preserve">Salvar em </w:t>
      </w:r>
      <w:r>
        <w:rPr>
          <w:rStyle w:val="CdigoHTML"/>
        </w:rPr>
        <w:t>/</w:t>
      </w:r>
      <w:proofErr w:type="spellStart"/>
      <w:r>
        <w:rPr>
          <w:rStyle w:val="CdigoHTML"/>
        </w:rPr>
        <w:t>reports</w:t>
      </w:r>
      <w:proofErr w:type="spellEnd"/>
      <w:r>
        <w:rPr>
          <w:rStyle w:val="CdigoHTML"/>
        </w:rPr>
        <w:t>/</w:t>
      </w:r>
      <w:r>
        <w:t>.</w:t>
      </w:r>
    </w:p>
    <w:p w14:paraId="4C186B71" w14:textId="77777777" w:rsidR="003D35C5" w:rsidRDefault="003D35C5" w:rsidP="003D35C5">
      <w:pPr>
        <w:pStyle w:val="NormalWeb"/>
        <w:numPr>
          <w:ilvl w:val="0"/>
          <w:numId w:val="22"/>
        </w:numPr>
      </w:pPr>
      <w:r>
        <w:t>Resultado: 60 relatórios (um por docente).</w:t>
      </w:r>
    </w:p>
    <w:p w14:paraId="5FDEB30D" w14:textId="77777777" w:rsidR="003D35C5" w:rsidRDefault="003D35C5" w:rsidP="003D35C5">
      <w:r>
        <w:pict w14:anchorId="5E95BFBD">
          <v:rect id="_x0000_i1029" style="width:0;height:1.5pt" o:hralign="center" o:hrstd="t" o:hr="t" fillcolor="#a0a0a0" stroked="f"/>
        </w:pict>
      </w:r>
    </w:p>
    <w:p w14:paraId="7D87F43A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5 — Distribuição (manual no início)</w:t>
      </w:r>
    </w:p>
    <w:p w14:paraId="63B15499" w14:textId="77777777" w:rsidR="003D35C5" w:rsidRDefault="003D35C5" w:rsidP="003D35C5">
      <w:pPr>
        <w:pStyle w:val="NormalWeb"/>
        <w:numPr>
          <w:ilvl w:val="0"/>
          <w:numId w:val="23"/>
        </w:numPr>
      </w:pPr>
      <w:r>
        <w:t>Como é local/manual:</w:t>
      </w:r>
    </w:p>
    <w:p w14:paraId="2507516B" w14:textId="77777777" w:rsidR="003D35C5" w:rsidRDefault="003D35C5" w:rsidP="003D35C5">
      <w:pPr>
        <w:pStyle w:val="NormalWeb"/>
        <w:numPr>
          <w:ilvl w:val="1"/>
          <w:numId w:val="23"/>
        </w:numPr>
      </w:pPr>
      <w:r>
        <w:t xml:space="preserve">Entregue </w:t>
      </w:r>
      <w:proofErr w:type="spellStart"/>
      <w:r>
        <w:t>PDFs</w:t>
      </w:r>
      <w:proofErr w:type="spellEnd"/>
      <w:r>
        <w:t xml:space="preserve"> em pasta compartilhada (OneDrive, Google Drive, </w:t>
      </w:r>
      <w:proofErr w:type="spellStart"/>
      <w:r>
        <w:t>etc</w:t>
      </w:r>
      <w:proofErr w:type="spellEnd"/>
      <w:r>
        <w:t>).</w:t>
      </w:r>
    </w:p>
    <w:p w14:paraId="24CB3590" w14:textId="77777777" w:rsidR="003D35C5" w:rsidRDefault="003D35C5" w:rsidP="003D35C5">
      <w:pPr>
        <w:pStyle w:val="NormalWeb"/>
        <w:numPr>
          <w:ilvl w:val="1"/>
          <w:numId w:val="23"/>
        </w:numPr>
      </w:pPr>
      <w:r>
        <w:rPr>
          <w:rStyle w:val="Forte"/>
        </w:rPr>
        <w:t>OU</w:t>
      </w:r>
      <w:r>
        <w:t xml:space="preserve"> envie manualmente por e-mail.</w:t>
      </w:r>
    </w:p>
    <w:p w14:paraId="22D297ED" w14:textId="77777777" w:rsidR="003D35C5" w:rsidRDefault="003D35C5" w:rsidP="003D35C5">
      <w:pPr>
        <w:pStyle w:val="NormalWeb"/>
        <w:numPr>
          <w:ilvl w:val="0"/>
          <w:numId w:val="23"/>
        </w:numPr>
      </w:pPr>
      <w:r>
        <w:t xml:space="preserve">Automatizar envio via </w:t>
      </w:r>
      <w:proofErr w:type="spellStart"/>
      <w:r>
        <w:t>Canvas</w:t>
      </w:r>
      <w:proofErr w:type="spellEnd"/>
      <w:r>
        <w:t xml:space="preserve"> API ou SMTP só quando for necessário.</w:t>
      </w:r>
    </w:p>
    <w:p w14:paraId="041B24EF" w14:textId="77777777" w:rsidR="003D35C5" w:rsidRDefault="003D35C5" w:rsidP="003D35C5">
      <w:r>
        <w:pict w14:anchorId="31E99EF0">
          <v:rect id="_x0000_i1030" style="width:0;height:1.5pt" o:hralign="center" o:hrstd="t" o:hr="t" fillcolor="#a0a0a0" stroked="f"/>
        </w:pict>
      </w:r>
    </w:p>
    <w:p w14:paraId="2064A364" w14:textId="77777777" w:rsidR="003D35C5" w:rsidRDefault="003D35C5" w:rsidP="003D35C5">
      <w:pPr>
        <w:pStyle w:val="Ttulo2"/>
      </w:pPr>
      <w:r>
        <w:rPr>
          <w:rStyle w:val="Forte"/>
          <w:b/>
          <w:bCs/>
        </w:rPr>
        <w:t>Fase 6 — Melhorias futuras (se expandir depois)</w:t>
      </w:r>
    </w:p>
    <w:p w14:paraId="4FDD0081" w14:textId="77777777" w:rsidR="003D35C5" w:rsidRDefault="003D35C5" w:rsidP="003D35C5">
      <w:pPr>
        <w:pStyle w:val="NormalWeb"/>
        <w:numPr>
          <w:ilvl w:val="0"/>
          <w:numId w:val="24"/>
        </w:numPr>
      </w:pPr>
      <w:r>
        <w:lastRenderedPageBreak/>
        <w:t xml:space="preserve">Automatizar a coleta (API </w:t>
      </w:r>
      <w:proofErr w:type="spellStart"/>
      <w:r>
        <w:t>Canvas</w:t>
      </w:r>
      <w:proofErr w:type="spellEnd"/>
      <w:r>
        <w:t xml:space="preserve"> rodando agendada).</w:t>
      </w:r>
    </w:p>
    <w:p w14:paraId="6C693226" w14:textId="77777777" w:rsidR="003D35C5" w:rsidRDefault="003D35C5" w:rsidP="003D35C5">
      <w:pPr>
        <w:pStyle w:val="NormalWeb"/>
        <w:numPr>
          <w:ilvl w:val="0"/>
          <w:numId w:val="24"/>
        </w:numPr>
      </w:pPr>
      <w:r>
        <w:t xml:space="preserve">Automatizar envio (upload para </w:t>
      </w:r>
      <w:proofErr w:type="spellStart"/>
      <w:r>
        <w:t>Canvas</w:t>
      </w:r>
      <w:proofErr w:type="spellEnd"/>
      <w:r>
        <w:t xml:space="preserve"> ou e-mails automáticos).</w:t>
      </w:r>
    </w:p>
    <w:p w14:paraId="1AB5BB1E" w14:textId="77777777" w:rsidR="003D35C5" w:rsidRDefault="003D35C5" w:rsidP="003D35C5">
      <w:pPr>
        <w:pStyle w:val="NormalWeb"/>
        <w:numPr>
          <w:ilvl w:val="0"/>
          <w:numId w:val="24"/>
        </w:numPr>
      </w:pPr>
      <w:r>
        <w:t xml:space="preserve">Refinar layout (HTML + CSS bonito, gráficos em </w:t>
      </w:r>
      <w:proofErr w:type="spellStart"/>
      <w:r>
        <w:t>matplotlib</w:t>
      </w:r>
      <w:proofErr w:type="spellEnd"/>
      <w:r>
        <w:t>).</w:t>
      </w:r>
    </w:p>
    <w:p w14:paraId="48D8232C" w14:textId="77777777" w:rsidR="003D35C5" w:rsidRDefault="003D35C5" w:rsidP="003D35C5">
      <w:pPr>
        <w:pStyle w:val="NormalWeb"/>
        <w:numPr>
          <w:ilvl w:val="0"/>
          <w:numId w:val="24"/>
        </w:numPr>
      </w:pPr>
      <w:r>
        <w:t xml:space="preserve">Adicionar </w:t>
      </w:r>
      <w:proofErr w:type="spellStart"/>
      <w:r>
        <w:t>logging</w:t>
      </w:r>
      <w:proofErr w:type="spellEnd"/>
      <w:r>
        <w:t xml:space="preserve"> simples (salvar log.txt).</w:t>
      </w:r>
    </w:p>
    <w:p w14:paraId="26CA2E72" w14:textId="77777777" w:rsidR="003D35C5" w:rsidRDefault="003D35C5" w:rsidP="003D35C5">
      <w:pPr>
        <w:pStyle w:val="NormalWeb"/>
        <w:numPr>
          <w:ilvl w:val="0"/>
          <w:numId w:val="24"/>
        </w:numPr>
      </w:pPr>
      <w:r>
        <w:t>Rodar automaticamente (</w:t>
      </w:r>
      <w:proofErr w:type="spellStart"/>
      <w:r>
        <w:t>cron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GitHub </w:t>
      </w:r>
      <w:proofErr w:type="spellStart"/>
      <w:r>
        <w:t>Actions</w:t>
      </w:r>
      <w:proofErr w:type="spellEnd"/>
      <w:r>
        <w:t xml:space="preserve"> ou script agendado no Windows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).</w:t>
      </w:r>
    </w:p>
    <w:p w14:paraId="3C5BDC77" w14:textId="654AEE39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3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Tecnologias / bibliotecas recomendadas</w:t>
      </w:r>
    </w:p>
    <w:p w14:paraId="2B2593E1" w14:textId="77777777" w:rsidR="00D15197" w:rsidRPr="00D15197" w:rsidRDefault="00D15197" w:rsidP="00D15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Linguagem: </w:t>
      </w: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3.10+</w:t>
      </w:r>
    </w:p>
    <w:p w14:paraId="5BA6DFA0" w14:textId="77777777" w:rsidR="00D15197" w:rsidRPr="00D15197" w:rsidRDefault="00D15197" w:rsidP="00D15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Dependências principais:</w:t>
      </w:r>
    </w:p>
    <w:p w14:paraId="2BDDE281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(http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generic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A473F7C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canvasapi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(facilita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; opcional)</w:t>
      </w:r>
    </w:p>
    <w:p w14:paraId="1A5B62F9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(tratamento de dados)</w:t>
      </w:r>
    </w:p>
    <w:p w14:paraId="3EF0A5BA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numpy</w:t>
      </w:r>
      <w:proofErr w:type="spellEnd"/>
    </w:p>
    <w:p w14:paraId="31129E0C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Jinja2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templating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HTML)</w:t>
      </w:r>
    </w:p>
    <w:p w14:paraId="32460528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WeasyPrint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pdfkit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wkhtmltopdf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ReportLab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(gerar PDF)</w:t>
      </w:r>
    </w:p>
    <w:p w14:paraId="43409E5B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matplotlib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(gráficos)</w:t>
      </w:r>
    </w:p>
    <w:p w14:paraId="2107E632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openpyxl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precisar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xlsx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716DD89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(testes)</w:t>
      </w:r>
    </w:p>
    <w:p w14:paraId="533DB4A6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loguru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structlog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logging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(logs)</w:t>
      </w:r>
    </w:p>
    <w:p w14:paraId="01482305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python-dotenv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dynaconf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7741AB5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boto3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usar S3) /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sendgrid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enviar por API)</w:t>
      </w:r>
    </w:p>
    <w:p w14:paraId="4C316BD2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docker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containerizar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F0222F8" w14:textId="77777777" w:rsidR="00D15197" w:rsidRPr="00D15197" w:rsidRDefault="00D15197" w:rsidP="00D151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Infra/serviços:</w:t>
      </w:r>
    </w:p>
    <w:p w14:paraId="3004491B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 Linux com Docker OR AWS/GCP/Azure (se preferir cloud).</w:t>
      </w:r>
    </w:p>
    <w:p w14:paraId="2F754F73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(opcional)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histórico de execuções e metadados.</w:t>
      </w:r>
    </w:p>
    <w:p w14:paraId="4275C2EC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Redis +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Celery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precisar processamento assíncrono em grande escala).</w:t>
      </w:r>
    </w:p>
    <w:p w14:paraId="3AC3B0E6" w14:textId="77777777" w:rsidR="00D15197" w:rsidRPr="00D15197" w:rsidRDefault="00D15197" w:rsidP="00D151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GitHub/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CI (GitHub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066473E" w14:textId="0DAB379C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Arquitetura e fluxo (texto)</w:t>
      </w:r>
    </w:p>
    <w:p w14:paraId="6EC7C746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Scheduler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cron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GitHub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Airflow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dispara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34B9A7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Extractor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→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raw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CSV/JSON → /data/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raw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EC2E8D9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Transformer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pandas →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normalized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6BBAFA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Renderer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preenche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Jinja2, gera gráficos,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weasyprint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PDF.</w:t>
      </w:r>
    </w:p>
    <w:p w14:paraId="1DF0EE93" w14:textId="14994235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POST para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Files API (ou </w:t>
      </w:r>
      <w:r w:rsidR="00165094"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e-mail).</w:t>
      </w:r>
    </w:p>
    <w:p w14:paraId="3EFD4AA7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Recorder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: grava status em DB/log.</w:t>
      </w:r>
    </w:p>
    <w:p w14:paraId="1625CCED" w14:textId="77777777" w:rsidR="00D15197" w:rsidRPr="00D15197" w:rsidRDefault="00D15197" w:rsidP="00D151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: notifica no Slack/e-mail se erro crítico.</w:t>
      </w:r>
    </w:p>
    <w:p w14:paraId="5366E37B" w14:textId="1F705FD8" w:rsidR="00B51D94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>5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Estrutura de repositório recomendada</w:t>
      </w:r>
      <w:r w:rsidR="00931555" w:rsidRPr="0093155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drawing>
          <wp:inline distT="0" distB="0" distL="0" distR="0" wp14:anchorId="5419303A" wp14:editId="655C0AB8">
            <wp:extent cx="3743847" cy="275310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F5CA" w14:textId="1519A367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Boas práticas operacionais</w:t>
      </w:r>
    </w:p>
    <w:p w14:paraId="0AD00972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Não armazene tokens no código — use variáveis de ambiente/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secret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manager.</w:t>
      </w:r>
    </w:p>
    <w:p w14:paraId="6A0723B1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primeiro em ambiente de homologação do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F12FDE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idempotência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reexecutado não duplicar uploads).</w:t>
      </w:r>
    </w:p>
    <w:p w14:paraId="75C62712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Trate rate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limits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respeitar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Retry-After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exponential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backoff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D5CC0F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Garantir logs legíveis e arquivo de auditoria por relatório (quem gerou, quando,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1E02324B" w14:textId="77777777" w:rsidR="00D15197" w:rsidRPr="00D15197" w:rsidRDefault="00D15197" w:rsidP="00D151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Privacidade: anonimizar dados sensíveis se necessário; cumprir LGPD.</w:t>
      </w:r>
    </w:p>
    <w:p w14:paraId="55502EBA" w14:textId="3CA95AD7" w:rsidR="00D15197" w:rsidRPr="00D15197" w:rsidRDefault="00D15197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</w:t>
      </w:r>
      <w:r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MVP mínimo (para entregar algo útil rápido)</w:t>
      </w:r>
    </w:p>
    <w:p w14:paraId="001D7A5A" w14:textId="77777777" w:rsidR="00D15197" w:rsidRPr="00D15197" w:rsidRDefault="00D15197" w:rsidP="00D15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Script que baixa o CSV do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(manual ou token).</w:t>
      </w:r>
    </w:p>
    <w:p w14:paraId="05EB8DF0" w14:textId="77777777" w:rsidR="00D15197" w:rsidRPr="00D15197" w:rsidRDefault="00D15197" w:rsidP="00D15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Script </w:t>
      </w:r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transformer.py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produz um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DataFrame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métricas por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sis_user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B0EF5B" w14:textId="77777777" w:rsidR="00D15197" w:rsidRPr="00D15197" w:rsidRDefault="00D15197" w:rsidP="00D15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simples + geração de </w:t>
      </w: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PDF local para um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sis_user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DB3CA0" w14:textId="77777777" w:rsidR="00D15197" w:rsidRPr="00D15197" w:rsidRDefault="00D15197" w:rsidP="00D151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Execução local: 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orchestrator.py --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sis_user</w:t>
      </w:r>
      <w:proofErr w:type="spellEnd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&lt;id&gt;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/data/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reports</w:t>
      </w:r>
      <w:proofErr w:type="spellEnd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/&lt;id&gt;.</w:t>
      </w:r>
      <w:proofErr w:type="spellStart"/>
      <w:r w:rsidRPr="00D15197">
        <w:rPr>
          <w:rFonts w:ascii="Courier New" w:eastAsia="Times New Roman" w:hAnsi="Courier New" w:cs="Courier New"/>
          <w:sz w:val="20"/>
          <w:szCs w:val="20"/>
          <w:lang w:eastAsia="pt-BR"/>
        </w:rPr>
        <w:t>pdf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3B1B385" w14:textId="77777777" w:rsidR="00D15197" w:rsidRPr="00D15197" w:rsidRDefault="00D15197" w:rsidP="00D15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MVP permite validar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/visual e ajustes com usuários (secretaria).</w:t>
      </w:r>
    </w:p>
    <w:p w14:paraId="7EA9FEDA" w14:textId="5E03650E" w:rsidR="00D15197" w:rsidRPr="00D15197" w:rsidRDefault="00F61EEF" w:rsidP="00D151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8</w:t>
      </w:r>
      <w:r w:rsidR="00D15197" w:rsidRPr="00D151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 Riscos comuns e mitigações</w:t>
      </w:r>
    </w:p>
    <w:p w14:paraId="5AA2FFDC" w14:textId="77777777" w:rsidR="00D15197" w:rsidRPr="00D15197" w:rsidRDefault="00D15197" w:rsidP="00D15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 acesso à API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solicitar acesso/homologação na TI da instituição (prioridade).</w:t>
      </w:r>
    </w:p>
    <w:p w14:paraId="3A3E6EC4" w14:textId="77777777" w:rsidR="00D15197" w:rsidRPr="00D15197" w:rsidRDefault="00D15197" w:rsidP="00D15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CSV/</w:t>
      </w: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Schema</w:t>
      </w:r>
      <w:proofErr w:type="spellEnd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inconsistentes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criar validações e contrato de dados; negociar padrão.</w:t>
      </w:r>
    </w:p>
    <w:p w14:paraId="082C38DD" w14:textId="77777777" w:rsidR="00D15197" w:rsidRPr="00D15197" w:rsidRDefault="00D15197" w:rsidP="00D15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Design do PDF demorado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priorizar HTML simples e iterar com stakeholders.</w:t>
      </w:r>
    </w:p>
    <w:p w14:paraId="238E19BA" w14:textId="77777777" w:rsidR="00D15197" w:rsidRPr="00D15197" w:rsidRDefault="00D15197" w:rsidP="00D151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Rate </w:t>
      </w: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limits</w:t>
      </w:r>
      <w:proofErr w:type="spellEnd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</w:t>
      </w:r>
      <w:proofErr w:type="spellStart"/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Canvas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implementar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throttling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retries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5C7CAF0" w14:textId="007B728C" w:rsidR="00483606" w:rsidRPr="00F61EEF" w:rsidRDefault="00D15197" w:rsidP="00F61E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1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Privacidade / LGPD</w:t>
      </w:r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documentar base legal e proteger </w:t>
      </w:r>
      <w:proofErr w:type="spellStart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storage</w:t>
      </w:r>
      <w:proofErr w:type="spellEnd"/>
      <w:r w:rsidRPr="00D151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483606" w:rsidRPr="00F61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25C"/>
    <w:multiLevelType w:val="multilevel"/>
    <w:tmpl w:val="A3AE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2BA9"/>
    <w:multiLevelType w:val="multilevel"/>
    <w:tmpl w:val="69A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091A"/>
    <w:multiLevelType w:val="multilevel"/>
    <w:tmpl w:val="93B2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244A"/>
    <w:multiLevelType w:val="multilevel"/>
    <w:tmpl w:val="C5C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52334"/>
    <w:multiLevelType w:val="multilevel"/>
    <w:tmpl w:val="933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F215A"/>
    <w:multiLevelType w:val="multilevel"/>
    <w:tmpl w:val="89F0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F38FB"/>
    <w:multiLevelType w:val="multilevel"/>
    <w:tmpl w:val="5E7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B5502"/>
    <w:multiLevelType w:val="multilevel"/>
    <w:tmpl w:val="DC4A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91BC0"/>
    <w:multiLevelType w:val="multilevel"/>
    <w:tmpl w:val="795E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B563F"/>
    <w:multiLevelType w:val="multilevel"/>
    <w:tmpl w:val="120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A5817"/>
    <w:multiLevelType w:val="multilevel"/>
    <w:tmpl w:val="66E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17457"/>
    <w:multiLevelType w:val="multilevel"/>
    <w:tmpl w:val="1706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C4FD8"/>
    <w:multiLevelType w:val="multilevel"/>
    <w:tmpl w:val="A4E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A5493"/>
    <w:multiLevelType w:val="hybridMultilevel"/>
    <w:tmpl w:val="A84C1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B2F0E"/>
    <w:multiLevelType w:val="multilevel"/>
    <w:tmpl w:val="E32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65C2C"/>
    <w:multiLevelType w:val="multilevel"/>
    <w:tmpl w:val="8FE6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216F7"/>
    <w:multiLevelType w:val="multilevel"/>
    <w:tmpl w:val="6624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D02DC"/>
    <w:multiLevelType w:val="multilevel"/>
    <w:tmpl w:val="C9C2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3007B"/>
    <w:multiLevelType w:val="multilevel"/>
    <w:tmpl w:val="1428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F5FF1"/>
    <w:multiLevelType w:val="multilevel"/>
    <w:tmpl w:val="F540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04B20"/>
    <w:multiLevelType w:val="multilevel"/>
    <w:tmpl w:val="9AB0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87C8D"/>
    <w:multiLevelType w:val="multilevel"/>
    <w:tmpl w:val="F9E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6C50C2"/>
    <w:multiLevelType w:val="multilevel"/>
    <w:tmpl w:val="F242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C48D4"/>
    <w:multiLevelType w:val="multilevel"/>
    <w:tmpl w:val="60B0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17"/>
  </w:num>
  <w:num w:numId="10">
    <w:abstractNumId w:val="4"/>
  </w:num>
  <w:num w:numId="11">
    <w:abstractNumId w:val="16"/>
  </w:num>
  <w:num w:numId="12">
    <w:abstractNumId w:val="3"/>
  </w:num>
  <w:num w:numId="13">
    <w:abstractNumId w:val="18"/>
  </w:num>
  <w:num w:numId="14">
    <w:abstractNumId w:val="19"/>
  </w:num>
  <w:num w:numId="15">
    <w:abstractNumId w:val="20"/>
  </w:num>
  <w:num w:numId="16">
    <w:abstractNumId w:val="23"/>
  </w:num>
  <w:num w:numId="17">
    <w:abstractNumId w:val="13"/>
  </w:num>
  <w:num w:numId="18">
    <w:abstractNumId w:val="22"/>
  </w:num>
  <w:num w:numId="19">
    <w:abstractNumId w:val="6"/>
  </w:num>
  <w:num w:numId="20">
    <w:abstractNumId w:val="2"/>
  </w:num>
  <w:num w:numId="21">
    <w:abstractNumId w:val="0"/>
  </w:num>
  <w:num w:numId="22">
    <w:abstractNumId w:val="21"/>
  </w:num>
  <w:num w:numId="23">
    <w:abstractNumId w:val="1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97"/>
    <w:rsid w:val="000570FA"/>
    <w:rsid w:val="000F179B"/>
    <w:rsid w:val="00165094"/>
    <w:rsid w:val="003D35C5"/>
    <w:rsid w:val="00483606"/>
    <w:rsid w:val="005F1A3C"/>
    <w:rsid w:val="00931555"/>
    <w:rsid w:val="00B51D94"/>
    <w:rsid w:val="00D15197"/>
    <w:rsid w:val="00F00291"/>
    <w:rsid w:val="00F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2707"/>
  <w15:chartTrackingRefBased/>
  <w15:docId w15:val="{4577DC88-69BE-425A-AF35-FEA02C08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5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15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35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51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51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519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1519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519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meta">
    <w:name w:val="hljs-meta"/>
    <w:basedOn w:val="Fontepargpadro"/>
    <w:rsid w:val="00D15197"/>
  </w:style>
  <w:style w:type="character" w:customStyle="1" w:styleId="hljs-builtin">
    <w:name w:val="hljs-built_in"/>
    <w:basedOn w:val="Fontepargpadro"/>
    <w:rsid w:val="00D15197"/>
  </w:style>
  <w:style w:type="character" w:customStyle="1" w:styleId="hljs-keyword">
    <w:name w:val="hljs-keyword"/>
    <w:basedOn w:val="Fontepargpadro"/>
    <w:rsid w:val="00D15197"/>
  </w:style>
  <w:style w:type="paragraph" w:styleId="PargrafodaLista">
    <w:name w:val="List Paragraph"/>
    <w:basedOn w:val="Normal"/>
    <w:uiPriority w:val="34"/>
    <w:qFormat/>
    <w:rsid w:val="00D1519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D35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829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Noriaki Matsubara</dc:creator>
  <cp:keywords/>
  <dc:description/>
  <cp:lastModifiedBy>Leonardo Noriaki Matsubara</cp:lastModifiedBy>
  <cp:revision>11</cp:revision>
  <dcterms:created xsi:type="dcterms:W3CDTF">2025-10-01T14:25:00Z</dcterms:created>
  <dcterms:modified xsi:type="dcterms:W3CDTF">2025-10-01T19:16:00Z</dcterms:modified>
</cp:coreProperties>
</file>