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numPr>
          <w:ilvl w:val="0"/>
          <w:numId w:val="1"/>
        </w:numPr>
      </w:pPr>
      <w:bookmarkStart w:name="3060-1621846615933" w:id="1"/>
      <w:bookmarkEnd w:id="1"/>
      <w:r>
        <w:rPr>
          <w:b w:val="true"/>
          <w:sz w:val="24"/>
        </w:rPr>
        <w:t>webapi 集成websocket</w:t>
      </w:r>
    </w:p>
    <w:p>
      <w:pPr/>
      <w:bookmarkStart w:name="4O2c-1682136114970" w:id="2"/>
      <w:bookmarkEnd w:id="2"/>
      <w:r>
        <w:drawing>
          <wp:inline distT="0" distR="0" distB="0" distL="0">
            <wp:extent cx="5267325" cy="3658682"/>
            <wp:docPr id="0" name="Drawing 0" descr="Snipaste_2023-04-21_22-32-2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nipaste_2023-04-21_22-32-24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5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Zdd0-1682136052754" w:id="3"/>
      <w:bookmarkEnd w:id="3"/>
    </w:p>
    <w:p>
      <w:pPr/>
      <w:bookmarkStart w:name="Esim-1682136052756" w:id="4"/>
      <w:bookmarkEnd w:id="4"/>
      <w:r>
        <w:rPr/>
        <w:t>在项目文件夹下面运行该命令</w:t>
      </w:r>
    </w:p>
    <w:p>
      <w:pPr/>
      <w:bookmarkStart w:name="OOuv-1682325475593" w:id="5"/>
      <w:bookmarkEnd w:id="5"/>
    </w:p>
    <w:p>
      <w:pPr>
        <w:shd w:val="clear" w:color="auto" w:fill="DBDBDB"/>
      </w:pPr>
      <w:bookmarkStart w:name="Hy94-1682325489627" w:id="6"/>
      <w:bookmarkEnd w:id="6"/>
      <w:r>
        <w:rPr>
          <w:b w:val="true"/>
        </w:rPr>
        <w:t xml:space="preserve"> dotnet run --urls  "http:// localhost:5274"</w:t>
      </w:r>
    </w:p>
    <w:p>
      <w:pPr/>
      <w:bookmarkStart w:name="QyGc-1682136052762" w:id="7"/>
      <w:bookmarkEnd w:id="7"/>
      <w:r>
        <w:rPr/>
        <w:t>对应的swagger地址：</w:t>
      </w:r>
    </w:p>
    <w:p>
      <w:pPr/>
      <w:bookmarkStart w:name="d5ib-1682136052763" w:id="8"/>
      <w:bookmarkEnd w:id="8"/>
      <w:hyperlink r:id="rId5">
        <w:r>
          <w:rPr>
            <w:color w:val="003884"/>
          </w:rPr>
          <w:t>http://localhost:5274/swagger/index.html</w:t>
        </w:r>
      </w:hyperlink>
      <w:r>
        <w:rPr/>
        <w:t xml:space="preserve"> </w:t>
      </w:r>
    </w:p>
    <w:p>
      <w:pPr/>
      <w:bookmarkStart w:name="DAcs-1681910313020" w:id="9"/>
      <w:bookmarkEnd w:id="9"/>
    </w:p>
    <w:p>
      <w:pPr>
        <w:numPr>
          <w:ilvl w:val="0"/>
          <w:numId w:val="1"/>
        </w:numPr>
      </w:pPr>
      <w:bookmarkStart w:name="nGCJ-1681739531253" w:id="10"/>
      <w:bookmarkEnd w:id="10"/>
      <w:r>
        <w:rPr>
          <w:b w:val="true"/>
          <w:sz w:val="24"/>
        </w:rPr>
        <w:t>echarts大屏连接websocket</w:t>
      </w:r>
    </w:p>
    <w:p>
      <w:pPr/>
      <w:bookmarkStart w:name="FwRH-1682136126315" w:id="11"/>
      <w:bookmarkEnd w:id="11"/>
    </w:p>
    <w:p>
      <w:pPr>
        <w:numPr>
          <w:ilvl w:val="0"/>
          <w:numId w:val="2"/>
        </w:numPr>
      </w:pPr>
      <w:bookmarkStart w:name="7TqE-1682136155091" w:id="12"/>
      <w:bookmarkEnd w:id="12"/>
      <w:r>
        <w:rPr/>
        <w:t>使用nvm 管理node版本</w:t>
      </w:r>
    </w:p>
    <w:p>
      <w:pPr/>
      <w:bookmarkStart w:name="VgGD-1682138886611" w:id="13"/>
      <w:bookmarkEnd w:id="13"/>
      <w:r>
        <w:rPr/>
        <w:t xml:space="preserve">       </w:t>
      </w:r>
      <w:hyperlink r:id="rId6">
        <w:r>
          <w:rPr>
            <w:color w:val="0366d6"/>
            <w:u w:val="single"/>
          </w:rPr>
          <w:t>nvm安装步骤</w:t>
        </w:r>
      </w:hyperlink>
    </w:p>
    <w:p>
      <w:pPr/>
      <w:bookmarkStart w:name="SOt2-1682138894826" w:id="14"/>
      <w:bookmarkEnd w:id="14"/>
      <w:r>
        <w:rPr/>
        <w:t xml:space="preserve">       安装成后：</w:t>
      </w:r>
    </w:p>
    <w:p>
      <w:pPr>
        <w:shd w:val="clear" w:color="auto" w:fill="DBDBDB"/>
      </w:pPr>
      <w:bookmarkStart w:name="oEfA-1682136575456" w:id="15"/>
      <w:bookmarkEnd w:id="15"/>
      <w:r>
        <w:rPr/>
        <w:t>nvm -v</w:t>
      </w:r>
    </w:p>
    <w:p>
      <w:pPr>
        <w:numPr>
          <w:ilvl w:val="0"/>
          <w:numId w:val="3"/>
        </w:numPr>
      </w:pPr>
      <w:bookmarkStart w:name="OgjJ-1682136402848" w:id="16"/>
      <w:bookmarkEnd w:id="16"/>
      <w:r>
        <w:rPr/>
        <w:t>nvm 的安装目录不能有空格或者中文字符，否则会出现如下问题:</w:t>
      </w:r>
    </w:p>
    <w:p>
      <w:pPr/>
      <w:bookmarkStart w:name="cI5T-1682139278059" w:id="17"/>
      <w:bookmarkEnd w:id="17"/>
      <w:r>
        <w:rPr/>
        <w:t xml:space="preserve">    </w:t>
      </w:r>
      <w:r>
        <w:rPr>
          <w:color w:val="f33232"/>
        </w:rPr>
        <w:t xml:space="preserve">  nvm could not be found or does not exist.</w:t>
      </w:r>
    </w:p>
    <w:p>
      <w:pPr>
        <w:numPr>
          <w:ilvl w:val="0"/>
          <w:numId w:val="3"/>
        </w:numPr>
      </w:pPr>
      <w:bookmarkStart w:name="uLdF-1682139311788" w:id="18"/>
      <w:bookmarkEnd w:id="18"/>
      <w:r>
        <w:rPr/>
        <w:t>node 版本必须是</w:t>
      </w:r>
      <w:r>
        <w:rPr>
          <w:rFonts w:ascii="SimHei" w:hAnsi="SimHei" w:cs="SimHei" w:eastAsia="SimHei"/>
          <w:color w:val="40485b"/>
          <w:highlight w:val="white"/>
        </w:rPr>
        <w:t>12.16</w:t>
      </w:r>
    </w:p>
    <w:p>
      <w:pPr>
        <w:shd w:val="clear" w:color="auto" w:fill="DBDBDB"/>
      </w:pPr>
      <w:bookmarkStart w:name="F93S-1682137203433" w:id="19"/>
      <w:bookmarkEnd w:id="19"/>
      <w:r>
        <w:rPr>
          <w:rFonts w:ascii="SimHei" w:hAnsi="SimHei" w:cs="SimHei" w:eastAsia="SimHei"/>
          <w:color w:val="4f4f4f"/>
          <w:sz w:val="24"/>
        </w:rPr>
        <w:t xml:space="preserve">nvm install </w:t>
      </w:r>
      <w:r>
        <w:rPr>
          <w:rFonts w:ascii="SimHei" w:hAnsi="SimHei" w:cs="SimHei" w:eastAsia="SimHei"/>
          <w:color w:val="40485b"/>
          <w:sz w:val="24"/>
        </w:rPr>
        <w:t>12.16</w:t>
      </w:r>
    </w:p>
    <w:p>
      <w:pPr>
        <w:shd w:val="clear" w:color="auto" w:fill="DBDBDB"/>
      </w:pPr>
      <w:bookmarkStart w:name="F93S-1682137203433" w:id="20"/>
      <w:bookmarkEnd w:id="20"/>
    </w:p>
    <w:p>
      <w:pPr>
        <w:shd w:val="clear" w:color="auto" w:fill="DBDBDB"/>
      </w:pPr>
      <w:bookmarkStart w:name="F93S-1682137203433" w:id="21"/>
      <w:bookmarkEnd w:id="21"/>
      <w:r>
        <w:rPr>
          <w:rFonts w:ascii="SimHei" w:hAnsi="SimHei" w:cs="SimHei" w:eastAsia="SimHei"/>
          <w:color w:val="4f4f4f"/>
          <w:sz w:val="24"/>
        </w:rPr>
        <w:t>nvm use   12</w:t>
      </w:r>
      <w:r>
        <w:rPr>
          <w:rFonts w:ascii="SimHei" w:hAnsi="SimHei" w:cs="SimHei" w:eastAsia="SimHei"/>
          <w:color w:val="40485b"/>
          <w:sz w:val="24"/>
        </w:rPr>
        <w:t>.16</w:t>
      </w:r>
    </w:p>
    <w:p>
      <w:pPr>
        <w:shd w:val="clear" w:color="auto" w:fill="DBDBDB"/>
      </w:pPr>
      <w:bookmarkStart w:name="F93S-1682137203433" w:id="22"/>
      <w:bookmarkEnd w:id="22"/>
      <w:r>
        <w:rPr>
          <w:rFonts w:ascii="SimHei" w:hAnsi="SimHei" w:cs="SimHei" w:eastAsia="SimHei"/>
          <w:color w:val="4f4f4f"/>
          <w:sz w:val="24"/>
        </w:rPr>
        <w:t>node -v</w:t>
      </w:r>
    </w:p>
    <w:p>
      <w:pPr>
        <w:numPr>
          <w:ilvl w:val="0"/>
          <w:numId w:val="4"/>
        </w:numPr>
      </w:pPr>
      <w:bookmarkStart w:name="hZUC-1682137302607" w:id="23"/>
      <w:bookmarkEnd w:id="23"/>
      <w:r>
        <w:rPr/>
        <w:t xml:space="preserve">   配置镜像,修改settings.txt文件</w:t>
      </w:r>
    </w:p>
    <w:p>
      <w:pPr/>
      <w:bookmarkStart w:name="igxT-1682139335529" w:id="24"/>
      <w:bookmarkEnd w:id="24"/>
      <w:r>
        <w:rPr>
          <w:sz w:val="24"/>
        </w:rPr>
        <w:t xml:space="preserve">     </w:t>
      </w:r>
      <w:r>
        <w:rPr/>
        <w:t xml:space="preserve">    不配置会报错：Could not retrieve </w:t>
      </w:r>
      <w:hyperlink r:id="rId7">
        <w:r>
          <w:rPr>
            <w:color w:val="003884"/>
          </w:rPr>
          <w:t>https://nodejs.org/dist/index.json.</w:t>
        </w:r>
      </w:hyperlink>
    </w:p>
    <w:p>
      <w:pPr/>
      <w:bookmarkStart w:name="91jI-1682137746884" w:id="25"/>
      <w:bookmarkEnd w:id="25"/>
      <w:r>
        <w:rPr/>
        <w:t xml:space="preserve"> </w:t>
      </w:r>
    </w:p>
    <w:p>
      <w:pPr/>
      <w:bookmarkStart w:name="CSdK-1682137905308" w:id="26"/>
      <w:bookmarkEnd w:id="26"/>
      <w:r>
        <w:drawing>
          <wp:inline distT="0" distR="0" distB="0" distL="0">
            <wp:extent cx="5267325" cy="2628310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iBGX-1682137792245" w:id="27"/>
      <w:bookmarkEnd w:id="27"/>
    </w:p>
    <w:p>
      <w:pPr>
        <w:shd w:val="clear" w:color="auto" w:fill="DBDBDB"/>
      </w:pPr>
      <w:bookmarkStart w:name="gw9p-1682137818691" w:id="28"/>
      <w:bookmarkEnd w:id="28"/>
      <w:r>
        <w:rPr/>
        <w:t xml:space="preserve">node_mirror: https://npm.taobao.org/mirrors/node/ </w:t>
      </w:r>
    </w:p>
    <w:p>
      <w:pPr>
        <w:shd w:val="clear" w:color="auto" w:fill="DBDBDB"/>
      </w:pPr>
      <w:bookmarkStart w:name="gw9p-1682137818691" w:id="29"/>
      <w:bookmarkEnd w:id="29"/>
      <w:r>
        <w:rPr/>
        <w:t>npm_mirror: https://npm.taobao.org/mirrors/npm/</w:t>
      </w:r>
    </w:p>
    <w:p>
      <w:pPr>
        <w:numPr>
          <w:ilvl w:val="0"/>
          <w:numId w:val="5"/>
        </w:numPr>
      </w:pPr>
      <w:bookmarkStart w:name="Kghg-1682137783116" w:id="30"/>
      <w:bookmarkEnd w:id="30"/>
      <w:r>
        <w:rPr/>
        <w:t>安装依赖和运行</w:t>
      </w:r>
    </w:p>
    <w:p>
      <w:pPr>
        <w:shd w:val="clear" w:color="auto" w:fill="DBDBDB"/>
      </w:pPr>
      <w:bookmarkStart w:name="urek-1682138784907" w:id="31"/>
      <w:bookmarkEnd w:id="31"/>
      <w:r>
        <w:rPr/>
        <w:t xml:space="preserve">     npm  install</w:t>
      </w:r>
    </w:p>
    <w:p>
      <w:pPr>
        <w:shd w:val="clear" w:color="auto" w:fill="DBDBDB"/>
      </w:pPr>
      <w:bookmarkStart w:name="urek-1682138784907" w:id="32"/>
      <w:bookmarkEnd w:id="32"/>
      <w:r>
        <w:rPr/>
        <w:t xml:space="preserve">     npm  run serve</w:t>
      </w:r>
    </w:p>
    <w:p>
      <w:pPr>
        <w:numPr>
          <w:ilvl w:val="0"/>
          <w:numId w:val="6"/>
        </w:numPr>
      </w:pPr>
      <w:bookmarkStart w:name="x8rH-1682138743029" w:id="33"/>
      <w:bookmarkEnd w:id="33"/>
      <w:r>
        <w:rPr/>
        <w:t>前端依赖安装</w:t>
      </w:r>
    </w:p>
    <w:p>
      <w:pPr>
        <w:shd w:val="clear" w:color="auto" w:fill="DBDBDB"/>
      </w:pPr>
      <w:bookmarkStart w:name="zZDc-1682515728559" w:id="34"/>
      <w:bookmarkEnd w:id="34"/>
      <w:r>
        <w:rPr/>
        <w:t xml:space="preserve">    npm install vue-socket.io --save</w:t>
      </w:r>
    </w:p>
    <w:p>
      <w:pPr/>
      <w:bookmarkStart w:name="zpwD-1682515711242" w:id="35"/>
      <w:bookmarkEnd w:id="35"/>
    </w:p>
    <w:p>
      <w:pPr>
        <w:numPr>
          <w:ilvl w:val="0"/>
          <w:numId w:val="1"/>
        </w:numPr>
      </w:pPr>
      <w:bookmarkStart w:name="h1E7-1682768198513" w:id="36"/>
      <w:bookmarkEnd w:id="36"/>
      <w:r>
        <w:rPr>
          <w:b w:val="true"/>
          <w:sz w:val="24"/>
        </w:rPr>
        <w:t>数据推送服务</w:t>
      </w:r>
    </w:p>
    <w:p>
      <w:pPr/>
      <w:bookmarkStart w:name="WPHH-1682768198623" w:id="37"/>
      <w:bookmarkEnd w:id="37"/>
    </w:p>
    <w:p>
      <w:pPr>
        <w:shd w:val="clear" w:color="auto" w:fill="DBDBDB"/>
      </w:pPr>
      <w:bookmarkStart w:name="qSCR-1682768256827" w:id="38"/>
      <w:bookmarkEnd w:id="38"/>
      <w:r>
        <w:rPr/>
        <w:t xml:space="preserve">   java -jar   quartz-0.0.1-SNAPSHOT.jar</w:t>
      </w:r>
    </w:p>
    <w:p>
      <w:pPr/>
      <w:bookmarkStart w:name="CMpv-1682768387868" w:id="39"/>
      <w:bookmarkEnd w:id="39"/>
      <w:r>
        <w:drawing>
          <wp:inline distT="0" distR="0" distB="0" distL="0">
            <wp:extent cx="5267325" cy="2110017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1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l75y-1682137779704" w:id="40"/>
      <w:bookmarkEnd w:id="40"/>
    </w:p>
    <w:p>
      <w:pPr/>
      <w:bookmarkStart w:name="xRP8-1682769569867" w:id="41"/>
      <w:bookmarkEnd w:id="41"/>
      <w:r>
        <w:rPr/>
        <w:t>任务调度前端站点</w:t>
      </w:r>
    </w:p>
    <w:p>
      <w:pPr/>
      <w:bookmarkStart w:name="2MLB-1682769568097" w:id="42"/>
      <w:bookmarkEnd w:id="42"/>
      <w:hyperlink r:id="rId10">
        <w:r>
          <w:rPr>
            <w:color w:val="003884"/>
          </w:rPr>
          <w:t>http://localhost:8080/httpJob.html</w:t>
        </w:r>
      </w:hyperlink>
    </w:p>
    <w:p>
      <w:pPr>
        <w:numPr>
          <w:ilvl w:val="0"/>
          <w:numId w:val="1"/>
        </w:numPr>
      </w:pPr>
      <w:bookmarkStart w:name="Su2n-1682769512859" w:id="43"/>
      <w:bookmarkEnd w:id="43"/>
      <w:r>
        <w:rPr>
          <w:b w:val="true"/>
          <w:sz w:val="24"/>
        </w:rPr>
        <w:t>参考</w:t>
      </w:r>
    </w:p>
    <w:p>
      <w:pPr/>
      <w:bookmarkStart w:name="PjH4-1682136435720" w:id="44"/>
      <w:bookmarkEnd w:id="44"/>
      <w:hyperlink r:id="rId11">
        <w:r>
          <w:rPr>
            <w:color w:val="003884"/>
          </w:rPr>
          <w:t>https://gitee.com/MTrun/big-screen-vue-datav</w:t>
        </w:r>
      </w:hyperlink>
    </w:p>
    <w:p>
      <w:pPr/>
      <w:bookmarkStart w:name="IBUF-1682769588367" w:id="45"/>
      <w:bookmarkEnd w:id="45"/>
      <w:hyperlink r:id="rId12">
        <w:r>
          <w:rPr>
            <w:color w:val="003884"/>
          </w:rPr>
          <w:t>https://github.com/helloflygit/springboot-quartz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http://localhost:8080/httpJob.html" TargetMode="External" Type="http://schemas.openxmlformats.org/officeDocument/2006/relationships/hyperlink"/><Relationship Id="rId11" Target="https://gitee.com/MTrun/big-screen-vue-datav" TargetMode="External" Type="http://schemas.openxmlformats.org/officeDocument/2006/relationships/hyperlink"/><Relationship Id="rId12" Target="https://github.com/helloflygit/springboot-quartz" TargetMode="External" Type="http://schemas.openxmlformats.org/officeDocument/2006/relationships/hyperlink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http://localhost:5274/swagger/index.html" TargetMode="External" Type="http://schemas.openxmlformats.org/officeDocument/2006/relationships/hyperlink"/><Relationship Id="rId6" Target="https://blog.csdn.net/m0_59910554/article/details/126308956" TargetMode="External" Type="http://schemas.openxmlformats.org/officeDocument/2006/relationships/hyperlink"/><Relationship Id="rId7" Target="https://nodejs.org/dist/index.json." TargetMode="External" Type="http://schemas.openxmlformats.org/officeDocument/2006/relationships/hyperlink"/><Relationship Id="rId8" Target="media/image2.png" Type="http://schemas.openxmlformats.org/officeDocument/2006/relationships/image"/><Relationship Id="rId9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2023-05-20T09:48:26Z</dcterms:created>
  <dc:creator>Apache POI</dc:creator>
</cp:coreProperties>
</file>