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# 🧠 Projeto: Análise e Limpeza de Dados com Python  </w:t>
        <w:br/>
        <w:t>### Campanhas de Marketing &amp; Relatórios de Vendas — POSESA | Grupo Ideal</w:t>
        <w:br/>
        <w:br/>
        <w:t xml:space="preserve">📊 **Resumo:**  </w:t>
        <w:br/>
        <w:t xml:space="preserve">Este projeto tem como objetivo automatizar a **limpeza, padronização e análise de dados** provenientes de campanhas de marketing e relatórios de vendas, transformando planilhas brutas em **insights visuais e métricas acionáveis**.  </w:t>
        <w:br/>
        <w:br/>
        <w:t>Foram criados dois scripts independentes — um voltado à análise de **vendas** e outro para **campanhas de e-mail marketing** — ambos otimizados para performance, clareza e reuso em novos datasets.</w:t>
        <w:br/>
        <w:br/>
        <w:t>---</w:t>
        <w:br/>
        <w:br/>
        <w:t>## 🚀 Tecnologias Utilizadas</w:t>
        <w:br/>
        <w:t>| Categoria | Ferramentas |</w:t>
        <w:br/>
        <w:t>|------------|-------------|</w:t>
        <w:br/>
        <w:t>| 🐍 Linguagem | **Python 3.12** |</w:t>
        <w:br/>
        <w:t>| 📦 Bibliotecas | pandas, numpy, matplotlib, seaborn, regex, unidecode, dateutil |</w:t>
        <w:br/>
        <w:t>| 📄 Entrada | Arquivos .csv (separador ;, encoding latin1 / cp1252) |</w:t>
        <w:br/>
        <w:t>| 💾 Saída | Relatórios .csv + gráficos de performance |</w:t>
        <w:br/>
        <w:br/>
        <w:t>---</w:t>
        <w:br/>
        <w:br/>
        <w:t>## 📈 1️⃣ Análise de Vendas — Produtos &amp; Faturamento</w:t>
        <w:br/>
        <w:br/>
        <w:t>**Funcionalidades Principais:**</w:t>
        <w:br/>
        <w:t>- Leitura robusta de bases CSV (autoajuste de encoding e separador)</w:t>
        <w:br/>
        <w:t>- Conversão e padronização de colunas numéricas e datas</w:t>
        <w:br/>
        <w:t>- Cálculo de:</w:t>
        <w:br/>
        <w:t xml:space="preserve">  - 💰 Faturamento mensal</w:t>
        <w:br/>
        <w:t xml:space="preserve">  - 📉 Inadimplência (Pago &lt; Valor Total)</w:t>
        <w:br/>
        <w:t xml:space="preserve">  - 🔍 Pareto de produtos (80/20)</w:t>
        <w:br/>
        <w:t>- Agrupamento por produto e mês</w:t>
        <w:br/>
        <w:t>- Visualizações automáticas com seaborn e matplotlib:</w:t>
        <w:br/>
        <w:t xml:space="preserve">  - Faturamento Mensal  </w:t>
        <w:br/>
        <w:t xml:space="preserve">  - Status de Pagamento  </w:t>
        <w:br/>
        <w:t xml:space="preserve">  - Distribuição de Meios de Pagamento  </w:t>
        <w:br/>
        <w:t xml:space="preserve">  - Volume de Vendas por Produto  </w:t>
        <w:br/>
        <w:br/>
        <w:t>**Insights obtidos:**</w:t>
        <w:br/>
        <w:t xml:space="preserve">- Identificação dos produtos responsáveis por 80% do faturamento total.  </w:t>
        <w:br/>
        <w:t xml:space="preserve">- Visualização de picos de receita mensais e sazonalidade de vendas.  </w:t>
        <w:br/>
        <w:t>- Diagnóstico rápido de inadimplência e gargalos de conversão.</w:t>
        <w:br/>
        <w:br/>
        <w:t>---</w:t>
        <w:br/>
        <w:br/>
        <w:t>## 💌 2️⃣ Campanhas POSESA — E-mail Marketing Analytics</w:t>
        <w:br/>
        <w:br/>
        <w:t>**Etapas do Pipeline:**</w:t>
        <w:br/>
        <w:t>1. Padronização textual avançada (regex + unidecode)</w:t>
        <w:br/>
        <w:t>2. Interpretação de datas relativas (“3 weeks ago”) e absolutas (Thu, Jul 24, 2025)</w:t>
        <w:br/>
        <w:t>3. Agrupamento consolidado (envios, aberturas, cliques e período ativo)</w:t>
        <w:br/>
        <w:t>4. Cálculo de métricas:</w:t>
        <w:br/>
        <w:t xml:space="preserve">   - % Abertura, % Cliques, CTR Real, Engajamento Total</w:t>
        <w:br/>
        <w:t>5. Visualizações:</w:t>
        <w:br/>
        <w:t xml:space="preserve">   - Volume de Envios por Campanha  </w:t>
        <w:br/>
        <w:t xml:space="preserve">   - Taxas de Abertura e Cliques  </w:t>
        <w:br/>
        <w:t xml:space="preserve">   - Evolução Temporal das Taxas  </w:t>
        <w:br/>
        <w:t xml:space="preserve">   - Pareto de Cliques  </w:t>
        <w:br/>
        <w:br/>
        <w:t>**Insights estratégicos:**</w:t>
        <w:br/>
        <w:t xml:space="preserve">- Mapeamento das campanhas com maior taxa de engajamento real (CTR).  </w:t>
        <w:br/>
        <w:t xml:space="preserve">- Identificação de quedas sazonais de abertura e clique.  </w:t>
        <w:br/>
        <w:t>- Base sólida para otimização de novas campanhas e planejamento de mídia.</w:t>
        <w:br/>
        <w:br/>
        <w:t>---</w:t>
        <w:br/>
        <w:br/>
        <w:t>## ⚙️ Estrutura Modular</w:t>
        <w:br/>
        <w:t>📂 projeto_campanhas_vendas/</w:t>
        <w:br/>
        <w:t>│</w:t>
        <w:br/>
        <w:t xml:space="preserve">├── vendas_analysis.py          </w:t>
        <w:br/>
        <w:t xml:space="preserve">├── campanhas_posesa.py         </w:t>
        <w:br/>
        <w:t xml:space="preserve">├── /data                      </w:t>
        <w:br/>
        <w:t xml:space="preserve">│   └── campanhas_base.csv      </w:t>
        <w:br/>
        <w:t xml:space="preserve">│   └── base_de_dados.csv       </w:t>
        <w:br/>
        <w:t xml:space="preserve">├── /output                     </w:t>
        <w:br/>
        <w:t xml:space="preserve">│   ├── graficos/               </w:t>
        <w:br/>
        <w:t xml:space="preserve">│   └── relatorios/             </w:t>
        <w:br/>
        <w:t xml:space="preserve">└── README.md                   </w:t>
        <w:br/>
        <w:br/>
        <w:t>---</w:t>
        <w:br/>
        <w:br/>
        <w:t>## 💡 Principais Aprendizados</w:t>
        <w:br/>
        <w:t xml:space="preserve">- Uso avançado de Pandas para manipulação e agrupamento.  </w:t>
        <w:br/>
        <w:t xml:space="preserve">- Aplicação de regex e funções lambda para limpeza textual e numérica.  </w:t>
        <w:br/>
        <w:t xml:space="preserve">- Construção de visualizações narrativas para marketing e vendas.  </w:t>
        <w:br/>
        <w:t>- Automação total do processo — de horas manuais a segundos.</w:t>
        <w:br/>
        <w:br/>
        <w:t>---</w:t>
        <w:br/>
        <w:br/>
        <w:t>## 🤝 Conecte-se</w:t>
        <w:br/>
        <w:t xml:space="preserve">💼 Projeto desenvolvido por **Raphael Córdova**  </w:t>
        <w:br/>
        <w:t xml:space="preserve">📍 Grupo Ideal | POSESA | Agência Lead Ads  </w:t>
        <w:br/>
        <w:t xml:space="preserve">📫 contato@idealprepara.com.br  </w:t>
        <w:br/>
        <w:t>🔗 www.linkedin.com/in/raphaelcordova</w:t>
        <w:br/>
        <w:br/>
        <w:t>---</w:t>
        <w:br/>
        <w:br/>
        <w:t>### 🧩 Hashtags</w:t>
        <w:br/>
        <w:t xml:space="preserve">#Python #DataAnalysis #MarketingAnalytics #Pandas #Seaborn #DataScience  </w:t>
        <w:br/>
        <w:t>#EmailMarketing #AutomaçãoDeDados #CampanhasPOSESA #GrupoIdeal #BusinessIntelligence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