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76EB" w14:textId="3085B2B1" w:rsidR="009F744A" w:rsidRDefault="00B25405" w:rsidP="00C70EFA">
      <w:pPr>
        <w:pStyle w:val="Ttulo7"/>
        <w:numPr>
          <w:ilvl w:val="0"/>
          <w:numId w:val="0"/>
        </w:numPr>
        <w:rPr>
          <w:rFonts w:ascii="Times New Roman" w:hAnsi="Times New Roman" w:cs="Times New Roman"/>
          <w:sz w:val="36"/>
          <w:szCs w:val="44"/>
          <w:lang w:val="pt-BR"/>
        </w:rPr>
      </w:pPr>
      <w:r w:rsidRPr="002176AC">
        <w:rPr>
          <w:rFonts w:ascii="Times New Roman" w:hAnsi="Times New Roman" w:cs="Times New Roman"/>
          <w:sz w:val="36"/>
          <w:szCs w:val="44"/>
          <w:lang w:val="pt-BR"/>
        </w:rPr>
        <w:t>CRIPTOGRAFIA: EXPLORANDO A FATORAÇÃO DE NÚMEROS PRIMOS COM ALGORITMO QUÂNTICO</w:t>
      </w:r>
    </w:p>
    <w:p w14:paraId="693CD8B1" w14:textId="77777777" w:rsidR="00C70EFA" w:rsidRPr="00C70EFA" w:rsidRDefault="00C70EFA" w:rsidP="00C70EFA">
      <w:pPr>
        <w:rPr>
          <w:lang w:eastAsia="ja-JP"/>
        </w:rPr>
      </w:pPr>
    </w:p>
    <w:p w14:paraId="6911E924" w14:textId="7394B404" w:rsidR="009F744A" w:rsidRDefault="002D168D">
      <w:pPr>
        <w:jc w:val="center"/>
        <w:rPr>
          <w:i/>
          <w:vertAlign w:val="superscript"/>
        </w:rPr>
      </w:pPr>
      <w:r>
        <w:rPr>
          <w:i/>
        </w:rPr>
        <w:t>Erick Galvão da Silva</w:t>
      </w:r>
      <w:r w:rsidR="00BB1471" w:rsidRPr="00BB1471">
        <w:rPr>
          <w:i/>
          <w:vertAlign w:val="superscript"/>
        </w:rPr>
        <w:t>1</w:t>
      </w:r>
      <w:r>
        <w:rPr>
          <w:i/>
        </w:rPr>
        <w:t xml:space="preserve">, Leonardo </w:t>
      </w:r>
      <w:r w:rsidR="00F67FC1">
        <w:rPr>
          <w:i/>
        </w:rPr>
        <w:t xml:space="preserve">Rodrigues </w:t>
      </w:r>
      <w:r>
        <w:rPr>
          <w:i/>
        </w:rPr>
        <w:t>Ribeiro</w:t>
      </w:r>
      <w:r w:rsidR="00BB1471" w:rsidRPr="00BB1471">
        <w:rPr>
          <w:i/>
          <w:vertAlign w:val="superscript"/>
        </w:rPr>
        <w:t>2</w:t>
      </w:r>
      <w:r w:rsidR="00F67FC1">
        <w:rPr>
          <w:i/>
        </w:rPr>
        <w:t>, Stheffani Gonçalves Rocha Emboava</w:t>
      </w:r>
      <w:r w:rsidR="00BB1471" w:rsidRPr="00BB1471">
        <w:rPr>
          <w:i/>
          <w:vertAlign w:val="superscript"/>
        </w:rPr>
        <w:t>3</w:t>
      </w:r>
      <w:r w:rsidR="00F67FC1">
        <w:rPr>
          <w:i/>
        </w:rPr>
        <w:t xml:space="preserve">, </w:t>
      </w:r>
      <w:r w:rsidR="00A9545D" w:rsidRPr="00A9545D">
        <w:rPr>
          <w:i/>
        </w:rPr>
        <w:t xml:space="preserve">Mariana Godoy </w:t>
      </w:r>
      <w:proofErr w:type="spellStart"/>
      <w:r w:rsidR="00A9545D" w:rsidRPr="00A9545D">
        <w:rPr>
          <w:i/>
        </w:rPr>
        <w:t>Vazquez</w:t>
      </w:r>
      <w:proofErr w:type="spellEnd"/>
      <w:r w:rsidR="00A9545D" w:rsidRPr="00A9545D">
        <w:rPr>
          <w:i/>
        </w:rPr>
        <w:t xml:space="preserve"> Miano</w:t>
      </w:r>
      <w:r w:rsidR="00BB1471" w:rsidRPr="00BB1471">
        <w:rPr>
          <w:i/>
          <w:vertAlign w:val="superscript"/>
        </w:rPr>
        <w:t>4</w:t>
      </w:r>
      <w:r w:rsidR="00F67FC1">
        <w:rPr>
          <w:i/>
        </w:rPr>
        <w:t xml:space="preserve"> </w:t>
      </w:r>
      <w:r w:rsidR="001C6946">
        <w:rPr>
          <w:i/>
        </w:rPr>
        <w:t xml:space="preserve"> </w:t>
      </w:r>
    </w:p>
    <w:p w14:paraId="6F29E6C3" w14:textId="59D905D5" w:rsidR="009F744A" w:rsidRDefault="00BB1471" w:rsidP="00FE6979">
      <w:pPr>
        <w:jc w:val="center"/>
        <w:rPr>
          <w:i/>
          <w:vertAlign w:val="superscript"/>
        </w:rPr>
      </w:pPr>
      <w:r w:rsidRPr="002A3764">
        <w:rPr>
          <w:i/>
          <w:vertAlign w:val="superscript"/>
        </w:rPr>
        <w:t xml:space="preserve">1, </w:t>
      </w:r>
      <w:r w:rsidR="002A3764" w:rsidRPr="002A3764">
        <w:rPr>
          <w:i/>
          <w:vertAlign w:val="superscript"/>
        </w:rPr>
        <w:t>2, 3, 4</w:t>
      </w:r>
      <w:r w:rsidR="00FE6979">
        <w:rPr>
          <w:i/>
        </w:rPr>
        <w:t>Faculdade de Tecnologia de Americana</w:t>
      </w:r>
    </w:p>
    <w:p w14:paraId="7F138472" w14:textId="4DE3CC56" w:rsidR="000330F4" w:rsidRDefault="00052424" w:rsidP="00D86DE3">
      <w:pPr>
        <w:jc w:val="center"/>
        <w:rPr>
          <w:i/>
        </w:rPr>
      </w:pPr>
      <w:hyperlink r:id="rId11" w:history="1">
        <w:r w:rsidR="007A2EF3" w:rsidRPr="009E4A69">
          <w:rPr>
            <w:rStyle w:val="Hyperlink"/>
            <w:i/>
          </w:rPr>
          <w:t>erick.silva82@fatec.sp.gov.br</w:t>
        </w:r>
      </w:hyperlink>
      <w:r w:rsidR="00FC37F5" w:rsidRPr="00FC37F5">
        <w:rPr>
          <w:rStyle w:val="Hyperlink"/>
          <w:i/>
          <w:vertAlign w:val="superscript"/>
        </w:rPr>
        <w:t>1</w:t>
      </w:r>
      <w:r w:rsidR="00015CAB">
        <w:rPr>
          <w:i/>
        </w:rPr>
        <w:t xml:space="preserve">, </w:t>
      </w:r>
      <w:hyperlink r:id="rId12" w:history="1">
        <w:r w:rsidR="003E6A2E" w:rsidRPr="00584BC4">
          <w:rPr>
            <w:rStyle w:val="Hyperlink"/>
            <w:i/>
          </w:rPr>
          <w:t>mariana.miano@fatec.sp.gov.br</w:t>
        </w:r>
        <w:r w:rsidR="003E6A2E" w:rsidRPr="00584BC4">
          <w:rPr>
            <w:rStyle w:val="Hyperlink"/>
            <w:i/>
            <w:vertAlign w:val="superscript"/>
          </w:rPr>
          <w:t>2</w:t>
        </w:r>
      </w:hyperlink>
    </w:p>
    <w:p w14:paraId="0C03D76D" w14:textId="77777777" w:rsidR="003E6A2E" w:rsidRDefault="003E6A2E" w:rsidP="00D86DE3">
      <w:pPr>
        <w:jc w:val="center"/>
        <w:rPr>
          <w:i/>
        </w:rPr>
      </w:pPr>
    </w:p>
    <w:p w14:paraId="18132EE6" w14:textId="138D2FD1" w:rsidR="00DF070D" w:rsidRDefault="00DF070D" w:rsidP="00DF070D">
      <w:pPr>
        <w:rPr>
          <w:i/>
          <w:sz w:val="16"/>
        </w:rPr>
        <w:sectPr w:rsidR="00DF070D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32FAE694" w14:textId="77777777" w:rsidR="009F744A" w:rsidRDefault="001C6946">
      <w:pPr>
        <w:jc w:val="center"/>
      </w:pPr>
      <w:r>
        <w:rPr>
          <w:b/>
          <w:i/>
          <w:sz w:val="24"/>
        </w:rPr>
        <w:t>1. Introdução</w:t>
      </w:r>
    </w:p>
    <w:p w14:paraId="3EAD7E84" w14:textId="04623CB3" w:rsidR="00DA7031" w:rsidRDefault="00DA7031" w:rsidP="00AB08E8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DA7031">
        <w:rPr>
          <w:rFonts w:ascii="Times New Roman" w:hAnsi="Times New Roman" w:cs="Times New Roman"/>
          <w:lang w:val="pt-BR"/>
        </w:rPr>
        <w:t xml:space="preserve">A computação quântica é uma área revolucionária com potencial para transformar a forma como processamos e armazenamos informações, resolvendo problemas complexos de maneira mais eficiente que os computadores clássicos. No entanto, seu avanço ameaça </w:t>
      </w:r>
      <w:r w:rsidR="00CA58FA" w:rsidRPr="00DA7031">
        <w:rPr>
          <w:rFonts w:ascii="Times New Roman" w:hAnsi="Times New Roman" w:cs="Times New Roman"/>
          <w:lang w:val="pt-BR"/>
        </w:rPr>
        <w:t>à</w:t>
      </w:r>
      <w:r w:rsidRPr="00DA7031">
        <w:rPr>
          <w:rFonts w:ascii="Times New Roman" w:hAnsi="Times New Roman" w:cs="Times New Roman"/>
          <w:lang w:val="pt-BR"/>
        </w:rPr>
        <w:t xml:space="preserve"> segurança da criptografia convencional, que se torna vulnerável a ataques quânticos. </w:t>
      </w:r>
    </w:p>
    <w:p w14:paraId="478D8307" w14:textId="031AE199" w:rsidR="00F722F8" w:rsidRDefault="00DA7031" w:rsidP="00AB08E8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DA7031">
        <w:rPr>
          <w:rFonts w:ascii="Times New Roman" w:hAnsi="Times New Roman" w:cs="Times New Roman"/>
          <w:lang w:val="pt-BR"/>
        </w:rPr>
        <w:t xml:space="preserve">O artigo apresenta pesquisas técnicas e aplicações práticas para identificar </w:t>
      </w:r>
      <w:r w:rsidR="00694DDB">
        <w:rPr>
          <w:rFonts w:ascii="Times New Roman" w:hAnsi="Times New Roman" w:cs="Times New Roman"/>
          <w:lang w:val="pt-BR"/>
        </w:rPr>
        <w:t xml:space="preserve">os </w:t>
      </w:r>
      <w:r w:rsidRPr="00DA7031">
        <w:rPr>
          <w:rFonts w:ascii="Times New Roman" w:hAnsi="Times New Roman" w:cs="Times New Roman"/>
          <w:lang w:val="pt-BR"/>
        </w:rPr>
        <w:t xml:space="preserve">desafios na migração da computação clássica para a quântica, utilizando ambientes quânticos como o </w:t>
      </w:r>
      <w:r w:rsidR="00694DDB">
        <w:rPr>
          <w:rFonts w:ascii="Times New Roman" w:hAnsi="Times New Roman" w:cs="Times New Roman"/>
          <w:lang w:val="pt-BR"/>
        </w:rPr>
        <w:t>Azure Quantum</w:t>
      </w:r>
      <w:r w:rsidRPr="00DA7031">
        <w:rPr>
          <w:rFonts w:ascii="Times New Roman" w:hAnsi="Times New Roman" w:cs="Times New Roman"/>
          <w:lang w:val="pt-BR"/>
        </w:rPr>
        <w:t xml:space="preserve"> da Microsoft</w:t>
      </w:r>
      <w:r w:rsidR="00CE17F0">
        <w:rPr>
          <w:rFonts w:ascii="Times New Roman" w:hAnsi="Times New Roman" w:cs="Times New Roman"/>
          <w:lang w:val="pt-BR"/>
        </w:rPr>
        <w:t>, juntamente</w:t>
      </w:r>
      <w:r w:rsidRPr="00DA7031">
        <w:rPr>
          <w:rFonts w:ascii="Times New Roman" w:hAnsi="Times New Roman" w:cs="Times New Roman"/>
          <w:lang w:val="pt-BR"/>
        </w:rPr>
        <w:t xml:space="preserve"> com linguagens clássicas para explorar o impacto na </w:t>
      </w:r>
      <w:r w:rsidR="002504EB">
        <w:rPr>
          <w:rFonts w:ascii="Times New Roman" w:hAnsi="Times New Roman" w:cs="Times New Roman"/>
          <w:lang w:val="pt-BR"/>
        </w:rPr>
        <w:t>integridade</w:t>
      </w:r>
      <w:r w:rsidRPr="00DA7031">
        <w:rPr>
          <w:rFonts w:ascii="Times New Roman" w:hAnsi="Times New Roman" w:cs="Times New Roman"/>
          <w:lang w:val="pt-BR"/>
        </w:rPr>
        <w:t xml:space="preserve"> de </w:t>
      </w:r>
      <w:r w:rsidR="002504EB">
        <w:rPr>
          <w:rFonts w:ascii="Times New Roman" w:hAnsi="Times New Roman" w:cs="Times New Roman"/>
          <w:lang w:val="pt-BR"/>
        </w:rPr>
        <w:t>um sistema criptográfico</w:t>
      </w:r>
      <w:r w:rsidRPr="00DA7031">
        <w:rPr>
          <w:rFonts w:ascii="Times New Roman" w:hAnsi="Times New Roman" w:cs="Times New Roman"/>
          <w:lang w:val="pt-BR"/>
        </w:rPr>
        <w:t xml:space="preserve">. A pesquisa </w:t>
      </w:r>
      <w:r w:rsidR="002504EB">
        <w:rPr>
          <w:rFonts w:ascii="Times New Roman" w:hAnsi="Times New Roman" w:cs="Times New Roman"/>
          <w:lang w:val="pt-BR"/>
        </w:rPr>
        <w:t>inclui</w:t>
      </w:r>
      <w:r w:rsidRPr="00DA7031">
        <w:rPr>
          <w:rFonts w:ascii="Times New Roman" w:hAnsi="Times New Roman" w:cs="Times New Roman"/>
          <w:lang w:val="pt-BR"/>
        </w:rPr>
        <w:t xml:space="preserve"> uma análise comparativa dos resultados entre processos quânticos e clássicos.</w:t>
      </w:r>
    </w:p>
    <w:p w14:paraId="63FDCF98" w14:textId="77777777" w:rsidR="00AB08E8" w:rsidRPr="00AB08E8" w:rsidRDefault="00AB08E8" w:rsidP="00AB08E8">
      <w:pPr>
        <w:pStyle w:val="Recuodecorpodetexto"/>
        <w:ind w:firstLine="284"/>
        <w:jc w:val="both"/>
        <w:rPr>
          <w:rFonts w:ascii="Times New Roman" w:hAnsi="Times New Roman" w:cs="Times New Roman"/>
          <w:sz w:val="6"/>
          <w:szCs w:val="6"/>
          <w:lang w:val="pt-BR"/>
        </w:rPr>
      </w:pPr>
    </w:p>
    <w:p w14:paraId="154AA740" w14:textId="36387D8E" w:rsidR="009F744A" w:rsidRDefault="001C6946" w:rsidP="00AB08E8">
      <w:pPr>
        <w:pStyle w:val="Recuodecorpodetexto"/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pt-BR"/>
        </w:rPr>
      </w:pPr>
      <w:r w:rsidRPr="1B521AA4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2. </w:t>
      </w:r>
      <w:r w:rsidR="1EC3DC05" w:rsidRPr="1B521AA4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Metodologia e Materiais</w:t>
      </w:r>
    </w:p>
    <w:p w14:paraId="5851FB49" w14:textId="4119D3C7" w:rsidR="006D04F0" w:rsidRDefault="1EC3DC05" w:rsidP="00AB08E8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1B521AA4">
        <w:rPr>
          <w:rFonts w:ascii="Times New Roman" w:hAnsi="Times New Roman" w:cs="Times New Roman"/>
          <w:lang w:val="pt-BR"/>
        </w:rPr>
        <w:t>Para a construção</w:t>
      </w:r>
      <w:r w:rsidR="45EBA204" w:rsidRPr="6813E4F8">
        <w:rPr>
          <w:rFonts w:ascii="Times New Roman" w:hAnsi="Times New Roman" w:cs="Times New Roman"/>
          <w:lang w:val="pt-BR"/>
        </w:rPr>
        <w:t xml:space="preserve"> deste </w:t>
      </w:r>
      <w:r w:rsidRPr="1B521AA4">
        <w:rPr>
          <w:rFonts w:ascii="Times New Roman" w:hAnsi="Times New Roman" w:cs="Times New Roman"/>
          <w:lang w:val="pt-BR"/>
        </w:rPr>
        <w:t>trabalho, o</w:t>
      </w:r>
      <w:r w:rsidR="61B846C3" w:rsidRPr="1B521AA4">
        <w:rPr>
          <w:rFonts w:ascii="Times New Roman" w:hAnsi="Times New Roman" w:cs="Times New Roman"/>
          <w:lang w:val="pt-BR"/>
        </w:rPr>
        <w:t xml:space="preserve"> </w:t>
      </w:r>
      <w:r w:rsidR="2501F343" w:rsidRPr="1B521AA4">
        <w:rPr>
          <w:rFonts w:ascii="Times New Roman" w:hAnsi="Times New Roman" w:cs="Times New Roman"/>
          <w:lang w:val="pt-BR"/>
        </w:rPr>
        <w:t xml:space="preserve">principal </w:t>
      </w:r>
      <w:r w:rsidR="61B846C3" w:rsidRPr="1B521AA4">
        <w:rPr>
          <w:rFonts w:ascii="Times New Roman" w:hAnsi="Times New Roman" w:cs="Times New Roman"/>
          <w:lang w:val="pt-BR"/>
        </w:rPr>
        <w:t>elemento quântico</w:t>
      </w:r>
      <w:r w:rsidR="45EBA204" w:rsidRPr="6813E4F8">
        <w:rPr>
          <w:rFonts w:ascii="Times New Roman" w:hAnsi="Times New Roman" w:cs="Times New Roman"/>
          <w:lang w:val="pt-BR"/>
        </w:rPr>
        <w:t xml:space="preserve"> foi o </w:t>
      </w:r>
      <w:r w:rsidR="70DDA4A6" w:rsidRPr="6813E4F8">
        <w:rPr>
          <w:rFonts w:ascii="Times New Roman" w:hAnsi="Times New Roman" w:cs="Times New Roman"/>
          <w:lang w:val="pt-BR"/>
        </w:rPr>
        <w:t>Algoritmo de Shor</w:t>
      </w:r>
      <w:r w:rsidR="761E23DA" w:rsidRPr="6813E4F8">
        <w:rPr>
          <w:rFonts w:ascii="Times New Roman" w:hAnsi="Times New Roman" w:cs="Times New Roman"/>
          <w:lang w:val="pt-BR"/>
        </w:rPr>
        <w:t xml:space="preserve">, </w:t>
      </w:r>
      <w:r w:rsidR="5F8A2DE9" w:rsidRPr="6813E4F8">
        <w:rPr>
          <w:rFonts w:ascii="Times New Roman" w:hAnsi="Times New Roman" w:cs="Times New Roman"/>
          <w:lang w:val="pt-BR"/>
        </w:rPr>
        <w:t>um</w:t>
      </w:r>
      <w:r w:rsidR="736A2FAC" w:rsidRPr="6813E4F8">
        <w:rPr>
          <w:rFonts w:ascii="Times New Roman" w:hAnsi="Times New Roman" w:cs="Times New Roman"/>
          <w:lang w:val="pt-BR"/>
        </w:rPr>
        <w:t xml:space="preserve"> </w:t>
      </w:r>
      <w:r w:rsidR="5F8A2DE9" w:rsidRPr="6813E4F8">
        <w:rPr>
          <w:rFonts w:ascii="Times New Roman" w:hAnsi="Times New Roman" w:cs="Times New Roman"/>
          <w:lang w:val="pt-BR"/>
        </w:rPr>
        <w:t>algoritmo</w:t>
      </w:r>
      <w:r w:rsidR="3C80E9A2" w:rsidRPr="6813E4F8">
        <w:rPr>
          <w:rFonts w:ascii="Times New Roman" w:hAnsi="Times New Roman" w:cs="Times New Roman"/>
          <w:lang w:val="pt-BR"/>
        </w:rPr>
        <w:t xml:space="preserve"> </w:t>
      </w:r>
      <w:r w:rsidR="7E8DB96F" w:rsidRPr="6813E4F8">
        <w:rPr>
          <w:rFonts w:ascii="Times New Roman" w:hAnsi="Times New Roman" w:cs="Times New Roman"/>
          <w:lang w:val="pt-BR"/>
        </w:rPr>
        <w:t>quântico capaz de fatorar númer</w:t>
      </w:r>
      <w:r w:rsidR="74696516" w:rsidRPr="6813E4F8">
        <w:rPr>
          <w:rFonts w:ascii="Times New Roman" w:hAnsi="Times New Roman" w:cs="Times New Roman"/>
          <w:lang w:val="pt-BR"/>
        </w:rPr>
        <w:t>os</w:t>
      </w:r>
      <w:r w:rsidR="5AC3DA95" w:rsidRPr="6813E4F8">
        <w:rPr>
          <w:rFonts w:ascii="Times New Roman" w:hAnsi="Times New Roman" w:cs="Times New Roman"/>
          <w:lang w:val="pt-BR"/>
        </w:rPr>
        <w:t xml:space="preserve"> </w:t>
      </w:r>
      <w:r w:rsidR="74696516" w:rsidRPr="6813E4F8">
        <w:rPr>
          <w:rFonts w:ascii="Times New Roman" w:hAnsi="Times New Roman" w:cs="Times New Roman"/>
          <w:lang w:val="pt-BR"/>
        </w:rPr>
        <w:t xml:space="preserve">extensos </w:t>
      </w:r>
      <w:r w:rsidR="53753F75" w:rsidRPr="6813E4F8">
        <w:rPr>
          <w:rFonts w:ascii="Times New Roman" w:hAnsi="Times New Roman" w:cs="Times New Roman"/>
          <w:lang w:val="pt-BR"/>
        </w:rPr>
        <w:t>em uma velocidade exponencialmente maior do que em um computador clássico</w:t>
      </w:r>
      <w:r w:rsidR="18AE8EEA" w:rsidRPr="6813E4F8">
        <w:rPr>
          <w:rFonts w:ascii="Times New Roman" w:hAnsi="Times New Roman" w:cs="Times New Roman"/>
          <w:lang w:val="pt-BR"/>
        </w:rPr>
        <w:t xml:space="preserve">, </w:t>
      </w:r>
      <w:r w:rsidR="348CA681" w:rsidRPr="6813E4F8">
        <w:rPr>
          <w:rFonts w:ascii="Times New Roman" w:hAnsi="Times New Roman" w:cs="Times New Roman"/>
          <w:lang w:val="pt-BR"/>
        </w:rPr>
        <w:t>ameaçando, portanto,</w:t>
      </w:r>
      <w:r w:rsidR="79BF8414" w:rsidRPr="6813E4F8">
        <w:rPr>
          <w:rFonts w:ascii="Times New Roman" w:hAnsi="Times New Roman" w:cs="Times New Roman"/>
          <w:lang w:val="pt-BR"/>
        </w:rPr>
        <w:t xml:space="preserve"> </w:t>
      </w:r>
      <w:r w:rsidR="05E4305B" w:rsidRPr="6813E4F8">
        <w:rPr>
          <w:rFonts w:ascii="Times New Roman" w:hAnsi="Times New Roman" w:cs="Times New Roman"/>
          <w:lang w:val="pt-BR"/>
        </w:rPr>
        <w:t>métodos criptográficos baseados em grandes números primos</w:t>
      </w:r>
      <w:r w:rsidR="348CA681" w:rsidRPr="6813E4F8">
        <w:rPr>
          <w:rFonts w:ascii="Times New Roman" w:hAnsi="Times New Roman" w:cs="Times New Roman"/>
          <w:lang w:val="pt-BR"/>
        </w:rPr>
        <w:t>,</w:t>
      </w:r>
      <w:r w:rsidR="6CAE125F" w:rsidRPr="6813E4F8">
        <w:rPr>
          <w:rFonts w:ascii="Times New Roman" w:hAnsi="Times New Roman" w:cs="Times New Roman"/>
          <w:lang w:val="pt-BR"/>
        </w:rPr>
        <w:t xml:space="preserve"> tal</w:t>
      </w:r>
      <w:r w:rsidR="348CA681" w:rsidRPr="6813E4F8">
        <w:rPr>
          <w:rFonts w:ascii="Times New Roman" w:hAnsi="Times New Roman" w:cs="Times New Roman"/>
          <w:lang w:val="pt-BR"/>
        </w:rPr>
        <w:t xml:space="preserve"> </w:t>
      </w:r>
      <w:r w:rsidR="7F495040" w:rsidRPr="6813E4F8">
        <w:rPr>
          <w:rFonts w:ascii="Times New Roman" w:hAnsi="Times New Roman" w:cs="Times New Roman"/>
          <w:lang w:val="pt-BR"/>
        </w:rPr>
        <w:t xml:space="preserve">como </w:t>
      </w:r>
      <w:r w:rsidR="348CA681" w:rsidRPr="6813E4F8">
        <w:rPr>
          <w:rFonts w:ascii="Times New Roman" w:hAnsi="Times New Roman" w:cs="Times New Roman"/>
          <w:lang w:val="pt-BR"/>
        </w:rPr>
        <w:t>o RSA</w:t>
      </w:r>
      <w:r w:rsidR="70DDA4A6" w:rsidRPr="6813E4F8">
        <w:rPr>
          <w:rFonts w:ascii="Times New Roman" w:hAnsi="Times New Roman" w:cs="Times New Roman"/>
          <w:lang w:val="pt-BR"/>
        </w:rPr>
        <w:t>.</w:t>
      </w:r>
    </w:p>
    <w:p w14:paraId="7CFC940D" w14:textId="24E2D2E1" w:rsidR="00464363" w:rsidRDefault="00DC1DB7" w:rsidP="00AB08E8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  <w:r w:rsidR="008422BC">
        <w:rPr>
          <w:rFonts w:ascii="Times New Roman" w:hAnsi="Times New Roman" w:cs="Times New Roman"/>
          <w:lang w:val="pt-BR"/>
        </w:rPr>
        <w:t>Tendo em vista</w:t>
      </w:r>
      <w:r w:rsidR="00331BE8">
        <w:rPr>
          <w:rFonts w:ascii="Times New Roman" w:hAnsi="Times New Roman" w:cs="Times New Roman"/>
          <w:lang w:val="pt-BR"/>
        </w:rPr>
        <w:t xml:space="preserve"> </w:t>
      </w:r>
      <w:r w:rsidR="00FE40B3">
        <w:rPr>
          <w:rFonts w:ascii="Times New Roman" w:hAnsi="Times New Roman" w:cs="Times New Roman"/>
          <w:lang w:val="pt-BR"/>
        </w:rPr>
        <w:t xml:space="preserve">a </w:t>
      </w:r>
      <w:r w:rsidR="006D39EC">
        <w:rPr>
          <w:rFonts w:ascii="Times New Roman" w:hAnsi="Times New Roman" w:cs="Times New Roman"/>
          <w:lang w:val="pt-BR"/>
        </w:rPr>
        <w:t>demonstração de tal capacidade,</w:t>
      </w:r>
      <w:r w:rsidR="00721708">
        <w:rPr>
          <w:rFonts w:ascii="Times New Roman" w:hAnsi="Times New Roman" w:cs="Times New Roman"/>
          <w:lang w:val="pt-BR"/>
        </w:rPr>
        <w:t xml:space="preserve"> o projeto contou com o desenvolvimento de um código </w:t>
      </w:r>
      <w:r w:rsidR="0015690A">
        <w:rPr>
          <w:rFonts w:ascii="Times New Roman" w:hAnsi="Times New Roman" w:cs="Times New Roman"/>
          <w:lang w:val="pt-BR"/>
        </w:rPr>
        <w:t>na linguagem quântica</w:t>
      </w:r>
      <w:r w:rsidR="00564AA6">
        <w:rPr>
          <w:rFonts w:ascii="Times New Roman" w:hAnsi="Times New Roman" w:cs="Times New Roman"/>
          <w:lang w:val="pt-BR"/>
        </w:rPr>
        <w:t xml:space="preserve"> Q#</w:t>
      </w:r>
      <w:r w:rsidR="00580730">
        <w:rPr>
          <w:rFonts w:ascii="Times New Roman" w:hAnsi="Times New Roman" w:cs="Times New Roman"/>
          <w:lang w:val="pt-BR"/>
        </w:rPr>
        <w:t>, processado p</w:t>
      </w:r>
      <w:r w:rsidR="00195CE8">
        <w:rPr>
          <w:rFonts w:ascii="Times New Roman" w:hAnsi="Times New Roman" w:cs="Times New Roman"/>
          <w:lang w:val="pt-BR"/>
        </w:rPr>
        <w:t>or u</w:t>
      </w:r>
      <w:r w:rsidR="008E540D">
        <w:rPr>
          <w:rFonts w:ascii="Times New Roman" w:hAnsi="Times New Roman" w:cs="Times New Roman"/>
          <w:lang w:val="pt-BR"/>
        </w:rPr>
        <w:t>m Qu</w:t>
      </w:r>
      <w:r w:rsidR="00E5303F">
        <w:rPr>
          <w:rFonts w:ascii="Times New Roman" w:hAnsi="Times New Roman" w:cs="Times New Roman"/>
          <w:lang w:val="pt-BR"/>
        </w:rPr>
        <w:t xml:space="preserve">antum </w:t>
      </w:r>
      <w:proofErr w:type="spellStart"/>
      <w:r w:rsidR="00E5303F">
        <w:rPr>
          <w:rFonts w:ascii="Times New Roman" w:hAnsi="Times New Roman" w:cs="Times New Roman"/>
          <w:lang w:val="pt-BR"/>
        </w:rPr>
        <w:t>Workspace</w:t>
      </w:r>
      <w:proofErr w:type="spellEnd"/>
      <w:r w:rsidR="00E5303F">
        <w:rPr>
          <w:rFonts w:ascii="Times New Roman" w:hAnsi="Times New Roman" w:cs="Times New Roman"/>
          <w:lang w:val="pt-BR"/>
        </w:rPr>
        <w:t xml:space="preserve"> dentro do simulado</w:t>
      </w:r>
      <w:r w:rsidR="0015690A">
        <w:rPr>
          <w:rFonts w:ascii="Times New Roman" w:hAnsi="Times New Roman" w:cs="Times New Roman"/>
          <w:lang w:val="pt-BR"/>
        </w:rPr>
        <w:t>r</w:t>
      </w:r>
      <w:r w:rsidR="00E5303F">
        <w:rPr>
          <w:rFonts w:ascii="Times New Roman" w:hAnsi="Times New Roman" w:cs="Times New Roman"/>
          <w:lang w:val="pt-BR"/>
        </w:rPr>
        <w:t xml:space="preserve"> Azure Quantu</w:t>
      </w:r>
      <w:r w:rsidR="00EC2F4A">
        <w:rPr>
          <w:rFonts w:ascii="Times New Roman" w:hAnsi="Times New Roman" w:cs="Times New Roman"/>
          <w:lang w:val="pt-BR"/>
        </w:rPr>
        <w:t xml:space="preserve">m, </w:t>
      </w:r>
      <w:r w:rsidR="00D9249D">
        <w:rPr>
          <w:rFonts w:ascii="Times New Roman" w:hAnsi="Times New Roman" w:cs="Times New Roman"/>
          <w:lang w:val="pt-BR"/>
        </w:rPr>
        <w:t>aplicando</w:t>
      </w:r>
      <w:r w:rsidR="00B904F4">
        <w:rPr>
          <w:rFonts w:ascii="Times New Roman" w:hAnsi="Times New Roman" w:cs="Times New Roman"/>
          <w:lang w:val="pt-BR"/>
        </w:rPr>
        <w:t xml:space="preserve"> </w:t>
      </w:r>
      <w:r w:rsidR="00575BDF">
        <w:rPr>
          <w:rFonts w:ascii="Times New Roman" w:hAnsi="Times New Roman" w:cs="Times New Roman"/>
          <w:lang w:val="pt-BR"/>
        </w:rPr>
        <w:t>o algoritmo</w:t>
      </w:r>
      <w:r w:rsidR="00CD1D4C">
        <w:rPr>
          <w:rFonts w:ascii="Times New Roman" w:hAnsi="Times New Roman" w:cs="Times New Roman"/>
          <w:lang w:val="pt-BR"/>
        </w:rPr>
        <w:t xml:space="preserve"> de </w:t>
      </w:r>
      <w:proofErr w:type="spellStart"/>
      <w:r w:rsidR="47394924" w:rsidRPr="34142164">
        <w:rPr>
          <w:rFonts w:ascii="Times New Roman" w:hAnsi="Times New Roman" w:cs="Times New Roman"/>
          <w:lang w:val="pt-BR"/>
        </w:rPr>
        <w:t>Shor</w:t>
      </w:r>
      <w:proofErr w:type="spellEnd"/>
      <w:r w:rsidR="2913CB4C" w:rsidRPr="1B521AA4">
        <w:rPr>
          <w:rFonts w:ascii="Times New Roman" w:hAnsi="Times New Roman" w:cs="Times New Roman"/>
          <w:lang w:val="pt-BR"/>
        </w:rPr>
        <w:t xml:space="preserve">, além </w:t>
      </w:r>
      <w:r w:rsidR="39143178" w:rsidRPr="34142164">
        <w:rPr>
          <w:rFonts w:ascii="Times New Roman" w:hAnsi="Times New Roman" w:cs="Times New Roman"/>
          <w:lang w:val="pt-BR"/>
        </w:rPr>
        <w:t>d</w:t>
      </w:r>
      <w:r w:rsidR="615BD5FA" w:rsidRPr="34142164">
        <w:rPr>
          <w:rFonts w:ascii="Times New Roman" w:hAnsi="Times New Roman" w:cs="Times New Roman"/>
          <w:lang w:val="pt-BR"/>
        </w:rPr>
        <w:t>a linguage</w:t>
      </w:r>
      <w:r w:rsidR="00CE17F0">
        <w:rPr>
          <w:rFonts w:ascii="Times New Roman" w:hAnsi="Times New Roman" w:cs="Times New Roman"/>
          <w:lang w:val="pt-BR"/>
        </w:rPr>
        <w:t>m</w:t>
      </w:r>
      <w:r w:rsidR="10A72FD7" w:rsidRPr="34142164">
        <w:rPr>
          <w:rFonts w:ascii="Times New Roman" w:hAnsi="Times New Roman" w:cs="Times New Roman"/>
          <w:lang w:val="pt-BR"/>
        </w:rPr>
        <w:t xml:space="preserve"> clássica</w:t>
      </w:r>
      <w:r w:rsidR="615BD5FA" w:rsidRPr="1B521AA4">
        <w:rPr>
          <w:rFonts w:ascii="Times New Roman" w:hAnsi="Times New Roman" w:cs="Times New Roman"/>
          <w:lang w:val="pt-BR"/>
        </w:rPr>
        <w:t xml:space="preserve"> Python</w:t>
      </w:r>
      <w:r w:rsidR="76C26C3D" w:rsidRPr="34142164">
        <w:rPr>
          <w:rFonts w:ascii="Times New Roman" w:hAnsi="Times New Roman" w:cs="Times New Roman"/>
          <w:lang w:val="pt-BR"/>
        </w:rPr>
        <w:t xml:space="preserve">, que facilita a </w:t>
      </w:r>
      <w:r w:rsidR="36DFA34D" w:rsidRPr="34142164">
        <w:rPr>
          <w:rFonts w:ascii="Times New Roman" w:hAnsi="Times New Roman" w:cs="Times New Roman"/>
          <w:lang w:val="pt-BR"/>
        </w:rPr>
        <w:t>manipulação</w:t>
      </w:r>
      <w:r w:rsidR="615BD5FA" w:rsidRPr="1B521AA4">
        <w:rPr>
          <w:rFonts w:ascii="Times New Roman" w:hAnsi="Times New Roman" w:cs="Times New Roman"/>
          <w:lang w:val="pt-BR"/>
        </w:rPr>
        <w:t xml:space="preserve"> e </w:t>
      </w:r>
      <w:r w:rsidR="36DFA34D" w:rsidRPr="34142164">
        <w:rPr>
          <w:rFonts w:ascii="Times New Roman" w:hAnsi="Times New Roman" w:cs="Times New Roman"/>
          <w:lang w:val="pt-BR"/>
        </w:rPr>
        <w:t>coleta de dados</w:t>
      </w:r>
      <w:r w:rsidR="5B0E3E95" w:rsidRPr="1B521AA4">
        <w:rPr>
          <w:rFonts w:ascii="Times New Roman" w:hAnsi="Times New Roman" w:cs="Times New Roman"/>
          <w:lang w:val="pt-BR"/>
        </w:rPr>
        <w:t>.</w:t>
      </w:r>
    </w:p>
    <w:p w14:paraId="09C1E543" w14:textId="22F6A95A" w:rsidR="00492FC8" w:rsidRDefault="00E02E55" w:rsidP="00AB013D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3</w:t>
      </w:r>
      <w:r w:rsidR="580444C1" w:rsidRPr="1B521AA4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. Resultados</w:t>
      </w:r>
    </w:p>
    <w:p w14:paraId="12BFE53A" w14:textId="55688090" w:rsidR="00957086" w:rsidRPr="00B06B4F" w:rsidRDefault="580444C1" w:rsidP="00AB013D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 w:rsidRPr="1B521AA4">
        <w:rPr>
          <w:rFonts w:ascii="Times New Roman" w:hAnsi="Times New Roman" w:cs="Times New Roman"/>
          <w:lang w:val="pt-BR"/>
        </w:rPr>
        <w:t xml:space="preserve">      </w:t>
      </w:r>
      <w:r w:rsidR="63DE0E15" w:rsidRPr="1B521AA4">
        <w:rPr>
          <w:rFonts w:ascii="Times New Roman" w:hAnsi="Times New Roman" w:cs="Times New Roman"/>
          <w:lang w:val="pt-BR"/>
        </w:rPr>
        <w:t xml:space="preserve"> </w:t>
      </w:r>
      <w:r w:rsidR="7102251E" w:rsidRPr="1B521AA4">
        <w:rPr>
          <w:rFonts w:ascii="Times New Roman" w:hAnsi="Times New Roman" w:cs="Times New Roman"/>
          <w:lang w:val="pt-BR"/>
        </w:rPr>
        <w:t xml:space="preserve">O estudo apresenta uma análise sobre a </w:t>
      </w:r>
      <w:r w:rsidR="0099110D">
        <w:rPr>
          <w:rFonts w:ascii="Times New Roman" w:hAnsi="Times New Roman" w:cs="Times New Roman"/>
          <w:lang w:val="pt-BR"/>
        </w:rPr>
        <w:t>disparidade</w:t>
      </w:r>
      <w:r w:rsidR="7102251E" w:rsidRPr="1B521AA4">
        <w:rPr>
          <w:rFonts w:ascii="Times New Roman" w:hAnsi="Times New Roman" w:cs="Times New Roman"/>
          <w:lang w:val="pt-BR"/>
        </w:rPr>
        <w:t xml:space="preserve"> entre a computação clássica e quântica, </w:t>
      </w:r>
      <w:r w:rsidR="00B31A5D">
        <w:rPr>
          <w:rFonts w:ascii="Times New Roman" w:hAnsi="Times New Roman" w:cs="Times New Roman"/>
          <w:lang w:val="pt-BR"/>
        </w:rPr>
        <w:t xml:space="preserve">utilizando como principal objeto </w:t>
      </w:r>
      <w:r w:rsidR="00CC5D34">
        <w:rPr>
          <w:rFonts w:ascii="Times New Roman" w:hAnsi="Times New Roman" w:cs="Times New Roman"/>
          <w:lang w:val="pt-BR"/>
        </w:rPr>
        <w:t>experimental</w:t>
      </w:r>
      <w:r w:rsidR="00815C42">
        <w:rPr>
          <w:rFonts w:ascii="Times New Roman" w:hAnsi="Times New Roman" w:cs="Times New Roman"/>
          <w:lang w:val="pt-BR"/>
        </w:rPr>
        <w:t>,</w:t>
      </w:r>
      <w:r w:rsidR="00CC5D34">
        <w:rPr>
          <w:rFonts w:ascii="Times New Roman" w:hAnsi="Times New Roman" w:cs="Times New Roman"/>
          <w:lang w:val="pt-BR"/>
        </w:rPr>
        <w:t xml:space="preserve"> a </w:t>
      </w:r>
      <w:r w:rsidR="7102251E" w:rsidRPr="1B521AA4">
        <w:rPr>
          <w:rFonts w:ascii="Times New Roman" w:hAnsi="Times New Roman" w:cs="Times New Roman"/>
          <w:lang w:val="pt-BR"/>
        </w:rPr>
        <w:t xml:space="preserve">criptografia. </w:t>
      </w:r>
      <w:r w:rsidR="00695625">
        <w:rPr>
          <w:rFonts w:ascii="Times New Roman" w:hAnsi="Times New Roman" w:cs="Times New Roman"/>
          <w:lang w:val="pt-BR"/>
        </w:rPr>
        <w:t>Sabendo que a fatoração de grandes números primos</w:t>
      </w:r>
      <w:r w:rsidR="004574BC">
        <w:rPr>
          <w:rFonts w:ascii="Times New Roman" w:hAnsi="Times New Roman" w:cs="Times New Roman"/>
          <w:lang w:val="pt-BR"/>
        </w:rPr>
        <w:t xml:space="preserve"> é o problema computacional em questão</w:t>
      </w:r>
      <w:r w:rsidR="00087FF5">
        <w:rPr>
          <w:rFonts w:ascii="Times New Roman" w:hAnsi="Times New Roman" w:cs="Times New Roman"/>
          <w:lang w:val="pt-BR"/>
        </w:rPr>
        <w:t xml:space="preserve">, </w:t>
      </w:r>
      <w:r w:rsidR="004F60B4">
        <w:rPr>
          <w:rFonts w:ascii="Times New Roman" w:hAnsi="Times New Roman" w:cs="Times New Roman"/>
          <w:lang w:val="pt-BR"/>
        </w:rPr>
        <w:t xml:space="preserve">foi utilizado um </w:t>
      </w:r>
      <w:r w:rsidR="00AC6C59">
        <w:rPr>
          <w:rFonts w:ascii="Times New Roman" w:hAnsi="Times New Roman" w:cs="Times New Roman"/>
          <w:lang w:val="pt-BR"/>
        </w:rPr>
        <w:t xml:space="preserve">código simples e genérico de fatoração </w:t>
      </w:r>
      <w:r w:rsidR="00E24F76">
        <w:rPr>
          <w:rFonts w:ascii="Times New Roman" w:hAnsi="Times New Roman" w:cs="Times New Roman"/>
          <w:lang w:val="pt-BR"/>
        </w:rPr>
        <w:t>em Python.</w:t>
      </w:r>
      <w:r w:rsidR="003225CA">
        <w:rPr>
          <w:rFonts w:ascii="Times New Roman" w:hAnsi="Times New Roman" w:cs="Times New Roman"/>
          <w:lang w:val="pt-BR"/>
        </w:rPr>
        <w:t xml:space="preserve"> No gráfico temos </w:t>
      </w:r>
      <w:r w:rsidR="00173837">
        <w:rPr>
          <w:rFonts w:ascii="Times New Roman" w:hAnsi="Times New Roman" w:cs="Times New Roman"/>
          <w:lang w:val="pt-BR"/>
        </w:rPr>
        <w:t xml:space="preserve">a quantidade de algarismos de um </w:t>
      </w:r>
      <w:r w:rsidR="00E62E5F">
        <w:rPr>
          <w:rFonts w:ascii="Times New Roman" w:hAnsi="Times New Roman" w:cs="Times New Roman"/>
          <w:lang w:val="pt-BR"/>
        </w:rPr>
        <w:t>número</w:t>
      </w:r>
      <w:r w:rsidR="002F5036">
        <w:rPr>
          <w:rFonts w:ascii="Times New Roman" w:hAnsi="Times New Roman" w:cs="Times New Roman"/>
          <w:lang w:val="pt-BR"/>
        </w:rPr>
        <w:t xml:space="preserve">, </w:t>
      </w:r>
      <w:r w:rsidR="00D374BB">
        <w:rPr>
          <w:rFonts w:ascii="Times New Roman" w:hAnsi="Times New Roman" w:cs="Times New Roman"/>
          <w:lang w:val="pt-BR"/>
        </w:rPr>
        <w:t xml:space="preserve">o </w:t>
      </w:r>
      <w:r w:rsidR="0012164E">
        <w:rPr>
          <w:rFonts w:ascii="Times New Roman" w:hAnsi="Times New Roman" w:cs="Times New Roman"/>
          <w:lang w:val="pt-BR"/>
        </w:rPr>
        <w:t>t</w:t>
      </w:r>
      <w:r w:rsidR="00D374BB">
        <w:rPr>
          <w:rFonts w:ascii="Times New Roman" w:hAnsi="Times New Roman" w:cs="Times New Roman"/>
          <w:lang w:val="pt-BR"/>
        </w:rPr>
        <w:t>empo de execução do código de fatoração</w:t>
      </w:r>
      <w:r w:rsidR="00E966C2">
        <w:rPr>
          <w:rFonts w:ascii="Times New Roman" w:hAnsi="Times New Roman" w:cs="Times New Roman"/>
          <w:lang w:val="pt-BR"/>
        </w:rPr>
        <w:t xml:space="preserve">, </w:t>
      </w:r>
      <w:r w:rsidR="002F5036">
        <w:rPr>
          <w:rFonts w:ascii="Times New Roman" w:hAnsi="Times New Roman" w:cs="Times New Roman"/>
          <w:lang w:val="pt-BR"/>
        </w:rPr>
        <w:t>bem como s</w:t>
      </w:r>
      <w:r w:rsidR="00596FD2">
        <w:rPr>
          <w:rFonts w:ascii="Times New Roman" w:hAnsi="Times New Roman" w:cs="Times New Roman"/>
          <w:lang w:val="pt-BR"/>
        </w:rPr>
        <w:t xml:space="preserve">e ele é </w:t>
      </w:r>
      <w:r w:rsidR="00030273">
        <w:rPr>
          <w:rFonts w:ascii="Times New Roman" w:hAnsi="Times New Roman" w:cs="Times New Roman"/>
          <w:lang w:val="pt-BR"/>
        </w:rPr>
        <w:t xml:space="preserve">classificado como </w:t>
      </w:r>
      <w:r w:rsidR="00B0551E">
        <w:rPr>
          <w:rFonts w:ascii="Times New Roman" w:hAnsi="Times New Roman" w:cs="Times New Roman"/>
          <w:lang w:val="pt-BR"/>
        </w:rPr>
        <w:t>primo ou não primo.</w:t>
      </w:r>
    </w:p>
    <w:p w14:paraId="6DF1F22C" w14:textId="1769B11B" w:rsidR="00AA3B3A" w:rsidRDefault="00AA3B3A" w:rsidP="00E60DE0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</w:t>
      </w:r>
      <w:r w:rsidR="006313E7">
        <w:rPr>
          <w:rFonts w:ascii="Times New Roman" w:hAnsi="Times New Roman" w:cs="Times New Roman"/>
          <w:lang w:val="pt-BR"/>
        </w:rPr>
        <w:t xml:space="preserve">xiste uma </w:t>
      </w:r>
      <w:r w:rsidR="003F63CF">
        <w:rPr>
          <w:rFonts w:ascii="Times New Roman" w:hAnsi="Times New Roman" w:cs="Times New Roman"/>
          <w:lang w:val="pt-BR"/>
        </w:rPr>
        <w:t xml:space="preserve">grande </w:t>
      </w:r>
      <w:r w:rsidR="006313E7">
        <w:rPr>
          <w:rFonts w:ascii="Times New Roman" w:hAnsi="Times New Roman" w:cs="Times New Roman"/>
          <w:lang w:val="pt-BR"/>
        </w:rPr>
        <w:t>diferença</w:t>
      </w:r>
      <w:r w:rsidR="009B4531">
        <w:rPr>
          <w:rFonts w:ascii="Times New Roman" w:hAnsi="Times New Roman" w:cs="Times New Roman"/>
          <w:lang w:val="pt-BR"/>
        </w:rPr>
        <w:t xml:space="preserve"> de tempo</w:t>
      </w:r>
      <w:r w:rsidR="006313E7">
        <w:rPr>
          <w:rFonts w:ascii="Times New Roman" w:hAnsi="Times New Roman" w:cs="Times New Roman"/>
          <w:lang w:val="pt-BR"/>
        </w:rPr>
        <w:t xml:space="preserve"> </w:t>
      </w:r>
      <w:r w:rsidR="009B4531">
        <w:rPr>
          <w:rFonts w:ascii="Times New Roman" w:hAnsi="Times New Roman" w:cs="Times New Roman"/>
          <w:lang w:val="pt-BR"/>
        </w:rPr>
        <w:t>entre</w:t>
      </w:r>
      <w:r w:rsidR="0005710F">
        <w:rPr>
          <w:rFonts w:ascii="Times New Roman" w:hAnsi="Times New Roman" w:cs="Times New Roman"/>
          <w:lang w:val="pt-BR"/>
        </w:rPr>
        <w:t xml:space="preserve"> números</w:t>
      </w:r>
      <w:r w:rsidR="009B4531">
        <w:rPr>
          <w:rFonts w:ascii="Times New Roman" w:hAnsi="Times New Roman" w:cs="Times New Roman"/>
          <w:lang w:val="pt-BR"/>
        </w:rPr>
        <w:t xml:space="preserve"> primos e não primos </w:t>
      </w:r>
      <w:r w:rsidR="006313E7">
        <w:rPr>
          <w:rFonts w:ascii="Times New Roman" w:hAnsi="Times New Roman" w:cs="Times New Roman"/>
          <w:lang w:val="pt-BR"/>
        </w:rPr>
        <w:t xml:space="preserve">a partir de </w:t>
      </w:r>
      <w:r w:rsidR="00A866B5">
        <w:rPr>
          <w:rFonts w:ascii="Times New Roman" w:hAnsi="Times New Roman" w:cs="Times New Roman"/>
          <w:lang w:val="pt-BR"/>
        </w:rPr>
        <w:t>X algarismos. Isso se dá pois</w:t>
      </w:r>
      <w:r w:rsidR="009B4531">
        <w:rPr>
          <w:rFonts w:ascii="Times New Roman" w:hAnsi="Times New Roman" w:cs="Times New Roman"/>
          <w:lang w:val="pt-BR"/>
        </w:rPr>
        <w:t>,</w:t>
      </w:r>
      <w:r w:rsidR="006307C6">
        <w:rPr>
          <w:rFonts w:ascii="Times New Roman" w:hAnsi="Times New Roman" w:cs="Times New Roman"/>
          <w:lang w:val="pt-BR"/>
        </w:rPr>
        <w:t xml:space="preserve"> no processo de fatoração, o código busca </w:t>
      </w:r>
      <w:r w:rsidR="0010113F">
        <w:rPr>
          <w:rFonts w:ascii="Times New Roman" w:hAnsi="Times New Roman" w:cs="Times New Roman"/>
          <w:lang w:val="pt-BR"/>
        </w:rPr>
        <w:t xml:space="preserve">um </w:t>
      </w:r>
      <w:r w:rsidR="006307C6">
        <w:rPr>
          <w:rFonts w:ascii="Times New Roman" w:hAnsi="Times New Roman" w:cs="Times New Roman"/>
          <w:lang w:val="pt-BR"/>
        </w:rPr>
        <w:t>n</w:t>
      </w:r>
      <w:r w:rsidR="0010113F">
        <w:rPr>
          <w:rFonts w:ascii="Times New Roman" w:hAnsi="Times New Roman" w:cs="Times New Roman"/>
          <w:lang w:val="pt-BR"/>
        </w:rPr>
        <w:t xml:space="preserve">úmero primo </w:t>
      </w:r>
      <w:r w:rsidR="005271C8">
        <w:rPr>
          <w:rFonts w:ascii="Times New Roman" w:hAnsi="Times New Roman" w:cs="Times New Roman"/>
          <w:lang w:val="pt-BR"/>
        </w:rPr>
        <w:t xml:space="preserve">P </w:t>
      </w:r>
      <w:r w:rsidR="0010113F">
        <w:rPr>
          <w:rFonts w:ascii="Times New Roman" w:hAnsi="Times New Roman" w:cs="Times New Roman"/>
          <w:lang w:val="pt-BR"/>
        </w:rPr>
        <w:t xml:space="preserve">pelo qual é possível realizar a </w:t>
      </w:r>
      <w:r w:rsidR="00207161">
        <w:rPr>
          <w:rFonts w:ascii="Times New Roman" w:hAnsi="Times New Roman" w:cs="Times New Roman"/>
          <w:lang w:val="pt-BR"/>
        </w:rPr>
        <w:t>fatoração</w:t>
      </w:r>
      <w:r w:rsidR="001B1D85">
        <w:rPr>
          <w:rFonts w:ascii="Times New Roman" w:hAnsi="Times New Roman" w:cs="Times New Roman"/>
          <w:lang w:val="pt-BR"/>
        </w:rPr>
        <w:t xml:space="preserve"> de N</w:t>
      </w:r>
      <w:r w:rsidR="0010113F">
        <w:rPr>
          <w:rFonts w:ascii="Times New Roman" w:hAnsi="Times New Roman" w:cs="Times New Roman"/>
          <w:lang w:val="pt-BR"/>
        </w:rPr>
        <w:t xml:space="preserve">. </w:t>
      </w:r>
      <w:r w:rsidR="001B1D85">
        <w:rPr>
          <w:rFonts w:ascii="Times New Roman" w:hAnsi="Times New Roman" w:cs="Times New Roman"/>
          <w:lang w:val="pt-BR"/>
        </w:rPr>
        <w:t>Quando N</w:t>
      </w:r>
      <w:r w:rsidR="00DA7F76">
        <w:rPr>
          <w:rFonts w:ascii="Times New Roman" w:hAnsi="Times New Roman" w:cs="Times New Roman"/>
          <w:lang w:val="pt-BR"/>
        </w:rPr>
        <w:t xml:space="preserve"> não é</w:t>
      </w:r>
      <w:r w:rsidR="001B1D85">
        <w:rPr>
          <w:rFonts w:ascii="Times New Roman" w:hAnsi="Times New Roman" w:cs="Times New Roman"/>
          <w:lang w:val="pt-BR"/>
        </w:rPr>
        <w:t xml:space="preserve"> primo,</w:t>
      </w:r>
      <w:r w:rsidR="00DF5AA0">
        <w:rPr>
          <w:rFonts w:ascii="Times New Roman" w:hAnsi="Times New Roman" w:cs="Times New Roman"/>
          <w:lang w:val="pt-BR"/>
        </w:rPr>
        <w:t xml:space="preserve"> é muito mais fácil para o computador encontrar seus fatores</w:t>
      </w:r>
      <w:r w:rsidR="005271C8">
        <w:rPr>
          <w:rFonts w:ascii="Times New Roman" w:hAnsi="Times New Roman" w:cs="Times New Roman"/>
          <w:lang w:val="pt-BR"/>
        </w:rPr>
        <w:t xml:space="preserve"> P</w:t>
      </w:r>
      <w:r w:rsidR="00DF5AA0">
        <w:rPr>
          <w:rFonts w:ascii="Times New Roman" w:hAnsi="Times New Roman" w:cs="Times New Roman"/>
          <w:lang w:val="pt-BR"/>
        </w:rPr>
        <w:t xml:space="preserve">, contudo, quando N </w:t>
      </w:r>
      <w:r w:rsidR="00DA7F76">
        <w:rPr>
          <w:rFonts w:ascii="Times New Roman" w:hAnsi="Times New Roman" w:cs="Times New Roman"/>
          <w:lang w:val="pt-BR"/>
        </w:rPr>
        <w:t xml:space="preserve">é primo, </w:t>
      </w:r>
      <w:r w:rsidR="007F6A6D">
        <w:rPr>
          <w:rFonts w:ascii="Times New Roman" w:hAnsi="Times New Roman" w:cs="Times New Roman"/>
          <w:lang w:val="pt-BR"/>
        </w:rPr>
        <w:t xml:space="preserve">o código continuará buscando </w:t>
      </w:r>
      <w:r w:rsidR="00104A29">
        <w:rPr>
          <w:rFonts w:ascii="Times New Roman" w:hAnsi="Times New Roman" w:cs="Times New Roman"/>
          <w:lang w:val="pt-BR"/>
        </w:rPr>
        <w:t xml:space="preserve">o único fator possível </w:t>
      </w:r>
      <w:r w:rsidR="007C4D2F">
        <w:rPr>
          <w:rFonts w:ascii="Times New Roman" w:hAnsi="Times New Roman" w:cs="Times New Roman"/>
          <w:lang w:val="pt-BR"/>
        </w:rPr>
        <w:t>pelo qual é possível fator</w:t>
      </w:r>
      <w:r w:rsidR="006D20CE">
        <w:rPr>
          <w:rFonts w:ascii="Times New Roman" w:hAnsi="Times New Roman" w:cs="Times New Roman"/>
          <w:lang w:val="pt-BR"/>
        </w:rPr>
        <w:t>ar N</w:t>
      </w:r>
      <w:r w:rsidR="007C4D2F">
        <w:rPr>
          <w:rFonts w:ascii="Times New Roman" w:hAnsi="Times New Roman" w:cs="Times New Roman"/>
          <w:lang w:val="pt-BR"/>
        </w:rPr>
        <w:t>: ele mesmo.</w:t>
      </w:r>
      <w:r w:rsidR="00AD0CE2">
        <w:rPr>
          <w:rFonts w:ascii="Times New Roman" w:hAnsi="Times New Roman" w:cs="Times New Roman"/>
          <w:lang w:val="pt-BR"/>
        </w:rPr>
        <w:t xml:space="preserve"> Por isso, quanto maior for N, mais tempo </w:t>
      </w:r>
      <w:r w:rsidR="007D5D62">
        <w:rPr>
          <w:rFonts w:ascii="Times New Roman" w:hAnsi="Times New Roman" w:cs="Times New Roman"/>
          <w:lang w:val="pt-BR"/>
        </w:rPr>
        <w:t>levará</w:t>
      </w:r>
      <w:r w:rsidR="00AD0CE2">
        <w:rPr>
          <w:rFonts w:ascii="Times New Roman" w:hAnsi="Times New Roman" w:cs="Times New Roman"/>
          <w:lang w:val="pt-BR"/>
        </w:rPr>
        <w:t xml:space="preserve"> para encontrar P, pois nesse caso </w:t>
      </w:r>
      <w:r w:rsidR="00992E00">
        <w:rPr>
          <w:rFonts w:ascii="Times New Roman" w:hAnsi="Times New Roman" w:cs="Times New Roman"/>
          <w:lang w:val="pt-BR"/>
        </w:rPr>
        <w:t>P = N.</w:t>
      </w:r>
      <w:r w:rsidR="0005710F">
        <w:rPr>
          <w:rFonts w:ascii="Times New Roman" w:hAnsi="Times New Roman" w:cs="Times New Roman"/>
          <w:lang w:val="pt-BR"/>
        </w:rPr>
        <w:t xml:space="preserve"> </w:t>
      </w:r>
    </w:p>
    <w:p w14:paraId="617E2317" w14:textId="10049587" w:rsidR="00332E70" w:rsidRPr="00F6528B" w:rsidRDefault="00AB013D" w:rsidP="00AB013D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 w:rsidRPr="00F6528B">
        <w:rPr>
          <w:rFonts w:ascii="Times New Roman" w:hAnsi="Times New Roman" w:cs="Times New Roman"/>
          <w:noProof/>
          <w:lang w:val="pt-BR"/>
        </w:rPr>
        <w:drawing>
          <wp:anchor distT="0" distB="0" distL="114300" distR="114300" simplePos="0" relativeHeight="251663872" behindDoc="1" locked="0" layoutInCell="1" allowOverlap="1" wp14:anchorId="77299E10" wp14:editId="61DEB46F">
            <wp:simplePos x="0" y="0"/>
            <wp:positionH relativeFrom="column">
              <wp:align>right</wp:align>
            </wp:positionH>
            <wp:positionV relativeFrom="paragraph">
              <wp:posOffset>343535</wp:posOffset>
            </wp:positionV>
            <wp:extent cx="2838450" cy="1630045"/>
            <wp:effectExtent l="0" t="0" r="0" b="8255"/>
            <wp:wrapSquare wrapText="bothSides"/>
            <wp:docPr id="1751600028" name="Imagem 1751600028" descr="Gráfic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00028" name="Imagem 4" descr="Gráfico, Linha do tempo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" t="10060" r="2712" b="15972"/>
                    <a:stretch/>
                  </pic:blipFill>
                  <pic:spPr bwMode="auto">
                    <a:xfrm>
                      <a:off x="0" y="0"/>
                      <a:ext cx="2838450" cy="163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B3A" w:rsidRPr="00F6528B">
        <w:rPr>
          <w:rFonts w:ascii="Times New Roman" w:hAnsi="Times New Roman" w:cs="Times New Roman"/>
          <w:lang w:val="pt-BR"/>
        </w:rPr>
        <w:t>Figura</w:t>
      </w:r>
      <w:r w:rsidR="007E4835" w:rsidRPr="00F6528B">
        <w:rPr>
          <w:rFonts w:ascii="Times New Roman" w:hAnsi="Times New Roman" w:cs="Times New Roman"/>
          <w:lang w:val="pt-BR"/>
        </w:rPr>
        <w:t xml:space="preserve"> </w:t>
      </w:r>
      <w:r w:rsidR="00AA3B3A" w:rsidRPr="00F6528B">
        <w:rPr>
          <w:rFonts w:ascii="Times New Roman" w:hAnsi="Times New Roman" w:cs="Times New Roman"/>
          <w:lang w:val="pt-BR"/>
        </w:rPr>
        <w:t>1 - Gráfico comparativo da fatoração entre números primos e não primos usando Python</w:t>
      </w:r>
    </w:p>
    <w:p w14:paraId="68D727D6" w14:textId="26E09017" w:rsidR="008D350C" w:rsidRPr="008D350C" w:rsidRDefault="008D350C" w:rsidP="00AB013D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325BAA35" w14:textId="2BF7EE4F" w:rsidR="00AA3B3A" w:rsidRDefault="00811028" w:rsidP="00AB013D">
      <w:pPr>
        <w:pStyle w:val="Recuodecorpodetexto"/>
        <w:ind w:firstLine="284"/>
        <w:jc w:val="center"/>
        <w:rPr>
          <w:rFonts w:ascii="Times New Roman" w:hAnsi="Times New Roman" w:cs="Times New Roman"/>
          <w:i/>
          <w:iCs/>
          <w:sz w:val="18"/>
          <w:szCs w:val="18"/>
          <w:lang w:val="pt-BR"/>
        </w:rPr>
      </w:pPr>
      <w:r w:rsidRPr="00332E70">
        <w:rPr>
          <w:rFonts w:ascii="Times New Roman" w:hAnsi="Times New Roman" w:cs="Times New Roman"/>
          <w:i/>
          <w:iCs/>
          <w:sz w:val="18"/>
          <w:szCs w:val="18"/>
          <w:lang w:val="pt-BR"/>
        </w:rPr>
        <w:t>Fonte: Autores</w:t>
      </w:r>
    </w:p>
    <w:p w14:paraId="6CAC6323" w14:textId="77777777" w:rsidR="008D350C" w:rsidRPr="00332E70" w:rsidRDefault="008D350C" w:rsidP="008D350C">
      <w:pPr>
        <w:pStyle w:val="Recuodecorpodetexto"/>
        <w:ind w:firstLine="284"/>
        <w:jc w:val="center"/>
        <w:rPr>
          <w:rFonts w:ascii="Times New Roman" w:hAnsi="Times New Roman" w:cs="Times New Roman"/>
          <w:i/>
          <w:iCs/>
          <w:sz w:val="18"/>
          <w:szCs w:val="18"/>
          <w:lang w:val="pt-BR"/>
        </w:rPr>
      </w:pPr>
    </w:p>
    <w:p w14:paraId="0D43A197" w14:textId="04424A6D" w:rsidR="00957086" w:rsidRDefault="00957086" w:rsidP="008D350C">
      <w:p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Figura 2 – Gráfico comparativo da fatoração entre números primos e não primos usando Q#</w:t>
      </w:r>
    </w:p>
    <w:p w14:paraId="0E964F88" w14:textId="0EAB7DC3" w:rsidR="0003549B" w:rsidRDefault="00957086" w:rsidP="0003549B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(Gráfico e texto serão inseridos depois.)</w:t>
      </w:r>
      <w:r>
        <w:rPr>
          <w:rStyle w:val="eop"/>
          <w:color w:val="000000"/>
          <w:shd w:val="clear" w:color="auto" w:fill="FFFFFF"/>
        </w:rPr>
        <w:t> </w:t>
      </w:r>
    </w:p>
    <w:p w14:paraId="00CFF87B" w14:textId="77777777" w:rsidR="00AB08E8" w:rsidRPr="00AB08E8" w:rsidRDefault="00AB08E8" w:rsidP="0003549B">
      <w:pPr>
        <w:rPr>
          <w:color w:val="000000"/>
          <w:sz w:val="6"/>
          <w:szCs w:val="6"/>
          <w:shd w:val="clear" w:color="auto" w:fill="FFFFFF"/>
        </w:rPr>
      </w:pPr>
    </w:p>
    <w:p w14:paraId="50A74AFB" w14:textId="77777777" w:rsidR="009F744A" w:rsidRDefault="001C6946" w:rsidP="00AB08E8">
      <w:pPr>
        <w:pStyle w:val="Recuodecorpodetexto"/>
        <w:spacing w:line="276" w:lineRule="auto"/>
        <w:jc w:val="center"/>
        <w:rPr>
          <w:rFonts w:ascii="Times New Roman" w:hAnsi="Times New Roman" w:cs="Times New Roman"/>
          <w:lang w:val="pt-BR"/>
        </w:rPr>
      </w:pPr>
      <w:r w:rsidRPr="7088685A">
        <w:rPr>
          <w:rFonts w:ascii="Times New Roman" w:hAnsi="Times New Roman" w:cs="Times New Roman"/>
          <w:b/>
          <w:i/>
          <w:sz w:val="24"/>
          <w:szCs w:val="24"/>
          <w:lang w:val="pt-BR"/>
        </w:rPr>
        <w:t>4. Conclusões</w:t>
      </w:r>
    </w:p>
    <w:p w14:paraId="5FF14684" w14:textId="6D06EADC" w:rsidR="00074287" w:rsidRDefault="007B17BA" w:rsidP="00AB08E8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</w:t>
      </w:r>
      <w:r w:rsidR="00601BA7">
        <w:rPr>
          <w:rFonts w:ascii="Times New Roman" w:hAnsi="Times New Roman" w:cs="Times New Roman"/>
          <w:lang w:val="pt-BR"/>
        </w:rPr>
        <w:t>Observando a</w:t>
      </w:r>
      <w:r w:rsidR="0090377E" w:rsidRPr="34142164">
        <w:rPr>
          <w:rFonts w:ascii="Times New Roman" w:hAnsi="Times New Roman" w:cs="Times New Roman"/>
          <w:lang w:val="pt-BR"/>
        </w:rPr>
        <w:t xml:space="preserve"> </w:t>
      </w:r>
      <w:r w:rsidR="0090377E" w:rsidRPr="0090377E">
        <w:rPr>
          <w:rFonts w:ascii="Times New Roman" w:hAnsi="Times New Roman" w:cs="Times New Roman"/>
          <w:lang w:val="pt-BR"/>
        </w:rPr>
        <w:t xml:space="preserve">análise comparativa </w:t>
      </w:r>
      <w:r w:rsidR="005F3C5F">
        <w:rPr>
          <w:rFonts w:ascii="Times New Roman" w:hAnsi="Times New Roman" w:cs="Times New Roman"/>
          <w:lang w:val="pt-BR"/>
        </w:rPr>
        <w:t>d</w:t>
      </w:r>
      <w:r w:rsidR="0090377E" w:rsidRPr="34142164">
        <w:rPr>
          <w:rFonts w:ascii="Times New Roman" w:hAnsi="Times New Roman" w:cs="Times New Roman"/>
          <w:lang w:val="pt-BR"/>
        </w:rPr>
        <w:t xml:space="preserve">os </w:t>
      </w:r>
      <w:r w:rsidR="00601BA7">
        <w:rPr>
          <w:rFonts w:ascii="Times New Roman" w:hAnsi="Times New Roman" w:cs="Times New Roman"/>
          <w:lang w:val="pt-BR"/>
        </w:rPr>
        <w:t>resultados</w:t>
      </w:r>
      <w:r w:rsidR="005F3C5F">
        <w:rPr>
          <w:rFonts w:ascii="Times New Roman" w:hAnsi="Times New Roman" w:cs="Times New Roman"/>
          <w:lang w:val="pt-BR"/>
        </w:rPr>
        <w:t xml:space="preserve">, </w:t>
      </w:r>
      <w:r w:rsidR="00F235AC">
        <w:rPr>
          <w:rFonts w:ascii="Times New Roman" w:hAnsi="Times New Roman" w:cs="Times New Roman"/>
          <w:lang w:val="pt-BR"/>
        </w:rPr>
        <w:t xml:space="preserve">provenientes dos códigos clássicos e </w:t>
      </w:r>
      <w:r w:rsidR="0090377E" w:rsidRPr="0090377E">
        <w:rPr>
          <w:rFonts w:ascii="Times New Roman" w:hAnsi="Times New Roman" w:cs="Times New Roman"/>
          <w:lang w:val="pt-BR"/>
        </w:rPr>
        <w:t xml:space="preserve">quânticos de </w:t>
      </w:r>
      <w:r w:rsidR="00F235AC">
        <w:rPr>
          <w:rFonts w:ascii="Times New Roman" w:hAnsi="Times New Roman" w:cs="Times New Roman"/>
          <w:lang w:val="pt-BR"/>
        </w:rPr>
        <w:t xml:space="preserve">fatoração, </w:t>
      </w:r>
      <w:r w:rsidR="00814BA6">
        <w:rPr>
          <w:rFonts w:ascii="Times New Roman" w:hAnsi="Times New Roman" w:cs="Times New Roman"/>
          <w:lang w:val="pt-BR"/>
        </w:rPr>
        <w:t>conclui-se</w:t>
      </w:r>
      <w:r w:rsidR="0090377E" w:rsidRPr="0090377E">
        <w:rPr>
          <w:rFonts w:ascii="Times New Roman" w:hAnsi="Times New Roman" w:cs="Times New Roman"/>
          <w:lang w:val="pt-BR"/>
        </w:rPr>
        <w:t xml:space="preserve"> que a computação quântica possui uma eficiência notavelmente superior</w:t>
      </w:r>
      <w:r w:rsidR="007D7AA3">
        <w:rPr>
          <w:rFonts w:ascii="Times New Roman" w:hAnsi="Times New Roman" w:cs="Times New Roman"/>
          <w:lang w:val="pt-BR"/>
        </w:rPr>
        <w:t xml:space="preserve">, com </w:t>
      </w:r>
      <w:r w:rsidR="00633A69">
        <w:rPr>
          <w:rFonts w:ascii="Times New Roman" w:hAnsi="Times New Roman" w:cs="Times New Roman"/>
          <w:lang w:val="pt-BR"/>
        </w:rPr>
        <w:t xml:space="preserve">alto </w:t>
      </w:r>
      <w:r w:rsidR="007D7AA3">
        <w:rPr>
          <w:rFonts w:ascii="Times New Roman" w:hAnsi="Times New Roman" w:cs="Times New Roman"/>
          <w:lang w:val="pt-BR"/>
        </w:rPr>
        <w:t>potencial para</w:t>
      </w:r>
      <w:r w:rsidR="0090377E" w:rsidRPr="34142164">
        <w:rPr>
          <w:rFonts w:ascii="Times New Roman" w:hAnsi="Times New Roman" w:cs="Times New Roman"/>
          <w:lang w:val="pt-BR"/>
        </w:rPr>
        <w:t xml:space="preserve"> </w:t>
      </w:r>
      <w:r w:rsidR="0090377E" w:rsidRPr="0090377E">
        <w:rPr>
          <w:rFonts w:ascii="Times New Roman" w:hAnsi="Times New Roman" w:cs="Times New Roman"/>
          <w:lang w:val="pt-BR"/>
        </w:rPr>
        <w:t xml:space="preserve">realizar a quebra de chaves </w:t>
      </w:r>
      <w:r w:rsidR="0090377E" w:rsidRPr="34142164">
        <w:rPr>
          <w:rFonts w:ascii="Times New Roman" w:hAnsi="Times New Roman" w:cs="Times New Roman"/>
          <w:lang w:val="pt-BR"/>
        </w:rPr>
        <w:t>criptogr</w:t>
      </w:r>
      <w:r w:rsidR="007D7AA3">
        <w:rPr>
          <w:rFonts w:ascii="Times New Roman" w:hAnsi="Times New Roman" w:cs="Times New Roman"/>
          <w:lang w:val="pt-BR"/>
        </w:rPr>
        <w:t>áficas</w:t>
      </w:r>
      <w:r w:rsidR="0090377E" w:rsidRPr="34142164">
        <w:rPr>
          <w:rFonts w:ascii="Times New Roman" w:hAnsi="Times New Roman" w:cs="Times New Roman"/>
          <w:lang w:val="pt-BR"/>
        </w:rPr>
        <w:t>.</w:t>
      </w:r>
      <w:r w:rsidR="00694DDB">
        <w:rPr>
          <w:rFonts w:ascii="Times New Roman" w:hAnsi="Times New Roman" w:cs="Times New Roman"/>
          <w:lang w:val="pt-BR"/>
        </w:rPr>
        <w:t xml:space="preserve"> </w:t>
      </w:r>
    </w:p>
    <w:p w14:paraId="409D7F2F" w14:textId="6E945D2E" w:rsidR="34142164" w:rsidRDefault="00074287" w:rsidP="00AB08E8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</w:t>
      </w:r>
      <w:r w:rsidR="00694DDB">
        <w:rPr>
          <w:rFonts w:ascii="Times New Roman" w:hAnsi="Times New Roman" w:cs="Times New Roman"/>
          <w:lang w:val="pt-BR"/>
        </w:rPr>
        <w:t>Contudo</w:t>
      </w:r>
      <w:r w:rsidR="0016513F">
        <w:rPr>
          <w:rFonts w:ascii="Times New Roman" w:hAnsi="Times New Roman" w:cs="Times New Roman"/>
          <w:lang w:val="pt-BR"/>
        </w:rPr>
        <w:t>, a aplicação de tais algoritmo</w:t>
      </w:r>
      <w:r w:rsidR="00633A69">
        <w:rPr>
          <w:rFonts w:ascii="Times New Roman" w:hAnsi="Times New Roman" w:cs="Times New Roman"/>
          <w:lang w:val="pt-BR"/>
        </w:rPr>
        <w:t xml:space="preserve">s </w:t>
      </w:r>
      <w:r w:rsidR="00FD4032">
        <w:rPr>
          <w:rFonts w:ascii="Times New Roman" w:hAnsi="Times New Roman" w:cs="Times New Roman"/>
          <w:lang w:val="pt-BR"/>
        </w:rPr>
        <w:t>na prática</w:t>
      </w:r>
      <w:r w:rsidR="000D2343">
        <w:rPr>
          <w:rFonts w:ascii="Times New Roman" w:hAnsi="Times New Roman" w:cs="Times New Roman"/>
          <w:lang w:val="pt-BR"/>
        </w:rPr>
        <w:t xml:space="preserve"> </w:t>
      </w:r>
      <w:r w:rsidR="004B4EF6">
        <w:rPr>
          <w:rFonts w:ascii="Times New Roman" w:hAnsi="Times New Roman" w:cs="Times New Roman"/>
          <w:lang w:val="pt-BR"/>
        </w:rPr>
        <w:t>ainda é um desafio</w:t>
      </w:r>
      <w:r w:rsidR="00B657CC">
        <w:rPr>
          <w:rFonts w:ascii="Times New Roman" w:hAnsi="Times New Roman" w:cs="Times New Roman"/>
          <w:lang w:val="pt-BR"/>
        </w:rPr>
        <w:t xml:space="preserve">, </w:t>
      </w:r>
      <w:r w:rsidR="0043324A">
        <w:rPr>
          <w:rFonts w:ascii="Times New Roman" w:hAnsi="Times New Roman" w:cs="Times New Roman"/>
          <w:lang w:val="pt-BR"/>
        </w:rPr>
        <w:t>pois</w:t>
      </w:r>
      <w:r w:rsidR="000B74DD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os recursos </w:t>
      </w:r>
      <w:r w:rsidR="003F726C">
        <w:rPr>
          <w:rFonts w:ascii="Times New Roman" w:hAnsi="Times New Roman" w:cs="Times New Roman"/>
          <w:lang w:val="pt-BR"/>
        </w:rPr>
        <w:t>computacionais</w:t>
      </w:r>
      <w:r w:rsidR="000B74DD">
        <w:rPr>
          <w:rFonts w:ascii="Times New Roman" w:hAnsi="Times New Roman" w:cs="Times New Roman"/>
          <w:lang w:val="pt-BR"/>
        </w:rPr>
        <w:t xml:space="preserve"> quântico</w:t>
      </w:r>
      <w:r>
        <w:rPr>
          <w:rFonts w:ascii="Times New Roman" w:hAnsi="Times New Roman" w:cs="Times New Roman"/>
          <w:lang w:val="pt-BR"/>
        </w:rPr>
        <w:t xml:space="preserve">s mais robustos possuem custo extremamente elevado, e </w:t>
      </w:r>
      <w:r w:rsidR="00C05EB7">
        <w:rPr>
          <w:rFonts w:ascii="Times New Roman" w:hAnsi="Times New Roman" w:cs="Times New Roman"/>
          <w:lang w:val="pt-BR"/>
        </w:rPr>
        <w:t xml:space="preserve">as principais linguagens quânticas, inclusive Q#, </w:t>
      </w:r>
      <w:r w:rsidR="003F726C">
        <w:rPr>
          <w:rFonts w:ascii="Times New Roman" w:hAnsi="Times New Roman" w:cs="Times New Roman"/>
          <w:lang w:val="pt-BR"/>
        </w:rPr>
        <w:t>sofrem atualizações frequentemente</w:t>
      </w:r>
      <w:r w:rsidR="00C05EB7">
        <w:rPr>
          <w:rFonts w:ascii="Times New Roman" w:hAnsi="Times New Roman" w:cs="Times New Roman"/>
          <w:lang w:val="pt-BR"/>
        </w:rPr>
        <w:t xml:space="preserve">, dificultando assim a </w:t>
      </w:r>
      <w:r w:rsidR="00320576">
        <w:rPr>
          <w:rFonts w:ascii="Times New Roman" w:hAnsi="Times New Roman" w:cs="Times New Roman"/>
          <w:lang w:val="pt-BR"/>
        </w:rPr>
        <w:t>construção de código</w:t>
      </w:r>
      <w:r w:rsidR="00992575">
        <w:rPr>
          <w:rFonts w:ascii="Times New Roman" w:hAnsi="Times New Roman" w:cs="Times New Roman"/>
          <w:lang w:val="pt-BR"/>
        </w:rPr>
        <w:t xml:space="preserve">s completamente funcionais </w:t>
      </w:r>
      <w:r w:rsidR="008A796C">
        <w:rPr>
          <w:rFonts w:ascii="Times New Roman" w:hAnsi="Times New Roman" w:cs="Times New Roman"/>
          <w:lang w:val="pt-BR"/>
        </w:rPr>
        <w:t>que possam ser usados amplamente.</w:t>
      </w:r>
    </w:p>
    <w:p w14:paraId="46AB2CC7" w14:textId="77777777" w:rsidR="00AB08E8" w:rsidRPr="00AB08E8" w:rsidRDefault="00AB08E8" w:rsidP="00AB08E8">
      <w:pPr>
        <w:pStyle w:val="Recuodecorpodetexto"/>
        <w:jc w:val="both"/>
        <w:rPr>
          <w:rFonts w:ascii="Times New Roman" w:hAnsi="Times New Roman" w:cs="Times New Roman"/>
          <w:sz w:val="6"/>
          <w:szCs w:val="6"/>
          <w:lang w:val="pt-BR"/>
        </w:rPr>
      </w:pPr>
    </w:p>
    <w:p w14:paraId="712B903B" w14:textId="0C78C0DB" w:rsidR="009F744A" w:rsidRPr="00DC379B" w:rsidRDefault="001C6946" w:rsidP="00BB2C8C">
      <w:pPr>
        <w:pStyle w:val="Recuodecorpodetexto"/>
        <w:spacing w:line="276" w:lineRule="auto"/>
        <w:jc w:val="center"/>
        <w:rPr>
          <w:lang w:val="pt-BR"/>
        </w:rPr>
      </w:pPr>
      <w:r w:rsidRPr="00DC379B">
        <w:rPr>
          <w:rFonts w:ascii="Times New Roman" w:hAnsi="Times New Roman" w:cs="Times New Roman"/>
          <w:b/>
          <w:i/>
          <w:sz w:val="24"/>
          <w:szCs w:val="24"/>
          <w:lang w:val="pt-BR"/>
        </w:rPr>
        <w:t>5. Referências</w:t>
      </w:r>
    </w:p>
    <w:p w14:paraId="6D4EA3E1" w14:textId="4C190513" w:rsidR="009F744A" w:rsidRDefault="70CBD075" w:rsidP="00AB08E8">
      <w:pPr>
        <w:ind w:left="284" w:hanging="284"/>
        <w:jc w:val="both"/>
      </w:pPr>
      <w:r>
        <w:t xml:space="preserve">[1] J. </w:t>
      </w:r>
      <w:proofErr w:type="spellStart"/>
      <w:r>
        <w:t>Preskill</w:t>
      </w:r>
      <w:proofErr w:type="spellEnd"/>
      <w:r>
        <w:t xml:space="preserve">, Quantum </w:t>
      </w:r>
      <w:proofErr w:type="spellStart"/>
      <w:r>
        <w:t>Computing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NISQ era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beyond</w:t>
      </w:r>
      <w:proofErr w:type="spellEnd"/>
      <w:r>
        <w:t>, Quantum, 2018.</w:t>
      </w:r>
    </w:p>
    <w:p w14:paraId="04F8DE41" w14:textId="733C18CF" w:rsidR="70CBD075" w:rsidRDefault="70CBD075" w:rsidP="00AB08E8">
      <w:pPr>
        <w:ind w:left="284" w:hanging="284"/>
        <w:jc w:val="both"/>
      </w:pPr>
      <w:r>
        <w:t>[2]</w:t>
      </w:r>
      <w:r w:rsidR="00BB2C8C">
        <w:t xml:space="preserve"> </w:t>
      </w:r>
      <w:r>
        <w:t xml:space="preserve">M. G. V. </w:t>
      </w:r>
      <w:proofErr w:type="spellStart"/>
      <w:r>
        <w:t>Miano</w:t>
      </w:r>
      <w:proofErr w:type="spellEnd"/>
      <w:r>
        <w:t>, Aplicação de protocolos quânticos e algoritmo de Shor para a Segurança da Informação, Revista Tecnológica da Fatec Americana, 2020.</w:t>
      </w:r>
    </w:p>
    <w:p w14:paraId="6B3142F4" w14:textId="3E861ACB" w:rsidR="70CBD075" w:rsidRPr="00DC379B" w:rsidRDefault="70CBD075" w:rsidP="00AB08E8">
      <w:pPr>
        <w:ind w:left="284" w:hanging="284"/>
        <w:jc w:val="both"/>
        <w:rPr>
          <w:lang w:val="en-CA"/>
        </w:rPr>
      </w:pPr>
      <w:r w:rsidRPr="00DC379B">
        <w:rPr>
          <w:lang w:val="en-CA"/>
        </w:rPr>
        <w:t>[</w:t>
      </w:r>
      <w:r w:rsidR="00BB2C8C">
        <w:rPr>
          <w:lang w:val="en-CA"/>
        </w:rPr>
        <w:t>3</w:t>
      </w:r>
      <w:r w:rsidRPr="00DC379B">
        <w:rPr>
          <w:lang w:val="en-CA"/>
        </w:rPr>
        <w:t>] I. Chuang, M. Nielsen, Quantum Computation and Quantum Information, Cambridge University Press, 2010.</w:t>
      </w:r>
    </w:p>
    <w:p w14:paraId="440C815C" w14:textId="620F0443" w:rsidR="70CBD075" w:rsidRDefault="70CBD075" w:rsidP="00AB08E8">
      <w:pPr>
        <w:ind w:left="284" w:hanging="284"/>
        <w:jc w:val="both"/>
      </w:pPr>
      <w:r>
        <w:t>[</w:t>
      </w:r>
      <w:r w:rsidR="00BB2C8C">
        <w:t>4</w:t>
      </w:r>
      <w:r>
        <w:t xml:space="preserve">] L. Lacava, M. G. V. </w:t>
      </w:r>
      <w:proofErr w:type="spellStart"/>
      <w:r>
        <w:t>Miano</w:t>
      </w:r>
      <w:proofErr w:type="spellEnd"/>
      <w:r>
        <w:t>, Implementação do algoritmo quântico Deutsch-Jozsa em linguagem funcional e no simulador IBM Q Experience, Revista Tecnológica da Fatec Americana, 2018.</w:t>
      </w:r>
    </w:p>
    <w:p w14:paraId="03B0F746" w14:textId="3555E2C2" w:rsidR="00720E3F" w:rsidRDefault="70CBD075" w:rsidP="00AB08E8">
      <w:pPr>
        <w:ind w:left="284" w:hanging="284"/>
        <w:jc w:val="both"/>
      </w:pPr>
      <w:r>
        <w:t>[</w:t>
      </w:r>
      <w:r w:rsidR="00BB2C8C">
        <w:t>6</w:t>
      </w:r>
      <w:r>
        <w:t xml:space="preserve">] M. G. V. </w:t>
      </w:r>
      <w:proofErr w:type="spellStart"/>
      <w:r>
        <w:t>Miano</w:t>
      </w:r>
      <w:proofErr w:type="spellEnd"/>
      <w:r>
        <w:t xml:space="preserve">, A. S. Oliveira, Desempenho de algoritmos quânticos e clássicos em treinamento de </w:t>
      </w:r>
      <w:proofErr w:type="spellStart"/>
      <w:r>
        <w:t>Machine</w:t>
      </w:r>
      <w:proofErr w:type="spellEnd"/>
      <w:r>
        <w:t xml:space="preserve"> Learning supervisionado, Revista Tecnológica da Fatec Americana, 2022.</w:t>
      </w:r>
    </w:p>
    <w:sectPr w:rsidR="00720E3F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3FBA" w14:textId="77777777" w:rsidR="0074261F" w:rsidRDefault="0074261F" w:rsidP="00A11B5C">
      <w:r>
        <w:separator/>
      </w:r>
    </w:p>
  </w:endnote>
  <w:endnote w:type="continuationSeparator" w:id="0">
    <w:p w14:paraId="091DC3D6" w14:textId="77777777" w:rsidR="0074261F" w:rsidRDefault="0074261F" w:rsidP="00A11B5C">
      <w:r>
        <w:continuationSeparator/>
      </w:r>
    </w:p>
  </w:endnote>
  <w:endnote w:type="continuationNotice" w:id="1">
    <w:p w14:paraId="3F75B04C" w14:textId="77777777" w:rsidR="00BF029B" w:rsidRDefault="00BF02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2CE8" w14:textId="77777777" w:rsidR="0074261F" w:rsidRDefault="0074261F" w:rsidP="00A11B5C">
      <w:r>
        <w:separator/>
      </w:r>
    </w:p>
  </w:footnote>
  <w:footnote w:type="continuationSeparator" w:id="0">
    <w:p w14:paraId="21F93400" w14:textId="77777777" w:rsidR="0074261F" w:rsidRDefault="0074261F" w:rsidP="00A11B5C">
      <w:r>
        <w:continuationSeparator/>
      </w:r>
    </w:p>
  </w:footnote>
  <w:footnote w:type="continuationNotice" w:id="1">
    <w:p w14:paraId="49BA22AF" w14:textId="77777777" w:rsidR="00BF029B" w:rsidRDefault="00BF02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563298"/>
    <w:multiLevelType w:val="multilevel"/>
    <w:tmpl w:val="527CBD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6396A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5491337">
    <w:abstractNumId w:val="0"/>
  </w:num>
  <w:num w:numId="2" w16cid:durableId="1724475435">
    <w:abstractNumId w:val="2"/>
  </w:num>
  <w:num w:numId="3" w16cid:durableId="2089225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00084E"/>
    <w:rsid w:val="0000458E"/>
    <w:rsid w:val="00015CAB"/>
    <w:rsid w:val="00020B23"/>
    <w:rsid w:val="0002352C"/>
    <w:rsid w:val="00023CDB"/>
    <w:rsid w:val="00025025"/>
    <w:rsid w:val="00030273"/>
    <w:rsid w:val="000330F4"/>
    <w:rsid w:val="00033398"/>
    <w:rsid w:val="000352C3"/>
    <w:rsid w:val="0003549B"/>
    <w:rsid w:val="00037E3D"/>
    <w:rsid w:val="0004581A"/>
    <w:rsid w:val="00051BE3"/>
    <w:rsid w:val="00051E5B"/>
    <w:rsid w:val="0005710F"/>
    <w:rsid w:val="0006037D"/>
    <w:rsid w:val="0006054B"/>
    <w:rsid w:val="00061133"/>
    <w:rsid w:val="00065642"/>
    <w:rsid w:val="000660B0"/>
    <w:rsid w:val="000719C9"/>
    <w:rsid w:val="00072459"/>
    <w:rsid w:val="00074287"/>
    <w:rsid w:val="00081057"/>
    <w:rsid w:val="00087887"/>
    <w:rsid w:val="00087FF5"/>
    <w:rsid w:val="000A2517"/>
    <w:rsid w:val="000A4105"/>
    <w:rsid w:val="000A47F5"/>
    <w:rsid w:val="000B6722"/>
    <w:rsid w:val="000B74DD"/>
    <w:rsid w:val="000C3B64"/>
    <w:rsid w:val="000C46A3"/>
    <w:rsid w:val="000C4E4E"/>
    <w:rsid w:val="000D0E59"/>
    <w:rsid w:val="000D2343"/>
    <w:rsid w:val="000D4265"/>
    <w:rsid w:val="000E62DA"/>
    <w:rsid w:val="000F34A1"/>
    <w:rsid w:val="000F423D"/>
    <w:rsid w:val="000F426B"/>
    <w:rsid w:val="000F454E"/>
    <w:rsid w:val="000F5A6E"/>
    <w:rsid w:val="0010113F"/>
    <w:rsid w:val="00101729"/>
    <w:rsid w:val="00102375"/>
    <w:rsid w:val="00104A29"/>
    <w:rsid w:val="00104DC7"/>
    <w:rsid w:val="00106116"/>
    <w:rsid w:val="00106529"/>
    <w:rsid w:val="00110716"/>
    <w:rsid w:val="00113D37"/>
    <w:rsid w:val="00114EEA"/>
    <w:rsid w:val="00121062"/>
    <w:rsid w:val="0012164E"/>
    <w:rsid w:val="001251E5"/>
    <w:rsid w:val="00132E74"/>
    <w:rsid w:val="00137C65"/>
    <w:rsid w:val="001423D2"/>
    <w:rsid w:val="001470C4"/>
    <w:rsid w:val="001500F2"/>
    <w:rsid w:val="00154FD5"/>
    <w:rsid w:val="00155BA3"/>
    <w:rsid w:val="0015690A"/>
    <w:rsid w:val="00156D50"/>
    <w:rsid w:val="00157A23"/>
    <w:rsid w:val="00157A66"/>
    <w:rsid w:val="00160B50"/>
    <w:rsid w:val="001640A8"/>
    <w:rsid w:val="0016513F"/>
    <w:rsid w:val="00170D42"/>
    <w:rsid w:val="00172C44"/>
    <w:rsid w:val="00173837"/>
    <w:rsid w:val="00175376"/>
    <w:rsid w:val="001821A8"/>
    <w:rsid w:val="00182F9C"/>
    <w:rsid w:val="00190E57"/>
    <w:rsid w:val="0019137F"/>
    <w:rsid w:val="00191C11"/>
    <w:rsid w:val="00192DBE"/>
    <w:rsid w:val="00194C93"/>
    <w:rsid w:val="00194D73"/>
    <w:rsid w:val="00195CE8"/>
    <w:rsid w:val="001A2C7E"/>
    <w:rsid w:val="001B1D85"/>
    <w:rsid w:val="001B8EB3"/>
    <w:rsid w:val="001C2737"/>
    <w:rsid w:val="001C3401"/>
    <w:rsid w:val="001C6946"/>
    <w:rsid w:val="001D4741"/>
    <w:rsid w:val="001D5484"/>
    <w:rsid w:val="001E3408"/>
    <w:rsid w:val="001E790E"/>
    <w:rsid w:val="001F2BD4"/>
    <w:rsid w:val="001F506A"/>
    <w:rsid w:val="001F569C"/>
    <w:rsid w:val="001F7B6D"/>
    <w:rsid w:val="00200FF2"/>
    <w:rsid w:val="00204470"/>
    <w:rsid w:val="00207161"/>
    <w:rsid w:val="00207314"/>
    <w:rsid w:val="002171F4"/>
    <w:rsid w:val="002176AC"/>
    <w:rsid w:val="00221905"/>
    <w:rsid w:val="00223675"/>
    <w:rsid w:val="0022710D"/>
    <w:rsid w:val="00237C57"/>
    <w:rsid w:val="00237C73"/>
    <w:rsid w:val="00240381"/>
    <w:rsid w:val="00244744"/>
    <w:rsid w:val="002504EB"/>
    <w:rsid w:val="00262955"/>
    <w:rsid w:val="00262D86"/>
    <w:rsid w:val="00262E18"/>
    <w:rsid w:val="0026329A"/>
    <w:rsid w:val="00280E6D"/>
    <w:rsid w:val="00285E29"/>
    <w:rsid w:val="002872CF"/>
    <w:rsid w:val="00297E68"/>
    <w:rsid w:val="002A0D20"/>
    <w:rsid w:val="002A3764"/>
    <w:rsid w:val="002B213F"/>
    <w:rsid w:val="002C1AFF"/>
    <w:rsid w:val="002C7AC6"/>
    <w:rsid w:val="002D0A9D"/>
    <w:rsid w:val="002D168D"/>
    <w:rsid w:val="002D4634"/>
    <w:rsid w:val="002D6692"/>
    <w:rsid w:val="002E43FF"/>
    <w:rsid w:val="002F1388"/>
    <w:rsid w:val="002F15A6"/>
    <w:rsid w:val="002F2F37"/>
    <w:rsid w:val="002F5036"/>
    <w:rsid w:val="00304722"/>
    <w:rsid w:val="003069E9"/>
    <w:rsid w:val="00306AC6"/>
    <w:rsid w:val="00313769"/>
    <w:rsid w:val="00320576"/>
    <w:rsid w:val="00321A6F"/>
    <w:rsid w:val="003225CA"/>
    <w:rsid w:val="0032493E"/>
    <w:rsid w:val="00326C2E"/>
    <w:rsid w:val="00331BE8"/>
    <w:rsid w:val="00332E70"/>
    <w:rsid w:val="00340510"/>
    <w:rsid w:val="00347215"/>
    <w:rsid w:val="00347B2E"/>
    <w:rsid w:val="00350959"/>
    <w:rsid w:val="00351F5F"/>
    <w:rsid w:val="00353906"/>
    <w:rsid w:val="00354074"/>
    <w:rsid w:val="00363C8E"/>
    <w:rsid w:val="003656C0"/>
    <w:rsid w:val="00366A86"/>
    <w:rsid w:val="00371BE9"/>
    <w:rsid w:val="00377B66"/>
    <w:rsid w:val="0038594A"/>
    <w:rsid w:val="003937E6"/>
    <w:rsid w:val="003A444F"/>
    <w:rsid w:val="003B2CDE"/>
    <w:rsid w:val="003B4417"/>
    <w:rsid w:val="003B47FC"/>
    <w:rsid w:val="003C5138"/>
    <w:rsid w:val="003C6A56"/>
    <w:rsid w:val="003D4372"/>
    <w:rsid w:val="003E0358"/>
    <w:rsid w:val="003E1137"/>
    <w:rsid w:val="003E6A2E"/>
    <w:rsid w:val="003F1771"/>
    <w:rsid w:val="003F21C3"/>
    <w:rsid w:val="003F4776"/>
    <w:rsid w:val="003F5361"/>
    <w:rsid w:val="003F63CF"/>
    <w:rsid w:val="003F726C"/>
    <w:rsid w:val="004005B0"/>
    <w:rsid w:val="0040388D"/>
    <w:rsid w:val="00410A41"/>
    <w:rsid w:val="00410B48"/>
    <w:rsid w:val="00414663"/>
    <w:rsid w:val="004147C1"/>
    <w:rsid w:val="00420F9C"/>
    <w:rsid w:val="00430499"/>
    <w:rsid w:val="00431E17"/>
    <w:rsid w:val="004330A2"/>
    <w:rsid w:val="0043324A"/>
    <w:rsid w:val="00433B70"/>
    <w:rsid w:val="00434959"/>
    <w:rsid w:val="004363AB"/>
    <w:rsid w:val="00440CA7"/>
    <w:rsid w:val="00445E50"/>
    <w:rsid w:val="0045604E"/>
    <w:rsid w:val="00456C11"/>
    <w:rsid w:val="004574BC"/>
    <w:rsid w:val="00461065"/>
    <w:rsid w:val="00462AE8"/>
    <w:rsid w:val="00464363"/>
    <w:rsid w:val="00466718"/>
    <w:rsid w:val="00492FC8"/>
    <w:rsid w:val="00497F26"/>
    <w:rsid w:val="004A1C87"/>
    <w:rsid w:val="004A26E7"/>
    <w:rsid w:val="004B2539"/>
    <w:rsid w:val="004B31D9"/>
    <w:rsid w:val="004B4EF6"/>
    <w:rsid w:val="004B5CC7"/>
    <w:rsid w:val="004F456B"/>
    <w:rsid w:val="004F5ED2"/>
    <w:rsid w:val="004F6065"/>
    <w:rsid w:val="004F60B4"/>
    <w:rsid w:val="00511182"/>
    <w:rsid w:val="00511815"/>
    <w:rsid w:val="00515713"/>
    <w:rsid w:val="005219AD"/>
    <w:rsid w:val="00526701"/>
    <w:rsid w:val="005271C8"/>
    <w:rsid w:val="005309E1"/>
    <w:rsid w:val="005319D0"/>
    <w:rsid w:val="00541BA5"/>
    <w:rsid w:val="00547B0E"/>
    <w:rsid w:val="005527B4"/>
    <w:rsid w:val="00553CEC"/>
    <w:rsid w:val="00554988"/>
    <w:rsid w:val="00556242"/>
    <w:rsid w:val="00564AA6"/>
    <w:rsid w:val="00564EC9"/>
    <w:rsid w:val="00565140"/>
    <w:rsid w:val="00565AD9"/>
    <w:rsid w:val="0057249A"/>
    <w:rsid w:val="00573112"/>
    <w:rsid w:val="005741A6"/>
    <w:rsid w:val="00575316"/>
    <w:rsid w:val="00575BDF"/>
    <w:rsid w:val="00576FC0"/>
    <w:rsid w:val="00580730"/>
    <w:rsid w:val="00581F4B"/>
    <w:rsid w:val="00592089"/>
    <w:rsid w:val="00594050"/>
    <w:rsid w:val="00596FD2"/>
    <w:rsid w:val="005A383E"/>
    <w:rsid w:val="005A3BFA"/>
    <w:rsid w:val="005B32E9"/>
    <w:rsid w:val="005B4AAC"/>
    <w:rsid w:val="005C7924"/>
    <w:rsid w:val="005D21B9"/>
    <w:rsid w:val="005D55B5"/>
    <w:rsid w:val="005D5B73"/>
    <w:rsid w:val="005D5CE9"/>
    <w:rsid w:val="005E0785"/>
    <w:rsid w:val="005E397B"/>
    <w:rsid w:val="005E7A8C"/>
    <w:rsid w:val="005F1DE6"/>
    <w:rsid w:val="005F3C5F"/>
    <w:rsid w:val="00601BA7"/>
    <w:rsid w:val="0060222B"/>
    <w:rsid w:val="00607C12"/>
    <w:rsid w:val="006123D6"/>
    <w:rsid w:val="006173C3"/>
    <w:rsid w:val="0062342F"/>
    <w:rsid w:val="00626D6F"/>
    <w:rsid w:val="006307C6"/>
    <w:rsid w:val="006313E7"/>
    <w:rsid w:val="00631F7E"/>
    <w:rsid w:val="00633A69"/>
    <w:rsid w:val="00640BEF"/>
    <w:rsid w:val="00644309"/>
    <w:rsid w:val="00646953"/>
    <w:rsid w:val="00647E79"/>
    <w:rsid w:val="00650DE2"/>
    <w:rsid w:val="006543DF"/>
    <w:rsid w:val="0065671E"/>
    <w:rsid w:val="006567B9"/>
    <w:rsid w:val="00656E69"/>
    <w:rsid w:val="006622E1"/>
    <w:rsid w:val="00662C6F"/>
    <w:rsid w:val="00664CE5"/>
    <w:rsid w:val="00672550"/>
    <w:rsid w:val="00674C24"/>
    <w:rsid w:val="00684C56"/>
    <w:rsid w:val="0069297A"/>
    <w:rsid w:val="00694DDB"/>
    <w:rsid w:val="006954C0"/>
    <w:rsid w:val="00695625"/>
    <w:rsid w:val="00695D49"/>
    <w:rsid w:val="006A0ED6"/>
    <w:rsid w:val="006A61F1"/>
    <w:rsid w:val="006B325C"/>
    <w:rsid w:val="006B35B7"/>
    <w:rsid w:val="006C1B9B"/>
    <w:rsid w:val="006C3908"/>
    <w:rsid w:val="006C4E4B"/>
    <w:rsid w:val="006C68BB"/>
    <w:rsid w:val="006C728A"/>
    <w:rsid w:val="006D04F0"/>
    <w:rsid w:val="006D1050"/>
    <w:rsid w:val="006D20CE"/>
    <w:rsid w:val="006D39EC"/>
    <w:rsid w:val="006F35FC"/>
    <w:rsid w:val="006F3FF1"/>
    <w:rsid w:val="007026CE"/>
    <w:rsid w:val="00713F07"/>
    <w:rsid w:val="00716010"/>
    <w:rsid w:val="007205A1"/>
    <w:rsid w:val="00720E3F"/>
    <w:rsid w:val="00721451"/>
    <w:rsid w:val="00721708"/>
    <w:rsid w:val="00722787"/>
    <w:rsid w:val="007327B3"/>
    <w:rsid w:val="007359D2"/>
    <w:rsid w:val="0074261F"/>
    <w:rsid w:val="00746E61"/>
    <w:rsid w:val="00747390"/>
    <w:rsid w:val="007556ED"/>
    <w:rsid w:val="00756393"/>
    <w:rsid w:val="00766635"/>
    <w:rsid w:val="0078551E"/>
    <w:rsid w:val="007941E0"/>
    <w:rsid w:val="00795104"/>
    <w:rsid w:val="00797615"/>
    <w:rsid w:val="007A27A8"/>
    <w:rsid w:val="007A2EF3"/>
    <w:rsid w:val="007A7103"/>
    <w:rsid w:val="007B17BA"/>
    <w:rsid w:val="007B398D"/>
    <w:rsid w:val="007B40D6"/>
    <w:rsid w:val="007C103C"/>
    <w:rsid w:val="007C1FBD"/>
    <w:rsid w:val="007C4D2F"/>
    <w:rsid w:val="007D302F"/>
    <w:rsid w:val="007D396A"/>
    <w:rsid w:val="007D3A35"/>
    <w:rsid w:val="007D5D62"/>
    <w:rsid w:val="007D7AA3"/>
    <w:rsid w:val="007E1EAD"/>
    <w:rsid w:val="007E4835"/>
    <w:rsid w:val="007F3078"/>
    <w:rsid w:val="007F3EFB"/>
    <w:rsid w:val="007F4BDA"/>
    <w:rsid w:val="007F6A6D"/>
    <w:rsid w:val="008004D1"/>
    <w:rsid w:val="008059CD"/>
    <w:rsid w:val="00805F70"/>
    <w:rsid w:val="008060CD"/>
    <w:rsid w:val="00811028"/>
    <w:rsid w:val="00814BA6"/>
    <w:rsid w:val="00815C42"/>
    <w:rsid w:val="008200CB"/>
    <w:rsid w:val="008217F6"/>
    <w:rsid w:val="0082596E"/>
    <w:rsid w:val="008260A8"/>
    <w:rsid w:val="0083338A"/>
    <w:rsid w:val="0083513E"/>
    <w:rsid w:val="00835B28"/>
    <w:rsid w:val="008422BC"/>
    <w:rsid w:val="00844A61"/>
    <w:rsid w:val="00844DDB"/>
    <w:rsid w:val="00857F6E"/>
    <w:rsid w:val="00862FCB"/>
    <w:rsid w:val="0086391D"/>
    <w:rsid w:val="008728D4"/>
    <w:rsid w:val="0087482E"/>
    <w:rsid w:val="00876AEC"/>
    <w:rsid w:val="00877AC6"/>
    <w:rsid w:val="00884E4E"/>
    <w:rsid w:val="008909F5"/>
    <w:rsid w:val="008A1122"/>
    <w:rsid w:val="008A796C"/>
    <w:rsid w:val="008B11FF"/>
    <w:rsid w:val="008B3D03"/>
    <w:rsid w:val="008B48CF"/>
    <w:rsid w:val="008C434E"/>
    <w:rsid w:val="008C5449"/>
    <w:rsid w:val="008C7A9E"/>
    <w:rsid w:val="008D0071"/>
    <w:rsid w:val="008D350C"/>
    <w:rsid w:val="008D4957"/>
    <w:rsid w:val="008E540D"/>
    <w:rsid w:val="008F2749"/>
    <w:rsid w:val="008F50C2"/>
    <w:rsid w:val="008F51F7"/>
    <w:rsid w:val="008F618C"/>
    <w:rsid w:val="009022FD"/>
    <w:rsid w:val="00902D0C"/>
    <w:rsid w:val="0090377E"/>
    <w:rsid w:val="00905984"/>
    <w:rsid w:val="00916728"/>
    <w:rsid w:val="0092311F"/>
    <w:rsid w:val="00924203"/>
    <w:rsid w:val="0092592A"/>
    <w:rsid w:val="00933027"/>
    <w:rsid w:val="0093335D"/>
    <w:rsid w:val="00935FC5"/>
    <w:rsid w:val="00937626"/>
    <w:rsid w:val="009410B6"/>
    <w:rsid w:val="0094335E"/>
    <w:rsid w:val="009452BF"/>
    <w:rsid w:val="00953619"/>
    <w:rsid w:val="00953B10"/>
    <w:rsid w:val="00957086"/>
    <w:rsid w:val="00963E27"/>
    <w:rsid w:val="00970289"/>
    <w:rsid w:val="00971E00"/>
    <w:rsid w:val="009756D8"/>
    <w:rsid w:val="00976862"/>
    <w:rsid w:val="00987CBE"/>
    <w:rsid w:val="00987EE9"/>
    <w:rsid w:val="0099110D"/>
    <w:rsid w:val="00992575"/>
    <w:rsid w:val="00992E00"/>
    <w:rsid w:val="009A07CA"/>
    <w:rsid w:val="009A154F"/>
    <w:rsid w:val="009A23F8"/>
    <w:rsid w:val="009A70C0"/>
    <w:rsid w:val="009B4531"/>
    <w:rsid w:val="009B459D"/>
    <w:rsid w:val="009B6787"/>
    <w:rsid w:val="009C19C0"/>
    <w:rsid w:val="009C1B0A"/>
    <w:rsid w:val="009C76F8"/>
    <w:rsid w:val="009D6AC6"/>
    <w:rsid w:val="009E069D"/>
    <w:rsid w:val="009E1593"/>
    <w:rsid w:val="009E1F09"/>
    <w:rsid w:val="009E3B32"/>
    <w:rsid w:val="009E4F1F"/>
    <w:rsid w:val="009F0C21"/>
    <w:rsid w:val="009F3E8D"/>
    <w:rsid w:val="009F4316"/>
    <w:rsid w:val="009F6AF0"/>
    <w:rsid w:val="009F744A"/>
    <w:rsid w:val="00A03507"/>
    <w:rsid w:val="00A035A7"/>
    <w:rsid w:val="00A03DFC"/>
    <w:rsid w:val="00A0492F"/>
    <w:rsid w:val="00A07B2C"/>
    <w:rsid w:val="00A11B5C"/>
    <w:rsid w:val="00A1699D"/>
    <w:rsid w:val="00A17401"/>
    <w:rsid w:val="00A23ED4"/>
    <w:rsid w:val="00A2601B"/>
    <w:rsid w:val="00A2679F"/>
    <w:rsid w:val="00A312A1"/>
    <w:rsid w:val="00A37C07"/>
    <w:rsid w:val="00A41C94"/>
    <w:rsid w:val="00A426CB"/>
    <w:rsid w:val="00A4452B"/>
    <w:rsid w:val="00A45A86"/>
    <w:rsid w:val="00A4675D"/>
    <w:rsid w:val="00A46F09"/>
    <w:rsid w:val="00A60D85"/>
    <w:rsid w:val="00A6291B"/>
    <w:rsid w:val="00A64C2A"/>
    <w:rsid w:val="00A64D0D"/>
    <w:rsid w:val="00A65452"/>
    <w:rsid w:val="00A71257"/>
    <w:rsid w:val="00A74101"/>
    <w:rsid w:val="00A7454A"/>
    <w:rsid w:val="00A82345"/>
    <w:rsid w:val="00A852BC"/>
    <w:rsid w:val="00A852F3"/>
    <w:rsid w:val="00A85EFB"/>
    <w:rsid w:val="00A85F87"/>
    <w:rsid w:val="00A866B5"/>
    <w:rsid w:val="00A87561"/>
    <w:rsid w:val="00A875DD"/>
    <w:rsid w:val="00A94045"/>
    <w:rsid w:val="00A9545D"/>
    <w:rsid w:val="00A967F9"/>
    <w:rsid w:val="00AA05F4"/>
    <w:rsid w:val="00AA2226"/>
    <w:rsid w:val="00AA3B3A"/>
    <w:rsid w:val="00AA6E7E"/>
    <w:rsid w:val="00AA7AEF"/>
    <w:rsid w:val="00AB013D"/>
    <w:rsid w:val="00AB08E8"/>
    <w:rsid w:val="00AB0CB4"/>
    <w:rsid w:val="00AB1F2E"/>
    <w:rsid w:val="00AB2EA1"/>
    <w:rsid w:val="00AB441D"/>
    <w:rsid w:val="00AB6EA1"/>
    <w:rsid w:val="00AC1110"/>
    <w:rsid w:val="00AC6C59"/>
    <w:rsid w:val="00AD0CE2"/>
    <w:rsid w:val="00AD0E41"/>
    <w:rsid w:val="00AD5ED8"/>
    <w:rsid w:val="00AD7BC2"/>
    <w:rsid w:val="00AE7F3A"/>
    <w:rsid w:val="00B04C5D"/>
    <w:rsid w:val="00B0551E"/>
    <w:rsid w:val="00B06B4F"/>
    <w:rsid w:val="00B25405"/>
    <w:rsid w:val="00B265B3"/>
    <w:rsid w:val="00B27573"/>
    <w:rsid w:val="00B31A5D"/>
    <w:rsid w:val="00B3453B"/>
    <w:rsid w:val="00B41907"/>
    <w:rsid w:val="00B41E92"/>
    <w:rsid w:val="00B47568"/>
    <w:rsid w:val="00B5658C"/>
    <w:rsid w:val="00B606E3"/>
    <w:rsid w:val="00B61B9C"/>
    <w:rsid w:val="00B64214"/>
    <w:rsid w:val="00B65657"/>
    <w:rsid w:val="00B657CC"/>
    <w:rsid w:val="00B669BD"/>
    <w:rsid w:val="00B67947"/>
    <w:rsid w:val="00B70A3B"/>
    <w:rsid w:val="00B72A68"/>
    <w:rsid w:val="00B74DFE"/>
    <w:rsid w:val="00B75D47"/>
    <w:rsid w:val="00B76C81"/>
    <w:rsid w:val="00B904F4"/>
    <w:rsid w:val="00B90E58"/>
    <w:rsid w:val="00B926E9"/>
    <w:rsid w:val="00B94299"/>
    <w:rsid w:val="00BA39EF"/>
    <w:rsid w:val="00BA3EA3"/>
    <w:rsid w:val="00BA4FDE"/>
    <w:rsid w:val="00BA5C24"/>
    <w:rsid w:val="00BB01AD"/>
    <w:rsid w:val="00BB1471"/>
    <w:rsid w:val="00BB2AF4"/>
    <w:rsid w:val="00BB2C8C"/>
    <w:rsid w:val="00BB3E06"/>
    <w:rsid w:val="00BB410C"/>
    <w:rsid w:val="00BB5ACC"/>
    <w:rsid w:val="00BB5D4F"/>
    <w:rsid w:val="00BB7C56"/>
    <w:rsid w:val="00BC6A61"/>
    <w:rsid w:val="00BC79EC"/>
    <w:rsid w:val="00BD45F7"/>
    <w:rsid w:val="00BD6E29"/>
    <w:rsid w:val="00BE16CF"/>
    <w:rsid w:val="00BE318B"/>
    <w:rsid w:val="00BE6755"/>
    <w:rsid w:val="00BF029B"/>
    <w:rsid w:val="00C05EB7"/>
    <w:rsid w:val="00C06493"/>
    <w:rsid w:val="00C06D1B"/>
    <w:rsid w:val="00C1067D"/>
    <w:rsid w:val="00C1632F"/>
    <w:rsid w:val="00C169BA"/>
    <w:rsid w:val="00C16A52"/>
    <w:rsid w:val="00C17A37"/>
    <w:rsid w:val="00C17BF4"/>
    <w:rsid w:val="00C23259"/>
    <w:rsid w:val="00C2561C"/>
    <w:rsid w:val="00C259F5"/>
    <w:rsid w:val="00C27E49"/>
    <w:rsid w:val="00C3107A"/>
    <w:rsid w:val="00C32AC8"/>
    <w:rsid w:val="00C33CB4"/>
    <w:rsid w:val="00C368C0"/>
    <w:rsid w:val="00C373CC"/>
    <w:rsid w:val="00C42655"/>
    <w:rsid w:val="00C4567F"/>
    <w:rsid w:val="00C4669A"/>
    <w:rsid w:val="00C51986"/>
    <w:rsid w:val="00C57E61"/>
    <w:rsid w:val="00C67136"/>
    <w:rsid w:val="00C707D0"/>
    <w:rsid w:val="00C70EFA"/>
    <w:rsid w:val="00C73553"/>
    <w:rsid w:val="00C7394D"/>
    <w:rsid w:val="00C74086"/>
    <w:rsid w:val="00C75C24"/>
    <w:rsid w:val="00C76A18"/>
    <w:rsid w:val="00C76BE8"/>
    <w:rsid w:val="00C817C9"/>
    <w:rsid w:val="00C81DB6"/>
    <w:rsid w:val="00C82506"/>
    <w:rsid w:val="00C841C1"/>
    <w:rsid w:val="00C9273E"/>
    <w:rsid w:val="00CA02CD"/>
    <w:rsid w:val="00CA1394"/>
    <w:rsid w:val="00CA2E95"/>
    <w:rsid w:val="00CA58FA"/>
    <w:rsid w:val="00CB06D2"/>
    <w:rsid w:val="00CB11E6"/>
    <w:rsid w:val="00CB2A9A"/>
    <w:rsid w:val="00CC098C"/>
    <w:rsid w:val="00CC1EF0"/>
    <w:rsid w:val="00CC5566"/>
    <w:rsid w:val="00CC5D34"/>
    <w:rsid w:val="00CC5FA3"/>
    <w:rsid w:val="00CD1D4C"/>
    <w:rsid w:val="00CD359F"/>
    <w:rsid w:val="00CD3A40"/>
    <w:rsid w:val="00CE0801"/>
    <w:rsid w:val="00CE17F0"/>
    <w:rsid w:val="00CE3F64"/>
    <w:rsid w:val="00CE403A"/>
    <w:rsid w:val="00CE59EB"/>
    <w:rsid w:val="00CE601B"/>
    <w:rsid w:val="00CE6A8A"/>
    <w:rsid w:val="00D00805"/>
    <w:rsid w:val="00D008BC"/>
    <w:rsid w:val="00D017E9"/>
    <w:rsid w:val="00D13D6B"/>
    <w:rsid w:val="00D22300"/>
    <w:rsid w:val="00D24FB2"/>
    <w:rsid w:val="00D250A3"/>
    <w:rsid w:val="00D263F0"/>
    <w:rsid w:val="00D31C86"/>
    <w:rsid w:val="00D3617C"/>
    <w:rsid w:val="00D374BB"/>
    <w:rsid w:val="00D4390A"/>
    <w:rsid w:val="00D43962"/>
    <w:rsid w:val="00D47149"/>
    <w:rsid w:val="00D60791"/>
    <w:rsid w:val="00D613A7"/>
    <w:rsid w:val="00D630C9"/>
    <w:rsid w:val="00D67E6A"/>
    <w:rsid w:val="00D8183C"/>
    <w:rsid w:val="00D840AB"/>
    <w:rsid w:val="00D853ED"/>
    <w:rsid w:val="00D86DE3"/>
    <w:rsid w:val="00D9249D"/>
    <w:rsid w:val="00D92E6B"/>
    <w:rsid w:val="00D95254"/>
    <w:rsid w:val="00D95B11"/>
    <w:rsid w:val="00D9667B"/>
    <w:rsid w:val="00D96764"/>
    <w:rsid w:val="00DA15A1"/>
    <w:rsid w:val="00DA3D2C"/>
    <w:rsid w:val="00DA7031"/>
    <w:rsid w:val="00DA7F76"/>
    <w:rsid w:val="00DB378A"/>
    <w:rsid w:val="00DC1DB7"/>
    <w:rsid w:val="00DC379B"/>
    <w:rsid w:val="00DC6EE5"/>
    <w:rsid w:val="00DC73BE"/>
    <w:rsid w:val="00DC7593"/>
    <w:rsid w:val="00DD0835"/>
    <w:rsid w:val="00DD3CA1"/>
    <w:rsid w:val="00DD5CD9"/>
    <w:rsid w:val="00DE0FFD"/>
    <w:rsid w:val="00DE6473"/>
    <w:rsid w:val="00DF070D"/>
    <w:rsid w:val="00DF1800"/>
    <w:rsid w:val="00DF5AA0"/>
    <w:rsid w:val="00E02529"/>
    <w:rsid w:val="00E02E55"/>
    <w:rsid w:val="00E04CCC"/>
    <w:rsid w:val="00E061B4"/>
    <w:rsid w:val="00E07FB6"/>
    <w:rsid w:val="00E11110"/>
    <w:rsid w:val="00E235DF"/>
    <w:rsid w:val="00E23B15"/>
    <w:rsid w:val="00E23DCA"/>
    <w:rsid w:val="00E24F76"/>
    <w:rsid w:val="00E30CC6"/>
    <w:rsid w:val="00E44BA0"/>
    <w:rsid w:val="00E47E43"/>
    <w:rsid w:val="00E5303F"/>
    <w:rsid w:val="00E57CC9"/>
    <w:rsid w:val="00E60DE0"/>
    <w:rsid w:val="00E60EBC"/>
    <w:rsid w:val="00E62E5F"/>
    <w:rsid w:val="00E73ECA"/>
    <w:rsid w:val="00E825D4"/>
    <w:rsid w:val="00E90D3D"/>
    <w:rsid w:val="00E93AE6"/>
    <w:rsid w:val="00E963C6"/>
    <w:rsid w:val="00E966C2"/>
    <w:rsid w:val="00E96B90"/>
    <w:rsid w:val="00EA4278"/>
    <w:rsid w:val="00EA5375"/>
    <w:rsid w:val="00EA6B26"/>
    <w:rsid w:val="00EB42C6"/>
    <w:rsid w:val="00EB525E"/>
    <w:rsid w:val="00EC07EE"/>
    <w:rsid w:val="00EC2AD2"/>
    <w:rsid w:val="00EC2F4A"/>
    <w:rsid w:val="00EC476C"/>
    <w:rsid w:val="00EC65B7"/>
    <w:rsid w:val="00ED1843"/>
    <w:rsid w:val="00EE340D"/>
    <w:rsid w:val="00EF39F7"/>
    <w:rsid w:val="00F1114B"/>
    <w:rsid w:val="00F11260"/>
    <w:rsid w:val="00F11BC4"/>
    <w:rsid w:val="00F13E45"/>
    <w:rsid w:val="00F20B31"/>
    <w:rsid w:val="00F230BE"/>
    <w:rsid w:val="00F235AC"/>
    <w:rsid w:val="00F31677"/>
    <w:rsid w:val="00F35A40"/>
    <w:rsid w:val="00F4224E"/>
    <w:rsid w:val="00F43C99"/>
    <w:rsid w:val="00F469A4"/>
    <w:rsid w:val="00F472AF"/>
    <w:rsid w:val="00F53738"/>
    <w:rsid w:val="00F63FC8"/>
    <w:rsid w:val="00F6528B"/>
    <w:rsid w:val="00F67CB8"/>
    <w:rsid w:val="00F67FC1"/>
    <w:rsid w:val="00F722F8"/>
    <w:rsid w:val="00F73575"/>
    <w:rsid w:val="00F80E41"/>
    <w:rsid w:val="00F83414"/>
    <w:rsid w:val="00F84A24"/>
    <w:rsid w:val="00F84BEF"/>
    <w:rsid w:val="00F8716B"/>
    <w:rsid w:val="00F92932"/>
    <w:rsid w:val="00F940EA"/>
    <w:rsid w:val="00F96195"/>
    <w:rsid w:val="00FA1527"/>
    <w:rsid w:val="00FA63A2"/>
    <w:rsid w:val="00FB1218"/>
    <w:rsid w:val="00FB1454"/>
    <w:rsid w:val="00FB2385"/>
    <w:rsid w:val="00FB31E8"/>
    <w:rsid w:val="00FB3783"/>
    <w:rsid w:val="00FB426A"/>
    <w:rsid w:val="00FB42E2"/>
    <w:rsid w:val="00FB44B8"/>
    <w:rsid w:val="00FC01F7"/>
    <w:rsid w:val="00FC13C1"/>
    <w:rsid w:val="00FC37F5"/>
    <w:rsid w:val="00FC52D0"/>
    <w:rsid w:val="00FC6B6E"/>
    <w:rsid w:val="00FD4032"/>
    <w:rsid w:val="00FD56EB"/>
    <w:rsid w:val="00FD6594"/>
    <w:rsid w:val="00FE0813"/>
    <w:rsid w:val="00FE19D4"/>
    <w:rsid w:val="00FE35FE"/>
    <w:rsid w:val="00FE40B3"/>
    <w:rsid w:val="00FE644C"/>
    <w:rsid w:val="00FE6979"/>
    <w:rsid w:val="00FF352D"/>
    <w:rsid w:val="016CDD6A"/>
    <w:rsid w:val="01F665A6"/>
    <w:rsid w:val="02B08243"/>
    <w:rsid w:val="03410208"/>
    <w:rsid w:val="046B3D06"/>
    <w:rsid w:val="04E8D9B3"/>
    <w:rsid w:val="05C6CE48"/>
    <w:rsid w:val="05E4305B"/>
    <w:rsid w:val="060797C9"/>
    <w:rsid w:val="063D5545"/>
    <w:rsid w:val="07D3642A"/>
    <w:rsid w:val="08FFAC82"/>
    <w:rsid w:val="09B0D58E"/>
    <w:rsid w:val="0C3AD529"/>
    <w:rsid w:val="0CF15AD3"/>
    <w:rsid w:val="0E4C3F00"/>
    <w:rsid w:val="0F8380D2"/>
    <w:rsid w:val="10A72FD7"/>
    <w:rsid w:val="10D891F6"/>
    <w:rsid w:val="116EFB9F"/>
    <w:rsid w:val="1217A343"/>
    <w:rsid w:val="12B88EFD"/>
    <w:rsid w:val="13B88432"/>
    <w:rsid w:val="156EF8B5"/>
    <w:rsid w:val="15F39846"/>
    <w:rsid w:val="167F14BC"/>
    <w:rsid w:val="1691E439"/>
    <w:rsid w:val="16AF9F22"/>
    <w:rsid w:val="1755F3AC"/>
    <w:rsid w:val="1772E399"/>
    <w:rsid w:val="17C0EF18"/>
    <w:rsid w:val="18AE8EEA"/>
    <w:rsid w:val="18EB5E90"/>
    <w:rsid w:val="1B23EB3D"/>
    <w:rsid w:val="1B521AA4"/>
    <w:rsid w:val="1DEDF844"/>
    <w:rsid w:val="1EC3DC05"/>
    <w:rsid w:val="1FD98752"/>
    <w:rsid w:val="2013B6FE"/>
    <w:rsid w:val="2045DE09"/>
    <w:rsid w:val="205FAC66"/>
    <w:rsid w:val="2152C5F2"/>
    <w:rsid w:val="230B3372"/>
    <w:rsid w:val="23A39DEF"/>
    <w:rsid w:val="24502BDC"/>
    <w:rsid w:val="2501F343"/>
    <w:rsid w:val="25B9CFE2"/>
    <w:rsid w:val="2668153C"/>
    <w:rsid w:val="283143AF"/>
    <w:rsid w:val="2913CB4C"/>
    <w:rsid w:val="294E012D"/>
    <w:rsid w:val="2AB9DEB4"/>
    <w:rsid w:val="2B0B4F0D"/>
    <w:rsid w:val="2C8A347B"/>
    <w:rsid w:val="2D965582"/>
    <w:rsid w:val="2DFEFBA7"/>
    <w:rsid w:val="2E3D362F"/>
    <w:rsid w:val="2E94B84C"/>
    <w:rsid w:val="2F20EEFC"/>
    <w:rsid w:val="3040C737"/>
    <w:rsid w:val="31B8CF92"/>
    <w:rsid w:val="31D86CD9"/>
    <w:rsid w:val="34142164"/>
    <w:rsid w:val="348CA681"/>
    <w:rsid w:val="3525288B"/>
    <w:rsid w:val="35643FBA"/>
    <w:rsid w:val="363D0446"/>
    <w:rsid w:val="36DFA34D"/>
    <w:rsid w:val="374E1221"/>
    <w:rsid w:val="37C2EED7"/>
    <w:rsid w:val="37CCCF80"/>
    <w:rsid w:val="37ED6773"/>
    <w:rsid w:val="391343F8"/>
    <w:rsid w:val="39143178"/>
    <w:rsid w:val="394759CB"/>
    <w:rsid w:val="3A01B529"/>
    <w:rsid w:val="3B107569"/>
    <w:rsid w:val="3B66D515"/>
    <w:rsid w:val="3C80E9A2"/>
    <w:rsid w:val="3C908623"/>
    <w:rsid w:val="3D388C9D"/>
    <w:rsid w:val="3DBB5B2E"/>
    <w:rsid w:val="3E26170A"/>
    <w:rsid w:val="3E930CB4"/>
    <w:rsid w:val="3E9F31D7"/>
    <w:rsid w:val="3FCABE2F"/>
    <w:rsid w:val="4007CC79"/>
    <w:rsid w:val="426DE9E6"/>
    <w:rsid w:val="42F05841"/>
    <w:rsid w:val="451CA0B8"/>
    <w:rsid w:val="455312F1"/>
    <w:rsid w:val="45AF80AA"/>
    <w:rsid w:val="45EBA204"/>
    <w:rsid w:val="47394924"/>
    <w:rsid w:val="473EC014"/>
    <w:rsid w:val="47DBB5D9"/>
    <w:rsid w:val="48DA9075"/>
    <w:rsid w:val="49C8941D"/>
    <w:rsid w:val="4A7B5FAC"/>
    <w:rsid w:val="4AE9156A"/>
    <w:rsid w:val="4B8B6E93"/>
    <w:rsid w:val="4BA86881"/>
    <w:rsid w:val="4C07DDF4"/>
    <w:rsid w:val="4C123137"/>
    <w:rsid w:val="4D9E621A"/>
    <w:rsid w:val="4DAE0198"/>
    <w:rsid w:val="4FDDC48A"/>
    <w:rsid w:val="50E5A25A"/>
    <w:rsid w:val="5279208E"/>
    <w:rsid w:val="52CD9280"/>
    <w:rsid w:val="53753F75"/>
    <w:rsid w:val="546962E1"/>
    <w:rsid w:val="54C7E7E3"/>
    <w:rsid w:val="55274A77"/>
    <w:rsid w:val="57B9C76D"/>
    <w:rsid w:val="580444C1"/>
    <w:rsid w:val="580DDAB9"/>
    <w:rsid w:val="582901E3"/>
    <w:rsid w:val="58F971BB"/>
    <w:rsid w:val="5AC3DA95"/>
    <w:rsid w:val="5B0E3E95"/>
    <w:rsid w:val="5B671F36"/>
    <w:rsid w:val="5C0C3457"/>
    <w:rsid w:val="5CAE2A2A"/>
    <w:rsid w:val="5F8A2DE9"/>
    <w:rsid w:val="6020AF70"/>
    <w:rsid w:val="603F8887"/>
    <w:rsid w:val="615BD5FA"/>
    <w:rsid w:val="61912F99"/>
    <w:rsid w:val="61A4D754"/>
    <w:rsid w:val="61B846C3"/>
    <w:rsid w:val="61C2923D"/>
    <w:rsid w:val="631D6BAE"/>
    <w:rsid w:val="6350E66D"/>
    <w:rsid w:val="6372311B"/>
    <w:rsid w:val="63DE0E15"/>
    <w:rsid w:val="64814E22"/>
    <w:rsid w:val="64B93C0F"/>
    <w:rsid w:val="65603ED6"/>
    <w:rsid w:val="65D06CDF"/>
    <w:rsid w:val="66644081"/>
    <w:rsid w:val="671A3218"/>
    <w:rsid w:val="6732EA91"/>
    <w:rsid w:val="6813E4F8"/>
    <w:rsid w:val="697A66B9"/>
    <w:rsid w:val="69E2879E"/>
    <w:rsid w:val="69E4D346"/>
    <w:rsid w:val="69FF35BE"/>
    <w:rsid w:val="6A58C3E5"/>
    <w:rsid w:val="6B18D49E"/>
    <w:rsid w:val="6BCCF0A4"/>
    <w:rsid w:val="6CAE125F"/>
    <w:rsid w:val="6DCE97A6"/>
    <w:rsid w:val="6E172B57"/>
    <w:rsid w:val="6F48F0DD"/>
    <w:rsid w:val="70635763"/>
    <w:rsid w:val="7073C8EC"/>
    <w:rsid w:val="7088685A"/>
    <w:rsid w:val="70CBD075"/>
    <w:rsid w:val="70DDA4A6"/>
    <w:rsid w:val="70E84D13"/>
    <w:rsid w:val="7102251E"/>
    <w:rsid w:val="710A68B2"/>
    <w:rsid w:val="71528045"/>
    <w:rsid w:val="721CE2AD"/>
    <w:rsid w:val="736A2FAC"/>
    <w:rsid w:val="73953A99"/>
    <w:rsid w:val="7415A36A"/>
    <w:rsid w:val="74696516"/>
    <w:rsid w:val="747E7C60"/>
    <w:rsid w:val="756AE945"/>
    <w:rsid w:val="75994888"/>
    <w:rsid w:val="75F7BB4A"/>
    <w:rsid w:val="761E23DA"/>
    <w:rsid w:val="765E9982"/>
    <w:rsid w:val="76C26C3D"/>
    <w:rsid w:val="779A903D"/>
    <w:rsid w:val="78316E67"/>
    <w:rsid w:val="792DBB07"/>
    <w:rsid w:val="79BF8414"/>
    <w:rsid w:val="7A9BE23C"/>
    <w:rsid w:val="7B2B9196"/>
    <w:rsid w:val="7BC5CCE1"/>
    <w:rsid w:val="7CAFF8DB"/>
    <w:rsid w:val="7D3724B1"/>
    <w:rsid w:val="7D96AB6B"/>
    <w:rsid w:val="7DF8D453"/>
    <w:rsid w:val="7E720199"/>
    <w:rsid w:val="7E854DF7"/>
    <w:rsid w:val="7E8DB96F"/>
    <w:rsid w:val="7EB5A578"/>
    <w:rsid w:val="7F495040"/>
    <w:rsid w:val="7F61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D9A7C48"/>
  <w15:docId w15:val="{EED7F3C4-1CE1-4511-89AE-336C1FD2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7A2EF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2EF3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D00805"/>
  </w:style>
  <w:style w:type="character" w:customStyle="1" w:styleId="eop">
    <w:name w:val="eop"/>
    <w:basedOn w:val="Fontepargpadro"/>
    <w:rsid w:val="00D00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riana.miano@fatec.sp.gov.br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rick.silva82@fatec.sp.gov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840BFAEFC38A4A8298F199CDAC6E67" ma:contentTypeVersion="6" ma:contentTypeDescription="Crie um novo documento." ma:contentTypeScope="" ma:versionID="42c1195c6c28f87b7b83747da786d72f">
  <xsd:schema xmlns:xsd="http://www.w3.org/2001/XMLSchema" xmlns:xs="http://www.w3.org/2001/XMLSchema" xmlns:p="http://schemas.microsoft.com/office/2006/metadata/properties" xmlns:ns2="e1956d34-72f4-4dc5-875b-bf0ca01d58c0" targetNamespace="http://schemas.microsoft.com/office/2006/metadata/properties" ma:root="true" ma:fieldsID="be3ba928cb620b107dd986c0086d3d38" ns2:_="">
    <xsd:import namespace="e1956d34-72f4-4dc5-875b-bf0ca01d5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9A5E0-1D1C-4365-86CA-DF48FC857764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6f3a0d3a-d17b-454a-8439-f2d827acb566"/>
    <ds:schemaRef ds:uri="86f692d1-7036-4513-90b6-af95e1d31bef"/>
  </ds:schemaRefs>
</ds:datastoreItem>
</file>

<file path=customXml/itemProps2.xml><?xml version="1.0" encoding="utf-8"?>
<ds:datastoreItem xmlns:ds="http://schemas.openxmlformats.org/officeDocument/2006/customXml" ds:itemID="{A57263BB-FC80-4BD6-BDEE-F9F86EEB9869}"/>
</file>

<file path=customXml/itemProps3.xml><?xml version="1.0" encoding="utf-8"?>
<ds:datastoreItem xmlns:ds="http://schemas.openxmlformats.org/officeDocument/2006/customXml" ds:itemID="{3C1B0B47-2C00-44FD-B840-8959DF1886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C8613A-3286-4C2E-8CD8-5EF208DF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692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Links>
    <vt:vector size="12" baseType="variant">
      <vt:variant>
        <vt:i4>65644</vt:i4>
      </vt:variant>
      <vt:variant>
        <vt:i4>3</vt:i4>
      </vt:variant>
      <vt:variant>
        <vt:i4>0</vt:i4>
      </vt:variant>
      <vt:variant>
        <vt:i4>5</vt:i4>
      </vt:variant>
      <vt:variant>
        <vt:lpwstr>mailto:mariana.miano@fatec.sp.gov.br</vt:lpwstr>
      </vt:variant>
      <vt:variant>
        <vt:lpwstr/>
      </vt:variant>
      <vt:variant>
        <vt:i4>5636155</vt:i4>
      </vt:variant>
      <vt:variant>
        <vt:i4>0</vt:i4>
      </vt:variant>
      <vt:variant>
        <vt:i4>0</vt:i4>
      </vt:variant>
      <vt:variant>
        <vt:i4>5</vt:i4>
      </vt:variant>
      <vt:variant>
        <vt:lpwstr>mailto:erick.silva82@fatec.sp.gov.br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subject/>
  <dc:creator>MPCE_02</dc:creator>
  <cp:keywords/>
  <cp:lastModifiedBy>Stheffani Emboava</cp:lastModifiedBy>
  <cp:revision>2</cp:revision>
  <cp:lastPrinted>2017-05-17T11:45:00Z</cp:lastPrinted>
  <dcterms:created xsi:type="dcterms:W3CDTF">2023-08-14T01:57:00Z</dcterms:created>
  <dcterms:modified xsi:type="dcterms:W3CDTF">2023-08-14T01:57:00Z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0x010100D3840BFAEFC38A4A8298F199CDAC6E67</vt:lpwstr>
  </property>
</Properties>
</file>