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07" w:rsidRDefault="00AF5FF9" w:rsidP="00240307">
      <w:r w:rsidRPr="006112CD">
        <w:rPr>
          <w:rFonts w:cstheme="minorHAnsi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63360" behindDoc="0" locked="0" layoutInCell="1" allowOverlap="1" wp14:anchorId="5F6FB958" wp14:editId="5C26495F">
            <wp:simplePos x="0" y="0"/>
            <wp:positionH relativeFrom="column">
              <wp:posOffset>4258310</wp:posOffset>
            </wp:positionH>
            <wp:positionV relativeFrom="paragraph">
              <wp:posOffset>-669290</wp:posOffset>
            </wp:positionV>
            <wp:extent cx="1699895" cy="2071370"/>
            <wp:effectExtent l="0" t="0" r="0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0" r="100000">
                                  <a14:foregroundMark x1="29932" y1="92359" x2="29932" y2="92359"/>
                                  <a14:foregroundMark x1="52041" y1="89701" x2="52041" y2="89701"/>
                                  <a14:foregroundMark x1="65986" y1="89037" x2="65986" y2="89037"/>
                                </a14:backgroundRemoval>
                              </a14:imgEffect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1" r="13636"/>
                    <a:stretch/>
                  </pic:blipFill>
                  <pic:spPr bwMode="auto">
                    <a:xfrm>
                      <a:off x="0" y="0"/>
                      <a:ext cx="169989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31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margin-left:-95.15pt;margin-top:-60.8pt;width:394.45pt;height:176.15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filled="f" stroked="f">
            <v:textbox style="mso-next-textbox:#_x0000_s1102">
              <w:txbxContent>
                <w:p w:rsidR="00240307" w:rsidRPr="00240307" w:rsidRDefault="00240307" w:rsidP="00240307">
                  <w:pPr>
                    <w:rPr>
                      <w:color w:val="506E94" w:themeColor="accent6"/>
                      <w:sz w:val="24"/>
                    </w:rPr>
                  </w:pPr>
                </w:p>
                <w:p w:rsidR="00240307" w:rsidRPr="00AF5FF9" w:rsidRDefault="00240307" w:rsidP="00AF5FF9">
                  <w:pPr>
                    <w:pStyle w:val="Subtitle"/>
                    <w:jc w:val="center"/>
                    <w:rPr>
                      <w:sz w:val="36"/>
                    </w:rPr>
                  </w:pPr>
                  <w:r w:rsidRPr="00AF5FF9">
                    <w:rPr>
                      <w:sz w:val="36"/>
                    </w:rPr>
                    <w:t>UNIVERSIDAD TECNOLÓGICA NACIONAL</w:t>
                  </w:r>
                </w:p>
                <w:p w:rsidR="00240307" w:rsidRDefault="00240307" w:rsidP="00AF5FF9">
                  <w:pPr>
                    <w:pStyle w:val="Subtitle"/>
                    <w:jc w:val="center"/>
                    <w:rPr>
                      <w:sz w:val="28"/>
                    </w:rPr>
                  </w:pPr>
                  <w:r w:rsidRPr="00AF5FF9">
                    <w:rPr>
                      <w:sz w:val="28"/>
                    </w:rPr>
                    <w:t>FACULTAD REGIONAL CONCEPCIÓN DEL URUGUAY</w:t>
                  </w:r>
                </w:p>
                <w:p w:rsidR="00AF5FF9" w:rsidRPr="00AF5FF9" w:rsidRDefault="00AF5FF9" w:rsidP="00AF5FF9"/>
                <w:p w:rsidR="00240307" w:rsidRPr="00AF5FF9" w:rsidRDefault="00240307" w:rsidP="00AF5FF9">
                  <w:pPr>
                    <w:pStyle w:val="Subtitle"/>
                    <w:spacing w:after="0"/>
                    <w:jc w:val="center"/>
                    <w:rPr>
                      <w:sz w:val="28"/>
                    </w:rPr>
                  </w:pPr>
                  <w:r w:rsidRPr="00AF5FF9">
                    <w:rPr>
                      <w:sz w:val="28"/>
                    </w:rPr>
                    <w:t>Arquitectura de Computadoras</w:t>
                  </w:r>
                </w:p>
                <w:p w:rsidR="00240307" w:rsidRPr="00AF5FF9" w:rsidRDefault="00240307" w:rsidP="00AF5FF9">
                  <w:pPr>
                    <w:pStyle w:val="Subtitle"/>
                    <w:spacing w:after="0"/>
                    <w:jc w:val="center"/>
                  </w:pPr>
                  <w:r w:rsidRPr="00AF5FF9">
                    <w:t>1</w:t>
                  </w:r>
                  <w:r w:rsidRPr="00B1363D">
                    <w:rPr>
                      <w:vertAlign w:val="superscript"/>
                    </w:rPr>
                    <w:t>ERO</w:t>
                  </w:r>
                  <w:r w:rsidRPr="00AF5FF9">
                    <w:t xml:space="preserve"> ISI – Turno Noche</w:t>
                  </w:r>
                </w:p>
              </w:txbxContent>
            </v:textbox>
          </v:shape>
        </w:pict>
      </w:r>
    </w:p>
    <w:p w:rsidR="00AD1342" w:rsidRPr="00240307" w:rsidRDefault="005F68AD" w:rsidP="00240307">
      <w:bookmarkStart w:id="0" w:name="_GoBack"/>
      <w:bookmarkEnd w:id="0"/>
      <w:r>
        <w:rPr>
          <w:noProof/>
        </w:rPr>
        <w:pict>
          <v:shape id="_x0000_s1103" type="#_x0000_t202" style="position:absolute;margin-left:-32.45pt;margin-top:306.15pt;width:275.75pt;height:406.4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 style="mso-next-textbox:#_x0000_s1103">
              <w:txbxContent>
                <w:p w:rsidR="00AF5FF9" w:rsidRDefault="00AF5FF9" w:rsidP="00AF5FF9">
                  <w:pPr>
                    <w:spacing w:line="600" w:lineRule="auto"/>
                    <w:jc w:val="both"/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</w:pPr>
                </w:p>
                <w:p w:rsidR="00AF5FF9" w:rsidRPr="00AF5FF9" w:rsidRDefault="00AF5FF9" w:rsidP="00AF5FF9">
                  <w:pPr>
                    <w:spacing w:line="600" w:lineRule="auto"/>
                    <w:jc w:val="both"/>
                    <w:rPr>
                      <w:rFonts w:cstheme="minorHAnsi"/>
                      <w:sz w:val="28"/>
                      <w:szCs w:val="24"/>
                    </w:rPr>
                  </w:pPr>
                  <w:r w:rsidRPr="005F68AD">
                    <w:rPr>
                      <w:rFonts w:cstheme="minorHAnsi"/>
                      <w:color w:val="797B7E" w:themeColor="accent1"/>
                      <w:sz w:val="28"/>
                      <w:szCs w:val="24"/>
                    </w:rPr>
                    <w:t>Profesor:</w:t>
                  </w:r>
                  <w:r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  <w:tab/>
                  </w:r>
                  <w:r w:rsidRPr="00AF5FF9"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  <w:t xml:space="preserve"> </w:t>
                  </w:r>
                  <w:r w:rsidRPr="00AF5FF9">
                    <w:rPr>
                      <w:rFonts w:cstheme="minorHAnsi"/>
                      <w:sz w:val="28"/>
                      <w:szCs w:val="24"/>
                    </w:rPr>
                    <w:t xml:space="preserve">Ing. Juan Carlos </w:t>
                  </w:r>
                  <w:proofErr w:type="spellStart"/>
                  <w:r w:rsidRPr="00AF5FF9">
                    <w:rPr>
                      <w:rFonts w:cstheme="minorHAnsi"/>
                      <w:sz w:val="28"/>
                      <w:szCs w:val="24"/>
                    </w:rPr>
                    <w:t>Ansaldi</w:t>
                  </w:r>
                  <w:proofErr w:type="spellEnd"/>
                </w:p>
                <w:p w:rsidR="00AF5FF9" w:rsidRPr="005F68AD" w:rsidRDefault="00AF5FF9" w:rsidP="005F68AD">
                  <w:pPr>
                    <w:spacing w:line="600" w:lineRule="auto"/>
                    <w:jc w:val="both"/>
                    <w:rPr>
                      <w:rFonts w:cstheme="minorHAnsi"/>
                      <w:sz w:val="28"/>
                      <w:szCs w:val="24"/>
                    </w:rPr>
                  </w:pPr>
                  <w:r w:rsidRPr="005F68AD">
                    <w:rPr>
                      <w:rFonts w:cstheme="minorHAnsi"/>
                      <w:color w:val="797B7E" w:themeColor="accent1"/>
                      <w:sz w:val="28"/>
                      <w:szCs w:val="24"/>
                    </w:rPr>
                    <w:t>Ayudante:</w:t>
                  </w:r>
                  <w:r w:rsidRPr="00AF5FF9"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color w:val="C2AD8D" w:themeColor="accent5"/>
                      <w:sz w:val="28"/>
                      <w:szCs w:val="24"/>
                    </w:rPr>
                    <w:tab/>
                  </w:r>
                  <w:r w:rsidR="005F68AD">
                    <w:rPr>
                      <w:rFonts w:cstheme="minorHAnsi"/>
                      <w:sz w:val="28"/>
                      <w:szCs w:val="24"/>
                    </w:rPr>
                    <w:t xml:space="preserve"> Ulises </w:t>
                  </w:r>
                  <w:proofErr w:type="spellStart"/>
                  <w:r w:rsidR="005F68AD">
                    <w:rPr>
                      <w:rFonts w:cstheme="minorHAnsi"/>
                      <w:sz w:val="28"/>
                      <w:szCs w:val="24"/>
                    </w:rPr>
                    <w:t>Rapallini</w:t>
                  </w:r>
                  <w:proofErr w:type="spellEnd"/>
                </w:p>
                <w:p w:rsidR="00AF5FF9" w:rsidRPr="005F68AD" w:rsidRDefault="00AF5FF9" w:rsidP="00AF5FF9">
                  <w:pPr>
                    <w:spacing w:line="360" w:lineRule="auto"/>
                    <w:jc w:val="both"/>
                    <w:rPr>
                      <w:rFonts w:cstheme="minorHAnsi"/>
                      <w:color w:val="797B7E" w:themeColor="accent1"/>
                      <w:sz w:val="28"/>
                      <w:szCs w:val="24"/>
                    </w:rPr>
                  </w:pPr>
                  <w:r w:rsidRPr="005F68AD">
                    <w:rPr>
                      <w:rFonts w:cstheme="minorHAnsi"/>
                      <w:color w:val="797B7E" w:themeColor="accent1"/>
                      <w:sz w:val="28"/>
                      <w:szCs w:val="24"/>
                    </w:rPr>
                    <w:t xml:space="preserve">Integrantes: </w:t>
                  </w:r>
                </w:p>
                <w:p w:rsidR="00AF5FF9" w:rsidRPr="006112CD" w:rsidRDefault="00AF5FF9" w:rsidP="00AF5FF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241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112CD">
                    <w:rPr>
                      <w:rFonts w:cstheme="minorHAnsi"/>
                      <w:sz w:val="24"/>
                      <w:szCs w:val="24"/>
                    </w:rPr>
                    <w:t>Gastal, Valeria Noemí Elisa</w:t>
                  </w:r>
                </w:p>
                <w:p w:rsidR="00AF5FF9" w:rsidRPr="006112CD" w:rsidRDefault="00AF5FF9" w:rsidP="00AF5FF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241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112CD">
                    <w:rPr>
                      <w:rFonts w:cstheme="minorHAnsi"/>
                      <w:sz w:val="24"/>
                      <w:szCs w:val="24"/>
                    </w:rPr>
                    <w:t>Miret, Giuliana Dariela</w:t>
                  </w:r>
                </w:p>
                <w:p w:rsidR="00AF5FF9" w:rsidRDefault="00AF5FF9" w:rsidP="00AF5FF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241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6112CD">
                    <w:rPr>
                      <w:rFonts w:cstheme="minorHAnsi"/>
                      <w:sz w:val="24"/>
                      <w:szCs w:val="24"/>
                    </w:rPr>
                    <w:t xml:space="preserve">Pastorini, Sandro León </w:t>
                  </w:r>
                </w:p>
                <w:p w:rsidR="00AF5FF9" w:rsidRPr="006112CD" w:rsidRDefault="00AF5FF9" w:rsidP="00AF5FF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360" w:lineRule="auto"/>
                    <w:ind w:left="241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Prado, María Eugenia</w:t>
                  </w:r>
                </w:p>
                <w:p w:rsidR="00AF5FF9" w:rsidRDefault="00AF5FF9"/>
              </w:txbxContent>
            </v:textbox>
          </v:shape>
        </w:pict>
      </w:r>
      <w:r>
        <w:rPr>
          <w:noProof/>
        </w:rPr>
        <w:pict>
          <v:shape id="Cuadro de texto 2" o:spid="_x0000_s1101" type="#_x0000_t202" style="position:absolute;margin-left:-32.45pt;margin-top:192.95pt;width:340.3pt;height:50.3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 style="mso-next-textbox:#Cuadro de texto 2">
              <w:txbxContent>
                <w:p w:rsidR="00240307" w:rsidRPr="00240307" w:rsidRDefault="005F68AD">
                  <w:pPr>
                    <w:rPr>
                      <w:color w:val="8E8E8D" w:themeColor="text2" w:themeTint="99"/>
                      <w:sz w:val="64"/>
                      <w:szCs w:val="64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8E8E8D" w:themeColor="text2" w:themeTint="99"/>
                      <w:sz w:val="64"/>
                      <w:szCs w:val="64"/>
                    </w:rPr>
                    <w:t>Trabajo Práctico nº 4</w:t>
                  </w:r>
                  <w:r w:rsidR="00240307" w:rsidRPr="00240307">
                    <w:rPr>
                      <w:rFonts w:asciiTheme="majorHAnsi" w:eastAsiaTheme="majorEastAsia" w:hAnsiTheme="majorHAnsi" w:cstheme="majorBidi"/>
                      <w:color w:val="8E8E8D" w:themeColor="text2" w:themeTint="99"/>
                      <w:sz w:val="64"/>
                      <w:szCs w:val="64"/>
                    </w:rPr>
                    <w:t>:</w:t>
                  </w:r>
                </w:p>
              </w:txbxContent>
            </v:textbox>
          </v:shape>
        </w:pict>
      </w:r>
      <w:r w:rsidR="0024331D">
        <w:rPr>
          <w:noProof/>
          <w:lang w:eastAsia="es-ES"/>
        </w:rPr>
        <w:pict>
          <v:shape id="_x0000_s1104" type="#_x0000_t202" style="position:absolute;margin-left:335.2pt;margin-top:662.9pt;width:137.4pt;height:62.9pt;z-index:251670528" filled="f" stroked="f">
            <v:textbox style="mso-next-textbox:#_x0000_s1104">
              <w:txbxContent>
                <w:p w:rsidR="00AF5FF9" w:rsidRDefault="00AF5FF9" w:rsidP="00AF5FF9">
                  <w:pPr>
                    <w:pStyle w:val="NoSpacing"/>
                    <w:spacing w:line="36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Fecha de Entrega:</w:t>
                  </w:r>
                </w:p>
                <w:p w:rsidR="00AF5FF9" w:rsidRDefault="00AF5FF9" w:rsidP="00AF5FF9">
                  <w:pPr>
                    <w:pStyle w:val="NoSpacing"/>
                    <w:spacing w:line="360" w:lineRule="auto"/>
                    <w:rPr>
                      <w:rFonts w:eastAsiaTheme="minorHAnsi"/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31 de agosto del 2014</w:t>
                  </w:r>
                </w:p>
                <w:p w:rsidR="00AF5FF9" w:rsidRDefault="00AF5FF9" w:rsidP="00AF5FF9">
                  <w:pPr>
                    <w:pStyle w:val="NoSpacing"/>
                    <w:spacing w:line="360" w:lineRule="auto"/>
                    <w:rPr>
                      <w:color w:val="FFFFFF" w:themeColor="background1"/>
                    </w:rPr>
                  </w:pPr>
                </w:p>
                <w:p w:rsidR="00AF5FF9" w:rsidRDefault="00AF5FF9" w:rsidP="00AF5FF9">
                  <w:pPr>
                    <w:pStyle w:val="NoSpacing"/>
                    <w:spacing w:line="360" w:lineRule="auto"/>
                    <w:rPr>
                      <w:color w:val="FFFFFF" w:themeColor="background1"/>
                    </w:rPr>
                  </w:pPr>
                </w:p>
                <w:p w:rsidR="00AF5FF9" w:rsidRDefault="00AF5FF9"/>
              </w:txbxContent>
            </v:textbox>
          </v:shape>
        </w:pict>
      </w:r>
      <w:r w:rsidR="0024331D">
        <w:rPr>
          <w:noProof/>
        </w:rPr>
        <w:pict>
          <v:rect id="Rectángulo 16" o:spid="_x0000_s1100" style="position:absolute;margin-left:-2.1pt;margin-top:337.55pt;width:533.8pt;height:46.5pt;z-index:251661312;visibility:visible;mso-wrap-style:square;mso-width-percent:900;mso-wrap-distance-left:9pt;mso-wrap-distance-top:0;mso-wrap-distance-right:9pt;mso-wrap-distance-bottom:0;mso-position-horizontal-relative:page;mso-position-vertical-relative:page;mso-width-percent:9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" o:allowincell="f" fillcolor="#797b7e [3204]" strokecolor="white [3212]" strokeweight="1pt">
            <v:textbox style="mso-next-textbox:#Rectángulo 16" inset="14.4pt,,14.4pt">
              <w:txbxContent>
                <w:sdt>
                  <w:sdtPr>
                    <w:rPr>
                      <w:rFonts w:asciiTheme="majorHAnsi" w:eastAsiaTheme="majorEastAsia" w:hAnsiTheme="majorHAnsi" w:cstheme="majorBidi"/>
                      <w:color w:val="FFFFFF" w:themeColor="background1"/>
                      <w:sz w:val="44"/>
                      <w:szCs w:val="60"/>
                    </w:rPr>
                    <w:alias w:val="Título"/>
                    <w:id w:val="19369421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240307" w:rsidRPr="005F68AD" w:rsidRDefault="005F68AD">
                      <w:pPr>
                        <w:pStyle w:val="NoSpacing"/>
                        <w:jc w:val="right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8"/>
                          <w:szCs w:val="72"/>
                        </w:rPr>
                      </w:pPr>
                      <w:r w:rsidRPr="005F68AD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4"/>
                          <w:szCs w:val="60"/>
                        </w:rPr>
                        <w:t xml:space="preserve">Componentes de la Arquitectura Von </w:t>
                      </w:r>
                      <w:proofErr w:type="spellStart"/>
                      <w:r w:rsidRPr="005F68AD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4"/>
                          <w:szCs w:val="60"/>
                        </w:rPr>
                        <w:t>Neumman</w:t>
                      </w:r>
                      <w:proofErr w:type="spellEnd"/>
                    </w:p>
                  </w:sdtContent>
                </w:sdt>
              </w:txbxContent>
            </v:textbox>
            <w10:wrap anchorx="page" anchory="page"/>
          </v:rect>
        </w:pict>
      </w:r>
    </w:p>
    <w:sectPr w:rsidR="00AD1342" w:rsidRPr="00240307" w:rsidSect="006112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776FA"/>
    <w:multiLevelType w:val="hybridMultilevel"/>
    <w:tmpl w:val="D9A055DA"/>
    <w:lvl w:ilvl="0" w:tplc="0F522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97B7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836A7"/>
    <w:multiLevelType w:val="hybridMultilevel"/>
    <w:tmpl w:val="C53280C6"/>
    <w:lvl w:ilvl="0" w:tplc="BFF01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2AD8D" w:themeColor="accent5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66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C2AD8D" w:themeColor="accent5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3092D"/>
    <w:rsid w:val="00240307"/>
    <w:rsid w:val="0024331D"/>
    <w:rsid w:val="00297D48"/>
    <w:rsid w:val="003E73CC"/>
    <w:rsid w:val="0043092D"/>
    <w:rsid w:val="005F68AD"/>
    <w:rsid w:val="006112CD"/>
    <w:rsid w:val="00675131"/>
    <w:rsid w:val="00AD1342"/>
    <w:rsid w:val="00AF29D7"/>
    <w:rsid w:val="00AF5FF9"/>
    <w:rsid w:val="00B1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09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092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92D"/>
    <w:pPr>
      <w:ind w:left="720"/>
      <w:contextualSpacing/>
    </w:pPr>
    <w:rPr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AF5FF9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FF9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FF9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5FF9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NUL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42"/>
    <w:rsid w:val="007059A0"/>
    <w:rsid w:val="00BC1D42"/>
    <w:rsid w:val="00CF67A3"/>
    <w:rsid w:val="00FA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A3E278A14D44E286EEDAD0C42F0B1E">
    <w:name w:val="74A3E278A14D44E286EEDAD0C42F0B1E"/>
    <w:rsid w:val="00BC1D42"/>
  </w:style>
  <w:style w:type="paragraph" w:customStyle="1" w:styleId="F907FF4932754EA4886D56CABB2A9464">
    <w:name w:val="F907FF4932754EA4886D56CABB2A9464"/>
    <w:rsid w:val="00BC1D42"/>
  </w:style>
  <w:style w:type="paragraph" w:customStyle="1" w:styleId="E9004BEE47E44F16AF433059714870CC">
    <w:name w:val="E9004BEE47E44F16AF433059714870CC"/>
    <w:rsid w:val="00BC1D42"/>
  </w:style>
  <w:style w:type="paragraph" w:customStyle="1" w:styleId="D86F12B3A2034E2E973B7CCD5111AC56">
    <w:name w:val="D86F12B3A2034E2E973B7CCD5111AC56"/>
    <w:rsid w:val="00BC1D42"/>
  </w:style>
  <w:style w:type="paragraph" w:customStyle="1" w:styleId="5564094FA816417F8514A5AC37B3455E">
    <w:name w:val="5564094FA816417F8514A5AC37B3455E"/>
    <w:rsid w:val="00BC1D42"/>
  </w:style>
  <w:style w:type="paragraph" w:customStyle="1" w:styleId="6F39FC5D83FC4437A07ECEEAE67F64BE">
    <w:name w:val="6F39FC5D83FC4437A07ECEEAE67F64BE"/>
    <w:rsid w:val="00BC1D42"/>
  </w:style>
  <w:style w:type="paragraph" w:customStyle="1" w:styleId="9412845F76E14746ADA31A73ECB9AD66">
    <w:name w:val="9412845F76E14746ADA31A73ECB9AD66"/>
    <w:rsid w:val="00BC1D42"/>
  </w:style>
  <w:style w:type="paragraph" w:customStyle="1" w:styleId="FB4463839B7A47AE95C69CF21D131087">
    <w:name w:val="FB4463839B7A47AE95C69CF21D131087"/>
    <w:rsid w:val="00BC1D42"/>
  </w:style>
  <w:style w:type="paragraph" w:customStyle="1" w:styleId="F8586F8B45FC4BE2A75F5F6E5D132C91">
    <w:name w:val="F8586F8B45FC4BE2A75F5F6E5D132C91"/>
    <w:rsid w:val="00BC1D42"/>
  </w:style>
  <w:style w:type="paragraph" w:customStyle="1" w:styleId="C82A78BF18344480875A250CD0E9099C">
    <w:name w:val="C82A78BF18344480875A250CD0E9099C"/>
    <w:rsid w:val="00BC1D42"/>
  </w:style>
  <w:style w:type="paragraph" w:customStyle="1" w:styleId="18922782015D406E89B330C8F281C77B">
    <w:name w:val="18922782015D406E89B330C8F281C77B"/>
    <w:rsid w:val="007059A0"/>
    <w:rPr>
      <w:lang w:val="es-AR" w:eastAsia="es-AR"/>
    </w:rPr>
  </w:style>
  <w:style w:type="paragraph" w:customStyle="1" w:styleId="53BD92FD4B574B169819F735FB59F188">
    <w:name w:val="53BD92FD4B574B169819F735FB59F188"/>
    <w:rsid w:val="007059A0"/>
    <w:rPr>
      <w:lang w:val="es-AR" w:eastAsia="es-AR"/>
    </w:rPr>
  </w:style>
  <w:style w:type="paragraph" w:customStyle="1" w:styleId="97CF0BCEDEB44B14BA7532960938A175">
    <w:name w:val="97CF0BCEDEB44B14BA7532960938A175"/>
    <w:rsid w:val="007059A0"/>
    <w:rPr>
      <w:lang w:val="es-AR" w:eastAsia="es-AR"/>
    </w:rPr>
  </w:style>
  <w:style w:type="paragraph" w:customStyle="1" w:styleId="0C91640C9EAA4AA6B0EF289F7FAFBE19">
    <w:name w:val="0C91640C9EAA4AA6B0EF289F7FAFBE19"/>
    <w:rsid w:val="007059A0"/>
    <w:rPr>
      <w:lang w:val="es-AR" w:eastAsia="es-AR"/>
    </w:rPr>
  </w:style>
  <w:style w:type="paragraph" w:customStyle="1" w:styleId="3F868AD434624424918427D0E810029B">
    <w:name w:val="3F868AD434624424918427D0E810029B"/>
    <w:rsid w:val="007059A0"/>
    <w:rPr>
      <w:lang w:val="es-AR" w:eastAsia="es-AR"/>
    </w:rPr>
  </w:style>
  <w:style w:type="paragraph" w:customStyle="1" w:styleId="DF6818F560ED46C4837ED65537D8DE6A">
    <w:name w:val="DF6818F560ED46C4837ED65537D8DE6A"/>
    <w:rsid w:val="007059A0"/>
    <w:rPr>
      <w:lang w:val="es-AR" w:eastAsia="es-AR"/>
    </w:rPr>
  </w:style>
  <w:style w:type="paragraph" w:customStyle="1" w:styleId="E3039BA5863B4D239C199DF577939811">
    <w:name w:val="E3039BA5863B4D239C199DF577939811"/>
    <w:rsid w:val="007059A0"/>
    <w:rPr>
      <w:lang w:val="es-AR" w:eastAsia="es-AR"/>
    </w:rPr>
  </w:style>
  <w:style w:type="paragraph" w:customStyle="1" w:styleId="916EF3C6858F4171808307451D56B68C">
    <w:name w:val="916EF3C6858F4171808307451D56B68C"/>
    <w:rsid w:val="007059A0"/>
    <w:rPr>
      <w:lang w:val="es-AR" w:eastAsia="es-AR"/>
    </w:rPr>
  </w:style>
  <w:style w:type="paragraph" w:customStyle="1" w:styleId="83C79BDE0FD5457D85DE7A443AF76AB4">
    <w:name w:val="83C79BDE0FD5457D85DE7A443AF76AB4"/>
    <w:rsid w:val="007059A0"/>
    <w:rPr>
      <w:lang w:val="es-AR" w:eastAsia="es-AR"/>
    </w:rPr>
  </w:style>
  <w:style w:type="paragraph" w:customStyle="1" w:styleId="6B1034F119054E2FA70CA3FFF003ADD3">
    <w:name w:val="6B1034F119054E2FA70CA3FFF003ADD3"/>
    <w:rsid w:val="007059A0"/>
    <w:rPr>
      <w:lang w:val="es-AR" w:eastAsia="es-AR"/>
    </w:rPr>
  </w:style>
  <w:style w:type="paragraph" w:customStyle="1" w:styleId="314BF3C3346B49CFABEB205F771E306C">
    <w:name w:val="314BF3C3346B49CFABEB205F771E306C"/>
    <w:rsid w:val="007059A0"/>
    <w:rPr>
      <w:lang w:val="es-AR" w:eastAsia="es-A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A3E278A14D44E286EEDAD0C42F0B1E">
    <w:name w:val="74A3E278A14D44E286EEDAD0C42F0B1E"/>
    <w:rsid w:val="00BC1D42"/>
  </w:style>
  <w:style w:type="paragraph" w:customStyle="1" w:styleId="F907FF4932754EA4886D56CABB2A9464">
    <w:name w:val="F907FF4932754EA4886D56CABB2A9464"/>
    <w:rsid w:val="00BC1D42"/>
  </w:style>
  <w:style w:type="paragraph" w:customStyle="1" w:styleId="E9004BEE47E44F16AF433059714870CC">
    <w:name w:val="E9004BEE47E44F16AF433059714870CC"/>
    <w:rsid w:val="00BC1D42"/>
  </w:style>
  <w:style w:type="paragraph" w:customStyle="1" w:styleId="D86F12B3A2034E2E973B7CCD5111AC56">
    <w:name w:val="D86F12B3A2034E2E973B7CCD5111AC56"/>
    <w:rsid w:val="00BC1D42"/>
  </w:style>
  <w:style w:type="paragraph" w:customStyle="1" w:styleId="5564094FA816417F8514A5AC37B3455E">
    <w:name w:val="5564094FA816417F8514A5AC37B3455E"/>
    <w:rsid w:val="00BC1D42"/>
  </w:style>
  <w:style w:type="paragraph" w:customStyle="1" w:styleId="6F39FC5D83FC4437A07ECEEAE67F64BE">
    <w:name w:val="6F39FC5D83FC4437A07ECEEAE67F64BE"/>
    <w:rsid w:val="00BC1D42"/>
  </w:style>
  <w:style w:type="paragraph" w:customStyle="1" w:styleId="9412845F76E14746ADA31A73ECB9AD66">
    <w:name w:val="9412845F76E14746ADA31A73ECB9AD66"/>
    <w:rsid w:val="00BC1D42"/>
  </w:style>
  <w:style w:type="paragraph" w:customStyle="1" w:styleId="FB4463839B7A47AE95C69CF21D131087">
    <w:name w:val="FB4463839B7A47AE95C69CF21D131087"/>
    <w:rsid w:val="00BC1D42"/>
  </w:style>
  <w:style w:type="paragraph" w:customStyle="1" w:styleId="F8586F8B45FC4BE2A75F5F6E5D132C91">
    <w:name w:val="F8586F8B45FC4BE2A75F5F6E5D132C91"/>
    <w:rsid w:val="00BC1D42"/>
  </w:style>
  <w:style w:type="paragraph" w:customStyle="1" w:styleId="C82A78BF18344480875A250CD0E9099C">
    <w:name w:val="C82A78BF18344480875A250CD0E9099C"/>
    <w:rsid w:val="00BC1D42"/>
  </w:style>
  <w:style w:type="paragraph" w:customStyle="1" w:styleId="18922782015D406E89B330C8F281C77B">
    <w:name w:val="18922782015D406E89B330C8F281C77B"/>
    <w:rsid w:val="007059A0"/>
    <w:rPr>
      <w:lang w:val="es-AR" w:eastAsia="es-AR"/>
    </w:rPr>
  </w:style>
  <w:style w:type="paragraph" w:customStyle="1" w:styleId="53BD92FD4B574B169819F735FB59F188">
    <w:name w:val="53BD92FD4B574B169819F735FB59F188"/>
    <w:rsid w:val="007059A0"/>
    <w:rPr>
      <w:lang w:val="es-AR" w:eastAsia="es-AR"/>
    </w:rPr>
  </w:style>
  <w:style w:type="paragraph" w:customStyle="1" w:styleId="97CF0BCEDEB44B14BA7532960938A175">
    <w:name w:val="97CF0BCEDEB44B14BA7532960938A175"/>
    <w:rsid w:val="007059A0"/>
    <w:rPr>
      <w:lang w:val="es-AR" w:eastAsia="es-AR"/>
    </w:rPr>
  </w:style>
  <w:style w:type="paragraph" w:customStyle="1" w:styleId="0C91640C9EAA4AA6B0EF289F7FAFBE19">
    <w:name w:val="0C91640C9EAA4AA6B0EF289F7FAFBE19"/>
    <w:rsid w:val="007059A0"/>
    <w:rPr>
      <w:lang w:val="es-AR" w:eastAsia="es-AR"/>
    </w:rPr>
  </w:style>
  <w:style w:type="paragraph" w:customStyle="1" w:styleId="3F868AD434624424918427D0E810029B">
    <w:name w:val="3F868AD434624424918427D0E810029B"/>
    <w:rsid w:val="007059A0"/>
    <w:rPr>
      <w:lang w:val="es-AR" w:eastAsia="es-AR"/>
    </w:rPr>
  </w:style>
  <w:style w:type="paragraph" w:customStyle="1" w:styleId="DF6818F560ED46C4837ED65537D8DE6A">
    <w:name w:val="DF6818F560ED46C4837ED65537D8DE6A"/>
    <w:rsid w:val="007059A0"/>
    <w:rPr>
      <w:lang w:val="es-AR" w:eastAsia="es-AR"/>
    </w:rPr>
  </w:style>
  <w:style w:type="paragraph" w:customStyle="1" w:styleId="E3039BA5863B4D239C199DF577939811">
    <w:name w:val="E3039BA5863B4D239C199DF577939811"/>
    <w:rsid w:val="007059A0"/>
    <w:rPr>
      <w:lang w:val="es-AR" w:eastAsia="es-AR"/>
    </w:rPr>
  </w:style>
  <w:style w:type="paragraph" w:customStyle="1" w:styleId="916EF3C6858F4171808307451D56B68C">
    <w:name w:val="916EF3C6858F4171808307451D56B68C"/>
    <w:rsid w:val="007059A0"/>
    <w:rPr>
      <w:lang w:val="es-AR" w:eastAsia="es-AR"/>
    </w:rPr>
  </w:style>
  <w:style w:type="paragraph" w:customStyle="1" w:styleId="83C79BDE0FD5457D85DE7A443AF76AB4">
    <w:name w:val="83C79BDE0FD5457D85DE7A443AF76AB4"/>
    <w:rsid w:val="007059A0"/>
    <w:rPr>
      <w:lang w:val="es-AR" w:eastAsia="es-AR"/>
    </w:rPr>
  </w:style>
  <w:style w:type="paragraph" w:customStyle="1" w:styleId="6B1034F119054E2FA70CA3FFF003ADD3">
    <w:name w:val="6B1034F119054E2FA70CA3FFF003ADD3"/>
    <w:rsid w:val="007059A0"/>
    <w:rPr>
      <w:lang w:val="es-AR" w:eastAsia="es-AR"/>
    </w:rPr>
  </w:style>
  <w:style w:type="paragraph" w:customStyle="1" w:styleId="314BF3C3346B49CFABEB205F771E306C">
    <w:name w:val="314BF3C3346B49CFABEB205F771E306C"/>
    <w:rsid w:val="007059A0"/>
    <w:rPr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Ángulos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Ángulo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Ángul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Fecha de Entrega: 1 de septiembre del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16D94D-6E62-4201-92A0-1F9AADDF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Componentes de la Arquitectura Von Neumman</dc:title>
  <dc:creator>Usuaio</dc:creator>
  <cp:lastModifiedBy>Sandro</cp:lastModifiedBy>
  <cp:revision>5</cp:revision>
  <dcterms:created xsi:type="dcterms:W3CDTF">2014-08-25T04:59:00Z</dcterms:created>
  <dcterms:modified xsi:type="dcterms:W3CDTF">2014-09-19T06:49:00Z</dcterms:modified>
</cp:coreProperties>
</file>