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5DA" w14:textId="77777777" w:rsidR="00035D7A" w:rsidRPr="00035D7A" w:rsidRDefault="00035D7A">
      <w:pPr>
        <w:rPr>
          <w:b/>
          <w:bCs/>
          <w:sz w:val="32"/>
          <w:szCs w:val="32"/>
        </w:rPr>
      </w:pPr>
      <w:r w:rsidRPr="00035D7A">
        <w:rPr>
          <w:b/>
          <w:bCs/>
          <w:sz w:val="32"/>
          <w:szCs w:val="32"/>
        </w:rPr>
        <w:t xml:space="preserve">Integrantes </w:t>
      </w:r>
    </w:p>
    <w:p w14:paraId="4A144C6A" w14:textId="77777777" w:rsidR="00035D7A" w:rsidRP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 xml:space="preserve">Leonardo Paganini RM96562 </w:t>
      </w:r>
    </w:p>
    <w:p w14:paraId="1102B114" w14:textId="77777777" w:rsidR="00035D7A" w:rsidRP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>Matheus Leite RM96893</w:t>
      </w:r>
    </w:p>
    <w:p w14:paraId="2C0A2293" w14:textId="77777777" w:rsidR="00035D7A" w:rsidRP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 xml:space="preserve"> Jhonn Brandon RM97305 </w:t>
      </w:r>
    </w:p>
    <w:p w14:paraId="0010BA1E" w14:textId="2F500630" w:rsid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>Regina Pompeo RM97032</w:t>
      </w:r>
    </w:p>
    <w:p w14:paraId="0FC69BC1" w14:textId="77777777" w:rsidR="00035D7A" w:rsidRDefault="00035D7A">
      <w:pPr>
        <w:rPr>
          <w:sz w:val="24"/>
          <w:szCs w:val="24"/>
        </w:rPr>
      </w:pPr>
    </w:p>
    <w:p w14:paraId="4DB9B9DB" w14:textId="40133105" w:rsidR="00035D7A" w:rsidRDefault="00035D7A">
      <w:pPr>
        <w:rPr>
          <w:b/>
          <w:bCs/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087AAD">
        <w:rPr>
          <w:sz w:val="24"/>
          <w:szCs w:val="24"/>
        </w:rPr>
        <w:t xml:space="preserve">  </w:t>
      </w:r>
      <w:r w:rsidRPr="00035D7A">
        <w:rPr>
          <w:b/>
          <w:bCs/>
          <w:sz w:val="40"/>
          <w:szCs w:val="40"/>
        </w:rPr>
        <w:t>AeroParts</w:t>
      </w:r>
    </w:p>
    <w:p w14:paraId="5AE7DDAD" w14:textId="77777777" w:rsidR="00087AAD" w:rsidRDefault="00087AAD" w:rsidP="00087AAD">
      <w:pPr>
        <w:ind w:left="283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14:paraId="7C395156" w14:textId="642F7CFA" w:rsidR="00087AAD" w:rsidRDefault="00087AAD">
      <w:pPr>
        <w:rPr>
          <w:b/>
          <w:bCs/>
          <w:sz w:val="40"/>
          <w:szCs w:val="40"/>
        </w:rPr>
      </w:pPr>
      <w:r w:rsidRPr="00087AAD">
        <w:rPr>
          <w:b/>
          <w:bCs/>
          <w:sz w:val="40"/>
          <w:szCs w:val="40"/>
        </w:rPr>
        <w:t>Sumário</w:t>
      </w:r>
    </w:p>
    <w:p w14:paraId="30696DD6" w14:textId="77777777" w:rsidR="00087AAD" w:rsidRDefault="00087AAD">
      <w:pPr>
        <w:rPr>
          <w:b/>
          <w:bCs/>
          <w:sz w:val="40"/>
          <w:szCs w:val="40"/>
        </w:rPr>
      </w:pPr>
    </w:p>
    <w:sdt>
      <w:sdtPr>
        <w:rPr>
          <w:lang w:val="pt-PT"/>
        </w:rPr>
        <w:id w:val="-41354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E0EDF" w14:textId="53FD6A6F" w:rsidR="0011403B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Introdução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..</w:t>
          </w:r>
          <w:r w:rsidR="00420479">
            <w:rPr>
              <w:b/>
              <w:bCs/>
              <w:sz w:val="30"/>
              <w:szCs w:val="30"/>
            </w:rPr>
            <w:t>1</w:t>
          </w:r>
        </w:p>
        <w:p w14:paraId="6768912B" w14:textId="57D88497" w:rsidR="0011403B" w:rsidRDefault="0011403B" w:rsidP="00087AAD">
          <w:pPr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Diagrama</w:t>
          </w:r>
          <w:r w:rsidR="003024B0">
            <w:rPr>
              <w:b/>
              <w:bCs/>
              <w:sz w:val="30"/>
              <w:szCs w:val="30"/>
            </w:rPr>
            <w:t xml:space="preserve"> </w:t>
          </w:r>
          <w:r w:rsidR="00A6285B">
            <w:rPr>
              <w:b/>
              <w:bCs/>
              <w:sz w:val="30"/>
              <w:szCs w:val="30"/>
            </w:rPr>
            <w:t>d</w:t>
          </w:r>
          <w:r w:rsidR="003024B0">
            <w:rPr>
              <w:b/>
              <w:bCs/>
              <w:sz w:val="30"/>
              <w:szCs w:val="30"/>
            </w:rPr>
            <w:t>e Classe..........</w:t>
          </w:r>
          <w:r>
            <w:rPr>
              <w:b/>
              <w:bCs/>
              <w:sz w:val="30"/>
              <w:szCs w:val="30"/>
            </w:rPr>
            <w:t>…………………………………………………………</w:t>
          </w:r>
          <w:r w:rsidR="00A6285B">
            <w:rPr>
              <w:b/>
              <w:bCs/>
              <w:sz w:val="30"/>
              <w:szCs w:val="30"/>
            </w:rPr>
            <w:t>…</w:t>
          </w:r>
          <w:r>
            <w:rPr>
              <w:b/>
              <w:bCs/>
              <w:sz w:val="30"/>
              <w:szCs w:val="30"/>
            </w:rPr>
            <w:t>1</w:t>
          </w:r>
        </w:p>
        <w:p w14:paraId="56E665CD" w14:textId="3ADA7F10" w:rsidR="003024B0" w:rsidRPr="00087AAD" w:rsidRDefault="003024B0" w:rsidP="00087AAD">
          <w:pPr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 xml:space="preserve">Diagrama </w:t>
          </w:r>
          <w:r w:rsidR="00A6285B">
            <w:rPr>
              <w:b/>
              <w:bCs/>
              <w:sz w:val="30"/>
              <w:szCs w:val="30"/>
            </w:rPr>
            <w:t>d</w:t>
          </w:r>
          <w:r>
            <w:rPr>
              <w:b/>
              <w:bCs/>
              <w:sz w:val="30"/>
              <w:szCs w:val="30"/>
            </w:rPr>
            <w:t>e Entidade…………………………………………………………………</w:t>
          </w:r>
          <w:r w:rsidR="00A6285B">
            <w:rPr>
              <w:b/>
              <w:bCs/>
              <w:sz w:val="30"/>
              <w:szCs w:val="30"/>
            </w:rPr>
            <w:t>2</w:t>
          </w:r>
        </w:p>
        <w:p w14:paraId="7F05F180" w14:textId="78BF3952" w:rsidR="00087AAD" w:rsidRPr="00087AAD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Proposta Tecnológica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……</w:t>
          </w:r>
          <w:r w:rsidR="00A6285B">
            <w:rPr>
              <w:b/>
              <w:bCs/>
              <w:sz w:val="30"/>
              <w:szCs w:val="30"/>
            </w:rPr>
            <w:t>2</w:t>
          </w:r>
        </w:p>
        <w:p w14:paraId="286C4F59" w14:textId="353AB5FD" w:rsidR="00087AAD" w:rsidRPr="00087AAD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Explicação do Problema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……………….</w:t>
          </w:r>
          <w:r w:rsidR="00A6285B">
            <w:rPr>
              <w:b/>
              <w:bCs/>
              <w:sz w:val="30"/>
              <w:szCs w:val="30"/>
            </w:rPr>
            <w:t>3</w:t>
          </w:r>
        </w:p>
        <w:p w14:paraId="79DA8EC0" w14:textId="31F53A8E" w:rsidR="00087AAD" w:rsidRPr="00087AAD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Impacto Financeiro e Benefícios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…..</w:t>
          </w:r>
          <w:r w:rsidR="00A6285B">
            <w:rPr>
              <w:b/>
              <w:bCs/>
              <w:sz w:val="30"/>
              <w:szCs w:val="30"/>
            </w:rPr>
            <w:t>3</w:t>
          </w:r>
        </w:p>
        <w:p w14:paraId="5467A051" w14:textId="10392BA1" w:rsidR="00087AAD" w:rsidRPr="0011403B" w:rsidRDefault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Investimento Necessário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……………..</w:t>
          </w:r>
          <w:r w:rsidR="00A6285B">
            <w:rPr>
              <w:b/>
              <w:bCs/>
              <w:sz w:val="30"/>
              <w:szCs w:val="30"/>
            </w:rPr>
            <w:t>3</w:t>
          </w:r>
        </w:p>
      </w:sdtContent>
    </w:sdt>
    <w:p w14:paraId="30237DD0" w14:textId="77777777" w:rsidR="00087AAD" w:rsidRDefault="00087AAD" w:rsidP="00087AAD">
      <w:pPr>
        <w:rPr>
          <w:b/>
          <w:bCs/>
          <w:sz w:val="40"/>
          <w:szCs w:val="40"/>
        </w:rPr>
      </w:pPr>
    </w:p>
    <w:p w14:paraId="0BB1B8C2" w14:textId="77777777" w:rsidR="00087AAD" w:rsidRDefault="00087AAD" w:rsidP="00087AAD">
      <w:pPr>
        <w:rPr>
          <w:b/>
          <w:bCs/>
          <w:sz w:val="40"/>
          <w:szCs w:val="40"/>
        </w:rPr>
      </w:pPr>
    </w:p>
    <w:p w14:paraId="6C16CE50" w14:textId="77777777" w:rsidR="00420479" w:rsidRDefault="00420479" w:rsidP="00087AAD">
      <w:pPr>
        <w:rPr>
          <w:b/>
          <w:bCs/>
          <w:sz w:val="40"/>
          <w:szCs w:val="40"/>
        </w:rPr>
      </w:pPr>
    </w:p>
    <w:p w14:paraId="0D01BD1C" w14:textId="77777777" w:rsidR="00420479" w:rsidRDefault="00420479" w:rsidP="00087AAD">
      <w:pPr>
        <w:rPr>
          <w:b/>
          <w:bCs/>
          <w:sz w:val="40"/>
          <w:szCs w:val="40"/>
        </w:rPr>
      </w:pPr>
    </w:p>
    <w:p w14:paraId="51613A49" w14:textId="77777777" w:rsidR="00420479" w:rsidRDefault="00420479" w:rsidP="00087AAD">
      <w:pPr>
        <w:rPr>
          <w:b/>
          <w:bCs/>
          <w:sz w:val="40"/>
          <w:szCs w:val="40"/>
        </w:rPr>
      </w:pPr>
    </w:p>
    <w:p w14:paraId="685BDEDB" w14:textId="77777777" w:rsidR="00420479" w:rsidRDefault="00420479" w:rsidP="00087AAD">
      <w:pPr>
        <w:rPr>
          <w:b/>
          <w:bCs/>
          <w:sz w:val="40"/>
          <w:szCs w:val="40"/>
        </w:rPr>
      </w:pPr>
    </w:p>
    <w:p w14:paraId="69AE71DB" w14:textId="6DB58929" w:rsidR="00087AAD" w:rsidRPr="00087AAD" w:rsidRDefault="00087AAD" w:rsidP="00087AAD">
      <w:pPr>
        <w:rPr>
          <w:b/>
          <w:bCs/>
          <w:sz w:val="40"/>
          <w:szCs w:val="40"/>
        </w:rPr>
      </w:pPr>
      <w:r w:rsidRPr="00087AAD">
        <w:rPr>
          <w:b/>
          <w:bCs/>
          <w:sz w:val="40"/>
          <w:szCs w:val="40"/>
        </w:rPr>
        <w:lastRenderedPageBreak/>
        <w:t>Introdução</w:t>
      </w:r>
    </w:p>
    <w:p w14:paraId="6452CBF4" w14:textId="77777777" w:rsidR="00087AAD" w:rsidRPr="00087AAD" w:rsidRDefault="00087AAD" w:rsidP="00087AAD">
      <w:pPr>
        <w:rPr>
          <w:b/>
          <w:bCs/>
          <w:sz w:val="40"/>
          <w:szCs w:val="40"/>
        </w:rPr>
      </w:pPr>
    </w:p>
    <w:p w14:paraId="25F67AD4" w14:textId="77777777" w:rsidR="003024B0" w:rsidRDefault="00087AAD" w:rsidP="00087AAD">
      <w:pPr>
        <w:rPr>
          <w:sz w:val="26"/>
          <w:szCs w:val="26"/>
        </w:rPr>
      </w:pPr>
      <w:r w:rsidRPr="00087AAD">
        <w:rPr>
          <w:sz w:val="26"/>
          <w:szCs w:val="26"/>
        </w:rPr>
        <w:t>Este documento apresenta uma proposta para um sistema de automação destinado a simplificar o processo de cotação de compras de peças pequenas e médias para a indústria da aviação. A aviação é um setor altamente regulamentado e crítico, onde a qualidade das peças e a eficiência das operações são de extrema importância. A automação do processo de cotação de peças para a aviação visa aprimorar a gestão de compras nesse contexto, promovendo a eficiência, redução de erros humanos e economia de tempo e recursos.</w:t>
      </w:r>
    </w:p>
    <w:p w14:paraId="2562CAA5" w14:textId="77777777" w:rsidR="00EA28F4" w:rsidRDefault="00EA28F4" w:rsidP="00087AAD">
      <w:pPr>
        <w:rPr>
          <w:sz w:val="26"/>
          <w:szCs w:val="26"/>
        </w:rPr>
      </w:pPr>
    </w:p>
    <w:p w14:paraId="0925448D" w14:textId="3F99B316" w:rsidR="00EA28F4" w:rsidRPr="00EA28F4" w:rsidRDefault="00EA28F4" w:rsidP="00087AAD">
      <w:pPr>
        <w:rPr>
          <w:b/>
          <w:bCs/>
          <w:sz w:val="40"/>
          <w:szCs w:val="40"/>
        </w:rPr>
      </w:pPr>
      <w:r w:rsidRPr="00EA28F4">
        <w:rPr>
          <w:b/>
          <w:bCs/>
          <w:sz w:val="40"/>
          <w:szCs w:val="40"/>
        </w:rPr>
        <w:t>LINK GITHUB</w:t>
      </w:r>
      <w:r>
        <w:rPr>
          <w:b/>
          <w:bCs/>
          <w:sz w:val="40"/>
          <w:szCs w:val="40"/>
        </w:rPr>
        <w:t xml:space="preserve">: </w:t>
      </w:r>
      <w:r w:rsidRPr="00EA28F4">
        <w:rPr>
          <w:b/>
          <w:bCs/>
          <w:sz w:val="32"/>
          <w:szCs w:val="32"/>
        </w:rPr>
        <w:t>https://github.com/jhonnbr4ndon/AeroParts</w:t>
      </w:r>
    </w:p>
    <w:p w14:paraId="629A9F54" w14:textId="77777777" w:rsidR="003024B0" w:rsidRDefault="003024B0" w:rsidP="00087AAD">
      <w:pPr>
        <w:rPr>
          <w:sz w:val="26"/>
          <w:szCs w:val="26"/>
        </w:rPr>
      </w:pPr>
    </w:p>
    <w:p w14:paraId="6F389ECE" w14:textId="726107D8" w:rsidR="003024B0" w:rsidRPr="009F35B5" w:rsidRDefault="0011403B" w:rsidP="00087AAD">
      <w:pPr>
        <w:rPr>
          <w:b/>
          <w:bCs/>
          <w:sz w:val="40"/>
          <w:szCs w:val="40"/>
          <w:u w:val="single"/>
        </w:rPr>
      </w:pPr>
      <w:r w:rsidRPr="0011403B">
        <w:rPr>
          <w:b/>
          <w:bCs/>
          <w:sz w:val="40"/>
          <w:szCs w:val="40"/>
        </w:rPr>
        <w:t>Diagrama</w:t>
      </w:r>
      <w:r w:rsidR="003024B0">
        <w:rPr>
          <w:b/>
          <w:bCs/>
          <w:sz w:val="40"/>
          <w:szCs w:val="40"/>
        </w:rPr>
        <w:t xml:space="preserve"> de classe</w:t>
      </w:r>
    </w:p>
    <w:p w14:paraId="7F85BE8D" w14:textId="440A67AE" w:rsidR="003024B0" w:rsidRDefault="00675E1C" w:rsidP="00087AAD">
      <w:pPr>
        <w:rPr>
          <w:b/>
          <w:bCs/>
          <w:sz w:val="40"/>
          <w:szCs w:val="40"/>
        </w:rPr>
      </w:pPr>
      <w:r w:rsidRPr="00675E1C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5B90ACF" wp14:editId="3920AF72">
            <wp:simplePos x="0" y="0"/>
            <wp:positionH relativeFrom="margin">
              <wp:align>center</wp:align>
            </wp:positionH>
            <wp:positionV relativeFrom="paragraph">
              <wp:posOffset>623570</wp:posOffset>
            </wp:positionV>
            <wp:extent cx="6107430" cy="2401570"/>
            <wp:effectExtent l="0" t="0" r="7620" b="0"/>
            <wp:wrapSquare wrapText="bothSides"/>
            <wp:docPr id="166067828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8288" name="Imagem 1" descr="Uma imagem com texto, captura de ecrã, diagrama, fil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3028C" w14:textId="34092BF3" w:rsidR="0011403B" w:rsidRPr="003024B0" w:rsidRDefault="0011403B" w:rsidP="00087AAD">
      <w:pPr>
        <w:rPr>
          <w:sz w:val="26"/>
          <w:szCs w:val="26"/>
        </w:rPr>
      </w:pPr>
    </w:p>
    <w:p w14:paraId="5223B3DB" w14:textId="77777777" w:rsidR="004F4464" w:rsidRDefault="004F4464" w:rsidP="00087AAD">
      <w:pPr>
        <w:rPr>
          <w:b/>
          <w:bCs/>
          <w:noProof/>
          <w:sz w:val="40"/>
          <w:szCs w:val="40"/>
        </w:rPr>
      </w:pPr>
    </w:p>
    <w:p w14:paraId="3BF03BC6" w14:textId="77777777" w:rsidR="004F4464" w:rsidRDefault="004F4464" w:rsidP="00087AAD">
      <w:pPr>
        <w:rPr>
          <w:b/>
          <w:bCs/>
          <w:noProof/>
          <w:sz w:val="40"/>
          <w:szCs w:val="40"/>
        </w:rPr>
      </w:pPr>
    </w:p>
    <w:p w14:paraId="690130F7" w14:textId="77777777" w:rsidR="00EA28F4" w:rsidRDefault="00EA28F4" w:rsidP="00087AAD">
      <w:pPr>
        <w:rPr>
          <w:b/>
          <w:bCs/>
          <w:noProof/>
          <w:sz w:val="40"/>
          <w:szCs w:val="40"/>
        </w:rPr>
      </w:pPr>
    </w:p>
    <w:p w14:paraId="02406637" w14:textId="50B20F9B" w:rsidR="0011403B" w:rsidRDefault="003024B0" w:rsidP="00087AAD">
      <w:pPr>
        <w:rPr>
          <w:b/>
          <w:bCs/>
          <w:sz w:val="40"/>
          <w:szCs w:val="40"/>
        </w:rPr>
      </w:pPr>
      <w:r w:rsidRPr="003024B0">
        <w:rPr>
          <w:b/>
          <w:bCs/>
          <w:sz w:val="40"/>
          <w:szCs w:val="40"/>
        </w:rPr>
        <w:lastRenderedPageBreak/>
        <w:t>Diagrama de Entidade</w:t>
      </w:r>
    </w:p>
    <w:p w14:paraId="38AAA532" w14:textId="1C1AF191" w:rsidR="004F4464" w:rsidRPr="004F4464" w:rsidRDefault="004F4464" w:rsidP="00087AAD">
      <w:pPr>
        <w:rPr>
          <w:b/>
          <w:bCs/>
          <w:sz w:val="40"/>
          <w:szCs w:val="40"/>
          <w:u w:val="single"/>
        </w:rPr>
      </w:pPr>
      <w:r w:rsidRPr="004F4464">
        <w:rPr>
          <w:b/>
          <w:bCs/>
          <w:noProof/>
          <w:sz w:val="40"/>
          <w:szCs w:val="40"/>
        </w:rPr>
        <w:drawing>
          <wp:inline distT="0" distB="0" distL="0" distR="0" wp14:anchorId="0E8894AD" wp14:editId="11617DF8">
            <wp:extent cx="6096635" cy="2816038"/>
            <wp:effectExtent l="0" t="0" r="0" b="3810"/>
            <wp:docPr id="167277508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508" name="Imagem 1" descr="Uma imagem com diagrama, texto, file, Esque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8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47F" w14:textId="77777777" w:rsidR="004F4464" w:rsidRDefault="004F4464" w:rsidP="00087AAD">
      <w:pPr>
        <w:rPr>
          <w:b/>
          <w:bCs/>
          <w:sz w:val="40"/>
          <w:szCs w:val="40"/>
        </w:rPr>
      </w:pPr>
    </w:p>
    <w:p w14:paraId="78D81E97" w14:textId="0F974069" w:rsidR="004F4464" w:rsidRPr="004F4464" w:rsidRDefault="004F4464" w:rsidP="004F4464">
      <w:pPr>
        <w:rPr>
          <w:sz w:val="26"/>
          <w:szCs w:val="26"/>
        </w:rPr>
      </w:pPr>
      <w:r w:rsidRPr="004F4464">
        <w:rPr>
          <w:sz w:val="26"/>
          <w:szCs w:val="26"/>
        </w:rPr>
        <w:t>O nosso sistema de automação de cotações para a aquisição de peças pequenas e médias de aviões é delineado por um conjunto de tabelas interligadas. Essas tabelas abrangem dados sobre usuários, pedidos, cotações, fornecedores, produtos e itens de pedido. Estabelecemos relações entre essas entidades por meio de chaves estrangeiras, permitindo que cada pedido, cotação e produto esteja associado a um usuário específico. Além disso, as cotações estão vinculadas aos fornecedores relevantes, e os produtos estão conectados aos fornecedores responsáveis.</w:t>
      </w:r>
    </w:p>
    <w:p w14:paraId="76143345" w14:textId="161A7215" w:rsidR="003024B0" w:rsidRDefault="004F4464" w:rsidP="004F4464">
      <w:pPr>
        <w:rPr>
          <w:sz w:val="26"/>
          <w:szCs w:val="26"/>
        </w:rPr>
      </w:pPr>
      <w:r w:rsidRPr="004F4464">
        <w:rPr>
          <w:sz w:val="26"/>
          <w:szCs w:val="26"/>
        </w:rPr>
        <w:t>A implementação cuidadosa de chaves primárias e estrangeiras visa assegurar a integridade dos dados, proporcionando um sistema robusto e confiável. Este sistema desempenha um papel crucial na automação do processo de cotação de compras, fornecendo eficiência e precisão no contexto da indústria de peças de avião.</w:t>
      </w:r>
    </w:p>
    <w:p w14:paraId="6DA24243" w14:textId="2C0BE790" w:rsidR="00420479" w:rsidRDefault="00420479" w:rsidP="00420479">
      <w:pPr>
        <w:rPr>
          <w:b/>
          <w:bCs/>
          <w:sz w:val="40"/>
          <w:szCs w:val="40"/>
        </w:rPr>
      </w:pPr>
      <w:r w:rsidRPr="00420479">
        <w:rPr>
          <w:b/>
          <w:bCs/>
          <w:sz w:val="40"/>
          <w:szCs w:val="40"/>
        </w:rPr>
        <w:t>Proposta Tecnológica</w:t>
      </w:r>
    </w:p>
    <w:p w14:paraId="47034A6C" w14:textId="77777777" w:rsidR="00420479" w:rsidRPr="00420479" w:rsidRDefault="00420479" w:rsidP="00420479">
      <w:pPr>
        <w:rPr>
          <w:b/>
          <w:bCs/>
          <w:sz w:val="40"/>
          <w:szCs w:val="40"/>
        </w:rPr>
      </w:pPr>
    </w:p>
    <w:p w14:paraId="606C3CC2" w14:textId="04D4E839" w:rsidR="00420479" w:rsidRDefault="00420479" w:rsidP="00420479">
      <w:pPr>
        <w:rPr>
          <w:sz w:val="26"/>
          <w:szCs w:val="26"/>
        </w:rPr>
      </w:pPr>
      <w:r w:rsidRPr="00420479">
        <w:rPr>
          <w:sz w:val="26"/>
          <w:szCs w:val="26"/>
        </w:rPr>
        <w:t>Nosso sistema de automação de cotação visa criar uma plataforma que permitirá a gestão eficiente de cotações, fornecedores, pedidos, produtos e usuários. Com uma interface intuitiva e recursos avançados, nossa proposta tecnológica oferece um ambiente colaborativo e centralizado para todas as partes envolvidas no processo de compra de peças.</w:t>
      </w:r>
    </w:p>
    <w:p w14:paraId="2A3FDD08" w14:textId="77777777" w:rsidR="00420479" w:rsidRDefault="00420479" w:rsidP="00420479">
      <w:pPr>
        <w:rPr>
          <w:sz w:val="26"/>
          <w:szCs w:val="26"/>
        </w:rPr>
      </w:pPr>
    </w:p>
    <w:p w14:paraId="795BB19F" w14:textId="77777777" w:rsidR="00A6285B" w:rsidRDefault="00A6285B" w:rsidP="00420479">
      <w:pPr>
        <w:rPr>
          <w:b/>
          <w:bCs/>
          <w:sz w:val="40"/>
          <w:szCs w:val="40"/>
        </w:rPr>
      </w:pPr>
    </w:p>
    <w:p w14:paraId="240621FA" w14:textId="540906EE" w:rsidR="00420479" w:rsidRPr="00420479" w:rsidRDefault="00420479" w:rsidP="00420479">
      <w:pPr>
        <w:rPr>
          <w:b/>
          <w:bCs/>
          <w:sz w:val="40"/>
          <w:szCs w:val="40"/>
        </w:rPr>
      </w:pPr>
      <w:r w:rsidRPr="00420479">
        <w:rPr>
          <w:b/>
          <w:bCs/>
          <w:sz w:val="40"/>
          <w:szCs w:val="40"/>
        </w:rPr>
        <w:t>Explicação do Problema</w:t>
      </w:r>
    </w:p>
    <w:p w14:paraId="1A523862" w14:textId="77777777" w:rsidR="00420479" w:rsidRPr="00420479" w:rsidRDefault="00420479" w:rsidP="00420479">
      <w:pPr>
        <w:rPr>
          <w:sz w:val="26"/>
          <w:szCs w:val="26"/>
        </w:rPr>
      </w:pPr>
    </w:p>
    <w:p w14:paraId="37DE0EA4" w14:textId="5F49C2CB" w:rsidR="00420479" w:rsidRDefault="00420479" w:rsidP="00420479">
      <w:pPr>
        <w:rPr>
          <w:sz w:val="26"/>
          <w:szCs w:val="26"/>
        </w:rPr>
      </w:pPr>
      <w:r w:rsidRPr="00420479">
        <w:rPr>
          <w:sz w:val="26"/>
          <w:szCs w:val="26"/>
        </w:rPr>
        <w:t>O problema que nossa proposta visa resolver é a ineficiência do processo de aquisição de peças para a indústria da aviação. Atualmente, a comunicação entre compradores e fornecedores pode ser demorada e propensa a erros. Isso pode resultar em atrasos, custos adicionais e, o mais crítico, na aquisição de peças que não atendem aos padrões de qualidade exigidos.</w:t>
      </w:r>
    </w:p>
    <w:p w14:paraId="521E2A21" w14:textId="77777777" w:rsidR="0011403B" w:rsidRDefault="0011403B" w:rsidP="00420479">
      <w:pPr>
        <w:rPr>
          <w:sz w:val="26"/>
          <w:szCs w:val="26"/>
        </w:rPr>
      </w:pPr>
    </w:p>
    <w:p w14:paraId="43A85508" w14:textId="77777777" w:rsidR="0011403B" w:rsidRPr="0011403B" w:rsidRDefault="0011403B" w:rsidP="0011403B">
      <w:pPr>
        <w:rPr>
          <w:b/>
          <w:bCs/>
          <w:sz w:val="40"/>
          <w:szCs w:val="40"/>
        </w:rPr>
      </w:pPr>
      <w:r w:rsidRPr="0011403B">
        <w:rPr>
          <w:b/>
          <w:bCs/>
          <w:sz w:val="40"/>
          <w:szCs w:val="40"/>
        </w:rPr>
        <w:t>Impacto Financeiro e Benefícios</w:t>
      </w:r>
    </w:p>
    <w:p w14:paraId="2BD2F025" w14:textId="77777777" w:rsidR="0011403B" w:rsidRPr="0011403B" w:rsidRDefault="0011403B" w:rsidP="0011403B">
      <w:pPr>
        <w:rPr>
          <w:sz w:val="26"/>
          <w:szCs w:val="26"/>
        </w:rPr>
      </w:pPr>
    </w:p>
    <w:p w14:paraId="28F7D561" w14:textId="565385EB" w:rsidR="0011403B" w:rsidRDefault="0011403B" w:rsidP="0011403B">
      <w:pPr>
        <w:rPr>
          <w:sz w:val="26"/>
          <w:szCs w:val="26"/>
        </w:rPr>
      </w:pPr>
      <w:r w:rsidRPr="0011403B">
        <w:rPr>
          <w:sz w:val="26"/>
          <w:szCs w:val="26"/>
        </w:rPr>
        <w:t>A implantação do sistema de automação de cotação resultará em benefícios significativos, incluindo a redução de custos operacionais, a melhoria da qualidade das peças adquiridas e o aumento da eficiência. O impacto financeiro positivo será evidente, com uma diminuição das despesas e um retorno do investimento em um prazo relativamente curto.</w:t>
      </w:r>
    </w:p>
    <w:p w14:paraId="4D001ED2" w14:textId="77777777" w:rsidR="0011403B" w:rsidRDefault="0011403B" w:rsidP="0011403B">
      <w:pPr>
        <w:rPr>
          <w:sz w:val="26"/>
          <w:szCs w:val="26"/>
        </w:rPr>
      </w:pPr>
    </w:p>
    <w:p w14:paraId="17C02264" w14:textId="77777777" w:rsidR="0011403B" w:rsidRPr="0011403B" w:rsidRDefault="0011403B" w:rsidP="0011403B">
      <w:pPr>
        <w:rPr>
          <w:b/>
          <w:bCs/>
          <w:sz w:val="40"/>
          <w:szCs w:val="40"/>
        </w:rPr>
      </w:pPr>
      <w:r w:rsidRPr="0011403B">
        <w:rPr>
          <w:b/>
          <w:bCs/>
          <w:sz w:val="40"/>
          <w:szCs w:val="40"/>
        </w:rPr>
        <w:t>Investimento Necessário</w:t>
      </w:r>
    </w:p>
    <w:p w14:paraId="40F42694" w14:textId="77777777" w:rsidR="0011403B" w:rsidRPr="0011403B" w:rsidRDefault="0011403B" w:rsidP="0011403B">
      <w:pPr>
        <w:rPr>
          <w:sz w:val="26"/>
          <w:szCs w:val="26"/>
        </w:rPr>
      </w:pPr>
    </w:p>
    <w:p w14:paraId="79D4AFD5" w14:textId="7178C3D8" w:rsidR="0011403B" w:rsidRPr="00087AAD" w:rsidRDefault="0011403B" w:rsidP="0011403B">
      <w:pPr>
        <w:rPr>
          <w:sz w:val="26"/>
          <w:szCs w:val="26"/>
        </w:rPr>
      </w:pPr>
      <w:r w:rsidRPr="0011403B">
        <w:rPr>
          <w:sz w:val="26"/>
          <w:szCs w:val="26"/>
        </w:rPr>
        <w:t>O investimento necessário para o desenvolvimento, implantação e manutenção do sistema será composto por custos de desenvolvimento de software, aquisição de hardware, treinamento de pessoal e despesas de manutenção contínua. No entanto, o investimento será justificado pelos benefícios econômicos e operacionais resultantes.</w:t>
      </w:r>
    </w:p>
    <w:sectPr w:rsidR="0011403B" w:rsidRPr="00087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7A"/>
    <w:rsid w:val="00035D7A"/>
    <w:rsid w:val="00087AAD"/>
    <w:rsid w:val="0011403B"/>
    <w:rsid w:val="003024B0"/>
    <w:rsid w:val="00420479"/>
    <w:rsid w:val="004F4464"/>
    <w:rsid w:val="00675E1C"/>
    <w:rsid w:val="009F35B5"/>
    <w:rsid w:val="00A6285B"/>
    <w:rsid w:val="00E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EB23"/>
  <w15:chartTrackingRefBased/>
  <w15:docId w15:val="{1E026F80-A1AD-4469-8F11-0A9031D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AD"/>
  </w:style>
  <w:style w:type="paragraph" w:styleId="Ttulo1">
    <w:name w:val="heading 1"/>
    <w:basedOn w:val="Normal"/>
    <w:next w:val="Normal"/>
    <w:link w:val="Ttulo1Carter"/>
    <w:uiPriority w:val="9"/>
    <w:qFormat/>
    <w:rsid w:val="00087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AAD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7AAD"/>
    <w:pPr>
      <w:outlineLvl w:val="9"/>
    </w:pPr>
    <w:rPr>
      <w:kern w:val="0"/>
      <w:lang w:eastAsia="pt-BR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087AAD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87AAD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087AAD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1A9E5-5A20-40E9-8006-69EF303C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Brandon Cabrera Tacachiri</dc:creator>
  <cp:keywords/>
  <dc:description/>
  <cp:lastModifiedBy>Jhonn Brandon Cabrera Tacachiri</cp:lastModifiedBy>
  <cp:revision>4</cp:revision>
  <cp:lastPrinted>2023-12-05T01:09:00Z</cp:lastPrinted>
  <dcterms:created xsi:type="dcterms:W3CDTF">2023-10-23T23:48:00Z</dcterms:created>
  <dcterms:modified xsi:type="dcterms:W3CDTF">2023-12-05T01:09:00Z</dcterms:modified>
</cp:coreProperties>
</file>