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396A829" w14:paraId="1E207724" wp14:textId="0B0870DE">
      <w:pPr>
        <w:pStyle w:val="Normal"/>
      </w:pPr>
      <w:r w:rsidR="4BD80659">
        <w:drawing>
          <wp:inline xmlns:wp14="http://schemas.microsoft.com/office/word/2010/wordprocessingDrawing" wp14:editId="18882A9C" wp14:anchorId="1561A500">
            <wp:extent cx="5838940" cy="2019300"/>
            <wp:effectExtent l="0" t="0" r="0" b="0"/>
            <wp:docPr id="1538446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de90422d4b48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9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D80659" w:rsidP="0396A829" w:rsidRDefault="4BD80659" w14:paraId="0BD07AFB" w14:textId="314387A5">
      <w:pPr>
        <w:pStyle w:val="Normal"/>
      </w:pPr>
      <w:r w:rsidR="4BD80659">
        <w:drawing>
          <wp:inline wp14:editId="06E5D439" wp14:anchorId="58D6E44D">
            <wp:extent cx="5858608" cy="1586706"/>
            <wp:effectExtent l="0" t="0" r="0" b="0"/>
            <wp:docPr id="1161800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1a643d94af40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08" cy="15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D80659" w:rsidP="0396A829" w:rsidRDefault="4BD80659" w14:paraId="3131982F" w14:textId="3F694E25">
      <w:pPr>
        <w:pStyle w:val="Normal"/>
      </w:pPr>
      <w:r w:rsidR="4BD80659">
        <w:drawing>
          <wp:inline wp14:editId="0655BE06" wp14:anchorId="4EEE0D49">
            <wp:extent cx="5800725" cy="2006084"/>
            <wp:effectExtent l="0" t="0" r="0" b="0"/>
            <wp:docPr id="1222983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a6e3bf7b7941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00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AACEF9"/>
    <w:rsid w:val="0396A829"/>
    <w:rsid w:val="13AACEF9"/>
    <w:rsid w:val="1F868402"/>
    <w:rsid w:val="4BD80659"/>
    <w:rsid w:val="4F0FA71B"/>
    <w:rsid w:val="5271E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CEF9"/>
  <w15:chartTrackingRefBased/>
  <w15:docId w15:val="{31A1951A-1FC2-49C3-BE8E-1E20DBFE43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2de90422d4b48d5" /><Relationship Type="http://schemas.openxmlformats.org/officeDocument/2006/relationships/image" Target="/media/image2.png" Id="Rff1a643d94af40ea" /><Relationship Type="http://schemas.openxmlformats.org/officeDocument/2006/relationships/image" Target="/media/image3.png" Id="R95a6e3bf7b7941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2022-12-02T01:43:34.2917166Z</dcterms:created>
  <dcterms:modified xsi:type="dcterms:W3CDTF">2022-12-02T01:46:03.2754155Z</dcterms:modified>
  <dc:creator>Jhonn Brandon Cabrera Tacachiri</dc:creator>
  <lastModifiedBy>Jhonn Brandon Cabrera Tacachiri</lastModifiedBy>
</coreProperties>
</file>