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00B0" w14:textId="1647547D" w:rsidR="00925CCE" w:rsidRDefault="00925CCE">
      <w:pPr>
        <w:rPr>
          <w:lang w:val="es-MX"/>
        </w:rPr>
      </w:pPr>
      <w:r>
        <w:rPr>
          <w:lang w:val="es-MX"/>
        </w:rPr>
        <w:t>Librerías del sistema</w:t>
      </w:r>
    </w:p>
    <w:p w14:paraId="31000AF9" w14:textId="77777777" w:rsidR="00925CCE" w:rsidRPr="00925CCE" w:rsidRDefault="00925CCE" w:rsidP="00925CCE">
      <w:pPr>
        <w:pStyle w:val="Prrafodelista"/>
        <w:numPr>
          <w:ilvl w:val="0"/>
          <w:numId w:val="1"/>
        </w:numPr>
        <w:rPr>
          <w:lang w:val="es-MX"/>
        </w:rPr>
      </w:pPr>
      <w:r w:rsidRPr="00925CCE">
        <w:rPr>
          <w:lang w:val="es-MX"/>
        </w:rPr>
        <w:t>fastapi</w:t>
      </w:r>
    </w:p>
    <w:p w14:paraId="69B1B9B6" w14:textId="77777777" w:rsidR="00925CCE" w:rsidRPr="00925CCE" w:rsidRDefault="00925CCE" w:rsidP="00925CCE">
      <w:pPr>
        <w:pStyle w:val="Prrafodelista"/>
        <w:numPr>
          <w:ilvl w:val="0"/>
          <w:numId w:val="1"/>
        </w:numPr>
        <w:rPr>
          <w:lang w:val="es-MX"/>
        </w:rPr>
      </w:pPr>
      <w:r w:rsidRPr="00925CCE">
        <w:rPr>
          <w:lang w:val="es-MX"/>
        </w:rPr>
        <w:t>uvicorn</w:t>
      </w:r>
    </w:p>
    <w:p w14:paraId="622E715A" w14:textId="77777777" w:rsidR="00925CCE" w:rsidRPr="00925CCE" w:rsidRDefault="00925CCE" w:rsidP="00925CCE">
      <w:pPr>
        <w:pStyle w:val="Prrafodelista"/>
        <w:numPr>
          <w:ilvl w:val="0"/>
          <w:numId w:val="1"/>
        </w:numPr>
        <w:rPr>
          <w:lang w:val="es-MX"/>
        </w:rPr>
      </w:pPr>
      <w:r w:rsidRPr="00925CCE">
        <w:rPr>
          <w:lang w:val="es-MX"/>
        </w:rPr>
        <w:t>sqlalchemy</w:t>
      </w:r>
    </w:p>
    <w:p w14:paraId="2ABF7BAA" w14:textId="77777777" w:rsidR="00925CCE" w:rsidRPr="00925CCE" w:rsidRDefault="00925CCE" w:rsidP="00925CCE">
      <w:pPr>
        <w:pStyle w:val="Prrafodelista"/>
        <w:numPr>
          <w:ilvl w:val="0"/>
          <w:numId w:val="1"/>
        </w:numPr>
        <w:rPr>
          <w:lang w:val="es-MX"/>
        </w:rPr>
      </w:pPr>
      <w:r w:rsidRPr="00925CCE">
        <w:rPr>
          <w:lang w:val="es-MX"/>
        </w:rPr>
        <w:t>pydantic</w:t>
      </w:r>
    </w:p>
    <w:p w14:paraId="0EF7E6CD" w14:textId="77777777" w:rsidR="00925CCE" w:rsidRPr="00925CCE" w:rsidRDefault="00925CCE" w:rsidP="00925CCE">
      <w:pPr>
        <w:pStyle w:val="Prrafodelista"/>
        <w:numPr>
          <w:ilvl w:val="0"/>
          <w:numId w:val="1"/>
        </w:numPr>
        <w:rPr>
          <w:lang w:val="es-MX"/>
        </w:rPr>
      </w:pPr>
      <w:r w:rsidRPr="00925CCE">
        <w:rPr>
          <w:lang w:val="es-MX"/>
        </w:rPr>
        <w:t>python-jose</w:t>
      </w:r>
    </w:p>
    <w:p w14:paraId="575E093C" w14:textId="77777777" w:rsidR="00925CCE" w:rsidRPr="00925CCE" w:rsidRDefault="00925CCE" w:rsidP="00925CCE">
      <w:pPr>
        <w:pStyle w:val="Prrafodelista"/>
        <w:numPr>
          <w:ilvl w:val="0"/>
          <w:numId w:val="1"/>
        </w:numPr>
        <w:rPr>
          <w:lang w:val="es-MX"/>
        </w:rPr>
      </w:pPr>
      <w:r w:rsidRPr="00925CCE">
        <w:rPr>
          <w:lang w:val="es-MX"/>
        </w:rPr>
        <w:t>bcrypt</w:t>
      </w:r>
    </w:p>
    <w:p w14:paraId="4D951691" w14:textId="77777777" w:rsidR="00925CCE" w:rsidRPr="00925CCE" w:rsidRDefault="00925CCE" w:rsidP="00925CCE">
      <w:pPr>
        <w:pStyle w:val="Prrafodelista"/>
        <w:numPr>
          <w:ilvl w:val="0"/>
          <w:numId w:val="1"/>
        </w:numPr>
        <w:rPr>
          <w:lang w:val="es-MX"/>
        </w:rPr>
      </w:pPr>
      <w:r w:rsidRPr="00925CCE">
        <w:rPr>
          <w:lang w:val="es-MX"/>
        </w:rPr>
        <w:t>python-multipart</w:t>
      </w:r>
    </w:p>
    <w:p w14:paraId="6B8F955C" w14:textId="77777777" w:rsidR="00925CCE" w:rsidRPr="00925CCE" w:rsidRDefault="00925CCE" w:rsidP="00925CCE">
      <w:pPr>
        <w:pStyle w:val="Prrafodelista"/>
        <w:numPr>
          <w:ilvl w:val="0"/>
          <w:numId w:val="1"/>
        </w:numPr>
        <w:rPr>
          <w:lang w:val="es-MX"/>
        </w:rPr>
      </w:pPr>
      <w:r w:rsidRPr="00925CCE">
        <w:rPr>
          <w:lang w:val="es-MX"/>
        </w:rPr>
        <w:t>pymongo</w:t>
      </w:r>
    </w:p>
    <w:p w14:paraId="7E61DEB5" w14:textId="77777777" w:rsidR="00925CCE" w:rsidRPr="00925CCE" w:rsidRDefault="00925CCE" w:rsidP="00925CCE">
      <w:pPr>
        <w:pStyle w:val="Prrafodelista"/>
        <w:numPr>
          <w:ilvl w:val="0"/>
          <w:numId w:val="1"/>
        </w:numPr>
        <w:rPr>
          <w:lang w:val="es-MX"/>
        </w:rPr>
      </w:pPr>
      <w:r w:rsidRPr="00925CCE">
        <w:rPr>
          <w:lang w:val="es-MX"/>
        </w:rPr>
        <w:t>pandas</w:t>
      </w:r>
    </w:p>
    <w:p w14:paraId="0BA9C25D" w14:textId="77777777" w:rsidR="00925CCE" w:rsidRPr="00925CCE" w:rsidRDefault="00925CCE" w:rsidP="00925CCE">
      <w:pPr>
        <w:pStyle w:val="Prrafodelista"/>
        <w:numPr>
          <w:ilvl w:val="0"/>
          <w:numId w:val="1"/>
        </w:numPr>
        <w:rPr>
          <w:lang w:val="es-MX"/>
        </w:rPr>
      </w:pPr>
      <w:r w:rsidRPr="00925CCE">
        <w:rPr>
          <w:lang w:val="es-MX"/>
        </w:rPr>
        <w:t>scikit-learn</w:t>
      </w:r>
    </w:p>
    <w:p w14:paraId="0A921FF6" w14:textId="77777777" w:rsidR="00925CCE" w:rsidRPr="00925CCE" w:rsidRDefault="00925CCE" w:rsidP="00925CCE">
      <w:pPr>
        <w:pStyle w:val="Prrafodelista"/>
        <w:numPr>
          <w:ilvl w:val="0"/>
          <w:numId w:val="1"/>
        </w:numPr>
        <w:rPr>
          <w:lang w:val="es-MX"/>
        </w:rPr>
      </w:pPr>
      <w:r w:rsidRPr="00925CCE">
        <w:rPr>
          <w:lang w:val="es-MX"/>
        </w:rPr>
        <w:t>joblib</w:t>
      </w:r>
    </w:p>
    <w:p w14:paraId="22E0E05C" w14:textId="77777777" w:rsidR="00925CCE" w:rsidRPr="00925CCE" w:rsidRDefault="00925CCE" w:rsidP="00925CCE">
      <w:pPr>
        <w:pStyle w:val="Prrafodelista"/>
        <w:numPr>
          <w:ilvl w:val="0"/>
          <w:numId w:val="1"/>
        </w:numPr>
        <w:rPr>
          <w:lang w:val="es-MX"/>
        </w:rPr>
      </w:pPr>
      <w:r w:rsidRPr="00925CCE">
        <w:rPr>
          <w:lang w:val="es-MX"/>
        </w:rPr>
        <w:t>requests</w:t>
      </w:r>
    </w:p>
    <w:p w14:paraId="172C4222" w14:textId="280BE18C" w:rsidR="00925CCE" w:rsidRDefault="00925CCE" w:rsidP="00925CCE">
      <w:pPr>
        <w:pStyle w:val="Prrafodelista"/>
        <w:numPr>
          <w:ilvl w:val="0"/>
          <w:numId w:val="1"/>
        </w:numPr>
        <w:rPr>
          <w:lang w:val="es-MX"/>
        </w:rPr>
      </w:pPr>
      <w:r w:rsidRPr="00925CCE">
        <w:rPr>
          <w:lang w:val="es-MX"/>
        </w:rPr>
        <w:t>PyQt6</w:t>
      </w:r>
    </w:p>
    <w:p w14:paraId="59DF1B06" w14:textId="77777777" w:rsidR="00925CCE" w:rsidRDefault="00925CCE" w:rsidP="00925CCE">
      <w:pPr>
        <w:rPr>
          <w:lang w:val="es-MX"/>
        </w:rPr>
      </w:pPr>
    </w:p>
    <w:p w14:paraId="2B05F94E" w14:textId="53ADF336" w:rsidR="00925CCE" w:rsidRDefault="00925CCE" w:rsidP="00925CCE">
      <w:pPr>
        <w:rPr>
          <w:lang w:val="es-MX"/>
        </w:rPr>
      </w:pPr>
      <w:r>
        <w:rPr>
          <w:lang w:val="es-MX"/>
        </w:rPr>
        <w:t>Usuarios del sistema</w:t>
      </w:r>
    </w:p>
    <w:p w14:paraId="7B524879" w14:textId="6DEC9548" w:rsidR="00925CCE" w:rsidRDefault="00925CCE" w:rsidP="00925CCE">
      <w:pPr>
        <w:rPr>
          <w:lang w:val="es-MX"/>
        </w:rPr>
      </w:pPr>
      <w:r w:rsidRPr="00925CCE">
        <w:rPr>
          <w:lang w:val="es-MX"/>
        </w:rPr>
        <w:drawing>
          <wp:inline distT="0" distB="0" distL="0" distR="0" wp14:anchorId="2827EE0F" wp14:editId="35111833">
            <wp:extent cx="5612130" cy="1178560"/>
            <wp:effectExtent l="0" t="0" r="7620" b="2540"/>
            <wp:docPr id="10517991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99104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7536" w14:textId="4D72DF0C" w:rsidR="00925CCE" w:rsidRDefault="00925CCE" w:rsidP="00925CCE">
      <w:pPr>
        <w:rPr>
          <w:lang w:val="es-MX"/>
        </w:rPr>
      </w:pPr>
      <w:r>
        <w:rPr>
          <w:lang w:val="es-MX"/>
        </w:rPr>
        <w:t>Contraseña: 12345 (es la misma para todas las cuentas)</w:t>
      </w:r>
    </w:p>
    <w:p w14:paraId="7E8C1164" w14:textId="77777777" w:rsidR="00925CCE" w:rsidRDefault="00925CCE" w:rsidP="00925CCE">
      <w:pPr>
        <w:rPr>
          <w:lang w:val="es-MX"/>
        </w:rPr>
      </w:pPr>
    </w:p>
    <w:p w14:paraId="5E8BA7D9" w14:textId="276818CA" w:rsidR="00925CCE" w:rsidRDefault="00925CCE" w:rsidP="00925CCE">
      <w:pPr>
        <w:rPr>
          <w:lang w:val="es-MX"/>
        </w:rPr>
      </w:pPr>
      <w:r>
        <w:rPr>
          <w:lang w:val="es-MX"/>
        </w:rPr>
        <w:t>Guía de uso del sistema (</w:t>
      </w:r>
      <w:proofErr w:type="gramStart"/>
      <w:r>
        <w:rPr>
          <w:lang w:val="es-MX"/>
        </w:rPr>
        <w:t>app</w:t>
      </w:r>
      <w:proofErr w:type="gramEnd"/>
      <w:r>
        <w:rPr>
          <w:lang w:val="es-MX"/>
        </w:rPr>
        <w:t>/web)</w:t>
      </w:r>
    </w:p>
    <w:p w14:paraId="74E72BDE" w14:textId="77777777" w:rsidR="00925CCE" w:rsidRPr="00925CCE" w:rsidRDefault="00925CCE" w:rsidP="00925CCE">
      <w:pPr>
        <w:rPr>
          <w:lang w:val="es-MX"/>
        </w:rPr>
      </w:pPr>
      <w:r w:rsidRPr="00925CCE">
        <w:rPr>
          <w:lang w:val="es-MX"/>
        </w:rPr>
        <w:t>1. Puesta en Marcha (Backend)</w:t>
      </w:r>
    </w:p>
    <w:p w14:paraId="79A3B4E0" w14:textId="21A586AF" w:rsidR="00925CCE" w:rsidRPr="00925CCE" w:rsidRDefault="00925CCE" w:rsidP="00925CCE">
      <w:pPr>
        <w:rPr>
          <w:lang w:val="es-MX"/>
        </w:rPr>
      </w:pPr>
      <w:r w:rsidRPr="00925CCE">
        <w:rPr>
          <w:lang w:val="es-MX"/>
        </w:rPr>
        <w:t>Antes de usar cualquier aplicación, el sistema central debe estar encendido.</w:t>
      </w:r>
    </w:p>
    <w:p w14:paraId="0BEC3884" w14:textId="662CAC6E" w:rsidR="00925CCE" w:rsidRPr="00925CCE" w:rsidRDefault="00925CCE" w:rsidP="00925CCE">
      <w:pPr>
        <w:rPr>
          <w:lang w:val="es-MX"/>
        </w:rPr>
      </w:pPr>
      <w:r w:rsidRPr="00925CCE">
        <w:rPr>
          <w:lang w:val="es-MX"/>
        </w:rPr>
        <w:t>Ubique el archivo iniciar_servidor.bat en la carpeta del proyecto.</w:t>
      </w:r>
    </w:p>
    <w:p w14:paraId="534685C2" w14:textId="5ADFF564" w:rsidR="00925CCE" w:rsidRPr="00925CCE" w:rsidRDefault="00925CCE" w:rsidP="00925CCE">
      <w:pPr>
        <w:rPr>
          <w:lang w:val="es-MX"/>
        </w:rPr>
      </w:pPr>
      <w:r w:rsidRPr="00925CCE">
        <w:rPr>
          <w:lang w:val="es-MX"/>
        </w:rPr>
        <w:t>Haga doble clic para ejecutarlo.</w:t>
      </w:r>
    </w:p>
    <w:p w14:paraId="63916273" w14:textId="5CD5D9B7" w:rsidR="00925CCE" w:rsidRPr="00925CCE" w:rsidRDefault="00925CCE" w:rsidP="00925CCE">
      <w:pPr>
        <w:rPr>
          <w:lang w:val="es-MX"/>
        </w:rPr>
      </w:pPr>
      <w:r w:rsidRPr="00925CCE">
        <w:rPr>
          <w:lang w:val="es-MX"/>
        </w:rPr>
        <w:t xml:space="preserve">Se abrirá una ventana negra (terminal). Espere a ver el mensaje: Uvicorn running </w:t>
      </w:r>
      <w:proofErr w:type="spellStart"/>
      <w:r w:rsidRPr="00925CCE">
        <w:rPr>
          <w:lang w:val="es-MX"/>
        </w:rPr>
        <w:t>on</w:t>
      </w:r>
      <w:proofErr w:type="spellEnd"/>
      <w:r w:rsidRPr="00925CCE">
        <w:rPr>
          <w:lang w:val="es-MX"/>
        </w:rPr>
        <w:t xml:space="preserve"> http://127.0.0.1:8000.</w:t>
      </w:r>
    </w:p>
    <w:p w14:paraId="111FCEAD" w14:textId="5B7AD41B" w:rsidR="00925CCE" w:rsidRDefault="00925CCE" w:rsidP="00925CCE">
      <w:pPr>
        <w:rPr>
          <w:lang w:val="es-MX"/>
        </w:rPr>
      </w:pPr>
      <w:r w:rsidRPr="00925CCE">
        <w:rPr>
          <w:lang w:val="es-MX"/>
        </w:rPr>
        <w:t>IMPORTANTE: No cierre esta ventana mientras se use el sistema.</w:t>
      </w:r>
    </w:p>
    <w:p w14:paraId="21269EA3" w14:textId="77777777" w:rsidR="00925CCE" w:rsidRPr="00925CCE" w:rsidRDefault="00925CCE" w:rsidP="00925CCE">
      <w:pPr>
        <w:rPr>
          <w:b/>
          <w:bCs/>
          <w:color w:val="EE0000"/>
          <w:sz w:val="28"/>
          <w:szCs w:val="28"/>
          <w:lang w:val="es-MX"/>
        </w:rPr>
      </w:pPr>
      <w:r w:rsidRPr="00925CCE">
        <w:rPr>
          <w:b/>
          <w:bCs/>
          <w:color w:val="EE0000"/>
          <w:sz w:val="28"/>
          <w:szCs w:val="28"/>
          <w:lang w:val="es-MX"/>
        </w:rPr>
        <w:lastRenderedPageBreak/>
        <w:t xml:space="preserve">¡Usar el sistema con la base de datos que envíe al </w:t>
      </w:r>
      <w:proofErr w:type="spellStart"/>
      <w:r w:rsidRPr="00925CCE">
        <w:rPr>
          <w:b/>
          <w:bCs/>
          <w:color w:val="EE0000"/>
          <w:sz w:val="28"/>
          <w:szCs w:val="28"/>
          <w:lang w:val="es-MX"/>
        </w:rPr>
        <w:t>wsp</w:t>
      </w:r>
      <w:proofErr w:type="spellEnd"/>
      <w:r w:rsidRPr="00925CCE">
        <w:rPr>
          <w:b/>
          <w:bCs/>
          <w:color w:val="EE0000"/>
          <w:sz w:val="28"/>
          <w:szCs w:val="28"/>
          <w:lang w:val="es-MX"/>
        </w:rPr>
        <w:t>!</w:t>
      </w:r>
    </w:p>
    <w:p w14:paraId="68E8889D" w14:textId="024FFD03" w:rsidR="00925CCE" w:rsidRPr="00925CCE" w:rsidRDefault="00925CCE" w:rsidP="00925CCE">
      <w:pPr>
        <w:rPr>
          <w:b/>
          <w:bCs/>
          <w:color w:val="EE0000"/>
          <w:sz w:val="28"/>
          <w:szCs w:val="28"/>
          <w:lang w:val="es-MX"/>
        </w:rPr>
      </w:pPr>
      <w:r w:rsidRPr="00925CCE">
        <w:rPr>
          <w:b/>
          <w:bCs/>
          <w:color w:val="EE0000"/>
          <w:sz w:val="28"/>
          <w:szCs w:val="28"/>
          <w:lang w:val="es-MX"/>
        </w:rPr>
        <w:t>(El servidor de mongo atlas esta con mi Gmail, de ahí lo vemos)</w:t>
      </w:r>
    </w:p>
    <w:p w14:paraId="60CCD102" w14:textId="3F47C2F6" w:rsidR="00925CCE" w:rsidRDefault="00925CCE" w:rsidP="00925CCE">
      <w:pPr>
        <w:rPr>
          <w:color w:val="EE0000"/>
          <w:sz w:val="28"/>
          <w:szCs w:val="28"/>
          <w:lang w:val="es-MX"/>
        </w:rPr>
      </w:pPr>
    </w:p>
    <w:p w14:paraId="442A7813" w14:textId="15834D33" w:rsid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proofErr w:type="spellStart"/>
      <w:r>
        <w:rPr>
          <w:color w:val="000000" w:themeColor="text1"/>
          <w:sz w:val="28"/>
          <w:szCs w:val="28"/>
          <w:lang w:val="es-MX"/>
        </w:rPr>
        <w:t>Sdsds</w:t>
      </w:r>
      <w:proofErr w:type="spellEnd"/>
    </w:p>
    <w:p w14:paraId="563D7E05" w14:textId="77777777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2. Plataforma Web (Gestión y Oficina)</w:t>
      </w:r>
    </w:p>
    <w:p w14:paraId="13C3EE91" w14:textId="115D02A3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Acceso: Abra su navegador y vaya a la dirección del sistema (Local: index.h</w:t>
      </w:r>
      <w:r>
        <w:rPr>
          <w:color w:val="000000" w:themeColor="text1"/>
          <w:sz w:val="28"/>
          <w:szCs w:val="28"/>
          <w:lang w:val="es-MX"/>
        </w:rPr>
        <w:t>t</w:t>
      </w:r>
      <w:r w:rsidRPr="00925CCE">
        <w:rPr>
          <w:color w:val="000000" w:themeColor="text1"/>
          <w:sz w:val="28"/>
          <w:szCs w:val="28"/>
          <w:lang w:val="es-MX"/>
        </w:rPr>
        <w:t>ml).</w:t>
      </w:r>
    </w:p>
    <w:p w14:paraId="5EA3E799" w14:textId="5C03439A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 xml:space="preserve">A. Rol: </w:t>
      </w:r>
      <w:r w:rsidR="00117379" w:rsidRPr="00925CCE">
        <w:rPr>
          <w:color w:val="000000" w:themeColor="text1"/>
          <w:sz w:val="28"/>
          <w:szCs w:val="28"/>
          <w:lang w:val="es-MX"/>
        </w:rPr>
        <w:t>funcionario</w:t>
      </w:r>
      <w:r w:rsidRPr="00925CCE">
        <w:rPr>
          <w:color w:val="000000" w:themeColor="text1"/>
          <w:sz w:val="28"/>
          <w:szCs w:val="28"/>
          <w:lang w:val="es-MX"/>
        </w:rPr>
        <w:t xml:space="preserve"> (Ventanilla)</w:t>
      </w:r>
    </w:p>
    <w:p w14:paraId="70B38176" w14:textId="54490FB3" w:rsid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Encargado de la prescripción y monitoreo básico.</w:t>
      </w:r>
    </w:p>
    <w:p w14:paraId="186D9A42" w14:textId="77777777" w:rsidR="00117379" w:rsidRPr="00925CCE" w:rsidRDefault="00117379" w:rsidP="00925CCE">
      <w:pPr>
        <w:rPr>
          <w:color w:val="000000" w:themeColor="text1"/>
          <w:sz w:val="28"/>
          <w:szCs w:val="28"/>
          <w:lang w:val="es-MX"/>
        </w:rPr>
      </w:pPr>
    </w:p>
    <w:p w14:paraId="4633F6A9" w14:textId="53362130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1. Panel Principal</w:t>
      </w:r>
    </w:p>
    <w:p w14:paraId="29BE5AF1" w14:textId="5EA3FDB6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Recetas Pendientes: Muestra cuántas recetas están esperando ser procesadas por bodega.</w:t>
      </w:r>
    </w:p>
    <w:p w14:paraId="34202264" w14:textId="4043B01D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Estado Kardex: Círculos indicadores.</w:t>
      </w:r>
    </w:p>
    <w:p w14:paraId="18F8626D" w14:textId="7FC82990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Verde: Kardex Operativo.</w:t>
      </w:r>
    </w:p>
    <w:p w14:paraId="60841CB7" w14:textId="4B601FE7" w:rsid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 xml:space="preserve"> Rojo: Kardex en Falla (Avise a soporte/</w:t>
      </w:r>
      <w:proofErr w:type="spellStart"/>
      <w:r w:rsidRPr="00925CCE">
        <w:rPr>
          <w:color w:val="000000" w:themeColor="text1"/>
          <w:sz w:val="28"/>
          <w:szCs w:val="28"/>
          <w:lang w:val="es-MX"/>
        </w:rPr>
        <w:t>admin</w:t>
      </w:r>
      <w:proofErr w:type="spellEnd"/>
      <w:r w:rsidRPr="00925CCE">
        <w:rPr>
          <w:color w:val="000000" w:themeColor="text1"/>
          <w:sz w:val="28"/>
          <w:szCs w:val="28"/>
          <w:lang w:val="es-MX"/>
        </w:rPr>
        <w:t>).</w:t>
      </w:r>
    </w:p>
    <w:p w14:paraId="59056F87" w14:textId="77777777" w:rsidR="00117379" w:rsidRPr="00925CCE" w:rsidRDefault="00117379" w:rsidP="00925CCE">
      <w:pPr>
        <w:rPr>
          <w:color w:val="000000" w:themeColor="text1"/>
          <w:sz w:val="28"/>
          <w:szCs w:val="28"/>
          <w:lang w:val="es-MX"/>
        </w:rPr>
      </w:pPr>
    </w:p>
    <w:p w14:paraId="29A98CC3" w14:textId="41B4BAAF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2. Crear Nueva Receta</w:t>
      </w:r>
    </w:p>
    <w:p w14:paraId="0B8B5DEF" w14:textId="4D6A9647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Vaya a la pestaña "Nueva Receta".</w:t>
      </w:r>
    </w:p>
    <w:p w14:paraId="06F7EE0D" w14:textId="0D13FF4F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RUN Paciente: Ingrese el identificador del paciente.</w:t>
      </w:r>
    </w:p>
    <w:p w14:paraId="345BC051" w14:textId="04454683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Profesional: Seleccione el médico de la lista.</w:t>
      </w:r>
    </w:p>
    <w:p w14:paraId="409CB5B9" w14:textId="70AEC1B7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Fecha: Por defecto es hoy.</w:t>
      </w:r>
    </w:p>
    <w:p w14:paraId="73E1FDB4" w14:textId="7B4A772C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Detalle:</w:t>
      </w:r>
    </w:p>
    <w:p w14:paraId="7EB53484" w14:textId="72CAD030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 xml:space="preserve">Seleccione el medicamento (Concepto, </w:t>
      </w:r>
      <w:proofErr w:type="spellStart"/>
      <w:r w:rsidRPr="00925CCE">
        <w:rPr>
          <w:color w:val="000000" w:themeColor="text1"/>
          <w:sz w:val="28"/>
          <w:szCs w:val="28"/>
          <w:lang w:val="es-MX"/>
        </w:rPr>
        <w:t>ej</w:t>
      </w:r>
      <w:proofErr w:type="spellEnd"/>
      <w:r w:rsidRPr="00925CCE">
        <w:rPr>
          <w:color w:val="000000" w:themeColor="text1"/>
          <w:sz w:val="28"/>
          <w:szCs w:val="28"/>
          <w:lang w:val="es-MX"/>
        </w:rPr>
        <w:t>: "Paracetamol 500mg").</w:t>
      </w:r>
    </w:p>
    <w:p w14:paraId="6039102D" w14:textId="69A1AF5B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lastRenderedPageBreak/>
        <w:t>Indique la cantidad total a dispensar.</w:t>
      </w:r>
    </w:p>
    <w:p w14:paraId="082E6C50" w14:textId="440D9D30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Presi</w:t>
      </w:r>
      <w:r w:rsidR="00117379">
        <w:rPr>
          <w:color w:val="000000" w:themeColor="text1"/>
          <w:sz w:val="28"/>
          <w:szCs w:val="28"/>
          <w:lang w:val="es-MX"/>
        </w:rPr>
        <w:t>o</w:t>
      </w:r>
      <w:r w:rsidRPr="00925CCE">
        <w:rPr>
          <w:color w:val="000000" w:themeColor="text1"/>
          <w:sz w:val="28"/>
          <w:szCs w:val="28"/>
          <w:lang w:val="es-MX"/>
        </w:rPr>
        <w:t>ne "Añadir Medicamento". (Repita si es necesario).</w:t>
      </w:r>
    </w:p>
    <w:p w14:paraId="77FDE3FE" w14:textId="77777777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</w:p>
    <w:p w14:paraId="156FFFB1" w14:textId="59541C5E" w:rsidR="00925CCE" w:rsidRP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Presione "Registrar Receta Completa".</w:t>
      </w:r>
    </w:p>
    <w:p w14:paraId="0D8D0FEC" w14:textId="04B0F32F" w:rsidR="00925CCE" w:rsidRDefault="00925CCE" w:rsidP="00925CCE">
      <w:pPr>
        <w:rPr>
          <w:color w:val="000000" w:themeColor="text1"/>
          <w:sz w:val="28"/>
          <w:szCs w:val="28"/>
          <w:lang w:val="es-MX"/>
        </w:rPr>
      </w:pPr>
      <w:r w:rsidRPr="00925CCE">
        <w:rPr>
          <w:color w:val="000000" w:themeColor="text1"/>
          <w:sz w:val="28"/>
          <w:szCs w:val="28"/>
          <w:lang w:val="es-MX"/>
        </w:rPr>
        <w:t>Resultado: La receta se envía a la cola del Operario de Bodega.</w:t>
      </w:r>
    </w:p>
    <w:p w14:paraId="157E8FD1" w14:textId="77777777" w:rsidR="00117379" w:rsidRDefault="00117379" w:rsidP="00925CCE">
      <w:pPr>
        <w:rPr>
          <w:color w:val="000000" w:themeColor="text1"/>
          <w:sz w:val="28"/>
          <w:szCs w:val="28"/>
          <w:lang w:val="es-MX"/>
        </w:rPr>
      </w:pPr>
    </w:p>
    <w:p w14:paraId="0129BA2C" w14:textId="77777777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B. Rol: Administrador (Gestión Total)</w:t>
      </w:r>
    </w:p>
    <w:p w14:paraId="494CCC96" w14:textId="138A5C06" w:rsid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Encargado de inventario, usuarios, reportes y resolución de problemas.</w:t>
      </w:r>
    </w:p>
    <w:p w14:paraId="4EB313D3" w14:textId="77777777" w:rsidR="00117379" w:rsidRPr="00117379" w:rsidRDefault="00117379" w:rsidP="00117379">
      <w:pPr>
        <w:rPr>
          <w:color w:val="000000" w:themeColor="text1"/>
          <w:sz w:val="28"/>
          <w:szCs w:val="28"/>
          <w:u w:val="single"/>
          <w:lang w:val="es-MX"/>
        </w:rPr>
      </w:pPr>
    </w:p>
    <w:p w14:paraId="2B99A42B" w14:textId="3DF90E59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1. Gestión de Catálogo (IA Pasiva)</w:t>
      </w:r>
    </w:p>
    <w:p w14:paraId="5465BEA0" w14:textId="16A840B4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Vaya a "Gestión de Catálogo".</w:t>
      </w:r>
    </w:p>
    <w:p w14:paraId="1182B09D" w14:textId="4FC70119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Aquí crea los "Nombres" de los medicamentos.</w:t>
      </w:r>
    </w:p>
    <w:p w14:paraId="64466BB1" w14:textId="33CA1BA9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proofErr w:type="spellStart"/>
      <w:r w:rsidRPr="00117379">
        <w:rPr>
          <w:color w:val="000000" w:themeColor="text1"/>
          <w:sz w:val="28"/>
          <w:szCs w:val="28"/>
          <w:lang w:val="es-MX"/>
        </w:rPr>
        <w:t>Columa</w:t>
      </w:r>
      <w:proofErr w:type="spellEnd"/>
      <w:r w:rsidRPr="00117379">
        <w:rPr>
          <w:color w:val="000000" w:themeColor="text1"/>
          <w:sz w:val="28"/>
          <w:szCs w:val="28"/>
          <w:lang w:val="es-MX"/>
        </w:rPr>
        <w:t xml:space="preserve"> Estado IA:</w:t>
      </w:r>
    </w:p>
    <w:p w14:paraId="5E229729" w14:textId="0736D759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REQUIERE PEDIDO: La predicción de consumo a 30 días supera el stock actual.</w:t>
      </w:r>
    </w:p>
    <w:p w14:paraId="63409B19" w14:textId="6275B9A8" w:rsid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OK: Stock suficiente.</w:t>
      </w:r>
    </w:p>
    <w:p w14:paraId="0ED7F15F" w14:textId="77777777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</w:p>
    <w:p w14:paraId="2F4E739C" w14:textId="59604CCE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2. Gestión de Ubicaciones (Inventario Físico)</w:t>
      </w:r>
    </w:p>
    <w:p w14:paraId="3306200A" w14:textId="0249F721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Vaya a "Gestión de Ubicaciones".</w:t>
      </w:r>
    </w:p>
    <w:p w14:paraId="0684626D" w14:textId="6A9A67A8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Aquí a</w:t>
      </w:r>
      <w:r>
        <w:rPr>
          <w:color w:val="000000" w:themeColor="text1"/>
          <w:sz w:val="28"/>
          <w:szCs w:val="28"/>
          <w:lang w:val="es-MX"/>
        </w:rPr>
        <w:t>s</w:t>
      </w:r>
      <w:r w:rsidRPr="00117379">
        <w:rPr>
          <w:color w:val="000000" w:themeColor="text1"/>
          <w:sz w:val="28"/>
          <w:szCs w:val="28"/>
          <w:lang w:val="es-MX"/>
        </w:rPr>
        <w:t>ocia un medicamento del catálogo a una caja física real.</w:t>
      </w:r>
    </w:p>
    <w:p w14:paraId="3B45ACB2" w14:textId="40877A7D" w:rsid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Crear: Seleccione el Nombre del Catálogo, asigne la Ubicación (</w:t>
      </w:r>
      <w:proofErr w:type="spellStart"/>
      <w:r w:rsidRPr="00117379">
        <w:rPr>
          <w:color w:val="000000" w:themeColor="text1"/>
          <w:sz w:val="28"/>
          <w:szCs w:val="28"/>
          <w:lang w:val="es-MX"/>
        </w:rPr>
        <w:t>ej</w:t>
      </w:r>
      <w:proofErr w:type="spellEnd"/>
      <w:r w:rsidRPr="00117379">
        <w:rPr>
          <w:color w:val="000000" w:themeColor="text1"/>
          <w:sz w:val="28"/>
          <w:szCs w:val="28"/>
          <w:lang w:val="es-MX"/>
        </w:rPr>
        <w:t>: A05, K10), Lote, Vencimiento y Stock inicial.</w:t>
      </w:r>
    </w:p>
    <w:p w14:paraId="36A6160D" w14:textId="77777777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</w:p>
    <w:p w14:paraId="255D5189" w14:textId="2872F1D1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3. Crear Pedido a Bodega (IA Activa)</w:t>
      </w:r>
    </w:p>
    <w:p w14:paraId="120A2763" w14:textId="5CB3A1AF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lastRenderedPageBreak/>
        <w:t>Vaya a "Crear Pedido a Bodega".</w:t>
      </w:r>
    </w:p>
    <w:p w14:paraId="2A95AB9A" w14:textId="4FDDEC71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 xml:space="preserve">Botón "Autocompletar con IA": Al pulsarlo, el </w:t>
      </w:r>
      <w:proofErr w:type="gramStart"/>
      <w:r w:rsidRPr="00117379">
        <w:rPr>
          <w:color w:val="000000" w:themeColor="text1"/>
          <w:sz w:val="28"/>
          <w:szCs w:val="28"/>
          <w:lang w:val="es-MX"/>
        </w:rPr>
        <w:t>sistema rellena automáticamente</w:t>
      </w:r>
      <w:proofErr w:type="gramEnd"/>
      <w:r w:rsidRPr="00117379">
        <w:rPr>
          <w:color w:val="000000" w:themeColor="text1"/>
          <w:sz w:val="28"/>
          <w:szCs w:val="28"/>
          <w:lang w:val="es-MX"/>
        </w:rPr>
        <w:t xml:space="preserve"> la lista de compra basándose en la predicción de demanda para los próximos 30 días.</w:t>
      </w:r>
    </w:p>
    <w:p w14:paraId="4AE4F3FC" w14:textId="77777777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</w:p>
    <w:p w14:paraId="200811E2" w14:textId="0FC4790E" w:rsid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Revise y presione "Enviar Pedido".</w:t>
      </w:r>
    </w:p>
    <w:p w14:paraId="1EE72510" w14:textId="77777777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</w:p>
    <w:p w14:paraId="312226A9" w14:textId="7F64C4EE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4. Gestión de Incidencias (Crítico)</w:t>
      </w:r>
    </w:p>
    <w:p w14:paraId="432D24C0" w14:textId="57E3DD2A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Vaya a "Gestión de Incidencias".</w:t>
      </w:r>
    </w:p>
    <w:p w14:paraId="13A547C2" w14:textId="5BA87417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Si un operario reportó una falla, aparecerá aquí.</w:t>
      </w:r>
    </w:p>
    <w:p w14:paraId="16AC3F3F" w14:textId="687A7C68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Para arreglar:</w:t>
      </w:r>
    </w:p>
    <w:p w14:paraId="38715C17" w14:textId="3E038AC2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Presione "Resolver" en la incidencia abierta.</w:t>
      </w:r>
    </w:p>
    <w:p w14:paraId="00213441" w14:textId="28EEFA50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Describa la solución técnica.</w:t>
      </w:r>
    </w:p>
    <w:p w14:paraId="323390DB" w14:textId="73058DA0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Seleccione Estado: "Resuelta (Poner operativa)".</w:t>
      </w:r>
    </w:p>
    <w:p w14:paraId="2B9BEBE7" w14:textId="371726AA" w:rsid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Resultado: El Kardex vuelve a estar disponible para el operario.</w:t>
      </w:r>
    </w:p>
    <w:p w14:paraId="1E044252" w14:textId="77777777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</w:p>
    <w:p w14:paraId="349DF1ED" w14:textId="0E332532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5. Reportes</w:t>
      </w:r>
    </w:p>
    <w:p w14:paraId="6409C4A6" w14:textId="5B26B60B" w:rsidR="00117379" w:rsidRPr="00117379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Trazabilidad: Descarga CSV con todos los movimientos de stock (lotes, fechas).</w:t>
      </w:r>
    </w:p>
    <w:p w14:paraId="025C4985" w14:textId="65CA0E10" w:rsidR="00117379" w:rsidRPr="00925CCE" w:rsidRDefault="00117379" w:rsidP="00117379">
      <w:pPr>
        <w:rPr>
          <w:color w:val="000000" w:themeColor="text1"/>
          <w:sz w:val="28"/>
          <w:szCs w:val="28"/>
          <w:lang w:val="es-MX"/>
        </w:rPr>
      </w:pPr>
      <w:r w:rsidRPr="00117379">
        <w:rPr>
          <w:color w:val="000000" w:themeColor="text1"/>
          <w:sz w:val="28"/>
          <w:szCs w:val="28"/>
          <w:lang w:val="es-MX"/>
        </w:rPr>
        <w:t>Auditoría: Descarga CSV con todas las acciones de usuarios (</w:t>
      </w:r>
      <w:proofErr w:type="spellStart"/>
      <w:r w:rsidRPr="00117379">
        <w:rPr>
          <w:color w:val="000000" w:themeColor="text1"/>
          <w:sz w:val="28"/>
          <w:szCs w:val="28"/>
          <w:lang w:val="es-MX"/>
        </w:rPr>
        <w:t>logins</w:t>
      </w:r>
      <w:proofErr w:type="spellEnd"/>
      <w:r w:rsidRPr="00117379">
        <w:rPr>
          <w:color w:val="000000" w:themeColor="text1"/>
          <w:sz w:val="28"/>
          <w:szCs w:val="28"/>
          <w:lang w:val="es-MX"/>
        </w:rPr>
        <w:t>, creaciones, errores).</w:t>
      </w:r>
    </w:p>
    <w:p w14:paraId="1F044CEC" w14:textId="77777777" w:rsidR="00925CCE" w:rsidRPr="00925CCE" w:rsidRDefault="00925CCE" w:rsidP="00925CCE">
      <w:pPr>
        <w:rPr>
          <w:lang w:val="es-MX"/>
        </w:rPr>
      </w:pPr>
    </w:p>
    <w:p w14:paraId="0BE270AF" w14:textId="77777777" w:rsidR="00925CCE" w:rsidRDefault="00925CCE" w:rsidP="00925CCE">
      <w:pPr>
        <w:rPr>
          <w:lang w:val="es-MX"/>
        </w:rPr>
      </w:pPr>
    </w:p>
    <w:p w14:paraId="3A376AA7" w14:textId="77777777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3. Aplicación de Escritorio (Operaciones en Terreno)</w:t>
      </w:r>
    </w:p>
    <w:p w14:paraId="4D28D86A" w14:textId="44BC5656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 xml:space="preserve">Acceso: Ejecute el archivo main_desktop.py </w:t>
      </w:r>
    </w:p>
    <w:p w14:paraId="330332D9" w14:textId="77777777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lastRenderedPageBreak/>
        <w:t>Rol: Operario de Farmacia</w:t>
      </w:r>
    </w:p>
    <w:p w14:paraId="6EE515F0" w14:textId="0848F3E4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1. Panel Principal</w:t>
      </w:r>
    </w:p>
    <w:p w14:paraId="1B1106FB" w14:textId="71C132B7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Alertas: Muestra recetas pendientes y stock crítico.</w:t>
      </w:r>
    </w:p>
    <w:p w14:paraId="424971D9" w14:textId="1BC37BDC" w:rsidR="00117379" w:rsidRDefault="00117379" w:rsidP="00117379">
      <w:pPr>
        <w:rPr>
          <w:lang w:val="es-MX"/>
        </w:rPr>
      </w:pPr>
      <w:r w:rsidRPr="00117379">
        <w:rPr>
          <w:lang w:val="es-MX"/>
        </w:rPr>
        <w:t>Asistente Diario (Tabla): Muestra qué medicamentos podrían faltar hoy según la IA.</w:t>
      </w:r>
    </w:p>
    <w:p w14:paraId="0BAD77D5" w14:textId="77777777" w:rsidR="00117379" w:rsidRPr="00117379" w:rsidRDefault="00117379" w:rsidP="00117379">
      <w:pPr>
        <w:rPr>
          <w:lang w:val="es-MX"/>
        </w:rPr>
      </w:pPr>
    </w:p>
    <w:p w14:paraId="49EBB450" w14:textId="1104769A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2. Dispensar Medicamentos (Salida de Stock)</w:t>
      </w:r>
    </w:p>
    <w:p w14:paraId="7AC59A6B" w14:textId="73469F93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Vaya a la pestaña "Recetas".</w:t>
      </w:r>
    </w:p>
    <w:p w14:paraId="6F9672FF" w14:textId="7764BBFE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Método A: Individual</w:t>
      </w:r>
    </w:p>
    <w:p w14:paraId="4F9FFD45" w14:textId="6E8CE732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Busque la receta y presione "Dispensar".</w:t>
      </w:r>
    </w:p>
    <w:p w14:paraId="4922AAF4" w14:textId="2E8E66F8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Se abrirá un diálogo mostrando lo que pidió el médico.</w:t>
      </w:r>
    </w:p>
    <w:p w14:paraId="2B76FD22" w14:textId="28111109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Acción: Seleccione de qué ubicación física (K1/A05) sacará el producto.</w:t>
      </w:r>
    </w:p>
    <w:p w14:paraId="549E50C9" w14:textId="31C7510D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Confirme.</w:t>
      </w:r>
    </w:p>
    <w:p w14:paraId="5D04E570" w14:textId="78FBF063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Mét</w:t>
      </w:r>
      <w:r>
        <w:rPr>
          <w:lang w:val="es-MX"/>
        </w:rPr>
        <w:t>o</w:t>
      </w:r>
      <w:r w:rsidRPr="00117379">
        <w:rPr>
          <w:lang w:val="es-MX"/>
        </w:rPr>
        <w:t>do B: Asistente de Lote (Masivo)</w:t>
      </w:r>
    </w:p>
    <w:p w14:paraId="5B38BAF5" w14:textId="7441F6BB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 xml:space="preserve">Marque </w:t>
      </w:r>
      <w:proofErr w:type="gramStart"/>
      <w:r w:rsidRPr="00117379">
        <w:rPr>
          <w:lang w:val="es-MX"/>
        </w:rPr>
        <w:t>la casillas</w:t>
      </w:r>
      <w:proofErr w:type="gramEnd"/>
      <w:r w:rsidRPr="00117379">
        <w:rPr>
          <w:lang w:val="es-MX"/>
        </w:rPr>
        <w:t xml:space="preserve"> (</w:t>
      </w:r>
      <w:proofErr w:type="spellStart"/>
      <w:r w:rsidRPr="00117379">
        <w:rPr>
          <w:lang w:val="es-MX"/>
        </w:rPr>
        <w:t>checkbox</w:t>
      </w:r>
      <w:proofErr w:type="spellEnd"/>
      <w:r w:rsidRPr="00117379">
        <w:rPr>
          <w:lang w:val="es-MX"/>
        </w:rPr>
        <w:t>) de varias recetas.</w:t>
      </w:r>
    </w:p>
    <w:p w14:paraId="1E7049E2" w14:textId="21A362F0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Presione "Dispensar Lote (Asistente)".</w:t>
      </w:r>
    </w:p>
    <w:p w14:paraId="2C144A3A" w14:textId="14176689" w:rsidR="00117379" w:rsidRDefault="00117379" w:rsidP="00117379">
      <w:pPr>
        <w:rPr>
          <w:lang w:val="es-MX"/>
        </w:rPr>
      </w:pPr>
      <w:r w:rsidRPr="00117379">
        <w:rPr>
          <w:lang w:val="es-MX"/>
        </w:rPr>
        <w:t>El sistema abrirá las recetas una por una automáticamente. Complete las ubicaciones y confirme en secuencia.</w:t>
      </w:r>
    </w:p>
    <w:p w14:paraId="4AD989E4" w14:textId="77777777" w:rsidR="00117379" w:rsidRPr="00117379" w:rsidRDefault="00117379" w:rsidP="00117379">
      <w:pPr>
        <w:rPr>
          <w:lang w:val="es-MX"/>
        </w:rPr>
      </w:pPr>
    </w:p>
    <w:p w14:paraId="6DE45CC9" w14:textId="60C544F9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 xml:space="preserve">3. </w:t>
      </w:r>
      <w:proofErr w:type="spellStart"/>
      <w:r w:rsidRPr="00117379">
        <w:rPr>
          <w:lang w:val="es-MX"/>
        </w:rPr>
        <w:t>Recepcionar</w:t>
      </w:r>
      <w:proofErr w:type="spellEnd"/>
      <w:r w:rsidRPr="00117379">
        <w:rPr>
          <w:lang w:val="es-MX"/>
        </w:rPr>
        <w:t xml:space="preserve"> Pedidos (Entrada de Stock)</w:t>
      </w:r>
    </w:p>
    <w:p w14:paraId="60700B0B" w14:textId="0AF3EEEF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Vaya a la pestaña "Pedidos".</w:t>
      </w:r>
    </w:p>
    <w:p w14:paraId="3F6D7ADB" w14:textId="4B21FE92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Busque un pedido pendiente y presione "</w:t>
      </w:r>
      <w:proofErr w:type="spellStart"/>
      <w:r w:rsidRPr="00117379">
        <w:rPr>
          <w:lang w:val="es-MX"/>
        </w:rPr>
        <w:t>Recepcionar</w:t>
      </w:r>
      <w:proofErr w:type="spellEnd"/>
      <w:r w:rsidRPr="00117379">
        <w:rPr>
          <w:lang w:val="es-MX"/>
        </w:rPr>
        <w:t>".</w:t>
      </w:r>
    </w:p>
    <w:p w14:paraId="69EDAEC6" w14:textId="72300645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Por cada ítem recibido, elija:</w:t>
      </w:r>
    </w:p>
    <w:p w14:paraId="43CC9F71" w14:textId="3573779F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Opción 1: Sumar a una ubicación ya existente.</w:t>
      </w:r>
    </w:p>
    <w:p w14:paraId="4D5DCB47" w14:textId="29C0DA4B" w:rsidR="00117379" w:rsidRDefault="00117379" w:rsidP="00117379">
      <w:pPr>
        <w:rPr>
          <w:lang w:val="es-MX"/>
        </w:rPr>
      </w:pPr>
      <w:r w:rsidRPr="00117379">
        <w:rPr>
          <w:lang w:val="es-MX"/>
        </w:rPr>
        <w:t>Opción 2: Crear una ubicación nueva (debe ingresar el nuevo Lote y Vencimiento).</w:t>
      </w:r>
    </w:p>
    <w:p w14:paraId="5061DEAC" w14:textId="77777777" w:rsidR="00117379" w:rsidRPr="00117379" w:rsidRDefault="00117379" w:rsidP="00117379">
      <w:pPr>
        <w:rPr>
          <w:lang w:val="es-MX"/>
        </w:rPr>
      </w:pPr>
    </w:p>
    <w:p w14:paraId="6248DE50" w14:textId="55A83FE1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4. Reportar Falla (Incidencias)</w:t>
      </w:r>
    </w:p>
    <w:p w14:paraId="40DE047F" w14:textId="32A77AF3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lastRenderedPageBreak/>
        <w:t>Uso: Si un Kardex físico se atasca o rompe.</w:t>
      </w:r>
    </w:p>
    <w:p w14:paraId="05BF9A7F" w14:textId="5E247871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Botón rojo en el menú lateral: "Reportar Falla de Kardex".</w:t>
      </w:r>
    </w:p>
    <w:p w14:paraId="06D79102" w14:textId="382D81C9" w:rsidR="00117379" w:rsidRPr="00117379" w:rsidRDefault="00117379" w:rsidP="00117379">
      <w:pPr>
        <w:rPr>
          <w:lang w:val="es-MX"/>
        </w:rPr>
      </w:pPr>
      <w:r w:rsidRPr="00117379">
        <w:rPr>
          <w:lang w:val="es-MX"/>
        </w:rPr>
        <w:t>Seleccione el equipo (K1 o K2) y describa el problema.</w:t>
      </w:r>
    </w:p>
    <w:p w14:paraId="529B3938" w14:textId="16E2AC9B" w:rsidR="00925CCE" w:rsidRPr="00925CCE" w:rsidRDefault="00117379" w:rsidP="00117379">
      <w:pPr>
        <w:rPr>
          <w:lang w:val="es-MX"/>
        </w:rPr>
      </w:pPr>
      <w:r w:rsidRPr="00117379">
        <w:rPr>
          <w:lang w:val="es-MX"/>
        </w:rPr>
        <w:t xml:space="preserve">Efecto Inmediato: El sistema entra en Modo Contingencia. Nadie podrá dispensar medicamentos de ese Kardex hasta que el </w:t>
      </w:r>
      <w:proofErr w:type="spellStart"/>
      <w:r w:rsidRPr="00117379">
        <w:rPr>
          <w:lang w:val="es-MX"/>
        </w:rPr>
        <w:t>Admin</w:t>
      </w:r>
      <w:proofErr w:type="spellEnd"/>
      <w:r w:rsidRPr="00117379">
        <w:rPr>
          <w:lang w:val="es-MX"/>
        </w:rPr>
        <w:t xml:space="preserve"> lo resuelva en la Web.</w:t>
      </w:r>
    </w:p>
    <w:sectPr w:rsidR="00925CCE" w:rsidRPr="00925C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66964"/>
    <w:multiLevelType w:val="hybridMultilevel"/>
    <w:tmpl w:val="CAE657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50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CE"/>
    <w:rsid w:val="00117379"/>
    <w:rsid w:val="007176B5"/>
    <w:rsid w:val="0092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EE4A2"/>
  <w15:chartTrackingRefBased/>
  <w15:docId w15:val="{DF21963F-6D75-4689-9CE8-114B6E60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C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C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C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C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C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C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C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C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C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C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678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Parra</dc:creator>
  <cp:keywords/>
  <dc:description/>
  <cp:lastModifiedBy>Leonardo Parra</cp:lastModifiedBy>
  <cp:revision>1</cp:revision>
  <dcterms:created xsi:type="dcterms:W3CDTF">2025-11-23T23:35:00Z</dcterms:created>
  <dcterms:modified xsi:type="dcterms:W3CDTF">2025-11-23T23:49:00Z</dcterms:modified>
</cp:coreProperties>
</file>