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D7998" w14:textId="77777777" w:rsidR="00345883" w:rsidRPr="00412A9E" w:rsidRDefault="00345883" w:rsidP="00345883">
      <w:pPr>
        <w:spacing w:after="0" w:line="240" w:lineRule="auto"/>
        <w:ind w:left="708"/>
        <w:jc w:val="center"/>
        <w:rPr>
          <w:rFonts w:ascii="Courier New" w:eastAsia="MS Mincho" w:hAnsi="Courier New" w:cs="Courier New"/>
          <w:b/>
          <w:sz w:val="36"/>
          <w:szCs w:val="36"/>
          <w:lang w:bidi="en-US"/>
        </w:rPr>
      </w:pPr>
      <w:bookmarkStart w:id="0" w:name="_Hlk214661194"/>
      <w:bookmarkEnd w:id="0"/>
      <w:r w:rsidRPr="00412A9E">
        <w:rPr>
          <w:rFonts w:ascii="Calibri" w:eastAsia="MS Mincho" w:hAnsi="Calibri" w:cs="Arial"/>
          <w:noProof/>
          <w:lang w:val="en-US" w:bidi="en-US"/>
        </w:rPr>
        <w:drawing>
          <wp:anchor distT="0" distB="0" distL="114300" distR="114300" simplePos="0" relativeHeight="251661312" behindDoc="1" locked="0" layoutInCell="1" allowOverlap="1" wp14:anchorId="4AD26649" wp14:editId="04AAE420">
            <wp:simplePos x="0" y="0"/>
            <wp:positionH relativeFrom="column">
              <wp:posOffset>-346710</wp:posOffset>
            </wp:positionH>
            <wp:positionV relativeFrom="paragraph">
              <wp:posOffset>-175895</wp:posOffset>
            </wp:positionV>
            <wp:extent cx="952500" cy="1219200"/>
            <wp:effectExtent l="0" t="0" r="0" b="0"/>
            <wp:wrapNone/>
            <wp:docPr id="20" name="Imagen 4" descr="http://www.ubam.edu.mx/somos_clip_image002_00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http://www.ubam.edu.mx/somos_clip_image002_0003.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52500" cy="1219200"/>
                    </a:xfrm>
                    <a:prstGeom prst="rect">
                      <a:avLst/>
                    </a:prstGeom>
                    <a:noFill/>
                  </pic:spPr>
                </pic:pic>
              </a:graphicData>
            </a:graphic>
            <wp14:sizeRelH relativeFrom="page">
              <wp14:pctWidth>0</wp14:pctWidth>
            </wp14:sizeRelH>
            <wp14:sizeRelV relativeFrom="page">
              <wp14:pctHeight>0</wp14:pctHeight>
            </wp14:sizeRelV>
          </wp:anchor>
        </w:drawing>
      </w:r>
      <w:r w:rsidRPr="00412A9E">
        <w:rPr>
          <w:rFonts w:ascii="Courier New" w:eastAsia="MS Mincho" w:hAnsi="Courier New" w:cs="Courier New"/>
          <w:lang w:bidi="en-US"/>
        </w:rPr>
        <w:t xml:space="preserve">    </w:t>
      </w:r>
      <w:r w:rsidRPr="00412A9E">
        <w:rPr>
          <w:rFonts w:ascii="Courier New" w:eastAsia="MS Mincho" w:hAnsi="Courier New" w:cs="Courier New"/>
          <w:b/>
          <w:sz w:val="28"/>
          <w:szCs w:val="28"/>
          <w:lang w:bidi="en-US"/>
        </w:rPr>
        <w:t xml:space="preserve"> </w:t>
      </w:r>
      <w:r w:rsidRPr="00412A9E">
        <w:rPr>
          <w:rFonts w:ascii="Courier New" w:eastAsia="MS Mincho" w:hAnsi="Courier New" w:cs="Courier New"/>
          <w:b/>
          <w:sz w:val="36"/>
          <w:szCs w:val="36"/>
          <w:lang w:bidi="en-US"/>
        </w:rPr>
        <w:t xml:space="preserve"> UNIVERSIDAD BANCARIA DE MÉXICO</w:t>
      </w:r>
    </w:p>
    <w:p w14:paraId="4DCEB00F" w14:textId="77777777" w:rsidR="00345883" w:rsidRPr="00412A9E" w:rsidRDefault="00345883" w:rsidP="00345883">
      <w:pPr>
        <w:spacing w:after="0" w:line="240" w:lineRule="auto"/>
        <w:ind w:left="708"/>
        <w:jc w:val="center"/>
        <w:rPr>
          <w:rFonts w:ascii="Brush Script MT" w:eastAsia="MS Mincho" w:hAnsi="Brush Script MT" w:cs="Courier New"/>
          <w:i/>
          <w:lang w:bidi="en-US"/>
        </w:rPr>
      </w:pPr>
      <w:r w:rsidRPr="00412A9E">
        <w:rPr>
          <w:rFonts w:ascii="Courier New" w:eastAsia="MS Mincho" w:hAnsi="Courier New" w:cs="Courier New"/>
          <w:i/>
          <w:lang w:bidi="en-US"/>
        </w:rPr>
        <w:t xml:space="preserve">      </w:t>
      </w:r>
      <w:r w:rsidRPr="00412A9E">
        <w:rPr>
          <w:rFonts w:ascii="Brush Script MT" w:eastAsia="MS Mincho" w:hAnsi="Brush Script MT" w:cs="Courier New"/>
          <w:i/>
          <w:lang w:bidi="en-US"/>
        </w:rPr>
        <w:t>“Constancia Unidad y trabajo”</w:t>
      </w:r>
    </w:p>
    <w:p w14:paraId="0D450240" w14:textId="77777777" w:rsidR="00345883" w:rsidRPr="00412A9E" w:rsidRDefault="00345883" w:rsidP="00345883">
      <w:pPr>
        <w:spacing w:after="0" w:line="240" w:lineRule="auto"/>
        <w:jc w:val="center"/>
        <w:rPr>
          <w:rFonts w:ascii="Brush Script MT" w:eastAsia="MS Mincho" w:hAnsi="Brush Script MT" w:cs="Courier New"/>
          <w:i/>
          <w:lang w:bidi="en-US"/>
        </w:rPr>
      </w:pPr>
    </w:p>
    <w:p w14:paraId="2B73F9B6" w14:textId="77777777" w:rsidR="00345883" w:rsidRPr="00412A9E" w:rsidRDefault="00345883" w:rsidP="00345883">
      <w:pPr>
        <w:spacing w:after="0" w:line="240" w:lineRule="auto"/>
        <w:jc w:val="center"/>
        <w:rPr>
          <w:rFonts w:ascii="Brush Script MT" w:eastAsia="MS Mincho" w:hAnsi="Brush Script MT" w:cs="Courier New"/>
          <w:i/>
          <w:lang w:bidi="en-US"/>
        </w:rPr>
      </w:pPr>
    </w:p>
    <w:p w14:paraId="1B3F9841" w14:textId="77777777" w:rsidR="00345883" w:rsidRPr="00412A9E" w:rsidRDefault="00345883" w:rsidP="00345883">
      <w:pPr>
        <w:spacing w:after="0" w:line="240" w:lineRule="auto"/>
        <w:jc w:val="center"/>
        <w:rPr>
          <w:rFonts w:ascii="Brush Script MT" w:eastAsia="MS Mincho" w:hAnsi="Brush Script MT" w:cs="Courier New"/>
          <w:i/>
          <w:lang w:bidi="en-US"/>
        </w:rPr>
      </w:pPr>
    </w:p>
    <w:p w14:paraId="71C0C6FC" w14:textId="77777777" w:rsidR="00345883" w:rsidRPr="00412A9E" w:rsidRDefault="00345883" w:rsidP="00345883">
      <w:pPr>
        <w:spacing w:after="200" w:line="276" w:lineRule="auto"/>
        <w:ind w:left="1416"/>
        <w:jc w:val="center"/>
        <w:rPr>
          <w:rFonts w:ascii="Courier New" w:eastAsia="MS Mincho" w:hAnsi="Courier New" w:cs="Courier New"/>
          <w:b/>
          <w:lang w:bidi="en-US"/>
        </w:rPr>
      </w:pPr>
      <w:r w:rsidRPr="00412A9E">
        <w:rPr>
          <w:rFonts w:ascii="Courier New" w:eastAsia="MS Mincho" w:hAnsi="Courier New" w:cs="Courier New"/>
          <w:b/>
          <w:lang w:bidi="en-US"/>
        </w:rPr>
        <w:t>INGENIERÍA EN SISTEMAS COMPUTACIONALES</w:t>
      </w:r>
    </w:p>
    <w:p w14:paraId="0B9E956E" w14:textId="77777777" w:rsidR="00345883" w:rsidRPr="00412A9E" w:rsidRDefault="00345883" w:rsidP="00345883">
      <w:pPr>
        <w:spacing w:after="200" w:line="276" w:lineRule="auto"/>
        <w:ind w:left="2550"/>
        <w:jc w:val="center"/>
        <w:rPr>
          <w:rFonts w:ascii="Courier New" w:eastAsia="MS Mincho" w:hAnsi="Courier New" w:cs="Courier New"/>
          <w:sz w:val="20"/>
          <w:szCs w:val="20"/>
          <w:lang w:bidi="en-US"/>
        </w:rPr>
      </w:pPr>
    </w:p>
    <w:p w14:paraId="5DD75561" w14:textId="77777777" w:rsidR="00345883" w:rsidRPr="00412A9E" w:rsidRDefault="00345883" w:rsidP="00345883">
      <w:pPr>
        <w:spacing w:after="200" w:line="276" w:lineRule="auto"/>
        <w:ind w:left="2550"/>
        <w:jc w:val="center"/>
        <w:rPr>
          <w:rFonts w:ascii="Courier New" w:eastAsia="MS Mincho" w:hAnsi="Courier New" w:cs="Courier New"/>
          <w:sz w:val="20"/>
          <w:szCs w:val="20"/>
          <w:lang w:bidi="en-US"/>
        </w:rPr>
      </w:pPr>
    </w:p>
    <w:p w14:paraId="28F361D3" w14:textId="77777777" w:rsidR="00345883" w:rsidRPr="00412A9E" w:rsidRDefault="00345883" w:rsidP="00345883">
      <w:pPr>
        <w:pStyle w:val="Sangradetextonormal"/>
        <w:ind w:left="2124"/>
      </w:pPr>
      <w:r w:rsidRPr="00412A9E">
        <w:rPr>
          <w:rFonts w:ascii="Calibri" w:hAnsi="Calibri" w:cs="Arial"/>
          <w:noProof/>
          <w:lang w:val="en-US"/>
        </w:rPr>
        <mc:AlternateContent>
          <mc:Choice Requires="wps">
            <w:drawing>
              <wp:anchor distT="0" distB="0" distL="114300" distR="114300" simplePos="0" relativeHeight="251659264" behindDoc="0" locked="0" layoutInCell="1" allowOverlap="1" wp14:anchorId="2AFE5ECB" wp14:editId="7B8749F0">
                <wp:simplePos x="0" y="0"/>
                <wp:positionH relativeFrom="column">
                  <wp:posOffset>207010</wp:posOffset>
                </wp:positionH>
                <wp:positionV relativeFrom="paragraph">
                  <wp:posOffset>29210</wp:posOffset>
                </wp:positionV>
                <wp:extent cx="0" cy="5444490"/>
                <wp:effectExtent l="0" t="0" r="38100" b="22860"/>
                <wp:wrapNone/>
                <wp:docPr id="1216794658" name="Conector recto 6"/>
                <wp:cNvGraphicFramePr/>
                <a:graphic xmlns:a="http://schemas.openxmlformats.org/drawingml/2006/main">
                  <a:graphicData uri="http://schemas.microsoft.com/office/word/2010/wordprocessingShape">
                    <wps:wsp>
                      <wps:cNvCnPr/>
                      <wps:spPr>
                        <a:xfrm>
                          <a:off x="0" y="0"/>
                          <a:ext cx="0" cy="5443855"/>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898264B" id="Conector recto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pt,2.3pt" to="16.3pt,4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" strokecolor="windowText" strokeweight=".5pt">
                <v:stroke joinstyle="miter"/>
              </v:line>
            </w:pict>
          </mc:Fallback>
        </mc:AlternateContent>
      </w:r>
      <w:r w:rsidRPr="00412A9E">
        <w:t>RECONOCIMIENTO DE VALIDEZ OFICIAL DE ESTUDIOS DE LA SECRETARÍA DE EDUCACIÓN PÚBLICA No. 2022241 DE FECHA 13 DE SEPTIEMBRE DE 2002.</w:t>
      </w:r>
    </w:p>
    <w:p w14:paraId="1BFCB199" w14:textId="77777777" w:rsidR="00345883" w:rsidRPr="00412A9E" w:rsidRDefault="00345883" w:rsidP="00345883">
      <w:pPr>
        <w:spacing w:after="200" w:line="276" w:lineRule="auto"/>
        <w:rPr>
          <w:rFonts w:ascii="Courier New" w:eastAsia="MS Mincho" w:hAnsi="Courier New" w:cs="Courier New"/>
          <w:color w:val="000000"/>
          <w:lang w:bidi="en-US"/>
        </w:rPr>
      </w:pPr>
    </w:p>
    <w:p w14:paraId="4835FB2C" w14:textId="77777777" w:rsidR="00345883" w:rsidRPr="00412A9E" w:rsidRDefault="00345883" w:rsidP="00345883">
      <w:pPr>
        <w:spacing w:after="200" w:line="276" w:lineRule="auto"/>
        <w:rPr>
          <w:rFonts w:ascii="Courier New" w:eastAsia="MS Mincho" w:hAnsi="Courier New" w:cs="Courier New"/>
          <w:color w:val="000000"/>
          <w:lang w:bidi="en-US"/>
        </w:rPr>
      </w:pPr>
      <w:r w:rsidRPr="00412A9E">
        <w:rPr>
          <w:rFonts w:ascii="Calibri" w:eastAsia="MS Mincho" w:hAnsi="Calibri" w:cs="Arial"/>
          <w:noProof/>
          <w:lang w:val="en-US" w:bidi="en-US"/>
        </w:rPr>
        <mc:AlternateContent>
          <mc:Choice Requires="wps">
            <w:drawing>
              <wp:anchor distT="0" distB="0" distL="114300" distR="114300" simplePos="0" relativeHeight="251660288" behindDoc="0" locked="0" layoutInCell="1" allowOverlap="1" wp14:anchorId="102C853C" wp14:editId="17000AD1">
                <wp:simplePos x="0" y="0"/>
                <wp:positionH relativeFrom="column">
                  <wp:posOffset>405130</wp:posOffset>
                </wp:positionH>
                <wp:positionV relativeFrom="paragraph">
                  <wp:posOffset>285115</wp:posOffset>
                </wp:positionV>
                <wp:extent cx="0" cy="4149725"/>
                <wp:effectExtent l="0" t="0" r="38100" b="22225"/>
                <wp:wrapNone/>
                <wp:docPr id="742618624" name="Conector recto 7"/>
                <wp:cNvGraphicFramePr/>
                <a:graphic xmlns:a="http://schemas.openxmlformats.org/drawingml/2006/main">
                  <a:graphicData uri="http://schemas.microsoft.com/office/word/2010/wordprocessingShape">
                    <wps:wsp>
                      <wps:cNvCnPr/>
                      <wps:spPr>
                        <a:xfrm>
                          <a:off x="0" y="0"/>
                          <a:ext cx="0" cy="4149725"/>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766ABB6" id="Conector recto 7"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9pt,22.45pt" to="31.9pt,34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" strokecolor="windowText" strokeweight=".5pt">
                <v:stroke joinstyle="miter"/>
              </v:line>
            </w:pict>
          </mc:Fallback>
        </mc:AlternateContent>
      </w:r>
    </w:p>
    <w:p w14:paraId="59F1907D" w14:textId="01491CF7" w:rsidR="00345883" w:rsidRDefault="00315908" w:rsidP="00345883">
      <w:pPr>
        <w:spacing w:after="200" w:line="276" w:lineRule="auto"/>
        <w:ind w:left="1416"/>
        <w:jc w:val="center"/>
        <w:rPr>
          <w:rFonts w:ascii="Courier New" w:eastAsia="MS Mincho" w:hAnsi="Courier New" w:cs="Courier New"/>
          <w:color w:val="000000"/>
          <w:lang w:bidi="en-US"/>
        </w:rPr>
      </w:pPr>
      <w:r>
        <w:rPr>
          <w:rFonts w:ascii="Courier New" w:eastAsia="MS Mincho" w:hAnsi="Courier New" w:cs="Courier New"/>
          <w:color w:val="000000"/>
          <w:lang w:bidi="en-US"/>
        </w:rPr>
        <w:t>PROYECTO CARRITO DE COMPRAS</w:t>
      </w:r>
    </w:p>
    <w:p w14:paraId="3EC5A9E4" w14:textId="0D8C9CEC" w:rsidR="00315908" w:rsidRPr="00412A9E" w:rsidRDefault="00315908" w:rsidP="00345883">
      <w:pPr>
        <w:spacing w:after="200" w:line="276" w:lineRule="auto"/>
        <w:ind w:left="1416"/>
        <w:jc w:val="center"/>
        <w:rPr>
          <w:rFonts w:ascii="Courier New" w:eastAsia="MS Mincho" w:hAnsi="Courier New" w:cs="Courier New"/>
          <w:color w:val="000000"/>
          <w:lang w:bidi="en-US"/>
        </w:rPr>
      </w:pPr>
      <w:r w:rsidRPr="00315908">
        <w:rPr>
          <w:rFonts w:ascii="Courier New" w:eastAsia="MS Mincho" w:hAnsi="Courier New" w:cs="Courier New"/>
          <w:color w:val="000000"/>
          <w:lang w:bidi="en-US"/>
        </w:rPr>
        <w:t>DESARROLLO DE APLICACIONES PARA INTERNET AVANZADO 3</w:t>
      </w:r>
    </w:p>
    <w:p w14:paraId="2340EC85" w14:textId="77777777" w:rsidR="00345883" w:rsidRPr="00412A9E" w:rsidRDefault="00345883" w:rsidP="00345883">
      <w:pPr>
        <w:spacing w:after="200" w:line="276" w:lineRule="auto"/>
        <w:ind w:left="1416"/>
        <w:jc w:val="center"/>
        <w:rPr>
          <w:rFonts w:ascii="Courier New" w:eastAsia="MS Mincho" w:hAnsi="Courier New" w:cs="Courier New"/>
          <w:color w:val="000000"/>
          <w:lang w:bidi="en-US"/>
        </w:rPr>
      </w:pPr>
    </w:p>
    <w:p w14:paraId="0CBE6D61" w14:textId="77777777" w:rsidR="00345883" w:rsidRDefault="00345883" w:rsidP="00345883">
      <w:pPr>
        <w:spacing w:after="200" w:line="276" w:lineRule="auto"/>
        <w:ind w:left="1416"/>
        <w:jc w:val="center"/>
        <w:rPr>
          <w:rFonts w:ascii="Courier New" w:eastAsia="MS Mincho" w:hAnsi="Courier New" w:cs="Courier New"/>
          <w:color w:val="000000"/>
          <w:lang w:bidi="en-US"/>
        </w:rPr>
      </w:pPr>
      <w:r w:rsidRPr="00412A9E">
        <w:rPr>
          <w:rFonts w:ascii="Courier New" w:eastAsia="MS Mincho" w:hAnsi="Courier New" w:cs="Courier New"/>
          <w:color w:val="000000"/>
          <w:lang w:bidi="en-US"/>
        </w:rPr>
        <w:t xml:space="preserve">PROFESOR: </w:t>
      </w:r>
    </w:p>
    <w:p w14:paraId="6D361984" w14:textId="666CBFE8" w:rsidR="00345883" w:rsidRPr="00315908" w:rsidRDefault="00345883" w:rsidP="00345883">
      <w:pPr>
        <w:spacing w:after="200" w:line="276" w:lineRule="auto"/>
        <w:ind w:left="1416"/>
        <w:jc w:val="center"/>
        <w:rPr>
          <w:rFonts w:ascii="Courier New" w:eastAsia="MS Mincho" w:hAnsi="Courier New" w:cs="Courier New"/>
          <w:color w:val="000000"/>
          <w:lang w:bidi="en-US"/>
        </w:rPr>
      </w:pPr>
      <w:r w:rsidRPr="00412A9E">
        <w:rPr>
          <w:rFonts w:ascii="Courier New" w:eastAsia="MS Mincho" w:hAnsi="Courier New" w:cs="Courier New"/>
          <w:color w:val="000000"/>
          <w:lang w:bidi="en-US"/>
        </w:rPr>
        <w:t>ALEXIS BOCHE HERNÁNDEZ</w:t>
      </w:r>
    </w:p>
    <w:p w14:paraId="4F7DD2BE" w14:textId="77777777" w:rsidR="00345883" w:rsidRPr="00412A9E" w:rsidRDefault="00345883" w:rsidP="00345883">
      <w:pPr>
        <w:spacing w:after="200" w:line="276" w:lineRule="auto"/>
        <w:ind w:left="1416"/>
        <w:jc w:val="center"/>
        <w:rPr>
          <w:rFonts w:ascii="Courier New" w:eastAsia="MS Mincho" w:hAnsi="Courier New" w:cs="Courier New"/>
          <w:color w:val="000000"/>
          <w:lang w:val="es-ES" w:bidi="en-US"/>
        </w:rPr>
      </w:pPr>
    </w:p>
    <w:p w14:paraId="290A96B8" w14:textId="77777777" w:rsidR="00345883" w:rsidRDefault="00345883" w:rsidP="00345883">
      <w:pPr>
        <w:spacing w:after="200" w:line="276" w:lineRule="auto"/>
        <w:ind w:left="1416"/>
        <w:jc w:val="center"/>
        <w:rPr>
          <w:rFonts w:ascii="Courier New" w:eastAsia="MS Mincho" w:hAnsi="Courier New" w:cs="Courier New"/>
          <w:color w:val="000000"/>
          <w:lang w:val="es-ES" w:bidi="en-US"/>
        </w:rPr>
      </w:pPr>
      <w:r>
        <w:rPr>
          <w:rFonts w:ascii="Courier New" w:eastAsia="MS Mincho" w:hAnsi="Courier New" w:cs="Courier New"/>
          <w:color w:val="000000"/>
          <w:lang w:val="es-ES" w:bidi="en-US"/>
        </w:rPr>
        <w:t>GRUPO:</w:t>
      </w:r>
    </w:p>
    <w:p w14:paraId="1644E691" w14:textId="77777777" w:rsidR="00345883" w:rsidRPr="00412A9E" w:rsidRDefault="00345883" w:rsidP="00345883">
      <w:pPr>
        <w:spacing w:after="200" w:line="276" w:lineRule="auto"/>
        <w:ind w:left="1416"/>
        <w:jc w:val="center"/>
        <w:rPr>
          <w:rFonts w:ascii="Courier New" w:eastAsia="MS Mincho" w:hAnsi="Courier New" w:cs="Courier New"/>
          <w:color w:val="000000"/>
          <w:lang w:val="es-ES" w:bidi="en-US"/>
        </w:rPr>
      </w:pPr>
      <w:r>
        <w:rPr>
          <w:rFonts w:ascii="Courier New" w:eastAsia="MS Mincho" w:hAnsi="Courier New" w:cs="Courier New"/>
          <w:color w:val="000000"/>
          <w:lang w:val="es-ES" w:bidi="en-US"/>
        </w:rPr>
        <w:t>ISC 1002 V</w:t>
      </w:r>
    </w:p>
    <w:p w14:paraId="6C4DF45B" w14:textId="77777777" w:rsidR="00345883" w:rsidRPr="00412A9E" w:rsidRDefault="00345883" w:rsidP="00345883">
      <w:pPr>
        <w:spacing w:after="200" w:line="276" w:lineRule="auto"/>
        <w:ind w:left="1416"/>
        <w:jc w:val="center"/>
        <w:rPr>
          <w:rFonts w:ascii="Courier New" w:eastAsia="MS Mincho" w:hAnsi="Courier New" w:cs="Courier New"/>
          <w:color w:val="000000"/>
          <w:lang w:val="es-ES" w:bidi="en-US"/>
        </w:rPr>
      </w:pPr>
    </w:p>
    <w:p w14:paraId="05A4434B" w14:textId="77777777" w:rsidR="00345883" w:rsidRDefault="00345883" w:rsidP="00345883">
      <w:pPr>
        <w:spacing w:after="0" w:line="240" w:lineRule="auto"/>
        <w:ind w:left="1416"/>
        <w:jc w:val="center"/>
        <w:rPr>
          <w:rFonts w:ascii="Courier New" w:eastAsia="MS Mincho" w:hAnsi="Courier New" w:cs="Courier New"/>
          <w:lang w:val="es-ES" w:bidi="en-US"/>
        </w:rPr>
      </w:pPr>
      <w:r w:rsidRPr="00412A9E">
        <w:rPr>
          <w:rFonts w:ascii="Courier New" w:eastAsia="MS Mincho" w:hAnsi="Courier New" w:cs="Courier New"/>
          <w:lang w:val="es-ES" w:bidi="en-US"/>
        </w:rPr>
        <w:t xml:space="preserve">ALUMNO: </w:t>
      </w:r>
    </w:p>
    <w:p w14:paraId="09B64E05" w14:textId="77777777" w:rsidR="00345883" w:rsidRDefault="00345883" w:rsidP="00345883">
      <w:pPr>
        <w:spacing w:after="0" w:line="240" w:lineRule="auto"/>
        <w:ind w:left="1416"/>
        <w:jc w:val="center"/>
        <w:rPr>
          <w:rFonts w:ascii="Courier New" w:eastAsia="MS Mincho" w:hAnsi="Courier New" w:cs="Courier New"/>
          <w:lang w:val="es-ES" w:bidi="en-US"/>
        </w:rPr>
      </w:pPr>
      <w:r>
        <w:rPr>
          <w:rFonts w:ascii="Courier New" w:eastAsia="MS Mincho" w:hAnsi="Courier New" w:cs="Courier New"/>
          <w:lang w:val="es-ES" w:bidi="en-US"/>
        </w:rPr>
        <w:t>FERNANDO URIEL LEOCADIO RODRIGUEZ</w:t>
      </w:r>
    </w:p>
    <w:p w14:paraId="31DBCB04" w14:textId="77777777" w:rsidR="00345883" w:rsidRDefault="00345883" w:rsidP="00345883">
      <w:pPr>
        <w:spacing w:after="0" w:line="240" w:lineRule="auto"/>
        <w:ind w:left="1416"/>
        <w:jc w:val="center"/>
        <w:rPr>
          <w:rFonts w:ascii="Courier New" w:eastAsia="MS Mincho" w:hAnsi="Courier New" w:cs="Courier New"/>
          <w:lang w:val="es-ES" w:bidi="en-US"/>
        </w:rPr>
      </w:pPr>
    </w:p>
    <w:p w14:paraId="580830F1" w14:textId="77777777" w:rsidR="00345883" w:rsidRPr="00412A9E" w:rsidRDefault="00345883" w:rsidP="00345883">
      <w:pPr>
        <w:spacing w:after="0" w:line="240" w:lineRule="auto"/>
        <w:ind w:left="1416"/>
        <w:jc w:val="center"/>
        <w:rPr>
          <w:rFonts w:ascii="Courier New" w:eastAsia="MS Mincho" w:hAnsi="Courier New" w:cs="Courier New"/>
          <w:lang w:val="es-ES" w:bidi="en-US"/>
        </w:rPr>
      </w:pPr>
    </w:p>
    <w:p w14:paraId="4D4A7B3F" w14:textId="77777777" w:rsidR="00345883" w:rsidRPr="00412A9E" w:rsidRDefault="00345883" w:rsidP="00345883">
      <w:pPr>
        <w:spacing w:after="200" w:line="276" w:lineRule="auto"/>
        <w:rPr>
          <w:rFonts w:ascii="Arial" w:eastAsia="MS Mincho" w:hAnsi="Arial" w:cs="Arial"/>
          <w:lang w:bidi="en-US"/>
        </w:rPr>
      </w:pPr>
      <w:r w:rsidRPr="00412A9E">
        <w:rPr>
          <w:rFonts w:ascii="Calibri" w:eastAsia="MS Mincho" w:hAnsi="Calibri" w:cs="Arial"/>
          <w:noProof/>
          <w:lang w:val="en-US" w:bidi="en-US"/>
        </w:rPr>
        <w:drawing>
          <wp:anchor distT="0" distB="0" distL="114300" distR="114300" simplePos="0" relativeHeight="251662336" behindDoc="0" locked="0" layoutInCell="1" allowOverlap="1" wp14:anchorId="77ABBA5B" wp14:editId="12192B60">
            <wp:simplePos x="0" y="0"/>
            <wp:positionH relativeFrom="margin">
              <wp:posOffset>-721360</wp:posOffset>
            </wp:positionH>
            <wp:positionV relativeFrom="paragraph">
              <wp:posOffset>233045</wp:posOffset>
            </wp:positionV>
            <wp:extent cx="1057910" cy="995680"/>
            <wp:effectExtent l="0" t="0" r="8890" b="0"/>
            <wp:wrapNone/>
            <wp:docPr id="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57910" cy="995680"/>
                    </a:xfrm>
                    <a:prstGeom prst="rect">
                      <a:avLst/>
                    </a:prstGeom>
                    <a:noFill/>
                  </pic:spPr>
                </pic:pic>
              </a:graphicData>
            </a:graphic>
            <wp14:sizeRelH relativeFrom="page">
              <wp14:pctWidth>0</wp14:pctWidth>
            </wp14:sizeRelH>
            <wp14:sizeRelV relativeFrom="page">
              <wp14:pctHeight>0</wp14:pctHeight>
            </wp14:sizeRelV>
          </wp:anchor>
        </w:drawing>
      </w:r>
    </w:p>
    <w:p w14:paraId="11A302D6" w14:textId="05E93A31" w:rsidR="00315908" w:rsidRPr="00315908" w:rsidRDefault="00315908" w:rsidP="00315908">
      <w:pPr>
        <w:tabs>
          <w:tab w:val="right" w:pos="8838"/>
        </w:tabs>
        <w:jc w:val="right"/>
        <w:rPr>
          <w:rFonts w:ascii="Courier New" w:eastAsia="MS Mincho" w:hAnsi="Courier New" w:cs="Courier New"/>
          <w:lang w:val="es-ES" w:bidi="en-US"/>
        </w:rPr>
      </w:pPr>
      <w:r w:rsidRPr="00315908">
        <w:rPr>
          <w:rFonts w:ascii="Courier New" w:eastAsia="MS Mincho" w:hAnsi="Courier New" w:cs="Courier New"/>
          <w:lang w:val="es-ES" w:bidi="en-US"/>
        </w:rPr>
        <w:t>28/11/25</w:t>
      </w:r>
    </w:p>
    <w:p w14:paraId="3D66F6BB" w14:textId="390FFA1D" w:rsidR="00345883" w:rsidRPr="0032023A" w:rsidRDefault="00315908" w:rsidP="00315908">
      <w:pPr>
        <w:tabs>
          <w:tab w:val="right" w:pos="8838"/>
        </w:tabs>
        <w:rPr>
          <w:rFonts w:asciiTheme="majorHAnsi" w:eastAsiaTheme="majorEastAsia" w:hAnsiTheme="majorHAnsi" w:cstheme="majorBidi"/>
          <w:color w:val="2F5496" w:themeColor="accent1" w:themeShade="BF"/>
          <w:sz w:val="40"/>
          <w:szCs w:val="40"/>
          <w:lang w:val="es-ES"/>
        </w:rPr>
      </w:pPr>
      <w:r>
        <w:rPr>
          <w:lang w:val="es-ES"/>
        </w:rPr>
        <w:tab/>
      </w:r>
    </w:p>
    <w:p w14:paraId="06F48DC9" w14:textId="08778A03" w:rsidR="00315908" w:rsidRDefault="00345883" w:rsidP="00315908">
      <w:r>
        <w:t xml:space="preserve"> </w:t>
      </w:r>
    </w:p>
    <w:sdt>
      <w:sdtPr>
        <w:rPr>
          <w:rFonts w:ascii="Times New Roman" w:hAnsi="Times New Roman" w:cs="Times New Roman"/>
          <w:sz w:val="24"/>
          <w:szCs w:val="24"/>
          <w:lang w:val="es-ES"/>
        </w:rPr>
        <w:id w:val="-1750341333"/>
        <w:docPartObj>
          <w:docPartGallery w:val="Table of Contents"/>
          <w:docPartUnique/>
        </w:docPartObj>
      </w:sdtPr>
      <w:sdtEndPr>
        <w:rPr>
          <w:rFonts w:eastAsiaTheme="minorHAnsi"/>
          <w:b/>
          <w:bCs/>
          <w:color w:val="auto"/>
          <w:kern w:val="2"/>
          <w:lang w:eastAsia="en-US"/>
          <w14:ligatures w14:val="standardContextual"/>
        </w:rPr>
      </w:sdtEndPr>
      <w:sdtContent>
        <w:p w14:paraId="43CBF69F" w14:textId="01F6C9D9" w:rsidR="008F008E" w:rsidRPr="003F1CFA" w:rsidRDefault="008F008E" w:rsidP="003F1CFA">
          <w:pPr>
            <w:pStyle w:val="TtuloTDC"/>
            <w:spacing w:line="360" w:lineRule="auto"/>
            <w:jc w:val="both"/>
            <w:rPr>
              <w:rFonts w:ascii="Times New Roman" w:hAnsi="Times New Roman" w:cs="Times New Roman"/>
              <w:sz w:val="24"/>
              <w:szCs w:val="24"/>
            </w:rPr>
          </w:pPr>
          <w:r w:rsidRPr="003F1CFA">
            <w:rPr>
              <w:rFonts w:ascii="Times New Roman" w:hAnsi="Times New Roman" w:cs="Times New Roman"/>
              <w:sz w:val="24"/>
              <w:szCs w:val="24"/>
              <w:lang w:val="es-ES"/>
            </w:rPr>
            <w:t xml:space="preserve">Índice </w:t>
          </w:r>
        </w:p>
        <w:p w14:paraId="75B46111" w14:textId="3D86FE92" w:rsidR="008F008E" w:rsidRPr="003F1CFA" w:rsidRDefault="008F008E" w:rsidP="003F1CFA">
          <w:pPr>
            <w:pStyle w:val="TDC1"/>
            <w:tabs>
              <w:tab w:val="right" w:leader="dot" w:pos="8828"/>
            </w:tabs>
            <w:spacing w:line="360" w:lineRule="auto"/>
            <w:jc w:val="both"/>
            <w:rPr>
              <w:rFonts w:ascii="Times New Roman" w:hAnsi="Times New Roman" w:cs="Times New Roman"/>
              <w:noProof/>
            </w:rPr>
          </w:pPr>
          <w:r w:rsidRPr="003F1CFA">
            <w:rPr>
              <w:rFonts w:ascii="Times New Roman" w:hAnsi="Times New Roman" w:cs="Times New Roman"/>
            </w:rPr>
            <w:fldChar w:fldCharType="begin"/>
          </w:r>
          <w:r w:rsidRPr="003F1CFA">
            <w:rPr>
              <w:rFonts w:ascii="Times New Roman" w:hAnsi="Times New Roman" w:cs="Times New Roman"/>
            </w:rPr>
            <w:instrText xml:space="preserve"> TOC \o "1-3" \h \z \u </w:instrText>
          </w:r>
          <w:r w:rsidRPr="003F1CFA">
            <w:rPr>
              <w:rFonts w:ascii="Times New Roman" w:hAnsi="Times New Roman" w:cs="Times New Roman"/>
            </w:rPr>
            <w:fldChar w:fldCharType="separate"/>
          </w:r>
          <w:hyperlink w:anchor="_Toc215241396" w:history="1">
            <w:r w:rsidRPr="003F1CFA">
              <w:rPr>
                <w:rStyle w:val="Hipervnculo"/>
                <w:rFonts w:ascii="Times New Roman" w:hAnsi="Times New Roman" w:cs="Times New Roman"/>
                <w:noProof/>
              </w:rPr>
              <w:t>Introducción</w:t>
            </w:r>
            <w:r w:rsidRPr="003F1CFA">
              <w:rPr>
                <w:rFonts w:ascii="Times New Roman" w:hAnsi="Times New Roman" w:cs="Times New Roman"/>
                <w:noProof/>
                <w:webHidden/>
              </w:rPr>
              <w:tab/>
            </w:r>
            <w:r w:rsidRPr="003F1CFA">
              <w:rPr>
                <w:rFonts w:ascii="Times New Roman" w:hAnsi="Times New Roman" w:cs="Times New Roman"/>
                <w:noProof/>
                <w:webHidden/>
              </w:rPr>
              <w:fldChar w:fldCharType="begin"/>
            </w:r>
            <w:r w:rsidRPr="003F1CFA">
              <w:rPr>
                <w:rFonts w:ascii="Times New Roman" w:hAnsi="Times New Roman" w:cs="Times New Roman"/>
                <w:noProof/>
                <w:webHidden/>
              </w:rPr>
              <w:instrText xml:space="preserve"> PAGEREF _Toc215241396 \h </w:instrText>
            </w:r>
            <w:r w:rsidRPr="003F1CFA">
              <w:rPr>
                <w:rFonts w:ascii="Times New Roman" w:hAnsi="Times New Roman" w:cs="Times New Roman"/>
                <w:noProof/>
                <w:webHidden/>
              </w:rPr>
            </w:r>
            <w:r w:rsidRPr="003F1CFA">
              <w:rPr>
                <w:rFonts w:ascii="Times New Roman" w:hAnsi="Times New Roman" w:cs="Times New Roman"/>
                <w:noProof/>
                <w:webHidden/>
              </w:rPr>
              <w:fldChar w:fldCharType="separate"/>
            </w:r>
            <w:r w:rsidRPr="003F1CFA">
              <w:rPr>
                <w:rFonts w:ascii="Times New Roman" w:hAnsi="Times New Roman" w:cs="Times New Roman"/>
                <w:noProof/>
                <w:webHidden/>
              </w:rPr>
              <w:t>3</w:t>
            </w:r>
            <w:r w:rsidRPr="003F1CFA">
              <w:rPr>
                <w:rFonts w:ascii="Times New Roman" w:hAnsi="Times New Roman" w:cs="Times New Roman"/>
                <w:noProof/>
                <w:webHidden/>
              </w:rPr>
              <w:fldChar w:fldCharType="end"/>
            </w:r>
          </w:hyperlink>
        </w:p>
        <w:p w14:paraId="23FCB047" w14:textId="15621227" w:rsidR="008F008E" w:rsidRPr="003F1CFA" w:rsidRDefault="008F008E" w:rsidP="003F1CFA">
          <w:pPr>
            <w:pStyle w:val="TDC1"/>
            <w:tabs>
              <w:tab w:val="right" w:leader="dot" w:pos="8828"/>
            </w:tabs>
            <w:spacing w:line="360" w:lineRule="auto"/>
            <w:jc w:val="both"/>
            <w:rPr>
              <w:rFonts w:ascii="Times New Roman" w:hAnsi="Times New Roman" w:cs="Times New Roman"/>
              <w:noProof/>
            </w:rPr>
          </w:pPr>
          <w:hyperlink w:anchor="_Toc215241397" w:history="1">
            <w:r w:rsidRPr="003F1CFA">
              <w:rPr>
                <w:rStyle w:val="Hipervnculo"/>
                <w:rFonts w:ascii="Times New Roman" w:hAnsi="Times New Roman" w:cs="Times New Roman"/>
                <w:noProof/>
              </w:rPr>
              <w:t>Conclusión</w:t>
            </w:r>
            <w:r w:rsidRPr="003F1CFA">
              <w:rPr>
                <w:rFonts w:ascii="Times New Roman" w:hAnsi="Times New Roman" w:cs="Times New Roman"/>
                <w:noProof/>
                <w:webHidden/>
              </w:rPr>
              <w:tab/>
            </w:r>
            <w:r w:rsidRPr="003F1CFA">
              <w:rPr>
                <w:rFonts w:ascii="Times New Roman" w:hAnsi="Times New Roman" w:cs="Times New Roman"/>
                <w:noProof/>
                <w:webHidden/>
              </w:rPr>
              <w:fldChar w:fldCharType="begin"/>
            </w:r>
            <w:r w:rsidRPr="003F1CFA">
              <w:rPr>
                <w:rFonts w:ascii="Times New Roman" w:hAnsi="Times New Roman" w:cs="Times New Roman"/>
                <w:noProof/>
                <w:webHidden/>
              </w:rPr>
              <w:instrText xml:space="preserve"> PAGEREF _Toc215241397 \h </w:instrText>
            </w:r>
            <w:r w:rsidRPr="003F1CFA">
              <w:rPr>
                <w:rFonts w:ascii="Times New Roman" w:hAnsi="Times New Roman" w:cs="Times New Roman"/>
                <w:noProof/>
                <w:webHidden/>
              </w:rPr>
            </w:r>
            <w:r w:rsidRPr="003F1CFA">
              <w:rPr>
                <w:rFonts w:ascii="Times New Roman" w:hAnsi="Times New Roman" w:cs="Times New Roman"/>
                <w:noProof/>
                <w:webHidden/>
              </w:rPr>
              <w:fldChar w:fldCharType="separate"/>
            </w:r>
            <w:r w:rsidRPr="003F1CFA">
              <w:rPr>
                <w:rFonts w:ascii="Times New Roman" w:hAnsi="Times New Roman" w:cs="Times New Roman"/>
                <w:noProof/>
                <w:webHidden/>
              </w:rPr>
              <w:t>14</w:t>
            </w:r>
            <w:r w:rsidRPr="003F1CFA">
              <w:rPr>
                <w:rFonts w:ascii="Times New Roman" w:hAnsi="Times New Roman" w:cs="Times New Roman"/>
                <w:noProof/>
                <w:webHidden/>
              </w:rPr>
              <w:fldChar w:fldCharType="end"/>
            </w:r>
          </w:hyperlink>
        </w:p>
        <w:p w14:paraId="02C11C3D" w14:textId="30036B3C"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b/>
              <w:bCs/>
              <w:lang w:val="es-ES"/>
            </w:rPr>
            <w:fldChar w:fldCharType="end"/>
          </w:r>
        </w:p>
      </w:sdtContent>
    </w:sdt>
    <w:p w14:paraId="08240C36" w14:textId="77777777" w:rsidR="008F008E" w:rsidRPr="003F1CFA" w:rsidRDefault="008F008E" w:rsidP="003F1CFA">
      <w:pPr>
        <w:pStyle w:val="TDC1"/>
        <w:spacing w:after="160" w:line="360" w:lineRule="auto"/>
        <w:jc w:val="both"/>
        <w:rPr>
          <w:rFonts w:ascii="Times New Roman" w:hAnsi="Times New Roman" w:cs="Times New Roman"/>
        </w:rPr>
      </w:pPr>
      <w:r w:rsidRPr="003F1CFA">
        <w:rPr>
          <w:rFonts w:ascii="Times New Roman" w:hAnsi="Times New Roman" w:cs="Times New Roman"/>
        </w:rPr>
        <w:br w:type="page"/>
      </w:r>
    </w:p>
    <w:p w14:paraId="6699DEE1" w14:textId="533BC7CD" w:rsidR="008F008E" w:rsidRPr="003F1CFA" w:rsidRDefault="008F008E" w:rsidP="003F1CFA">
      <w:pPr>
        <w:pStyle w:val="Ttulo1"/>
        <w:spacing w:line="360" w:lineRule="auto"/>
        <w:jc w:val="both"/>
        <w:rPr>
          <w:rFonts w:ascii="Times New Roman" w:hAnsi="Times New Roman" w:cs="Times New Roman"/>
          <w:sz w:val="24"/>
          <w:szCs w:val="24"/>
        </w:rPr>
      </w:pPr>
      <w:bookmarkStart w:id="1" w:name="_Toc215241396"/>
      <w:r w:rsidRPr="003F1CFA">
        <w:rPr>
          <w:rFonts w:ascii="Times New Roman" w:hAnsi="Times New Roman" w:cs="Times New Roman"/>
          <w:sz w:val="24"/>
          <w:szCs w:val="24"/>
        </w:rPr>
        <w:t>Introducción</w:t>
      </w:r>
      <w:bookmarkEnd w:id="1"/>
    </w:p>
    <w:p w14:paraId="4EFB0ADB" w14:textId="0667D9E3"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 xml:space="preserve">El comercio electrónico </w:t>
      </w:r>
      <w:r w:rsidRPr="003F1CFA">
        <w:rPr>
          <w:rFonts w:ascii="Times New Roman" w:hAnsi="Times New Roman" w:cs="Times New Roman"/>
        </w:rPr>
        <w:t xml:space="preserve">actualmente es la </w:t>
      </w:r>
      <w:r w:rsidRPr="003F1CFA">
        <w:rPr>
          <w:rFonts w:ascii="Times New Roman" w:hAnsi="Times New Roman" w:cs="Times New Roman"/>
        </w:rPr>
        <w:t xml:space="preserve">forma </w:t>
      </w:r>
      <w:r w:rsidRPr="003F1CFA">
        <w:rPr>
          <w:rFonts w:ascii="Times New Roman" w:hAnsi="Times New Roman" w:cs="Times New Roman"/>
        </w:rPr>
        <w:t xml:space="preserve">mayormente utilizada </w:t>
      </w:r>
      <w:r w:rsidRPr="003F1CFA">
        <w:rPr>
          <w:rFonts w:ascii="Times New Roman" w:hAnsi="Times New Roman" w:cs="Times New Roman"/>
        </w:rPr>
        <w:t>en que los consumidores adquieren productos y servicios, transformando fundamentalmente las dinámicas de compra y venta a nivel global. En este contexto, el desarrollo de plataformas de e-</w:t>
      </w:r>
      <w:proofErr w:type="spellStart"/>
      <w:r w:rsidRPr="003F1CFA">
        <w:rPr>
          <w:rFonts w:ascii="Times New Roman" w:hAnsi="Times New Roman" w:cs="Times New Roman"/>
        </w:rPr>
        <w:t>commerce</w:t>
      </w:r>
      <w:proofErr w:type="spellEnd"/>
      <w:r w:rsidRPr="003F1CFA">
        <w:rPr>
          <w:rFonts w:ascii="Times New Roman" w:hAnsi="Times New Roman" w:cs="Times New Roman"/>
        </w:rPr>
        <w:t xml:space="preserve"> especializadas se ha convertido en una necesidad para empresas que buscan establecer una presencia digital efectiva. El presente proyecto</w:t>
      </w:r>
      <w:r w:rsidRPr="003F1CFA">
        <w:rPr>
          <w:rFonts w:ascii="Times New Roman" w:hAnsi="Times New Roman" w:cs="Times New Roman"/>
        </w:rPr>
        <w:t xml:space="preserve"> con título </w:t>
      </w:r>
      <w:r w:rsidRPr="003F1CFA">
        <w:rPr>
          <w:rFonts w:ascii="Times New Roman" w:hAnsi="Times New Roman" w:cs="Times New Roman"/>
        </w:rPr>
        <w:t>LEGO STORE, surge como respuesta a esta tendencia, representando una implementación completa de una tienda en línea especializada en la comercialización de productos LEGO.</w:t>
      </w:r>
    </w:p>
    <w:p w14:paraId="70D298B1" w14:textId="120D28B8"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El</w:t>
      </w:r>
      <w:r w:rsidRPr="003F1CFA">
        <w:rPr>
          <w:rFonts w:ascii="Times New Roman" w:hAnsi="Times New Roman" w:cs="Times New Roman"/>
        </w:rPr>
        <w:t xml:space="preserve"> proyecto se sustenta en una arquitectura web que integra Node.js como entorno de ejecución del servidor, Express.js como </w:t>
      </w:r>
      <w:proofErr w:type="spellStart"/>
      <w:r w:rsidRPr="003F1CFA">
        <w:rPr>
          <w:rFonts w:ascii="Times New Roman" w:hAnsi="Times New Roman" w:cs="Times New Roman"/>
        </w:rPr>
        <w:t>framework</w:t>
      </w:r>
      <w:proofErr w:type="spellEnd"/>
      <w:r w:rsidRPr="003F1CFA">
        <w:rPr>
          <w:rFonts w:ascii="Times New Roman" w:hAnsi="Times New Roman" w:cs="Times New Roman"/>
        </w:rPr>
        <w:t xml:space="preserve"> de aplicación, MySQL como sistema de gestión de bases de datos y EJS como motor de plantillas para la generación de vistas dinámicas. Esta combinación permite ofrecer un sistema escalable, mantenible y con un rendimiento adecuado para las demandas típicas de una tienda en línea.</w:t>
      </w:r>
    </w:p>
    <w:p w14:paraId="4B564A9D" w14:textId="6F8E76F7"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Entre las funcionalidades clave implementadas se encuentran: un catálogo de productos dinámico, sistema de carrito de compras con gestión de sesiones, proceso de autenticación de usuarios, registro de pedidos y generación de historial de compras. Cada uno de estos módulos fue diseñado considerando tanto la experiencia del usuario final como los requisitos administrativos necesarios para la operación del negocio.</w:t>
      </w:r>
    </w:p>
    <w:p w14:paraId="2D515D19" w14:textId="0173259B" w:rsid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 xml:space="preserve">El desarrollo de una base de datos para este proyecto es principalmente para el almacenamiento de toda la información que este proyecto manejara, </w:t>
      </w:r>
      <w:r w:rsidR="003F1CFA" w:rsidRPr="003F1CFA">
        <w:rPr>
          <w:rFonts w:ascii="Times New Roman" w:hAnsi="Times New Roman" w:cs="Times New Roman"/>
        </w:rPr>
        <w:t>debe mantener un correcto orden en el almacenamiento de datos de la forma mas eficiente posible y las relaciones que se establecen entre todas las tablas no se vuelvan redundantes.</w:t>
      </w:r>
    </w:p>
    <w:p w14:paraId="39765EEF" w14:textId="77777777" w:rsidR="003F1CFA" w:rsidRDefault="003F1CFA">
      <w:pPr>
        <w:spacing w:line="259" w:lineRule="auto"/>
        <w:rPr>
          <w:rFonts w:ascii="Times New Roman" w:hAnsi="Times New Roman" w:cs="Times New Roman"/>
        </w:rPr>
      </w:pPr>
      <w:r>
        <w:rPr>
          <w:rFonts w:ascii="Times New Roman" w:hAnsi="Times New Roman" w:cs="Times New Roman"/>
        </w:rPr>
        <w:br w:type="page"/>
      </w:r>
    </w:p>
    <w:p w14:paraId="5DE0503D" w14:textId="13AAE702" w:rsidR="008F008E" w:rsidRPr="003F1CFA" w:rsidRDefault="003F1CFA" w:rsidP="003F1CFA">
      <w:pPr>
        <w:pStyle w:val="Ttulo1"/>
      </w:pPr>
      <w:r>
        <w:t xml:space="preserve">Interfaz </w:t>
      </w:r>
    </w:p>
    <w:p w14:paraId="6E1661E7" w14:textId="334DDAE7" w:rsidR="003F1CFA" w:rsidRDefault="003F1CFA" w:rsidP="003F1CFA">
      <w:pPr>
        <w:spacing w:line="360" w:lineRule="auto"/>
        <w:jc w:val="both"/>
        <w:rPr>
          <w:rFonts w:ascii="Times New Roman" w:hAnsi="Times New Roman" w:cs="Times New Roman"/>
        </w:rPr>
      </w:pPr>
      <w:r>
        <w:rPr>
          <w:rFonts w:ascii="Times New Roman" w:hAnsi="Times New Roman" w:cs="Times New Roman"/>
        </w:rPr>
        <w:t>Esta es la i</w:t>
      </w:r>
      <w:r w:rsidRPr="003F1CFA">
        <w:rPr>
          <w:rFonts w:ascii="Times New Roman" w:hAnsi="Times New Roman" w:cs="Times New Roman"/>
        </w:rPr>
        <w:t>nterfaz del catálogo de productos LEGO</w:t>
      </w:r>
      <w:r>
        <w:rPr>
          <w:rFonts w:ascii="Times New Roman" w:hAnsi="Times New Roman" w:cs="Times New Roman"/>
        </w:rPr>
        <w:t xml:space="preserve"> donde se </w:t>
      </w:r>
      <w:r w:rsidRPr="003F1CFA">
        <w:rPr>
          <w:rFonts w:ascii="Times New Roman" w:hAnsi="Times New Roman" w:cs="Times New Roman"/>
        </w:rPr>
        <w:t>m</w:t>
      </w:r>
      <w:r>
        <w:rPr>
          <w:rFonts w:ascii="Times New Roman" w:hAnsi="Times New Roman" w:cs="Times New Roman"/>
        </w:rPr>
        <w:t>uestran</w:t>
      </w:r>
      <w:r w:rsidRPr="003F1CFA">
        <w:rPr>
          <w:rFonts w:ascii="Times New Roman" w:hAnsi="Times New Roman" w:cs="Times New Roman"/>
        </w:rPr>
        <w:t xml:space="preserve"> los diferentes sets disponibles con sus respectivas imágenes, nombres y precios,</w:t>
      </w:r>
      <w:r>
        <w:rPr>
          <w:rFonts w:ascii="Times New Roman" w:hAnsi="Times New Roman" w:cs="Times New Roman"/>
        </w:rPr>
        <w:t xml:space="preserve"> esto</w:t>
      </w:r>
      <w:r w:rsidRPr="003F1CFA">
        <w:rPr>
          <w:rFonts w:ascii="Times New Roman" w:hAnsi="Times New Roman" w:cs="Times New Roman"/>
        </w:rPr>
        <w:t xml:space="preserve"> junto </w:t>
      </w:r>
      <w:r>
        <w:rPr>
          <w:rFonts w:ascii="Times New Roman" w:hAnsi="Times New Roman" w:cs="Times New Roman"/>
        </w:rPr>
        <w:t xml:space="preserve">a los respectivos </w:t>
      </w:r>
      <w:r w:rsidRPr="003F1CFA">
        <w:rPr>
          <w:rFonts w:ascii="Times New Roman" w:hAnsi="Times New Roman" w:cs="Times New Roman"/>
        </w:rPr>
        <w:t>botones para agregar al carrito de compras.</w:t>
      </w:r>
    </w:p>
    <w:p w14:paraId="411475D1" w14:textId="0FF611D2" w:rsidR="004265A5" w:rsidRDefault="00315908"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0F19370F" wp14:editId="34542248">
            <wp:extent cx="5295900" cy="2792961"/>
            <wp:effectExtent l="0" t="0" r="0" b="7620"/>
            <wp:docPr id="203044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46432" name=""/>
                    <pic:cNvPicPr/>
                  </pic:nvPicPr>
                  <pic:blipFill>
                    <a:blip r:embed="rId9"/>
                    <a:stretch>
                      <a:fillRect/>
                    </a:stretch>
                  </pic:blipFill>
                  <pic:spPr>
                    <a:xfrm>
                      <a:off x="0" y="0"/>
                      <a:ext cx="5299850" cy="2795044"/>
                    </a:xfrm>
                    <a:prstGeom prst="rect">
                      <a:avLst/>
                    </a:prstGeom>
                  </pic:spPr>
                </pic:pic>
              </a:graphicData>
            </a:graphic>
          </wp:inline>
        </w:drawing>
      </w:r>
    </w:p>
    <w:p w14:paraId="6CEB22C1" w14:textId="37DB913A" w:rsidR="003F1CFA" w:rsidRPr="003F1CFA" w:rsidRDefault="003F1CFA" w:rsidP="003F1CFA">
      <w:pPr>
        <w:spacing w:line="360" w:lineRule="auto"/>
        <w:jc w:val="both"/>
        <w:rPr>
          <w:rFonts w:ascii="Times New Roman" w:hAnsi="Times New Roman" w:cs="Times New Roman"/>
        </w:rPr>
      </w:pPr>
      <w:r>
        <w:rPr>
          <w:rFonts w:ascii="Times New Roman" w:hAnsi="Times New Roman" w:cs="Times New Roman"/>
        </w:rPr>
        <w:t>La v</w:t>
      </w:r>
      <w:r w:rsidRPr="003F1CFA">
        <w:rPr>
          <w:rFonts w:ascii="Times New Roman" w:hAnsi="Times New Roman" w:cs="Times New Roman"/>
        </w:rPr>
        <w:t xml:space="preserve">ista del carrito de compras </w:t>
      </w:r>
      <w:r>
        <w:rPr>
          <w:rFonts w:ascii="Times New Roman" w:hAnsi="Times New Roman" w:cs="Times New Roman"/>
        </w:rPr>
        <w:t>muestra</w:t>
      </w:r>
      <w:r w:rsidRPr="003F1CFA">
        <w:rPr>
          <w:rFonts w:ascii="Times New Roman" w:hAnsi="Times New Roman" w:cs="Times New Roman"/>
        </w:rPr>
        <w:t xml:space="preserve"> los productos seleccionados por el usuario, con detalles de cantidad, precio unitario y cálculo del total a pagar</w:t>
      </w:r>
      <w:r>
        <w:rPr>
          <w:rFonts w:ascii="Times New Roman" w:hAnsi="Times New Roman" w:cs="Times New Roman"/>
        </w:rPr>
        <w:t>, en este caso al no haber seleccionado nada aun el carrito se encuentra vacío</w:t>
      </w:r>
      <w:r w:rsidRPr="003F1CFA">
        <w:rPr>
          <w:rFonts w:ascii="Times New Roman" w:hAnsi="Times New Roman" w:cs="Times New Roman"/>
        </w:rPr>
        <w:t>.</w:t>
      </w:r>
    </w:p>
    <w:p w14:paraId="2ABE160F" w14:textId="35CB1811" w:rsidR="00315908" w:rsidRPr="003F1CFA" w:rsidRDefault="00315908"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4B6705AA" wp14:editId="1D6357F1">
            <wp:extent cx="5341620" cy="2803172"/>
            <wp:effectExtent l="0" t="0" r="0" b="0"/>
            <wp:docPr id="1702323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23829" name=""/>
                    <pic:cNvPicPr/>
                  </pic:nvPicPr>
                  <pic:blipFill>
                    <a:blip r:embed="rId10"/>
                    <a:stretch>
                      <a:fillRect/>
                    </a:stretch>
                  </pic:blipFill>
                  <pic:spPr>
                    <a:xfrm>
                      <a:off x="0" y="0"/>
                      <a:ext cx="5346186" cy="2805568"/>
                    </a:xfrm>
                    <a:prstGeom prst="rect">
                      <a:avLst/>
                    </a:prstGeom>
                  </pic:spPr>
                </pic:pic>
              </a:graphicData>
            </a:graphic>
          </wp:inline>
        </w:drawing>
      </w:r>
    </w:p>
    <w:p w14:paraId="0DD65C8C" w14:textId="1A53A02A" w:rsidR="003F1CFA" w:rsidRDefault="003F1CFA" w:rsidP="003F1CFA">
      <w:pPr>
        <w:spacing w:line="360" w:lineRule="auto"/>
        <w:jc w:val="both"/>
        <w:rPr>
          <w:rFonts w:ascii="Times New Roman" w:hAnsi="Times New Roman" w:cs="Times New Roman"/>
        </w:rPr>
      </w:pPr>
      <w:r>
        <w:rPr>
          <w:rFonts w:ascii="Times New Roman" w:hAnsi="Times New Roman" w:cs="Times New Roman"/>
        </w:rPr>
        <w:t>Los f</w:t>
      </w:r>
      <w:r w:rsidRPr="003F1CFA">
        <w:rPr>
          <w:rFonts w:ascii="Times New Roman" w:hAnsi="Times New Roman" w:cs="Times New Roman"/>
        </w:rPr>
        <w:t xml:space="preserve">ormularios de registro e inicio de sesión </w:t>
      </w:r>
      <w:proofErr w:type="gramStart"/>
      <w:r>
        <w:rPr>
          <w:rFonts w:ascii="Times New Roman" w:hAnsi="Times New Roman" w:cs="Times New Roman"/>
        </w:rPr>
        <w:t>le</w:t>
      </w:r>
      <w:proofErr w:type="gramEnd"/>
      <w:r w:rsidRPr="003F1CFA">
        <w:rPr>
          <w:rFonts w:ascii="Times New Roman" w:hAnsi="Times New Roman" w:cs="Times New Roman"/>
        </w:rPr>
        <w:t xml:space="preserve"> permiten a los usuarios crear cuentas y acceder al sistema de manera segura</w:t>
      </w:r>
      <w:r>
        <w:rPr>
          <w:rFonts w:ascii="Times New Roman" w:hAnsi="Times New Roman" w:cs="Times New Roman"/>
        </w:rPr>
        <w:t xml:space="preserve"> con sus respectivas credenciales que se encuentran almacenadas de forma segura en la base de datos</w:t>
      </w:r>
      <w:r w:rsidRPr="003F1CFA">
        <w:rPr>
          <w:rFonts w:ascii="Times New Roman" w:hAnsi="Times New Roman" w:cs="Times New Roman"/>
        </w:rPr>
        <w:t>.</w:t>
      </w:r>
    </w:p>
    <w:p w14:paraId="1C29C52D" w14:textId="15341EE3" w:rsidR="003F1CFA" w:rsidRPr="003F1CFA" w:rsidRDefault="00315908"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1ED87D4F" wp14:editId="32377043">
            <wp:extent cx="5612130" cy="2959735"/>
            <wp:effectExtent l="0" t="0" r="7620" b="0"/>
            <wp:docPr id="226202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02979" name=""/>
                    <pic:cNvPicPr/>
                  </pic:nvPicPr>
                  <pic:blipFill>
                    <a:blip r:embed="rId11"/>
                    <a:stretch>
                      <a:fillRect/>
                    </a:stretch>
                  </pic:blipFill>
                  <pic:spPr>
                    <a:xfrm>
                      <a:off x="0" y="0"/>
                      <a:ext cx="5612130" cy="2959735"/>
                    </a:xfrm>
                    <a:prstGeom prst="rect">
                      <a:avLst/>
                    </a:prstGeom>
                  </pic:spPr>
                </pic:pic>
              </a:graphicData>
            </a:graphic>
          </wp:inline>
        </w:drawing>
      </w:r>
    </w:p>
    <w:p w14:paraId="3F90E721" w14:textId="3A6B234E" w:rsidR="00315908" w:rsidRPr="003F1CFA" w:rsidRDefault="00315908"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3B364A77" wp14:editId="5191C010">
            <wp:extent cx="5612130" cy="2941955"/>
            <wp:effectExtent l="0" t="0" r="7620" b="0"/>
            <wp:docPr id="76040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409657" name=""/>
                    <pic:cNvPicPr/>
                  </pic:nvPicPr>
                  <pic:blipFill>
                    <a:blip r:embed="rId12"/>
                    <a:stretch>
                      <a:fillRect/>
                    </a:stretch>
                  </pic:blipFill>
                  <pic:spPr>
                    <a:xfrm>
                      <a:off x="0" y="0"/>
                      <a:ext cx="5612130" cy="2941955"/>
                    </a:xfrm>
                    <a:prstGeom prst="rect">
                      <a:avLst/>
                    </a:prstGeom>
                  </pic:spPr>
                </pic:pic>
              </a:graphicData>
            </a:graphic>
          </wp:inline>
        </w:drawing>
      </w:r>
    </w:p>
    <w:p w14:paraId="6D424E43" w14:textId="77777777" w:rsidR="003F1CFA" w:rsidRDefault="003F1CFA" w:rsidP="003F1CFA">
      <w:pPr>
        <w:spacing w:line="360" w:lineRule="auto"/>
        <w:jc w:val="both"/>
        <w:rPr>
          <w:rFonts w:ascii="Times New Roman" w:hAnsi="Times New Roman" w:cs="Times New Roman"/>
        </w:rPr>
      </w:pPr>
    </w:p>
    <w:p w14:paraId="6BD5F151" w14:textId="77777777" w:rsidR="00CF44B2" w:rsidRDefault="00CF44B2">
      <w:pPr>
        <w:spacing w:line="259" w:lineRule="auto"/>
        <w:rPr>
          <w:rFonts w:ascii="Times New Roman" w:hAnsi="Times New Roman" w:cs="Times New Roman"/>
        </w:rPr>
      </w:pPr>
      <w:r>
        <w:rPr>
          <w:rFonts w:ascii="Times New Roman" w:hAnsi="Times New Roman" w:cs="Times New Roman"/>
        </w:rPr>
        <w:br w:type="page"/>
      </w:r>
    </w:p>
    <w:p w14:paraId="4D51DDF0" w14:textId="2C8879DE" w:rsidR="00CF44B2" w:rsidRDefault="003F1CFA" w:rsidP="003F1CFA">
      <w:pPr>
        <w:spacing w:line="360" w:lineRule="auto"/>
        <w:jc w:val="both"/>
        <w:rPr>
          <w:rFonts w:ascii="Times New Roman" w:hAnsi="Times New Roman" w:cs="Times New Roman"/>
        </w:rPr>
      </w:pPr>
      <w:r>
        <w:rPr>
          <w:rFonts w:ascii="Times New Roman" w:hAnsi="Times New Roman" w:cs="Times New Roman"/>
        </w:rPr>
        <w:t xml:space="preserve">Al seleccionar productos que se encuentren existentes en el panel principal, estos se mostraran respectivamente </w:t>
      </w:r>
      <w:r w:rsidR="00CF44B2">
        <w:rPr>
          <w:rFonts w:ascii="Times New Roman" w:hAnsi="Times New Roman" w:cs="Times New Roman"/>
        </w:rPr>
        <w:t xml:space="preserve">en la página del carrito, aquí se pueden visualizar los precios junto a la cantidad de producto que se han elegido, en este mismo se pueden modificar o bien también se pueden eliminar si ya no se desea llevar el producto, al final de la pagina nos muestra un pequeño texto el cual nos hace el recordatorio de que debemos estar </w:t>
      </w:r>
      <w:proofErr w:type="spellStart"/>
      <w:r w:rsidR="00CF44B2">
        <w:rPr>
          <w:rFonts w:ascii="Times New Roman" w:hAnsi="Times New Roman" w:cs="Times New Roman"/>
        </w:rPr>
        <w:t>logueados</w:t>
      </w:r>
      <w:proofErr w:type="spellEnd"/>
      <w:r w:rsidR="00CF44B2">
        <w:rPr>
          <w:rFonts w:ascii="Times New Roman" w:hAnsi="Times New Roman" w:cs="Times New Roman"/>
        </w:rPr>
        <w:t xml:space="preserve"> a una cuenta existente para poder realizar la compra de dichos productos y poder generar el reporte y recibo en nuestra cuenta.</w:t>
      </w:r>
    </w:p>
    <w:p w14:paraId="1A9DEB4E" w14:textId="02C15120" w:rsidR="00315908" w:rsidRPr="003F1CFA" w:rsidRDefault="00315908"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2154F633" wp14:editId="786C4188">
            <wp:extent cx="5612130" cy="2956560"/>
            <wp:effectExtent l="0" t="0" r="7620" b="0"/>
            <wp:docPr id="187235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5905" name=""/>
                    <pic:cNvPicPr/>
                  </pic:nvPicPr>
                  <pic:blipFill>
                    <a:blip r:embed="rId13"/>
                    <a:stretch>
                      <a:fillRect/>
                    </a:stretch>
                  </pic:blipFill>
                  <pic:spPr>
                    <a:xfrm>
                      <a:off x="0" y="0"/>
                      <a:ext cx="5612130" cy="2956560"/>
                    </a:xfrm>
                    <a:prstGeom prst="rect">
                      <a:avLst/>
                    </a:prstGeom>
                  </pic:spPr>
                </pic:pic>
              </a:graphicData>
            </a:graphic>
          </wp:inline>
        </w:drawing>
      </w:r>
    </w:p>
    <w:p w14:paraId="60C38E25" w14:textId="032F01ED" w:rsidR="00315908" w:rsidRPr="003F1CFA" w:rsidRDefault="00315908"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3D698A02" wp14:editId="24578947">
            <wp:extent cx="5612130" cy="2959100"/>
            <wp:effectExtent l="0" t="0" r="7620" b="0"/>
            <wp:docPr id="1412779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79118" name=""/>
                    <pic:cNvPicPr/>
                  </pic:nvPicPr>
                  <pic:blipFill>
                    <a:blip r:embed="rId14"/>
                    <a:stretch>
                      <a:fillRect/>
                    </a:stretch>
                  </pic:blipFill>
                  <pic:spPr>
                    <a:xfrm>
                      <a:off x="0" y="0"/>
                      <a:ext cx="5612130" cy="2959100"/>
                    </a:xfrm>
                    <a:prstGeom prst="rect">
                      <a:avLst/>
                    </a:prstGeom>
                  </pic:spPr>
                </pic:pic>
              </a:graphicData>
            </a:graphic>
          </wp:inline>
        </w:drawing>
      </w:r>
    </w:p>
    <w:p w14:paraId="4E9118BB" w14:textId="76AB847C" w:rsidR="00315908" w:rsidRPr="003F1CFA" w:rsidRDefault="00315908" w:rsidP="003F1CFA">
      <w:pPr>
        <w:spacing w:line="360" w:lineRule="auto"/>
        <w:jc w:val="both"/>
        <w:rPr>
          <w:rFonts w:ascii="Times New Roman" w:hAnsi="Times New Roman" w:cs="Times New Roman"/>
        </w:rPr>
      </w:pPr>
    </w:p>
    <w:p w14:paraId="671A17E5" w14:textId="77777777" w:rsidR="003F1CFA" w:rsidRDefault="003F1CFA" w:rsidP="003F1CFA">
      <w:pPr>
        <w:spacing w:line="360" w:lineRule="auto"/>
        <w:jc w:val="both"/>
        <w:rPr>
          <w:rFonts w:ascii="Times New Roman" w:hAnsi="Times New Roman" w:cs="Times New Roman"/>
        </w:rPr>
      </w:pPr>
      <w:r w:rsidRPr="003F1CFA">
        <w:rPr>
          <w:rFonts w:ascii="Times New Roman" w:hAnsi="Times New Roman" w:cs="Times New Roman"/>
        </w:rPr>
        <w:t xml:space="preserve">Esquema relacional de la base de datos mostrando las tablas de usuarios, productos, órdenes y </w:t>
      </w:r>
      <w:proofErr w:type="spellStart"/>
      <w:r w:rsidRPr="003F1CFA">
        <w:rPr>
          <w:rFonts w:ascii="Times New Roman" w:hAnsi="Times New Roman" w:cs="Times New Roman"/>
        </w:rPr>
        <w:t>items</w:t>
      </w:r>
      <w:proofErr w:type="spellEnd"/>
      <w:r w:rsidRPr="003F1CFA">
        <w:rPr>
          <w:rFonts w:ascii="Times New Roman" w:hAnsi="Times New Roman" w:cs="Times New Roman"/>
        </w:rPr>
        <w:t xml:space="preserve"> de orden, con sus respectivas relaciones y campos.</w:t>
      </w:r>
    </w:p>
    <w:p w14:paraId="5F50D665" w14:textId="0A8D3AEC" w:rsidR="00315908" w:rsidRPr="003F1CFA" w:rsidRDefault="00315908"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616C8BFC" wp14:editId="6281BEF1">
            <wp:extent cx="5612130" cy="3215640"/>
            <wp:effectExtent l="0" t="0" r="7620" b="3810"/>
            <wp:docPr id="468160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60843" name=""/>
                    <pic:cNvPicPr/>
                  </pic:nvPicPr>
                  <pic:blipFill>
                    <a:blip r:embed="rId15"/>
                    <a:stretch>
                      <a:fillRect/>
                    </a:stretch>
                  </pic:blipFill>
                  <pic:spPr>
                    <a:xfrm>
                      <a:off x="0" y="0"/>
                      <a:ext cx="5612130" cy="3215640"/>
                    </a:xfrm>
                    <a:prstGeom prst="rect">
                      <a:avLst/>
                    </a:prstGeom>
                  </pic:spPr>
                </pic:pic>
              </a:graphicData>
            </a:graphic>
          </wp:inline>
        </w:drawing>
      </w:r>
    </w:p>
    <w:p w14:paraId="237759B8" w14:textId="04B0D7BA" w:rsidR="00315908" w:rsidRPr="003F1CFA" w:rsidRDefault="00315908"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0F50B325" wp14:editId="5E2FABC0">
            <wp:extent cx="5612130" cy="3291840"/>
            <wp:effectExtent l="0" t="0" r="7620" b="3810"/>
            <wp:docPr id="969640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40503" name=""/>
                    <pic:cNvPicPr/>
                  </pic:nvPicPr>
                  <pic:blipFill>
                    <a:blip r:embed="rId16"/>
                    <a:stretch>
                      <a:fillRect/>
                    </a:stretch>
                  </pic:blipFill>
                  <pic:spPr>
                    <a:xfrm>
                      <a:off x="0" y="0"/>
                      <a:ext cx="5612130" cy="3291840"/>
                    </a:xfrm>
                    <a:prstGeom prst="rect">
                      <a:avLst/>
                    </a:prstGeom>
                  </pic:spPr>
                </pic:pic>
              </a:graphicData>
            </a:graphic>
          </wp:inline>
        </w:drawing>
      </w:r>
    </w:p>
    <w:p w14:paraId="4A8AF251" w14:textId="77777777" w:rsidR="00E64E77" w:rsidRPr="003F1CFA" w:rsidRDefault="00E64E77"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01D6E757" wp14:editId="2C75A60F">
            <wp:extent cx="3856054" cy="2065199"/>
            <wp:effectExtent l="0" t="0" r="0" b="0"/>
            <wp:docPr id="1165994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94102" name=""/>
                    <pic:cNvPicPr/>
                  </pic:nvPicPr>
                  <pic:blipFill>
                    <a:blip r:embed="rId17"/>
                    <a:stretch>
                      <a:fillRect/>
                    </a:stretch>
                  </pic:blipFill>
                  <pic:spPr>
                    <a:xfrm>
                      <a:off x="0" y="0"/>
                      <a:ext cx="3856054" cy="2065199"/>
                    </a:xfrm>
                    <a:prstGeom prst="rect">
                      <a:avLst/>
                    </a:prstGeom>
                  </pic:spPr>
                </pic:pic>
              </a:graphicData>
            </a:graphic>
          </wp:inline>
        </w:drawing>
      </w:r>
    </w:p>
    <w:p w14:paraId="636E1729" w14:textId="387062CC" w:rsidR="00315908" w:rsidRPr="003F1CFA" w:rsidRDefault="00E64E77"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55D1F620" wp14:editId="467BFDCC">
            <wp:extent cx="5612130" cy="3064415"/>
            <wp:effectExtent l="0" t="0" r="7620" b="3175"/>
            <wp:docPr id="213014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453" name=""/>
                    <pic:cNvPicPr/>
                  </pic:nvPicPr>
                  <pic:blipFill rotWithShape="1">
                    <a:blip r:embed="rId18"/>
                    <a:srcRect l="56484" b="55099"/>
                    <a:stretch>
                      <a:fillRect/>
                    </a:stretch>
                  </pic:blipFill>
                  <pic:spPr bwMode="auto">
                    <a:xfrm>
                      <a:off x="0" y="0"/>
                      <a:ext cx="5612130" cy="3064415"/>
                    </a:xfrm>
                    <a:prstGeom prst="rect">
                      <a:avLst/>
                    </a:prstGeom>
                    <a:ln>
                      <a:noFill/>
                    </a:ln>
                    <a:extLst>
                      <a:ext uri="{53640926-AAD7-44D8-BBD7-CCE9431645EC}">
                        <a14:shadowObscured xmlns:a14="http://schemas.microsoft.com/office/drawing/2010/main"/>
                      </a:ext>
                    </a:extLst>
                  </pic:spPr>
                </pic:pic>
              </a:graphicData>
            </a:graphic>
          </wp:inline>
        </w:drawing>
      </w:r>
    </w:p>
    <w:p w14:paraId="539D4050" w14:textId="3F1E393D" w:rsidR="00E64E77" w:rsidRDefault="00E64E77"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0586B16E" wp14:editId="20202F1F">
            <wp:extent cx="5612130" cy="2965450"/>
            <wp:effectExtent l="0" t="0" r="7620" b="6350"/>
            <wp:docPr id="1622765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5016" name=""/>
                    <pic:cNvPicPr/>
                  </pic:nvPicPr>
                  <pic:blipFill>
                    <a:blip r:embed="rId19"/>
                    <a:stretch>
                      <a:fillRect/>
                    </a:stretch>
                  </pic:blipFill>
                  <pic:spPr>
                    <a:xfrm>
                      <a:off x="0" y="0"/>
                      <a:ext cx="5612130" cy="2965450"/>
                    </a:xfrm>
                    <a:prstGeom prst="rect">
                      <a:avLst/>
                    </a:prstGeom>
                  </pic:spPr>
                </pic:pic>
              </a:graphicData>
            </a:graphic>
          </wp:inline>
        </w:drawing>
      </w:r>
    </w:p>
    <w:p w14:paraId="45F3BFA6" w14:textId="06D854D2" w:rsidR="003F1CFA" w:rsidRPr="003F1CFA" w:rsidRDefault="003F1CFA" w:rsidP="003F1CFA">
      <w:pPr>
        <w:spacing w:line="360" w:lineRule="auto"/>
        <w:jc w:val="both"/>
        <w:rPr>
          <w:rFonts w:ascii="Times New Roman" w:hAnsi="Times New Roman" w:cs="Times New Roman"/>
        </w:rPr>
      </w:pPr>
      <w:r w:rsidRPr="003F1CFA">
        <w:rPr>
          <w:rFonts w:ascii="Times New Roman" w:hAnsi="Times New Roman" w:cs="Times New Roman"/>
        </w:rPr>
        <w:t>Interfaz del historial de pedidos donde los usuarios pueden consultar sus compras anteriores, con información detallada de cada orden incluyendo fecha, productos adquiridos y monto total.</w:t>
      </w:r>
    </w:p>
    <w:p w14:paraId="3BB21F52" w14:textId="77777777" w:rsidR="00566FA0" w:rsidRPr="003F1CFA" w:rsidRDefault="00566FA0"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3959CCD0" wp14:editId="52C3F42A">
            <wp:extent cx="5612130" cy="2728595"/>
            <wp:effectExtent l="0" t="0" r="7620" b="0"/>
            <wp:docPr id="357737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37155" name=""/>
                    <pic:cNvPicPr/>
                  </pic:nvPicPr>
                  <pic:blipFill>
                    <a:blip r:embed="rId20"/>
                    <a:stretch>
                      <a:fillRect/>
                    </a:stretch>
                  </pic:blipFill>
                  <pic:spPr>
                    <a:xfrm>
                      <a:off x="0" y="0"/>
                      <a:ext cx="5612130" cy="2728595"/>
                    </a:xfrm>
                    <a:prstGeom prst="rect">
                      <a:avLst/>
                    </a:prstGeom>
                  </pic:spPr>
                </pic:pic>
              </a:graphicData>
            </a:graphic>
          </wp:inline>
        </w:drawing>
      </w:r>
    </w:p>
    <w:p w14:paraId="137D80CE" w14:textId="54D99EE8" w:rsidR="00E64E77" w:rsidRPr="003F1CFA" w:rsidRDefault="00566FA0"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20C81BB7" wp14:editId="235D7EE3">
            <wp:extent cx="5612130" cy="3190875"/>
            <wp:effectExtent l="0" t="0" r="7620" b="9525"/>
            <wp:docPr id="470194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94832" name=""/>
                    <pic:cNvPicPr/>
                  </pic:nvPicPr>
                  <pic:blipFill>
                    <a:blip r:embed="rId21"/>
                    <a:stretch>
                      <a:fillRect/>
                    </a:stretch>
                  </pic:blipFill>
                  <pic:spPr>
                    <a:xfrm>
                      <a:off x="0" y="0"/>
                      <a:ext cx="5612130" cy="3190875"/>
                    </a:xfrm>
                    <a:prstGeom prst="rect">
                      <a:avLst/>
                    </a:prstGeom>
                  </pic:spPr>
                </pic:pic>
              </a:graphicData>
            </a:graphic>
          </wp:inline>
        </w:drawing>
      </w:r>
    </w:p>
    <w:p w14:paraId="2D9DD287" w14:textId="5A6DD36F" w:rsidR="00566FA0" w:rsidRPr="003F1CFA" w:rsidRDefault="00566FA0"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42551ED1" wp14:editId="75613250">
            <wp:extent cx="5612130" cy="2969260"/>
            <wp:effectExtent l="0" t="0" r="7620" b="2540"/>
            <wp:docPr id="818517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17132" name=""/>
                    <pic:cNvPicPr/>
                  </pic:nvPicPr>
                  <pic:blipFill>
                    <a:blip r:embed="rId22"/>
                    <a:stretch>
                      <a:fillRect/>
                    </a:stretch>
                  </pic:blipFill>
                  <pic:spPr>
                    <a:xfrm>
                      <a:off x="0" y="0"/>
                      <a:ext cx="5612130" cy="2969260"/>
                    </a:xfrm>
                    <a:prstGeom prst="rect">
                      <a:avLst/>
                    </a:prstGeom>
                  </pic:spPr>
                </pic:pic>
              </a:graphicData>
            </a:graphic>
          </wp:inline>
        </w:drawing>
      </w:r>
    </w:p>
    <w:p w14:paraId="5E38D862" w14:textId="5A91502A" w:rsidR="00566FA0" w:rsidRPr="003F1CFA" w:rsidRDefault="00566FA0"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13BD2FDB" wp14:editId="1C4CD3F0">
            <wp:extent cx="5372100" cy="6122925"/>
            <wp:effectExtent l="0" t="0" r="0" b="0"/>
            <wp:docPr id="94617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73293" name=""/>
                    <pic:cNvPicPr/>
                  </pic:nvPicPr>
                  <pic:blipFill rotWithShape="1">
                    <a:blip r:embed="rId23"/>
                    <a:srcRect r="48269"/>
                    <a:stretch>
                      <a:fillRect/>
                    </a:stretch>
                  </pic:blipFill>
                  <pic:spPr bwMode="auto">
                    <a:xfrm>
                      <a:off x="0" y="0"/>
                      <a:ext cx="5383640" cy="6136078"/>
                    </a:xfrm>
                    <a:prstGeom prst="rect">
                      <a:avLst/>
                    </a:prstGeom>
                    <a:ln>
                      <a:noFill/>
                    </a:ln>
                    <a:extLst>
                      <a:ext uri="{53640926-AAD7-44D8-BBD7-CCE9431645EC}">
                        <a14:shadowObscured xmlns:a14="http://schemas.microsoft.com/office/drawing/2010/main"/>
                      </a:ext>
                    </a:extLst>
                  </pic:spPr>
                </pic:pic>
              </a:graphicData>
            </a:graphic>
          </wp:inline>
        </w:drawing>
      </w:r>
    </w:p>
    <w:p w14:paraId="163DA5B1" w14:textId="1EBD8D71"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68E7E0EB" wp14:editId="22AC9268">
            <wp:extent cx="5273497" cy="6751905"/>
            <wp:effectExtent l="0" t="0" r="3810" b="0"/>
            <wp:docPr id="334939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39173" name=""/>
                    <pic:cNvPicPr/>
                  </pic:nvPicPr>
                  <pic:blipFill>
                    <a:blip r:embed="rId24"/>
                    <a:stretch>
                      <a:fillRect/>
                    </a:stretch>
                  </pic:blipFill>
                  <pic:spPr>
                    <a:xfrm>
                      <a:off x="0" y="0"/>
                      <a:ext cx="5273497" cy="6751905"/>
                    </a:xfrm>
                    <a:prstGeom prst="rect">
                      <a:avLst/>
                    </a:prstGeom>
                  </pic:spPr>
                </pic:pic>
              </a:graphicData>
            </a:graphic>
          </wp:inline>
        </w:drawing>
      </w:r>
    </w:p>
    <w:p w14:paraId="37F18BD6" w14:textId="15EB37DC"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drawing>
          <wp:inline distT="0" distB="0" distL="0" distR="0" wp14:anchorId="7BCAB947" wp14:editId="14C16644">
            <wp:extent cx="5612130" cy="2921635"/>
            <wp:effectExtent l="0" t="0" r="7620" b="0"/>
            <wp:docPr id="1637195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95012" name=""/>
                    <pic:cNvPicPr/>
                  </pic:nvPicPr>
                  <pic:blipFill>
                    <a:blip r:embed="rId25"/>
                    <a:stretch>
                      <a:fillRect/>
                    </a:stretch>
                  </pic:blipFill>
                  <pic:spPr>
                    <a:xfrm>
                      <a:off x="0" y="0"/>
                      <a:ext cx="5612130" cy="2921635"/>
                    </a:xfrm>
                    <a:prstGeom prst="rect">
                      <a:avLst/>
                    </a:prstGeom>
                  </pic:spPr>
                </pic:pic>
              </a:graphicData>
            </a:graphic>
          </wp:inline>
        </w:drawing>
      </w:r>
    </w:p>
    <w:p w14:paraId="552AF932" w14:textId="6CA6C369"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br w:type="page"/>
      </w:r>
    </w:p>
    <w:p w14:paraId="54A38197" w14:textId="296A3E27" w:rsidR="008F008E" w:rsidRPr="003F1CFA" w:rsidRDefault="008F008E" w:rsidP="003F1CFA">
      <w:pPr>
        <w:pStyle w:val="Ttulo1"/>
        <w:spacing w:line="360" w:lineRule="auto"/>
        <w:jc w:val="both"/>
        <w:rPr>
          <w:rFonts w:ascii="Times New Roman" w:hAnsi="Times New Roman" w:cs="Times New Roman"/>
          <w:sz w:val="24"/>
          <w:szCs w:val="24"/>
        </w:rPr>
      </w:pPr>
      <w:bookmarkStart w:id="2" w:name="_Toc215241397"/>
      <w:r w:rsidRPr="003F1CFA">
        <w:rPr>
          <w:rFonts w:ascii="Times New Roman" w:hAnsi="Times New Roman" w:cs="Times New Roman"/>
          <w:sz w:val="24"/>
          <w:szCs w:val="24"/>
        </w:rPr>
        <w:t>Conclusión</w:t>
      </w:r>
      <w:bookmarkEnd w:id="2"/>
    </w:p>
    <w:p w14:paraId="5187E297" w14:textId="77777777"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Experiencia de desarrollo</w:t>
      </w:r>
    </w:p>
    <w:p w14:paraId="2E583D59" w14:textId="645A1103"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 xml:space="preserve">El desarrollo de LEGO STORE representó una experiencia integral en la creación de aplicaciones web completas. El proceso permitió integrar múltiples componentes tecnológicos - desde el </w:t>
      </w:r>
      <w:proofErr w:type="spellStart"/>
      <w:r w:rsidRPr="003F1CFA">
        <w:rPr>
          <w:rFonts w:ascii="Times New Roman" w:hAnsi="Times New Roman" w:cs="Times New Roman"/>
        </w:rPr>
        <w:t>backend</w:t>
      </w:r>
      <w:proofErr w:type="spellEnd"/>
      <w:r w:rsidRPr="003F1CFA">
        <w:rPr>
          <w:rFonts w:ascii="Times New Roman" w:hAnsi="Times New Roman" w:cs="Times New Roman"/>
        </w:rPr>
        <w:t xml:space="preserve"> con Node.js y Express hasta el </w:t>
      </w:r>
      <w:proofErr w:type="spellStart"/>
      <w:r w:rsidRPr="003F1CFA">
        <w:rPr>
          <w:rFonts w:ascii="Times New Roman" w:hAnsi="Times New Roman" w:cs="Times New Roman"/>
        </w:rPr>
        <w:t>frontend</w:t>
      </w:r>
      <w:proofErr w:type="spellEnd"/>
      <w:r w:rsidRPr="003F1CFA">
        <w:rPr>
          <w:rFonts w:ascii="Times New Roman" w:hAnsi="Times New Roman" w:cs="Times New Roman"/>
        </w:rPr>
        <w:t xml:space="preserve"> con EJS y CSS - creando un sistema funcional y cohesivo. La implementación de características como el carrito de compras persistente mediante sesiones y la gestión de usuarios demostró la importancia de una arquitectura bien planificada.</w:t>
      </w:r>
    </w:p>
    <w:p w14:paraId="0A365C52" w14:textId="77777777"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Dificultades encontradas</w:t>
      </w:r>
    </w:p>
    <w:p w14:paraId="75B76BD3" w14:textId="16415B59"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 xml:space="preserve">Durante el desarrollo se enfrentaron varios desafíos técnicos significativos. La gestión adecuada de las sesiones de usuario requirió una cuidadosa configuración de </w:t>
      </w:r>
      <w:proofErr w:type="spellStart"/>
      <w:r w:rsidRPr="003F1CFA">
        <w:rPr>
          <w:rFonts w:ascii="Times New Roman" w:hAnsi="Times New Roman" w:cs="Times New Roman"/>
        </w:rPr>
        <w:t>express-session</w:t>
      </w:r>
      <w:proofErr w:type="spellEnd"/>
      <w:r w:rsidRPr="003F1CFA">
        <w:rPr>
          <w:rFonts w:ascii="Times New Roman" w:hAnsi="Times New Roman" w:cs="Times New Roman"/>
        </w:rPr>
        <w:t xml:space="preserve"> para mantener la integridad del carrito entre diferentes peticiones. En la base de datos, la corrección de errores sintácticos en las consultas SQL y el diseño apropiado de las relaciones entre tablas representaron un reto importante. Además, la implementación del historial de compras con la agrupación de </w:t>
      </w:r>
      <w:proofErr w:type="spellStart"/>
      <w:r w:rsidRPr="003F1CFA">
        <w:rPr>
          <w:rFonts w:ascii="Times New Roman" w:hAnsi="Times New Roman" w:cs="Times New Roman"/>
        </w:rPr>
        <w:t>items</w:t>
      </w:r>
      <w:proofErr w:type="spellEnd"/>
      <w:r w:rsidRPr="003F1CFA">
        <w:rPr>
          <w:rFonts w:ascii="Times New Roman" w:hAnsi="Times New Roman" w:cs="Times New Roman"/>
        </w:rPr>
        <w:t xml:space="preserve"> por orden demandó un manejo avanzado de consultas SQL con JOIN y GROUP_CONCAT.</w:t>
      </w:r>
    </w:p>
    <w:p w14:paraId="18B081FA" w14:textId="77777777"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Aprendizajes obtenidos</w:t>
      </w:r>
    </w:p>
    <w:p w14:paraId="63DD8C8D" w14:textId="6F151130" w:rsidR="008F008E" w:rsidRPr="003F1CFA" w:rsidRDefault="008F008E" w:rsidP="003F1CFA">
      <w:pPr>
        <w:pStyle w:val="Textoindependiente"/>
      </w:pPr>
      <w:r w:rsidRPr="003F1CFA">
        <w:t>Este proyecto fortaleció considerablemente las competencias en desarrollo full-</w:t>
      </w:r>
      <w:proofErr w:type="spellStart"/>
      <w:r w:rsidRPr="003F1CFA">
        <w:t>stack</w:t>
      </w:r>
      <w:proofErr w:type="spellEnd"/>
      <w:r w:rsidRPr="003F1CFA">
        <w:t>. Se consolidó el entendimiento sobre el flujo completo de una aplicación web, desde la interacción del usuario hasta el almacenamiento y recuperación de datos. El trabajo con consultas SQL complejas mejoró la capacidad para diseñar esquemas de bases de datos eficientes. Particularmente valioso fue el aprendizaje sobre la gestión de estado en aplicaciones web sin estado mediante el uso de sesiones, un concepto fundamental en el desarrollo web moderno. La experiencia también destacó la importancia de la validación de datos y la seguridad en la autenticación de usuarios.</w:t>
      </w:r>
    </w:p>
    <w:p w14:paraId="6AB15636" w14:textId="4565D7D0" w:rsidR="008F008E" w:rsidRPr="003F1CFA" w:rsidRDefault="008F008E" w:rsidP="003F1CFA">
      <w:pPr>
        <w:spacing w:line="360" w:lineRule="auto"/>
        <w:jc w:val="both"/>
        <w:rPr>
          <w:rFonts w:ascii="Times New Roman" w:hAnsi="Times New Roman" w:cs="Times New Roman"/>
        </w:rPr>
      </w:pPr>
      <w:r w:rsidRPr="003F1CFA">
        <w:rPr>
          <w:rFonts w:ascii="Times New Roman" w:hAnsi="Times New Roman" w:cs="Times New Roman"/>
        </w:rPr>
        <w:t>El proyecto LEGO STORE no solo cumplió con los objetivos funcionales establecidos, sino que proporcionó una base sólida para el desarrollo de aplicaciones comerciales más complejas en el futuro, demostrando la aplicabilidad práctica de los conceptos de desarrollo web avanzado en un escenario real.</w:t>
      </w:r>
    </w:p>
    <w:sectPr w:rsidR="008F008E" w:rsidRPr="003F1CFA">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2E16" w14:textId="77777777" w:rsidR="00CF74ED" w:rsidRDefault="00CF74ED" w:rsidP="003F1CFA">
      <w:pPr>
        <w:spacing w:after="0" w:line="240" w:lineRule="auto"/>
      </w:pPr>
      <w:r>
        <w:separator/>
      </w:r>
    </w:p>
  </w:endnote>
  <w:endnote w:type="continuationSeparator" w:id="0">
    <w:p w14:paraId="23718740" w14:textId="77777777" w:rsidR="00CF74ED" w:rsidRDefault="00CF74ED" w:rsidP="003F1C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rush Script MT">
    <w:panose1 w:val="030608020404060703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E3A27" w14:textId="77777777" w:rsidR="00CF74ED" w:rsidRDefault="00CF74ED" w:rsidP="003F1CFA">
      <w:pPr>
        <w:spacing w:after="0" w:line="240" w:lineRule="auto"/>
      </w:pPr>
      <w:r>
        <w:separator/>
      </w:r>
    </w:p>
  </w:footnote>
  <w:footnote w:type="continuationSeparator" w:id="0">
    <w:p w14:paraId="35D79AD2" w14:textId="77777777" w:rsidR="00CF74ED" w:rsidRDefault="00CF74ED" w:rsidP="003F1CF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5DE"/>
    <w:rsid w:val="00014DE3"/>
    <w:rsid w:val="00236D76"/>
    <w:rsid w:val="00271689"/>
    <w:rsid w:val="00312662"/>
    <w:rsid w:val="00315908"/>
    <w:rsid w:val="003177E4"/>
    <w:rsid w:val="00345883"/>
    <w:rsid w:val="003F1CFA"/>
    <w:rsid w:val="003F54BA"/>
    <w:rsid w:val="004265A5"/>
    <w:rsid w:val="0043360B"/>
    <w:rsid w:val="00566FA0"/>
    <w:rsid w:val="005837BD"/>
    <w:rsid w:val="007475F1"/>
    <w:rsid w:val="008F008E"/>
    <w:rsid w:val="00934270"/>
    <w:rsid w:val="00A76B65"/>
    <w:rsid w:val="00C706D9"/>
    <w:rsid w:val="00CF44B2"/>
    <w:rsid w:val="00CF74ED"/>
    <w:rsid w:val="00DA15DE"/>
    <w:rsid w:val="00E64E7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1A27A"/>
  <w15:chartTrackingRefBased/>
  <w15:docId w15:val="{F9C07F67-56DA-4B73-B660-1170E8832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883"/>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DA15DE"/>
    <w:pPr>
      <w:keepNext/>
      <w:keepLines/>
      <w:spacing w:before="360" w:after="80" w:line="259" w:lineRule="auto"/>
      <w:outlineLvl w:val="0"/>
    </w:pPr>
    <w:rPr>
      <w:rFonts w:asciiTheme="majorHAnsi" w:eastAsiaTheme="majorEastAsia" w:hAnsiTheme="majorHAnsi" w:cstheme="majorBidi"/>
      <w:color w:val="2F5496" w:themeColor="accent1" w:themeShade="BF"/>
      <w:kern w:val="0"/>
      <w:sz w:val="40"/>
      <w:szCs w:val="40"/>
      <w14:ligatures w14:val="none"/>
    </w:rPr>
  </w:style>
  <w:style w:type="paragraph" w:styleId="Ttulo2">
    <w:name w:val="heading 2"/>
    <w:basedOn w:val="Normal"/>
    <w:next w:val="Normal"/>
    <w:link w:val="Ttulo2Car"/>
    <w:uiPriority w:val="9"/>
    <w:semiHidden/>
    <w:unhideWhenUsed/>
    <w:qFormat/>
    <w:rsid w:val="00DA15DE"/>
    <w:pPr>
      <w:keepNext/>
      <w:keepLines/>
      <w:spacing w:before="160" w:after="80" w:line="259" w:lineRule="auto"/>
      <w:outlineLvl w:val="1"/>
    </w:pPr>
    <w:rPr>
      <w:rFonts w:asciiTheme="majorHAnsi" w:eastAsiaTheme="majorEastAsia" w:hAnsiTheme="majorHAnsi" w:cstheme="majorBidi"/>
      <w:color w:val="2F5496" w:themeColor="accent1" w:themeShade="BF"/>
      <w:kern w:val="0"/>
      <w:sz w:val="32"/>
      <w:szCs w:val="32"/>
      <w14:ligatures w14:val="none"/>
    </w:rPr>
  </w:style>
  <w:style w:type="paragraph" w:styleId="Ttulo3">
    <w:name w:val="heading 3"/>
    <w:basedOn w:val="Normal"/>
    <w:next w:val="Normal"/>
    <w:link w:val="Ttulo3Car"/>
    <w:uiPriority w:val="9"/>
    <w:semiHidden/>
    <w:unhideWhenUsed/>
    <w:qFormat/>
    <w:rsid w:val="00DA15DE"/>
    <w:pPr>
      <w:keepNext/>
      <w:keepLines/>
      <w:spacing w:before="160" w:after="80" w:line="259" w:lineRule="auto"/>
      <w:outlineLvl w:val="2"/>
    </w:pPr>
    <w:rPr>
      <w:rFonts w:eastAsiaTheme="majorEastAsia" w:cstheme="majorBidi"/>
      <w:color w:val="2F5496" w:themeColor="accent1" w:themeShade="BF"/>
      <w:kern w:val="0"/>
      <w:sz w:val="28"/>
      <w:szCs w:val="28"/>
      <w14:ligatures w14:val="none"/>
    </w:rPr>
  </w:style>
  <w:style w:type="paragraph" w:styleId="Ttulo4">
    <w:name w:val="heading 4"/>
    <w:basedOn w:val="Normal"/>
    <w:next w:val="Normal"/>
    <w:link w:val="Ttulo4Car"/>
    <w:uiPriority w:val="9"/>
    <w:semiHidden/>
    <w:unhideWhenUsed/>
    <w:qFormat/>
    <w:rsid w:val="00DA15DE"/>
    <w:pPr>
      <w:keepNext/>
      <w:keepLines/>
      <w:spacing w:before="80" w:after="40" w:line="259" w:lineRule="auto"/>
      <w:outlineLvl w:val="3"/>
    </w:pPr>
    <w:rPr>
      <w:rFonts w:eastAsiaTheme="majorEastAsia" w:cstheme="majorBidi"/>
      <w:i/>
      <w:iCs/>
      <w:color w:val="2F5496" w:themeColor="accent1" w:themeShade="BF"/>
      <w:kern w:val="0"/>
      <w:sz w:val="22"/>
      <w:szCs w:val="22"/>
      <w14:ligatures w14:val="none"/>
    </w:rPr>
  </w:style>
  <w:style w:type="paragraph" w:styleId="Ttulo5">
    <w:name w:val="heading 5"/>
    <w:basedOn w:val="Normal"/>
    <w:next w:val="Normal"/>
    <w:link w:val="Ttulo5Car"/>
    <w:uiPriority w:val="9"/>
    <w:semiHidden/>
    <w:unhideWhenUsed/>
    <w:qFormat/>
    <w:rsid w:val="00DA15DE"/>
    <w:pPr>
      <w:keepNext/>
      <w:keepLines/>
      <w:spacing w:before="80" w:after="40" w:line="259" w:lineRule="auto"/>
      <w:outlineLvl w:val="4"/>
    </w:pPr>
    <w:rPr>
      <w:rFonts w:eastAsiaTheme="majorEastAsia" w:cstheme="majorBidi"/>
      <w:color w:val="2F5496" w:themeColor="accent1" w:themeShade="BF"/>
      <w:kern w:val="0"/>
      <w:sz w:val="22"/>
      <w:szCs w:val="22"/>
      <w14:ligatures w14:val="none"/>
    </w:rPr>
  </w:style>
  <w:style w:type="paragraph" w:styleId="Ttulo6">
    <w:name w:val="heading 6"/>
    <w:basedOn w:val="Normal"/>
    <w:next w:val="Normal"/>
    <w:link w:val="Ttulo6Car"/>
    <w:uiPriority w:val="9"/>
    <w:semiHidden/>
    <w:unhideWhenUsed/>
    <w:qFormat/>
    <w:rsid w:val="00DA15DE"/>
    <w:pPr>
      <w:keepNext/>
      <w:keepLines/>
      <w:spacing w:before="40" w:after="0" w:line="259" w:lineRule="auto"/>
      <w:outlineLvl w:val="5"/>
    </w:pPr>
    <w:rPr>
      <w:rFonts w:eastAsiaTheme="majorEastAsia" w:cstheme="majorBidi"/>
      <w:i/>
      <w:iCs/>
      <w:color w:val="595959" w:themeColor="text1" w:themeTint="A6"/>
      <w:kern w:val="0"/>
      <w:sz w:val="22"/>
      <w:szCs w:val="22"/>
      <w14:ligatures w14:val="none"/>
    </w:rPr>
  </w:style>
  <w:style w:type="paragraph" w:styleId="Ttulo7">
    <w:name w:val="heading 7"/>
    <w:basedOn w:val="Normal"/>
    <w:next w:val="Normal"/>
    <w:link w:val="Ttulo7Car"/>
    <w:uiPriority w:val="9"/>
    <w:semiHidden/>
    <w:unhideWhenUsed/>
    <w:qFormat/>
    <w:rsid w:val="00DA15DE"/>
    <w:pPr>
      <w:keepNext/>
      <w:keepLines/>
      <w:spacing w:before="40" w:after="0" w:line="259" w:lineRule="auto"/>
      <w:outlineLvl w:val="6"/>
    </w:pPr>
    <w:rPr>
      <w:rFonts w:eastAsiaTheme="majorEastAsia" w:cstheme="majorBidi"/>
      <w:color w:val="595959" w:themeColor="text1" w:themeTint="A6"/>
      <w:kern w:val="0"/>
      <w:sz w:val="22"/>
      <w:szCs w:val="22"/>
      <w14:ligatures w14:val="none"/>
    </w:rPr>
  </w:style>
  <w:style w:type="paragraph" w:styleId="Ttulo8">
    <w:name w:val="heading 8"/>
    <w:basedOn w:val="Normal"/>
    <w:next w:val="Normal"/>
    <w:link w:val="Ttulo8Car"/>
    <w:uiPriority w:val="9"/>
    <w:semiHidden/>
    <w:unhideWhenUsed/>
    <w:qFormat/>
    <w:rsid w:val="00DA15DE"/>
    <w:pPr>
      <w:keepNext/>
      <w:keepLines/>
      <w:spacing w:after="0" w:line="259" w:lineRule="auto"/>
      <w:outlineLvl w:val="7"/>
    </w:pPr>
    <w:rPr>
      <w:rFonts w:eastAsiaTheme="majorEastAsia" w:cstheme="majorBidi"/>
      <w:i/>
      <w:iCs/>
      <w:color w:val="272727" w:themeColor="text1" w:themeTint="D8"/>
      <w:kern w:val="0"/>
      <w:sz w:val="22"/>
      <w:szCs w:val="22"/>
      <w14:ligatures w14:val="none"/>
    </w:rPr>
  </w:style>
  <w:style w:type="paragraph" w:styleId="Ttulo9">
    <w:name w:val="heading 9"/>
    <w:basedOn w:val="Normal"/>
    <w:next w:val="Normal"/>
    <w:link w:val="Ttulo9Car"/>
    <w:uiPriority w:val="9"/>
    <w:semiHidden/>
    <w:unhideWhenUsed/>
    <w:qFormat/>
    <w:rsid w:val="00DA15DE"/>
    <w:pPr>
      <w:keepNext/>
      <w:keepLines/>
      <w:spacing w:after="0" w:line="259" w:lineRule="auto"/>
      <w:outlineLvl w:val="8"/>
    </w:pPr>
    <w:rPr>
      <w:rFonts w:eastAsiaTheme="majorEastAsia" w:cstheme="majorBidi"/>
      <w:color w:val="272727" w:themeColor="text1" w:themeTint="D8"/>
      <w:kern w:val="0"/>
      <w:sz w:val="22"/>
      <w:szCs w:val="22"/>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15D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A15D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A15D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A15D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A15D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A15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15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15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15DE"/>
    <w:rPr>
      <w:rFonts w:eastAsiaTheme="majorEastAsia" w:cstheme="majorBidi"/>
      <w:color w:val="272727" w:themeColor="text1" w:themeTint="D8"/>
    </w:rPr>
  </w:style>
  <w:style w:type="paragraph" w:styleId="Ttulo">
    <w:name w:val="Title"/>
    <w:basedOn w:val="Normal"/>
    <w:next w:val="Normal"/>
    <w:link w:val="TtuloCar"/>
    <w:uiPriority w:val="10"/>
    <w:qFormat/>
    <w:rsid w:val="00DA15DE"/>
    <w:pPr>
      <w:spacing w:after="80" w:line="240" w:lineRule="auto"/>
      <w:contextualSpacing/>
    </w:pPr>
    <w:rPr>
      <w:rFonts w:asciiTheme="majorHAnsi" w:eastAsiaTheme="majorEastAsia" w:hAnsiTheme="majorHAnsi" w:cstheme="majorBidi"/>
      <w:spacing w:val="-10"/>
      <w:kern w:val="28"/>
      <w:sz w:val="56"/>
      <w:szCs w:val="56"/>
      <w14:ligatures w14:val="none"/>
    </w:rPr>
  </w:style>
  <w:style w:type="character" w:customStyle="1" w:styleId="TtuloCar">
    <w:name w:val="Título Car"/>
    <w:basedOn w:val="Fuentedeprrafopredeter"/>
    <w:link w:val="Ttulo"/>
    <w:uiPriority w:val="10"/>
    <w:rsid w:val="00DA15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15DE"/>
    <w:pPr>
      <w:numPr>
        <w:ilvl w:val="1"/>
      </w:numPr>
      <w:spacing w:line="259" w:lineRule="auto"/>
    </w:pPr>
    <w:rPr>
      <w:rFonts w:eastAsiaTheme="majorEastAsia" w:cstheme="majorBidi"/>
      <w:color w:val="595959" w:themeColor="text1" w:themeTint="A6"/>
      <w:spacing w:val="15"/>
      <w:kern w:val="0"/>
      <w:sz w:val="28"/>
      <w:szCs w:val="28"/>
      <w14:ligatures w14:val="none"/>
    </w:rPr>
  </w:style>
  <w:style w:type="character" w:customStyle="1" w:styleId="SubttuloCar">
    <w:name w:val="Subtítulo Car"/>
    <w:basedOn w:val="Fuentedeprrafopredeter"/>
    <w:link w:val="Subttulo"/>
    <w:uiPriority w:val="11"/>
    <w:rsid w:val="00DA15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15DE"/>
    <w:pPr>
      <w:spacing w:before="160" w:line="259" w:lineRule="auto"/>
      <w:jc w:val="center"/>
    </w:pPr>
    <w:rPr>
      <w:i/>
      <w:iCs/>
      <w:color w:val="404040" w:themeColor="text1" w:themeTint="BF"/>
      <w:kern w:val="0"/>
      <w:sz w:val="22"/>
      <w:szCs w:val="22"/>
      <w14:ligatures w14:val="none"/>
    </w:rPr>
  </w:style>
  <w:style w:type="character" w:customStyle="1" w:styleId="CitaCar">
    <w:name w:val="Cita Car"/>
    <w:basedOn w:val="Fuentedeprrafopredeter"/>
    <w:link w:val="Cita"/>
    <w:uiPriority w:val="29"/>
    <w:rsid w:val="00DA15DE"/>
    <w:rPr>
      <w:i/>
      <w:iCs/>
      <w:color w:val="404040" w:themeColor="text1" w:themeTint="BF"/>
    </w:rPr>
  </w:style>
  <w:style w:type="paragraph" w:styleId="Prrafodelista">
    <w:name w:val="List Paragraph"/>
    <w:basedOn w:val="Normal"/>
    <w:uiPriority w:val="34"/>
    <w:qFormat/>
    <w:rsid w:val="00DA15DE"/>
    <w:pPr>
      <w:spacing w:line="259" w:lineRule="auto"/>
      <w:ind w:left="720"/>
      <w:contextualSpacing/>
    </w:pPr>
    <w:rPr>
      <w:kern w:val="0"/>
      <w:sz w:val="22"/>
      <w:szCs w:val="22"/>
      <w14:ligatures w14:val="none"/>
    </w:rPr>
  </w:style>
  <w:style w:type="character" w:styleId="nfasisintenso">
    <w:name w:val="Intense Emphasis"/>
    <w:basedOn w:val="Fuentedeprrafopredeter"/>
    <w:uiPriority w:val="21"/>
    <w:qFormat/>
    <w:rsid w:val="00DA15DE"/>
    <w:rPr>
      <w:i/>
      <w:iCs/>
      <w:color w:val="2F5496" w:themeColor="accent1" w:themeShade="BF"/>
    </w:rPr>
  </w:style>
  <w:style w:type="paragraph" w:styleId="Citadestacada">
    <w:name w:val="Intense Quote"/>
    <w:basedOn w:val="Normal"/>
    <w:next w:val="Normal"/>
    <w:link w:val="CitadestacadaCar"/>
    <w:uiPriority w:val="30"/>
    <w:qFormat/>
    <w:rsid w:val="00DA15DE"/>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kern w:val="0"/>
      <w:sz w:val="22"/>
      <w:szCs w:val="22"/>
      <w14:ligatures w14:val="none"/>
    </w:rPr>
  </w:style>
  <w:style w:type="character" w:customStyle="1" w:styleId="CitadestacadaCar">
    <w:name w:val="Cita destacada Car"/>
    <w:basedOn w:val="Fuentedeprrafopredeter"/>
    <w:link w:val="Citadestacada"/>
    <w:uiPriority w:val="30"/>
    <w:rsid w:val="00DA15DE"/>
    <w:rPr>
      <w:i/>
      <w:iCs/>
      <w:color w:val="2F5496" w:themeColor="accent1" w:themeShade="BF"/>
    </w:rPr>
  </w:style>
  <w:style w:type="character" w:styleId="Referenciaintensa">
    <w:name w:val="Intense Reference"/>
    <w:basedOn w:val="Fuentedeprrafopredeter"/>
    <w:uiPriority w:val="32"/>
    <w:qFormat/>
    <w:rsid w:val="00DA15DE"/>
    <w:rPr>
      <w:b/>
      <w:bCs/>
      <w:smallCaps/>
      <w:color w:val="2F5496" w:themeColor="accent1" w:themeShade="BF"/>
      <w:spacing w:val="5"/>
    </w:rPr>
  </w:style>
  <w:style w:type="paragraph" w:styleId="Sangradetextonormal">
    <w:name w:val="Body Text Indent"/>
    <w:basedOn w:val="Normal"/>
    <w:link w:val="SangradetextonormalCar"/>
    <w:uiPriority w:val="99"/>
    <w:unhideWhenUsed/>
    <w:rsid w:val="00345883"/>
    <w:pPr>
      <w:spacing w:after="200" w:line="276" w:lineRule="auto"/>
      <w:ind w:left="1134"/>
      <w:jc w:val="center"/>
    </w:pPr>
    <w:rPr>
      <w:rFonts w:ascii="Courier New" w:eastAsia="MS Mincho" w:hAnsi="Courier New" w:cs="Courier New"/>
      <w:kern w:val="0"/>
      <w:sz w:val="20"/>
      <w:szCs w:val="20"/>
      <w:lang w:bidi="en-US"/>
      <w14:ligatures w14:val="none"/>
    </w:rPr>
  </w:style>
  <w:style w:type="character" w:customStyle="1" w:styleId="SangradetextonormalCar">
    <w:name w:val="Sangría de texto normal Car"/>
    <w:basedOn w:val="Fuentedeprrafopredeter"/>
    <w:link w:val="Sangradetextonormal"/>
    <w:uiPriority w:val="99"/>
    <w:rsid w:val="00345883"/>
    <w:rPr>
      <w:rFonts w:ascii="Courier New" w:eastAsia="MS Mincho" w:hAnsi="Courier New" w:cs="Courier New"/>
      <w:sz w:val="20"/>
      <w:szCs w:val="20"/>
      <w:lang w:bidi="en-US"/>
    </w:rPr>
  </w:style>
  <w:style w:type="paragraph" w:styleId="TtuloTDC">
    <w:name w:val="TOC Heading"/>
    <w:basedOn w:val="Ttulo1"/>
    <w:next w:val="Normal"/>
    <w:uiPriority w:val="39"/>
    <w:unhideWhenUsed/>
    <w:qFormat/>
    <w:rsid w:val="008F008E"/>
    <w:pPr>
      <w:spacing w:before="240" w:after="0"/>
      <w:outlineLvl w:val="9"/>
    </w:pPr>
    <w:rPr>
      <w:sz w:val="32"/>
      <w:szCs w:val="32"/>
      <w:lang w:eastAsia="es-MX"/>
    </w:rPr>
  </w:style>
  <w:style w:type="paragraph" w:styleId="TDC1">
    <w:name w:val="toc 1"/>
    <w:basedOn w:val="Normal"/>
    <w:next w:val="Normal"/>
    <w:autoRedefine/>
    <w:uiPriority w:val="39"/>
    <w:unhideWhenUsed/>
    <w:rsid w:val="008F008E"/>
    <w:pPr>
      <w:spacing w:after="100"/>
    </w:pPr>
  </w:style>
  <w:style w:type="character" w:styleId="Hipervnculo">
    <w:name w:val="Hyperlink"/>
    <w:basedOn w:val="Fuentedeprrafopredeter"/>
    <w:uiPriority w:val="99"/>
    <w:unhideWhenUsed/>
    <w:rsid w:val="008F008E"/>
    <w:rPr>
      <w:color w:val="0563C1" w:themeColor="hyperlink"/>
      <w:u w:val="single"/>
    </w:rPr>
  </w:style>
  <w:style w:type="paragraph" w:styleId="Textoindependiente">
    <w:name w:val="Body Text"/>
    <w:basedOn w:val="Normal"/>
    <w:link w:val="TextoindependienteCar"/>
    <w:uiPriority w:val="99"/>
    <w:unhideWhenUsed/>
    <w:rsid w:val="003F1CFA"/>
    <w:pPr>
      <w:spacing w:line="360" w:lineRule="auto"/>
      <w:jc w:val="both"/>
    </w:pPr>
    <w:rPr>
      <w:rFonts w:ascii="Times New Roman" w:hAnsi="Times New Roman" w:cs="Times New Roman"/>
    </w:rPr>
  </w:style>
  <w:style w:type="character" w:customStyle="1" w:styleId="TextoindependienteCar">
    <w:name w:val="Texto independiente Car"/>
    <w:basedOn w:val="Fuentedeprrafopredeter"/>
    <w:link w:val="Textoindependiente"/>
    <w:uiPriority w:val="99"/>
    <w:rsid w:val="003F1CFA"/>
    <w:rPr>
      <w:rFonts w:ascii="Times New Roman" w:hAnsi="Times New Roman" w:cs="Times New Roman"/>
      <w:kern w:val="2"/>
      <w:sz w:val="24"/>
      <w:szCs w:val="24"/>
      <w14:ligatures w14:val="standardContextual"/>
    </w:rPr>
  </w:style>
  <w:style w:type="paragraph" w:styleId="Encabezado">
    <w:name w:val="header"/>
    <w:basedOn w:val="Normal"/>
    <w:link w:val="EncabezadoCar"/>
    <w:uiPriority w:val="99"/>
    <w:unhideWhenUsed/>
    <w:rsid w:val="003F1CF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F1CFA"/>
    <w:rPr>
      <w:kern w:val="2"/>
      <w:sz w:val="24"/>
      <w:szCs w:val="24"/>
      <w14:ligatures w14:val="standardContextual"/>
    </w:rPr>
  </w:style>
  <w:style w:type="paragraph" w:styleId="Piedepgina">
    <w:name w:val="footer"/>
    <w:basedOn w:val="Normal"/>
    <w:link w:val="PiedepginaCar"/>
    <w:uiPriority w:val="99"/>
    <w:unhideWhenUsed/>
    <w:rsid w:val="003F1CF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F1CFA"/>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C6DE0A-9E4B-462C-AFAC-274E4DBB9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14</Pages>
  <Words>944</Words>
  <Characters>5195</Characters>
  <Application>Microsoft Office Word</Application>
  <DocSecurity>0</DocSecurity>
  <Lines>43</Lines>
  <Paragraphs>12</Paragraphs>
  <ScaleCrop>false</ScaleCrop>
  <HeadingPairs>
    <vt:vector size="4" baseType="variant">
      <vt:variant>
        <vt:lpstr>Título</vt:lpstr>
      </vt:variant>
      <vt:variant>
        <vt:i4>1</vt:i4>
      </vt:variant>
      <vt:variant>
        <vt:lpstr>Títulos</vt:lpstr>
      </vt:variant>
      <vt:variant>
        <vt:i4>3</vt:i4>
      </vt:variant>
    </vt:vector>
  </HeadingPairs>
  <TitlesOfParts>
    <vt:vector size="4" baseType="lpstr">
      <vt:lpstr/>
      <vt:lpstr>Introducción</vt:lpstr>
      <vt:lpstr>Interfaz </vt:lpstr>
      <vt:lpstr>Conclusión</vt:lpstr>
    </vt:vector>
  </TitlesOfParts>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 LeoC</dc:creator>
  <cp:keywords/>
  <dc:description/>
  <cp:lastModifiedBy>Fern LeoC</cp:lastModifiedBy>
  <cp:revision>3</cp:revision>
  <cp:lastPrinted>2025-11-28T22:50:00Z</cp:lastPrinted>
  <dcterms:created xsi:type="dcterms:W3CDTF">2025-11-28T22:18:00Z</dcterms:created>
  <dcterms:modified xsi:type="dcterms:W3CDTF">2025-11-28T23:25:00Z</dcterms:modified>
</cp:coreProperties>
</file>