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950B" w14:textId="5BEEDD59" w:rsidR="0022470D" w:rsidRDefault="00887F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Guion del podcast (</w:t>
      </w:r>
      <w:bookmarkStart w:id="0" w:name="_Hlk145262931"/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Realidad excluyente de los campesinos</w:t>
      </w:r>
      <w:bookmarkEnd w:id="0"/>
      <w:r>
        <w:rPr>
          <w:rFonts w:ascii="Helvetica Neue" w:eastAsia="Helvetica Neue" w:hAnsi="Helvetica Neue" w:cs="Helvetica Neue"/>
          <w:b/>
          <w:color w:val="C00000"/>
          <w:sz w:val="32"/>
          <w:szCs w:val="32"/>
        </w:rPr>
        <w:t>)</w:t>
      </w:r>
    </w:p>
    <w:p w14:paraId="1ABA9AFE" w14:textId="77777777" w:rsidR="0022470D" w:rsidRDefault="0022470D">
      <w:pPr>
        <w:spacing w:line="240" w:lineRule="auto"/>
        <w:jc w:val="center"/>
        <w:rPr>
          <w:rFonts w:ascii="Helvetica Neue" w:eastAsia="Helvetica Neue" w:hAnsi="Helvetica Neue" w:cs="Helvetica Neue"/>
          <w:b/>
          <w:color w:val="7F7F7F"/>
          <w:sz w:val="24"/>
          <w:szCs w:val="24"/>
        </w:rPr>
      </w:pPr>
    </w:p>
    <w:p w14:paraId="03D8CD81" w14:textId="77777777" w:rsidR="0022470D" w:rsidRDefault="00000000">
      <w:pPr>
        <w:spacing w:line="240" w:lineRule="auto"/>
        <w:jc w:val="center"/>
        <w:rPr>
          <w:rFonts w:ascii="Helvetica Neue" w:eastAsia="Helvetica Neue" w:hAnsi="Helvetica Neue" w:cs="Helvetica Neue"/>
          <w:b/>
          <w:color w:val="7F7F7F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7F7F7F"/>
          <w:sz w:val="24"/>
          <w:szCs w:val="24"/>
        </w:rPr>
        <w:t>Formación Ciudadana II: Sociedad y Estado</w:t>
      </w:r>
    </w:p>
    <w:p w14:paraId="2F508F6D" w14:textId="77777777" w:rsidR="0022470D" w:rsidRDefault="0022470D">
      <w:pPr>
        <w:spacing w:line="240" w:lineRule="auto"/>
        <w:jc w:val="center"/>
        <w:rPr>
          <w:rFonts w:ascii="Helvetica Neue" w:eastAsia="Helvetica Neue" w:hAnsi="Helvetica Neue" w:cs="Helvetica Neue"/>
          <w:b/>
          <w:color w:val="7F7F7F"/>
          <w:sz w:val="24"/>
          <w:szCs w:val="24"/>
        </w:rPr>
      </w:pPr>
    </w:p>
    <w:p w14:paraId="409B1FF7" w14:textId="77777777" w:rsidR="0022470D" w:rsidRDefault="0022470D">
      <w:pPr>
        <w:spacing w:line="240" w:lineRule="auto"/>
        <w:rPr>
          <w:b/>
        </w:rPr>
      </w:pPr>
    </w:p>
    <w:tbl>
      <w:tblPr>
        <w:tblStyle w:val="a"/>
        <w:tblW w:w="1077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5244"/>
        <w:gridCol w:w="1418"/>
        <w:gridCol w:w="1843"/>
      </w:tblGrid>
      <w:tr w:rsidR="0022470D" w14:paraId="74FFD91A" w14:textId="77777777" w:rsidTr="00380FF7">
        <w:trPr>
          <w:trHeight w:val="1459"/>
        </w:trPr>
        <w:tc>
          <w:tcPr>
            <w:tcW w:w="22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18A1" w14:textId="77777777" w:rsidR="002247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Bloque</w:t>
            </w:r>
          </w:p>
          <w:p w14:paraId="428BA06B" w14:textId="77777777" w:rsidR="002247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Diferentes momentos que dan desarrollo al podcast. Estos bloques son sugerencias, usted puede definir otros.</w:t>
            </w:r>
          </w:p>
        </w:tc>
        <w:tc>
          <w:tcPr>
            <w:tcW w:w="52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111A" w14:textId="77777777" w:rsidR="002247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Guion</w:t>
            </w:r>
          </w:p>
          <w:p w14:paraId="751AB8F5" w14:textId="77777777" w:rsidR="002247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Texto que desarrolla descripciones y argumentos de lo que cuentan los locutores (voces)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76C9" w14:textId="77777777" w:rsidR="002247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Duración</w:t>
            </w:r>
          </w:p>
          <w:p w14:paraId="4D77ABB3" w14:textId="77777777" w:rsidR="002247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Tiempo estimado para cada bloque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D217" w14:textId="77777777" w:rsidR="002247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Sonidos/Música</w:t>
            </w:r>
          </w:p>
          <w:p w14:paraId="1E426A97" w14:textId="77777777" w:rsidR="002247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Descripción de los recursos sonoros a emplear en cada bloque</w:t>
            </w:r>
          </w:p>
        </w:tc>
      </w:tr>
      <w:tr w:rsidR="0022470D" w14:paraId="2DB85E1B" w14:textId="77777777" w:rsidTr="00E96A86">
        <w:trPr>
          <w:trHeight w:val="909"/>
        </w:trPr>
        <w:tc>
          <w:tcPr>
            <w:tcW w:w="22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BEC6" w14:textId="77777777" w:rsidR="002247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Cabezote y presentación</w:t>
            </w:r>
          </w:p>
        </w:tc>
        <w:tc>
          <w:tcPr>
            <w:tcW w:w="52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18D1" w14:textId="77777777" w:rsidR="00E3536C" w:rsidRPr="00E3536C" w:rsidRDefault="00E3536C" w:rsidP="00E3536C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 w:rsidRPr="00E3536C">
              <w:rPr>
                <w:i/>
                <w:sz w:val="18"/>
                <w:szCs w:val="18"/>
              </w:rPr>
              <w:t>Saludo y presentación del podcast.</w:t>
            </w:r>
          </w:p>
          <w:p w14:paraId="42A45FEC" w14:textId="1351ACEC" w:rsidR="0022470D" w:rsidRPr="00E3536C" w:rsidRDefault="00E3536C" w:rsidP="00C4549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 w:rsidRPr="00C45499">
              <w:rPr>
                <w:i/>
                <w:sz w:val="18"/>
                <w:szCs w:val="18"/>
              </w:rPr>
              <w:t>Breve introducción al tema de las comunidades campesinas y su importancia.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B747" w14:textId="423BE468" w:rsidR="0022470D" w:rsidRPr="00E3536C" w:rsidRDefault="001D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21 segundos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AA97" w14:textId="61DF2E9E" w:rsidR="0022470D" w:rsidRDefault="00447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Relaxing moment</w:t>
            </w:r>
            <w:r w:rsidR="00E3536C" w:rsidRPr="00E3536C">
              <w:rPr>
                <w:b/>
                <w:sz w:val="20"/>
                <w:szCs w:val="20"/>
              </w:rPr>
              <w:t>.</w:t>
            </w:r>
          </w:p>
          <w:p w14:paraId="3183F0C4" w14:textId="35FDA83B" w:rsidR="00E3536C" w:rsidRPr="00E3536C" w:rsidRDefault="00E35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E3536C">
              <w:rPr>
                <w:bCs/>
                <w:sz w:val="20"/>
                <w:szCs w:val="20"/>
              </w:rPr>
              <w:t>(</w:t>
            </w:r>
            <w:r w:rsidR="004470F6">
              <w:rPr>
                <w:bCs/>
                <w:sz w:val="20"/>
                <w:szCs w:val="20"/>
              </w:rPr>
              <w:t>Muspace</w:t>
            </w:r>
            <w:r w:rsidRPr="00E3536C">
              <w:rPr>
                <w:bCs/>
                <w:sz w:val="20"/>
                <w:szCs w:val="20"/>
              </w:rPr>
              <w:t>)</w:t>
            </w:r>
          </w:p>
        </w:tc>
      </w:tr>
      <w:tr w:rsidR="00E3536C" w14:paraId="4AE689B6" w14:textId="77777777" w:rsidTr="00380FF7">
        <w:trPr>
          <w:trHeight w:val="1485"/>
        </w:trPr>
        <w:tc>
          <w:tcPr>
            <w:tcW w:w="22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EF8D" w14:textId="77777777" w:rsidR="00E3536C" w:rsidRDefault="00E3536C" w:rsidP="00E35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Desarrollo de contenido </w:t>
            </w:r>
          </w:p>
        </w:tc>
        <w:tc>
          <w:tcPr>
            <w:tcW w:w="52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B973" w14:textId="77777777" w:rsidR="00E3536C" w:rsidRPr="00E3536C" w:rsidRDefault="00E3536C" w:rsidP="00E35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3536C">
              <w:rPr>
                <w:b/>
                <w:sz w:val="20"/>
                <w:szCs w:val="20"/>
              </w:rPr>
              <w:t>Bloque 1: "Las Comunidades Campesinas: Una Visión General"</w:t>
            </w:r>
          </w:p>
          <w:p w14:paraId="17303E21" w14:textId="77777777" w:rsidR="00325E77" w:rsidRDefault="00E3536C" w:rsidP="00E3536C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 w:rsidRPr="00325E77">
              <w:rPr>
                <w:i/>
                <w:sz w:val="18"/>
                <w:szCs w:val="18"/>
              </w:rPr>
              <w:t>Introducción a lo que son las comunidades campesinas y su contexto.</w:t>
            </w:r>
          </w:p>
          <w:p w14:paraId="1D0FA3C6" w14:textId="698C56E5" w:rsidR="00E3536C" w:rsidRDefault="00E3536C" w:rsidP="00C45499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C45499">
              <w:rPr>
                <w:i/>
                <w:sz w:val="18"/>
                <w:szCs w:val="18"/>
              </w:rPr>
              <w:t xml:space="preserve">Datos estadísticos sobre la población campesina, obtenidos </w:t>
            </w:r>
            <w:r w:rsidR="00C45499" w:rsidRPr="00C45499">
              <w:rPr>
                <w:i/>
                <w:sz w:val="18"/>
                <w:szCs w:val="18"/>
              </w:rPr>
              <w:t xml:space="preserve">de diferentes </w:t>
            </w:r>
            <w:r w:rsidRPr="00C45499">
              <w:rPr>
                <w:i/>
                <w:sz w:val="18"/>
                <w:szCs w:val="18"/>
              </w:rPr>
              <w:t>fuentes</w:t>
            </w:r>
            <w:r w:rsidR="00C45499" w:rsidRPr="00C45499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9188" w14:textId="01BD1765" w:rsidR="00E3536C" w:rsidRDefault="001D3385" w:rsidP="00E35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bCs/>
                <w:i/>
                <w:sz w:val="18"/>
                <w:szCs w:val="18"/>
              </w:rPr>
              <w:t>40 segundos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FCAC" w14:textId="6B588007" w:rsidR="00887F51" w:rsidRDefault="0019474D" w:rsidP="00E35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9474D">
              <w:rPr>
                <w:b/>
                <w:sz w:val="20"/>
                <w:szCs w:val="20"/>
              </w:rPr>
              <w:t>N/A</w:t>
            </w:r>
          </w:p>
          <w:p w14:paraId="57ECC163" w14:textId="77777777" w:rsidR="00887F51" w:rsidRDefault="00887F51" w:rsidP="00E35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  <w:p w14:paraId="3C7E0DDC" w14:textId="257A17B8" w:rsidR="00887F51" w:rsidRDefault="00887F51" w:rsidP="00E353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87F51" w14:paraId="14050DFF" w14:textId="77777777" w:rsidTr="00380FF7">
        <w:tc>
          <w:tcPr>
            <w:tcW w:w="22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D238" w14:textId="35343D8F" w:rsid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Desarrollo de contenido </w:t>
            </w:r>
          </w:p>
        </w:tc>
        <w:tc>
          <w:tcPr>
            <w:tcW w:w="52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141" w14:textId="77777777" w:rsidR="00887F51" w:rsidRP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887F51">
              <w:rPr>
                <w:b/>
                <w:sz w:val="20"/>
                <w:szCs w:val="20"/>
              </w:rPr>
              <w:t>Bloque 2: "Desafíos y Realidades de las Comunidades Campesinas"</w:t>
            </w:r>
          </w:p>
          <w:p w14:paraId="3D3D915C" w14:textId="77777777" w:rsidR="00325E77" w:rsidRPr="00325E77" w:rsidRDefault="00887F51" w:rsidP="00887F51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25E77">
              <w:rPr>
                <w:i/>
                <w:sz w:val="18"/>
                <w:szCs w:val="18"/>
              </w:rPr>
              <w:t>Presentación de datos sobre las condiciones económicas de las comunidades campesinas, como ingresos, acceso a tierras y recursos.</w:t>
            </w:r>
          </w:p>
          <w:p w14:paraId="20CB9A78" w14:textId="47EE7C83" w:rsidR="00887F51" w:rsidRPr="00E3536C" w:rsidRDefault="00887F51" w:rsidP="00C45499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25E77">
              <w:rPr>
                <w:i/>
                <w:sz w:val="18"/>
                <w:szCs w:val="18"/>
              </w:rPr>
              <w:t>Análisis de la exclusión social que enfrentan estas comunidades en términos de acceso a servicios de salud, educación, y su marginación política y cultural.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A531" w14:textId="395B164F" w:rsidR="00887F51" w:rsidRDefault="001D3385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1:33 minutos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89C8" w14:textId="74E3881A" w:rsidR="00887F51" w:rsidRDefault="0019474D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19474D">
              <w:rPr>
                <w:b/>
                <w:sz w:val="20"/>
                <w:szCs w:val="20"/>
              </w:rPr>
              <w:t>N/A</w:t>
            </w:r>
          </w:p>
          <w:p w14:paraId="33898B6F" w14:textId="77777777" w:rsid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  <w:p w14:paraId="7A5B1A18" w14:textId="6538E168" w:rsidR="00887F51" w:rsidRPr="00E3536C" w:rsidRDefault="004470F6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87F51" w14:paraId="17E04167" w14:textId="77777777" w:rsidTr="00380FF7">
        <w:tc>
          <w:tcPr>
            <w:tcW w:w="22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387D" w14:textId="41D401B3" w:rsid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Desarrollo de contenido </w:t>
            </w:r>
          </w:p>
        </w:tc>
        <w:tc>
          <w:tcPr>
            <w:tcW w:w="52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41D8" w14:textId="1870C6A0" w:rsidR="00887F51" w:rsidRP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887F51">
              <w:rPr>
                <w:b/>
                <w:sz w:val="20"/>
                <w:szCs w:val="20"/>
              </w:rPr>
              <w:t xml:space="preserve">Bloque </w:t>
            </w:r>
            <w:r>
              <w:rPr>
                <w:b/>
                <w:sz w:val="20"/>
                <w:szCs w:val="20"/>
              </w:rPr>
              <w:t>3</w:t>
            </w:r>
            <w:r w:rsidRPr="00887F51">
              <w:rPr>
                <w:b/>
                <w:sz w:val="20"/>
                <w:szCs w:val="20"/>
              </w:rPr>
              <w:t>: "Iniciativas y Soluciones"</w:t>
            </w:r>
          </w:p>
          <w:p w14:paraId="18D45515" w14:textId="77777777" w:rsidR="00325E77" w:rsidRPr="00325E77" w:rsidRDefault="00887F51" w:rsidP="00887F51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25E77">
              <w:rPr>
                <w:i/>
                <w:sz w:val="18"/>
                <w:szCs w:val="18"/>
              </w:rPr>
              <w:t>Reseña de iniciativas locales</w:t>
            </w:r>
            <w:r w:rsidRPr="00325E77">
              <w:rPr>
                <w:b/>
                <w:sz w:val="20"/>
                <w:szCs w:val="20"/>
              </w:rPr>
              <w:t xml:space="preserve"> </w:t>
            </w:r>
            <w:r w:rsidRPr="00325E77">
              <w:rPr>
                <w:i/>
                <w:sz w:val="18"/>
                <w:szCs w:val="18"/>
              </w:rPr>
              <w:t>o proyectos que están ayudando a las comunidades campesinas a enfrentar sus desafíos, utilizando datos de investigación o estadísticas relevantes.</w:t>
            </w:r>
          </w:p>
          <w:p w14:paraId="68DB9DF3" w14:textId="30CBE31B" w:rsidR="00887F51" w:rsidRPr="00325E77" w:rsidRDefault="00887F51" w:rsidP="00887F51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25E77">
              <w:rPr>
                <w:i/>
                <w:sz w:val="18"/>
                <w:szCs w:val="18"/>
              </w:rPr>
              <w:t>Posibles soluciones y políticas que podrían apoyar a las comunidades campesinas, basadas en evidencia documental.</w:t>
            </w:r>
          </w:p>
          <w:p w14:paraId="1A4B1A35" w14:textId="77777777" w:rsidR="00887F51" w:rsidRP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3467" w14:textId="68E2415F" w:rsidR="00887F51" w:rsidRDefault="001D3385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1</w:t>
            </w:r>
            <w:r w:rsidR="00887F51">
              <w:rPr>
                <w:b/>
                <w:bCs/>
                <w:i/>
                <w:sz w:val="18"/>
                <w:szCs w:val="18"/>
              </w:rPr>
              <w:t xml:space="preserve"> </w:t>
            </w:r>
            <w:r w:rsidR="00887F51" w:rsidRPr="001D3385">
              <w:rPr>
                <w:b/>
                <w:bCs/>
                <w:i/>
                <w:sz w:val="18"/>
                <w:szCs w:val="18"/>
              </w:rPr>
              <w:t>minuto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4FD5" w14:textId="2498D8E7" w:rsidR="00887F51" w:rsidRDefault="0019474D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N/A</w:t>
            </w:r>
          </w:p>
          <w:p w14:paraId="35DD8FAC" w14:textId="77777777" w:rsid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  <w:p w14:paraId="0FDD858A" w14:textId="77777777" w:rsid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  <w:p w14:paraId="039C2265" w14:textId="77777777" w:rsidR="00887F51" w:rsidRP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87F51" w14:paraId="2550477B" w14:textId="77777777" w:rsidTr="00380FF7">
        <w:tc>
          <w:tcPr>
            <w:tcW w:w="22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EE53" w14:textId="77777777" w:rsid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Cierre y despedida</w:t>
            </w:r>
          </w:p>
        </w:tc>
        <w:tc>
          <w:tcPr>
            <w:tcW w:w="52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F050" w14:textId="439CB0A9" w:rsidR="00887F51" w:rsidRPr="00887F51" w:rsidRDefault="00887F51" w:rsidP="00887F5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 w:rsidRPr="00887F51">
              <w:rPr>
                <w:i/>
                <w:sz w:val="18"/>
                <w:szCs w:val="18"/>
              </w:rPr>
              <w:t>Resumen de los puntos clave del episodio, enfocándote en los datos y hallazgos recopilados.</w:t>
            </w:r>
          </w:p>
          <w:p w14:paraId="25F31298" w14:textId="34548C6D" w:rsidR="00887F51" w:rsidRPr="00887F51" w:rsidRDefault="00887F51" w:rsidP="00887F5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 w:rsidRPr="00887F51">
              <w:rPr>
                <w:i/>
                <w:sz w:val="18"/>
                <w:szCs w:val="18"/>
              </w:rPr>
              <w:t>Invitación a los oyentes a aprender más sobre las comunidades campesinas y considerar formas de apoyarlas</w:t>
            </w:r>
            <w:r w:rsidR="00C45499">
              <w:rPr>
                <w:i/>
                <w:sz w:val="18"/>
                <w:szCs w:val="18"/>
              </w:rPr>
              <w:t>.</w:t>
            </w:r>
          </w:p>
          <w:p w14:paraId="3DA2E692" w14:textId="32A0D748" w:rsidR="00887F51" w:rsidRPr="00887F51" w:rsidRDefault="00887F51" w:rsidP="00887F5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 w:rsidRPr="00887F51">
              <w:rPr>
                <w:i/>
                <w:sz w:val="18"/>
                <w:szCs w:val="18"/>
              </w:rPr>
              <w:t>Agradecimiento por escuchar y despedida.</w:t>
            </w:r>
          </w:p>
          <w:p w14:paraId="2D7445BC" w14:textId="77777777" w:rsid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F6D7" w14:textId="195C7D49" w:rsidR="00887F51" w:rsidRDefault="001D3385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bCs/>
                <w:i/>
                <w:sz w:val="18"/>
                <w:szCs w:val="18"/>
              </w:rPr>
              <w:t>1</w:t>
            </w:r>
            <w:r w:rsidRPr="001D3385">
              <w:rPr>
                <w:b/>
                <w:bCs/>
                <w:i/>
                <w:sz w:val="18"/>
                <w:szCs w:val="18"/>
              </w:rPr>
              <w:t>9 segundos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0309" w14:textId="337DAEDF" w:rsidR="00887F51" w:rsidRDefault="004470F6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Wonderful World</w:t>
            </w:r>
          </w:p>
          <w:p w14:paraId="0D418321" w14:textId="286D56F1" w:rsidR="00887F51" w:rsidRDefault="004470F6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3536C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Muspace</w:t>
            </w:r>
            <w:r>
              <w:rPr>
                <w:bCs/>
                <w:sz w:val="20"/>
                <w:szCs w:val="20"/>
              </w:rPr>
              <w:t xml:space="preserve"> Lofi</w:t>
            </w:r>
            <w:r w:rsidRPr="00E3536C">
              <w:rPr>
                <w:bCs/>
                <w:sz w:val="20"/>
                <w:szCs w:val="20"/>
              </w:rPr>
              <w:t>)</w:t>
            </w:r>
          </w:p>
        </w:tc>
      </w:tr>
      <w:tr w:rsidR="00887F51" w14:paraId="37A5BE6C" w14:textId="77777777" w:rsidTr="00380FF7">
        <w:tc>
          <w:tcPr>
            <w:tcW w:w="22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FFE5" w14:textId="77777777" w:rsid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Duración total</w:t>
            </w:r>
          </w:p>
        </w:tc>
        <w:tc>
          <w:tcPr>
            <w:tcW w:w="52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AF3D" w14:textId="77777777" w:rsidR="00887F51" w:rsidRDefault="00887F51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6FBC" w14:textId="6ED49AAB" w:rsidR="00887F51" w:rsidRDefault="001D3385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3:53 </w:t>
            </w:r>
            <w:r w:rsidR="00887F51">
              <w:rPr>
                <w:b/>
                <w:sz w:val="20"/>
                <w:szCs w:val="20"/>
              </w:rPr>
              <w:t>minutos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3818" w14:textId="635FE759" w:rsidR="00887F51" w:rsidRDefault="0019474D" w:rsidP="0088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19474D">
              <w:rPr>
                <w:b/>
                <w:sz w:val="20"/>
                <w:szCs w:val="20"/>
              </w:rPr>
              <w:t>N/A</w:t>
            </w:r>
          </w:p>
        </w:tc>
      </w:tr>
    </w:tbl>
    <w:p w14:paraId="6C86F692" w14:textId="77777777" w:rsidR="0022470D" w:rsidRDefault="0022470D">
      <w:pPr>
        <w:spacing w:line="240" w:lineRule="auto"/>
        <w:rPr>
          <w:b/>
        </w:rPr>
      </w:pPr>
    </w:p>
    <w:sectPr w:rsidR="0022470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2F31" w14:textId="77777777" w:rsidR="00CC5B44" w:rsidRDefault="00CC5B44">
      <w:pPr>
        <w:spacing w:line="240" w:lineRule="auto"/>
      </w:pPr>
      <w:r>
        <w:separator/>
      </w:r>
    </w:p>
  </w:endnote>
  <w:endnote w:type="continuationSeparator" w:id="0">
    <w:p w14:paraId="1B7CA0ED" w14:textId="77777777" w:rsidR="00CC5B44" w:rsidRDefault="00CC5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0CEE" w14:textId="77777777" w:rsidR="00CC5B44" w:rsidRDefault="00CC5B44">
      <w:pPr>
        <w:spacing w:line="240" w:lineRule="auto"/>
      </w:pPr>
      <w:r>
        <w:separator/>
      </w:r>
    </w:p>
  </w:footnote>
  <w:footnote w:type="continuationSeparator" w:id="0">
    <w:p w14:paraId="000333D5" w14:textId="77777777" w:rsidR="00CC5B44" w:rsidRDefault="00CC5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766C" w14:textId="77777777" w:rsidR="0022470D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9ADEF55" wp14:editId="40C35603">
          <wp:simplePos x="0" y="0"/>
          <wp:positionH relativeFrom="column">
            <wp:posOffset>-495299</wp:posOffset>
          </wp:positionH>
          <wp:positionV relativeFrom="paragraph">
            <wp:posOffset>-219074</wp:posOffset>
          </wp:positionV>
          <wp:extent cx="699837" cy="53457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837" cy="5345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ABA"/>
    <w:multiLevelType w:val="hybridMultilevel"/>
    <w:tmpl w:val="933CD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907A0"/>
    <w:multiLevelType w:val="hybridMultilevel"/>
    <w:tmpl w:val="8BEEA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3F50"/>
    <w:multiLevelType w:val="hybridMultilevel"/>
    <w:tmpl w:val="4FCCAA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31932"/>
    <w:multiLevelType w:val="hybridMultilevel"/>
    <w:tmpl w:val="7068D3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90654">
    <w:abstractNumId w:val="0"/>
  </w:num>
  <w:num w:numId="2" w16cid:durableId="199782946">
    <w:abstractNumId w:val="1"/>
  </w:num>
  <w:num w:numId="3" w16cid:durableId="1026296938">
    <w:abstractNumId w:val="3"/>
  </w:num>
  <w:num w:numId="4" w16cid:durableId="39481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0D"/>
    <w:rsid w:val="00001B82"/>
    <w:rsid w:val="0019474D"/>
    <w:rsid w:val="001D3385"/>
    <w:rsid w:val="0022470D"/>
    <w:rsid w:val="00325E77"/>
    <w:rsid w:val="00380FF7"/>
    <w:rsid w:val="004470F6"/>
    <w:rsid w:val="00887F51"/>
    <w:rsid w:val="008D561C"/>
    <w:rsid w:val="00C45499"/>
    <w:rsid w:val="00CC5B44"/>
    <w:rsid w:val="00E3536C"/>
    <w:rsid w:val="00E96A86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9D1A"/>
  <w15:docId w15:val="{8055BD54-2C0A-4BDB-87A7-830D260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3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Rivera Rios</cp:lastModifiedBy>
  <cp:revision>20</cp:revision>
  <dcterms:created xsi:type="dcterms:W3CDTF">2023-09-10T22:54:00Z</dcterms:created>
  <dcterms:modified xsi:type="dcterms:W3CDTF">2023-09-11T01:41:00Z</dcterms:modified>
</cp:coreProperties>
</file>