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DA15" w14:textId="77777777" w:rsidR="00867FEE" w:rsidRPr="007F37AC" w:rsidRDefault="00867FEE" w:rsidP="00924FC4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4BC0B8" wp14:editId="69200C21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C12" w14:textId="77777777" w:rsidR="00867FEE" w:rsidRPr="007F37AC" w:rsidRDefault="00867FEE" w:rsidP="008C1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B0C5B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4A3B5" w14:textId="0D7E40C8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GUIA DOCUMENTO DE REQUISITOS</w:t>
      </w:r>
    </w:p>
    <w:p w14:paraId="3AD6A1A9" w14:textId="7FF9421F" w:rsidR="00867FEE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INFORME PROYECTO</w:t>
      </w:r>
      <w:r w:rsidR="00443585" w:rsidRPr="007F3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9B05A8" w14:textId="77777777" w:rsidR="003C02C0" w:rsidRPr="007F37AC" w:rsidRDefault="003C02C0" w:rsidP="0073020E">
      <w:pPr>
        <w:pStyle w:val="Default"/>
        <w:jc w:val="center"/>
        <w:rPr>
          <w:rFonts w:ascii="Times New Roman" w:hAnsi="Times New Roman" w:cs="Times New Roman"/>
        </w:rPr>
      </w:pPr>
    </w:p>
    <w:p w14:paraId="4F239694" w14:textId="3F87F69F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3FAB" w14:textId="54362969" w:rsidR="008B06E8" w:rsidRDefault="008B06E8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LINA LIZETH LONDOÑO MARÍN:</w:t>
      </w:r>
      <w:r w:rsidRPr="007F37A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2226650</w:t>
      </w:r>
    </w:p>
    <w:p w14:paraId="1259CB20" w14:textId="74C3C948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  <w:r w:rsidR="009D2F18">
        <w:rPr>
          <w:rFonts w:ascii="Times New Roman" w:hAnsi="Times New Roman" w:cs="Times New Roman"/>
          <w:b/>
          <w:bCs/>
          <w:sz w:val="24"/>
          <w:szCs w:val="24"/>
        </w:rPr>
        <w:t xml:space="preserve"> RÍOS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>2226651</w:t>
      </w:r>
    </w:p>
    <w:p w14:paraId="49199D40" w14:textId="36BEF361" w:rsidR="003C02C0" w:rsidRPr="008B06E8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BALMER VALENCIA BANGUERO: </w:t>
      </w:r>
      <w:r w:rsidR="008B06E8"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2227097</w:t>
      </w:r>
    </w:p>
    <w:p w14:paraId="19D2490B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8EA3D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554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6D9D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650D1" w14:textId="26F9EE55" w:rsidR="00443585" w:rsidRPr="007F37AC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CAPÍTULO </w:t>
      </w:r>
      <w:r w:rsidR="005E330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E330D">
        <w:rPr>
          <w:rFonts w:ascii="Times New Roman" w:hAnsi="Times New Roman" w:cs="Times New Roman"/>
          <w:b/>
          <w:bCs/>
          <w:sz w:val="24"/>
          <w:szCs w:val="24"/>
        </w:rPr>
        <w:t>ELICITACIÓN DE REQUISITOS</w:t>
      </w:r>
    </w:p>
    <w:p w14:paraId="60C07FB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4BCC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B36A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70A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CF5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EA4F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1AED143" w14:textId="5E7A455C" w:rsidR="00867FEE" w:rsidRPr="007F37AC" w:rsidRDefault="007138A4" w:rsidP="0073020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SANDRA LUCIA GUAÑARITA FERNANDEZ</w:t>
      </w:r>
    </w:p>
    <w:p w14:paraId="1A9EB4C9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A3465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8FB6E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0570D" w14:textId="17638002" w:rsidR="00867FEE" w:rsidRPr="007F37AC" w:rsidRDefault="005E330D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785B45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81DB1" w14:textId="77777777" w:rsidR="00752F27" w:rsidRDefault="00867FEE" w:rsidP="008C13C8">
      <w:pPr>
        <w:pStyle w:val="Ttulo1"/>
        <w:jc w:val="both"/>
        <w:rPr>
          <w:noProof/>
        </w:rPr>
      </w:pPr>
      <w:bookmarkStart w:id="0" w:name="_TABLA_DE_CONTENIDO"/>
      <w:bookmarkStart w:id="1" w:name="_Toc189327743"/>
      <w:bookmarkEnd w:id="0"/>
      <w:r w:rsidRPr="007F37AC">
        <w:rPr>
          <w:rFonts w:cs="Times New Roman"/>
          <w:szCs w:val="24"/>
        </w:rPr>
        <w:t>TABLA DE CONTENIDO</w:t>
      </w:r>
      <w:bookmarkEnd w:id="1"/>
      <w:r w:rsidRPr="007F37AC">
        <w:rPr>
          <w:rFonts w:cs="Times New Roman"/>
          <w:szCs w:val="24"/>
        </w:rPr>
        <w:fldChar w:fldCharType="begin"/>
      </w:r>
      <w:r w:rsidRPr="007F37AC">
        <w:rPr>
          <w:rFonts w:cs="Times New Roman"/>
          <w:szCs w:val="24"/>
        </w:rPr>
        <w:instrText xml:space="preserve"> TOC \o "1-3" \h \z \u </w:instrText>
      </w:r>
      <w:r w:rsidRPr="007F37AC">
        <w:rPr>
          <w:rFonts w:cs="Times New Roman"/>
          <w:szCs w:val="24"/>
        </w:rPr>
        <w:fldChar w:fldCharType="separate"/>
      </w:r>
    </w:p>
    <w:p w14:paraId="4AC7C1E1" w14:textId="101ADB6A" w:rsidR="00752F27" w:rsidRDefault="00752F27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9327743" w:history="1">
        <w:r w:rsidRPr="001C4D30">
          <w:rPr>
            <w:rStyle w:val="Hipervnculo"/>
            <w:rFonts w:cs="Times New Roman"/>
            <w:noProof/>
          </w:rPr>
          <w:t>TABLA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659F84" w14:textId="7DA74F14" w:rsidR="00752F27" w:rsidRDefault="00752F27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9327744" w:history="1"/>
    </w:p>
    <w:p w14:paraId="6E299409" w14:textId="140279CC" w:rsidR="0033300E" w:rsidRDefault="00867FEE" w:rsidP="0033300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r w:rsidRPr="007F37AC">
        <w:rPr>
          <w:szCs w:val="24"/>
        </w:rPr>
        <w:fldChar w:fldCharType="end"/>
      </w:r>
    </w:p>
    <w:p w14:paraId="734508E8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Especificación de Requisitos de Software (ERS)</w:t>
      </w:r>
    </w:p>
    <w:p w14:paraId="3A73A930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1. Introducción</w:t>
      </w:r>
    </w:p>
    <w:p w14:paraId="022E687D" w14:textId="77777777" w:rsidR="00F15318" w:rsidRPr="00256C4F" w:rsidRDefault="00F15318" w:rsidP="00F15318">
      <w:r w:rsidRPr="00256C4F">
        <w:t>El sistema propuesto integra un modelo de </w:t>
      </w:r>
      <w:r w:rsidRPr="00256C4F">
        <w:rPr>
          <w:b/>
          <w:bCs/>
        </w:rPr>
        <w:t>RAG (</w:t>
      </w:r>
      <w:proofErr w:type="spellStart"/>
      <w:r w:rsidRPr="00256C4F">
        <w:rPr>
          <w:b/>
          <w:bCs/>
        </w:rPr>
        <w:t>Retrieval-Augmented</w:t>
      </w:r>
      <w:proofErr w:type="spellEnd"/>
      <w:r w:rsidRPr="00256C4F">
        <w:rPr>
          <w:b/>
          <w:bCs/>
        </w:rPr>
        <w:t xml:space="preserve"> </w:t>
      </w:r>
      <w:proofErr w:type="spellStart"/>
      <w:r w:rsidRPr="00256C4F">
        <w:rPr>
          <w:b/>
          <w:bCs/>
        </w:rPr>
        <w:t>Generation</w:t>
      </w:r>
      <w:proofErr w:type="spellEnd"/>
      <w:r w:rsidRPr="00256C4F">
        <w:rPr>
          <w:b/>
          <w:bCs/>
        </w:rPr>
        <w:t>)</w:t>
      </w:r>
      <w:r w:rsidRPr="00256C4F">
        <w:t> con una base de datos </w:t>
      </w:r>
      <w:r w:rsidRPr="00256C4F">
        <w:rPr>
          <w:b/>
          <w:bCs/>
        </w:rPr>
        <w:t>MySQL</w:t>
      </w:r>
      <w:r w:rsidRPr="00256C4F">
        <w:t> para mejorar la generación de respuestas en un entorno de preguntas y respuestas. El objetivo es permitir que el sistema recupere información relevante de la base de datos y la utilice para generar respuestas precisas y contextualizadas, mientras se garantiza una experiencia de usuario fluida, segura y eficiente.</w:t>
      </w:r>
    </w:p>
    <w:p w14:paraId="496B32EA" w14:textId="77777777" w:rsidR="00F15318" w:rsidRPr="00256C4F" w:rsidRDefault="00F15318" w:rsidP="00F15318"/>
    <w:p w14:paraId="308D1AFF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2. Requisitos Funcionales</w:t>
      </w:r>
    </w:p>
    <w:p w14:paraId="305166E7" w14:textId="77777777" w:rsidR="00F15318" w:rsidRPr="00256C4F" w:rsidRDefault="00F15318" w:rsidP="00F15318">
      <w:r w:rsidRPr="00256C4F">
        <w:t>Los requisitos funcionales describen las funciones que el sistema debe realizar.</w:t>
      </w:r>
    </w:p>
    <w:p w14:paraId="3DE58396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2.1. Gestión de la base de datos (MySQL)</w:t>
      </w:r>
    </w:p>
    <w:p w14:paraId="28F5D8E7" w14:textId="2551A35F" w:rsidR="00F15318" w:rsidRPr="00256C4F" w:rsidRDefault="004A5DBB" w:rsidP="00F15318">
      <w:pPr>
        <w:numPr>
          <w:ilvl w:val="0"/>
          <w:numId w:val="49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1</w:t>
      </w:r>
      <w:r w:rsidR="00F15318" w:rsidRPr="00256C4F">
        <w:t>: El sistema debe permitir la conexión a una base de datos MySQL.</w:t>
      </w:r>
    </w:p>
    <w:p w14:paraId="7A8ECD5D" w14:textId="77777777" w:rsidR="00F15318" w:rsidRPr="00256C4F" w:rsidRDefault="00F15318" w:rsidP="00F15318">
      <w:pPr>
        <w:numPr>
          <w:ilvl w:val="1"/>
          <w:numId w:val="49"/>
        </w:numPr>
      </w:pPr>
      <w:r w:rsidRPr="00256C4F">
        <w:t>Entrada: Credenciales de la base de datos (host, usuario, contraseña, nombre de la base de datos).</w:t>
      </w:r>
    </w:p>
    <w:p w14:paraId="53695282" w14:textId="77777777" w:rsidR="00F15318" w:rsidRPr="00256C4F" w:rsidRDefault="00F15318" w:rsidP="00F15318">
      <w:pPr>
        <w:numPr>
          <w:ilvl w:val="1"/>
          <w:numId w:val="49"/>
        </w:numPr>
      </w:pPr>
      <w:r w:rsidRPr="00256C4F">
        <w:t>Salida: Conexión establecida o mensaje de error.</w:t>
      </w:r>
    </w:p>
    <w:p w14:paraId="0A8F2A75" w14:textId="25EDA6AA" w:rsidR="00F15318" w:rsidRPr="00256C4F" w:rsidRDefault="004A5DBB" w:rsidP="00F15318">
      <w:pPr>
        <w:numPr>
          <w:ilvl w:val="0"/>
          <w:numId w:val="49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2</w:t>
      </w:r>
      <w:r w:rsidR="00F15318" w:rsidRPr="00256C4F">
        <w:t>: El sistema debe poder realizar consultas SQL a la base de datos.</w:t>
      </w:r>
    </w:p>
    <w:p w14:paraId="315C8D31" w14:textId="77777777" w:rsidR="00F15318" w:rsidRPr="00256C4F" w:rsidRDefault="00F15318" w:rsidP="00F15318">
      <w:pPr>
        <w:numPr>
          <w:ilvl w:val="1"/>
          <w:numId w:val="49"/>
        </w:numPr>
      </w:pPr>
      <w:r w:rsidRPr="00256C4F">
        <w:t>Entrada: Consulta SQL (</w:t>
      </w:r>
      <w:proofErr w:type="spellStart"/>
      <w:r w:rsidRPr="00256C4F">
        <w:t>ej</w:t>
      </w:r>
      <w:proofErr w:type="spellEnd"/>
      <w:r w:rsidRPr="00256C4F">
        <w:t>: SELECT * FROM tabla WHERE condición).</w:t>
      </w:r>
    </w:p>
    <w:p w14:paraId="46A15D9A" w14:textId="77777777" w:rsidR="00F15318" w:rsidRPr="00256C4F" w:rsidRDefault="00F15318" w:rsidP="00F15318">
      <w:pPr>
        <w:numPr>
          <w:ilvl w:val="1"/>
          <w:numId w:val="49"/>
        </w:numPr>
      </w:pPr>
      <w:r w:rsidRPr="00256C4F">
        <w:t>Salida: Resultados de la consulta o mensaje de error.</w:t>
      </w:r>
    </w:p>
    <w:p w14:paraId="3790BDC1" w14:textId="3D703D4A" w:rsidR="00F15318" w:rsidRPr="00256C4F" w:rsidRDefault="004A5DBB" w:rsidP="00F15318">
      <w:pPr>
        <w:numPr>
          <w:ilvl w:val="0"/>
          <w:numId w:val="49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3</w:t>
      </w:r>
      <w:r w:rsidR="00F15318" w:rsidRPr="00256C4F">
        <w:t>: El sistema debe permitir la actualización de la base de datos (INSERT, UPDATE, DELETE).</w:t>
      </w:r>
    </w:p>
    <w:p w14:paraId="46CC62AA" w14:textId="77777777" w:rsidR="00F15318" w:rsidRPr="00256C4F" w:rsidRDefault="00F15318" w:rsidP="00F15318">
      <w:pPr>
        <w:numPr>
          <w:ilvl w:val="1"/>
          <w:numId w:val="49"/>
        </w:numPr>
      </w:pPr>
      <w:r w:rsidRPr="00256C4F">
        <w:t>Entrada: Consulta SQL de actualización.</w:t>
      </w:r>
    </w:p>
    <w:p w14:paraId="29F1ED86" w14:textId="77777777" w:rsidR="00F15318" w:rsidRPr="00256C4F" w:rsidRDefault="00F15318" w:rsidP="00F15318">
      <w:pPr>
        <w:numPr>
          <w:ilvl w:val="1"/>
          <w:numId w:val="49"/>
        </w:numPr>
      </w:pPr>
      <w:r w:rsidRPr="00256C4F">
        <w:t>Salida: Confirmación de la operación o mensaje de error.</w:t>
      </w:r>
    </w:p>
    <w:p w14:paraId="4131F862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2.2. Integración con RAG</w:t>
      </w:r>
    </w:p>
    <w:p w14:paraId="3512A51D" w14:textId="1CC369F8" w:rsidR="00F15318" w:rsidRPr="00256C4F" w:rsidRDefault="004A5DBB" w:rsidP="00F15318">
      <w:pPr>
        <w:numPr>
          <w:ilvl w:val="0"/>
          <w:numId w:val="50"/>
        </w:numPr>
      </w:pPr>
      <w:r>
        <w:rPr>
          <w:b/>
          <w:bCs/>
        </w:rPr>
        <w:lastRenderedPageBreak/>
        <w:t>REQUISITOS NO FUNCIONAL-</w:t>
      </w:r>
      <w:r w:rsidR="00F15318" w:rsidRPr="00256C4F">
        <w:rPr>
          <w:b/>
          <w:bCs/>
        </w:rPr>
        <w:t>4</w:t>
      </w:r>
      <w:r w:rsidR="00F15318" w:rsidRPr="00256C4F">
        <w:t>: El sistema debe integrar un modelo RAG para generar respuestas basadas en datos recuperados de MySQL.</w:t>
      </w:r>
    </w:p>
    <w:p w14:paraId="27551763" w14:textId="77777777" w:rsidR="00F15318" w:rsidRPr="00256C4F" w:rsidRDefault="00F15318" w:rsidP="00F15318">
      <w:pPr>
        <w:numPr>
          <w:ilvl w:val="1"/>
          <w:numId w:val="50"/>
        </w:numPr>
      </w:pPr>
      <w:r w:rsidRPr="00256C4F">
        <w:t>Entrada: Pregunta del usuario.</w:t>
      </w:r>
    </w:p>
    <w:p w14:paraId="066F003E" w14:textId="77777777" w:rsidR="00F15318" w:rsidRPr="00256C4F" w:rsidRDefault="00F15318" w:rsidP="00F15318">
      <w:pPr>
        <w:numPr>
          <w:ilvl w:val="1"/>
          <w:numId w:val="50"/>
        </w:numPr>
      </w:pPr>
      <w:r w:rsidRPr="00256C4F">
        <w:t>Salida: Respuesta generada por el modelo RAG utilizando datos de MySQL.</w:t>
      </w:r>
    </w:p>
    <w:p w14:paraId="6B6904BE" w14:textId="161CD467" w:rsidR="00F15318" w:rsidRPr="00256C4F" w:rsidRDefault="004A5DBB" w:rsidP="00F15318">
      <w:pPr>
        <w:numPr>
          <w:ilvl w:val="0"/>
          <w:numId w:val="50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5</w:t>
      </w:r>
      <w:r w:rsidR="00F15318" w:rsidRPr="00256C4F">
        <w:t>: El sistema debe permitir la personalización del modelo RAG (ajuste de parámetros como temperatura, longitud máxima de respuesta, etc.).</w:t>
      </w:r>
    </w:p>
    <w:p w14:paraId="36E7CC09" w14:textId="77777777" w:rsidR="00F15318" w:rsidRPr="00256C4F" w:rsidRDefault="00F15318" w:rsidP="00F15318">
      <w:pPr>
        <w:numPr>
          <w:ilvl w:val="1"/>
          <w:numId w:val="50"/>
        </w:numPr>
      </w:pPr>
      <w:r w:rsidRPr="00256C4F">
        <w:t>Entrada: Parámetros de configuración.</w:t>
      </w:r>
    </w:p>
    <w:p w14:paraId="758B3508" w14:textId="77777777" w:rsidR="00F15318" w:rsidRPr="00256C4F" w:rsidRDefault="00F15318" w:rsidP="00F15318">
      <w:pPr>
        <w:numPr>
          <w:ilvl w:val="1"/>
          <w:numId w:val="50"/>
        </w:numPr>
      </w:pPr>
      <w:r w:rsidRPr="00256C4F">
        <w:t>Salida: Modelo RAG configurado según los parámetros.</w:t>
      </w:r>
    </w:p>
    <w:p w14:paraId="787E63D9" w14:textId="2EB6AD04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 xml:space="preserve">2.3. </w:t>
      </w:r>
      <w:r w:rsidR="00586122" w:rsidRPr="00256C4F">
        <w:rPr>
          <w:b/>
          <w:bCs/>
        </w:rPr>
        <w:t>Inte</w:t>
      </w:r>
      <w:r w:rsidR="00586122">
        <w:rPr>
          <w:b/>
          <w:bCs/>
        </w:rPr>
        <w:t xml:space="preserve">rfaz </w:t>
      </w:r>
      <w:r>
        <w:rPr>
          <w:b/>
          <w:bCs/>
        </w:rPr>
        <w:t xml:space="preserve">Requisitos </w:t>
      </w:r>
      <w:r w:rsidR="00586122">
        <w:rPr>
          <w:b/>
          <w:bCs/>
        </w:rPr>
        <w:t>Funcionale</w:t>
      </w:r>
      <w:r w:rsidR="00586122" w:rsidRPr="00256C4F">
        <w:rPr>
          <w:b/>
          <w:bCs/>
        </w:rPr>
        <w:t>s</w:t>
      </w:r>
      <w:r w:rsidRPr="00256C4F">
        <w:rPr>
          <w:b/>
          <w:bCs/>
        </w:rPr>
        <w:t xml:space="preserve"> de usuario</w:t>
      </w:r>
    </w:p>
    <w:p w14:paraId="23C9640F" w14:textId="07B685B6" w:rsidR="00F15318" w:rsidRPr="00256C4F" w:rsidRDefault="004A5DBB" w:rsidP="00F15318">
      <w:pPr>
        <w:numPr>
          <w:ilvl w:val="0"/>
          <w:numId w:val="51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6</w:t>
      </w:r>
      <w:r w:rsidR="00F15318" w:rsidRPr="00256C4F">
        <w:t>: El sistema debe proporcionar una inte</w:t>
      </w:r>
      <w:r w:rsidR="00586122">
        <w:t>rfaz r</w:t>
      </w:r>
      <w:r w:rsidR="00F15318">
        <w:t xml:space="preserve">equisitos </w:t>
      </w:r>
      <w:r w:rsidR="00586122">
        <w:t>funcionales</w:t>
      </w:r>
      <w:r w:rsidR="00F15318" w:rsidRPr="00256C4F">
        <w:t xml:space="preserve"> de usuario (UI) intuitiva y amigable para que los usuarios generen y validen consultas SQL sin necesidad de conocimientos avanzados.</w:t>
      </w:r>
    </w:p>
    <w:p w14:paraId="00106068" w14:textId="77777777" w:rsidR="00F15318" w:rsidRPr="00256C4F" w:rsidRDefault="00F15318" w:rsidP="00F15318">
      <w:pPr>
        <w:numPr>
          <w:ilvl w:val="1"/>
          <w:numId w:val="51"/>
        </w:numPr>
      </w:pPr>
      <w:r w:rsidRPr="00256C4F">
        <w:t>Entrada: Pregunta ingresada por el usuario.</w:t>
      </w:r>
    </w:p>
    <w:p w14:paraId="0F4F17CD" w14:textId="77777777" w:rsidR="00F15318" w:rsidRPr="00256C4F" w:rsidRDefault="00F15318" w:rsidP="00F15318">
      <w:pPr>
        <w:numPr>
          <w:ilvl w:val="1"/>
          <w:numId w:val="51"/>
        </w:numPr>
      </w:pPr>
      <w:r w:rsidRPr="00256C4F">
        <w:t>Salida: Respuesta mostrada en la UI.</w:t>
      </w:r>
    </w:p>
    <w:p w14:paraId="6850D8C8" w14:textId="20F7B0A8" w:rsidR="00F15318" w:rsidRPr="00256C4F" w:rsidRDefault="004A5DBB" w:rsidP="00F15318">
      <w:pPr>
        <w:numPr>
          <w:ilvl w:val="0"/>
          <w:numId w:val="51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7</w:t>
      </w:r>
      <w:r w:rsidR="00F15318" w:rsidRPr="00256C4F">
        <w:t>: La UI debe mostrar el historial de preguntas y respuestas.</w:t>
      </w:r>
    </w:p>
    <w:p w14:paraId="009958D4" w14:textId="77777777" w:rsidR="00F15318" w:rsidRPr="00256C4F" w:rsidRDefault="00F15318" w:rsidP="00F15318">
      <w:pPr>
        <w:numPr>
          <w:ilvl w:val="1"/>
          <w:numId w:val="51"/>
        </w:numPr>
      </w:pPr>
      <w:r w:rsidRPr="00256C4F">
        <w:t>Entrada: Interacción del usuario.</w:t>
      </w:r>
    </w:p>
    <w:p w14:paraId="15F17B0F" w14:textId="77777777" w:rsidR="00F15318" w:rsidRPr="00256C4F" w:rsidRDefault="00F15318" w:rsidP="00F15318">
      <w:pPr>
        <w:numPr>
          <w:ilvl w:val="1"/>
          <w:numId w:val="51"/>
        </w:numPr>
      </w:pPr>
      <w:r w:rsidRPr="00256C4F">
        <w:t>Salida: Historial actualizado en la UI.</w:t>
      </w:r>
    </w:p>
    <w:p w14:paraId="6C0AB136" w14:textId="29B0B8B0" w:rsidR="00F15318" w:rsidRPr="00256C4F" w:rsidRDefault="004A5DBB" w:rsidP="00F15318">
      <w:pPr>
        <w:numPr>
          <w:ilvl w:val="0"/>
          <w:numId w:val="51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8</w:t>
      </w:r>
      <w:r w:rsidR="00F15318" w:rsidRPr="00256C4F">
        <w:t>: La plataforma debe proporcionar una función de previsualización clara y fácil de interpretar para evitar errores en la ejecución de consultas.</w:t>
      </w:r>
    </w:p>
    <w:p w14:paraId="713D43E3" w14:textId="77777777" w:rsidR="00F15318" w:rsidRPr="00256C4F" w:rsidRDefault="00F15318" w:rsidP="00F15318">
      <w:pPr>
        <w:numPr>
          <w:ilvl w:val="1"/>
          <w:numId w:val="51"/>
        </w:numPr>
      </w:pPr>
      <w:r w:rsidRPr="00256C4F">
        <w:t>Entrada: Consulta SQL.</w:t>
      </w:r>
    </w:p>
    <w:p w14:paraId="566246D6" w14:textId="77777777" w:rsidR="00F15318" w:rsidRPr="00256C4F" w:rsidRDefault="00F15318" w:rsidP="00F15318">
      <w:pPr>
        <w:numPr>
          <w:ilvl w:val="1"/>
          <w:numId w:val="51"/>
        </w:numPr>
      </w:pPr>
      <w:r w:rsidRPr="00256C4F">
        <w:t>Salida: Previsualización de los resultados antes de la ejecución.</w:t>
      </w:r>
    </w:p>
    <w:p w14:paraId="134464D3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2.4. Asistencia y validación</w:t>
      </w:r>
    </w:p>
    <w:p w14:paraId="41DCA767" w14:textId="45F496EA" w:rsidR="00F15318" w:rsidRPr="00256C4F" w:rsidRDefault="004A5DBB" w:rsidP="00F15318">
      <w:pPr>
        <w:numPr>
          <w:ilvl w:val="0"/>
          <w:numId w:val="52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9</w:t>
      </w:r>
      <w:r w:rsidR="00F15318" w:rsidRPr="00256C4F">
        <w:t>: El sistema debe ofrecer un asistente interactivo con ejemplos y guías dentro de la plataforma para facilitar la comprensión de las consultas SQL.</w:t>
      </w:r>
    </w:p>
    <w:p w14:paraId="490EEF76" w14:textId="77777777" w:rsidR="00F15318" w:rsidRPr="00256C4F" w:rsidRDefault="00F15318" w:rsidP="00F15318">
      <w:pPr>
        <w:numPr>
          <w:ilvl w:val="1"/>
          <w:numId w:val="52"/>
        </w:numPr>
      </w:pPr>
      <w:r w:rsidRPr="00256C4F">
        <w:t>Entrada: Interacción del usuario con el asistente.</w:t>
      </w:r>
    </w:p>
    <w:p w14:paraId="5D0561EC" w14:textId="77777777" w:rsidR="00F15318" w:rsidRPr="00256C4F" w:rsidRDefault="00F15318" w:rsidP="00F15318">
      <w:pPr>
        <w:numPr>
          <w:ilvl w:val="1"/>
          <w:numId w:val="52"/>
        </w:numPr>
      </w:pPr>
      <w:r w:rsidRPr="00256C4F">
        <w:t>Salida: Ejemplos y guías mostrados en la UI.</w:t>
      </w:r>
    </w:p>
    <w:p w14:paraId="328A95B1" w14:textId="01B1A32A" w:rsidR="00F15318" w:rsidRPr="00256C4F" w:rsidRDefault="004A5DBB" w:rsidP="00F15318">
      <w:pPr>
        <w:numPr>
          <w:ilvl w:val="0"/>
          <w:numId w:val="52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10</w:t>
      </w:r>
      <w:r w:rsidR="00F15318" w:rsidRPr="00256C4F">
        <w:t>: El sistema debe proporcionar sugerencias automáticas y validaciones en tiempo real para reducir errores en la sintaxis de SQL.</w:t>
      </w:r>
    </w:p>
    <w:p w14:paraId="099D83EA" w14:textId="77777777" w:rsidR="00F15318" w:rsidRPr="00256C4F" w:rsidRDefault="00F15318" w:rsidP="00F15318">
      <w:pPr>
        <w:numPr>
          <w:ilvl w:val="1"/>
          <w:numId w:val="52"/>
        </w:numPr>
      </w:pPr>
      <w:r w:rsidRPr="00256C4F">
        <w:t>Entrada: Consulta SQL ingresada por el usuario.</w:t>
      </w:r>
    </w:p>
    <w:p w14:paraId="7ADA6EF6" w14:textId="77777777" w:rsidR="00F15318" w:rsidRPr="00256C4F" w:rsidRDefault="00F15318" w:rsidP="00F15318">
      <w:pPr>
        <w:numPr>
          <w:ilvl w:val="1"/>
          <w:numId w:val="52"/>
        </w:numPr>
      </w:pPr>
      <w:r w:rsidRPr="00256C4F">
        <w:t>Salida: Sugerencias y validaciones en tiempo real.</w:t>
      </w:r>
    </w:p>
    <w:p w14:paraId="28DFD419" w14:textId="77777777" w:rsidR="00F15318" w:rsidRPr="00256C4F" w:rsidRDefault="00F15318" w:rsidP="00F15318"/>
    <w:p w14:paraId="2DD878F5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lastRenderedPageBreak/>
        <w:t>3. Requisitos No Funcionales</w:t>
      </w:r>
    </w:p>
    <w:p w14:paraId="64A5197B" w14:textId="77777777" w:rsidR="00F15318" w:rsidRPr="00256C4F" w:rsidRDefault="00F15318" w:rsidP="00F15318">
      <w:r w:rsidRPr="00256C4F">
        <w:t>Los requisitos no funcionales describen cómo el sistema debe cumplir con sus funciones.</w:t>
      </w:r>
    </w:p>
    <w:p w14:paraId="2CCF72A7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3.1. Usabilidad y Experiencia del Usuario</w:t>
      </w:r>
    </w:p>
    <w:p w14:paraId="2D6E4AE2" w14:textId="7B378F22" w:rsidR="00F15318" w:rsidRPr="00256C4F" w:rsidRDefault="00F15318" w:rsidP="00F15318">
      <w:pPr>
        <w:numPr>
          <w:ilvl w:val="0"/>
          <w:numId w:val="53"/>
        </w:numPr>
        <w:ind w:left="1416" w:hanging="1056"/>
      </w:pPr>
      <w:proofErr w:type="gramStart"/>
      <w:r>
        <w:rPr>
          <w:b/>
          <w:bCs/>
        </w:rPr>
        <w:t xml:space="preserve">REQUISITOS </w:t>
      </w:r>
      <w:r w:rsidR="004A5DBB">
        <w:rPr>
          <w:b/>
          <w:bCs/>
        </w:rPr>
        <w:t xml:space="preserve"> NO</w:t>
      </w:r>
      <w:proofErr w:type="gramEnd"/>
      <w:r w:rsidR="004A5DBB">
        <w:rPr>
          <w:b/>
          <w:bCs/>
        </w:rPr>
        <w:t xml:space="preserve"> </w:t>
      </w:r>
      <w:r>
        <w:rPr>
          <w:b/>
          <w:bCs/>
        </w:rPr>
        <w:t>FUNCIONAL</w:t>
      </w:r>
      <w:r w:rsidRPr="00256C4F">
        <w:rPr>
          <w:b/>
          <w:bCs/>
        </w:rPr>
        <w:t xml:space="preserve"> -1</w:t>
      </w:r>
      <w:r w:rsidRPr="00256C4F">
        <w:t xml:space="preserve">: La </w:t>
      </w:r>
      <w:r w:rsidR="004A5DBB" w:rsidRPr="00256C4F">
        <w:t>inte</w:t>
      </w:r>
      <w:r w:rsidR="004A5DBB">
        <w:t>rfaz de r</w:t>
      </w:r>
      <w:r>
        <w:t xml:space="preserve">equisitos </w:t>
      </w:r>
      <w:r w:rsidR="004A5DBB">
        <w:t>funcionales</w:t>
      </w:r>
      <w:r w:rsidRPr="00256C4F">
        <w:t xml:space="preserve"> debe ser intuitiva y amigable, permitiendo a los usuarios generar y validar consultas SQL sin necesidad de conocimientos avanzados.</w:t>
      </w:r>
    </w:p>
    <w:p w14:paraId="7B3B8E40" w14:textId="2EDCE24A" w:rsidR="00F15318" w:rsidRPr="00256C4F" w:rsidRDefault="004A5DBB" w:rsidP="00F15318">
      <w:pPr>
        <w:numPr>
          <w:ilvl w:val="0"/>
          <w:numId w:val="53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2</w:t>
      </w:r>
      <w:r w:rsidR="00F15318" w:rsidRPr="00256C4F">
        <w:t>: La plataforma debe proporcionar una experiencia fluida y eficiente para minimizar la curva de aprendizaje.</w:t>
      </w:r>
    </w:p>
    <w:p w14:paraId="36CD1866" w14:textId="7C99EEB0" w:rsidR="00F15318" w:rsidRPr="00256C4F" w:rsidRDefault="004A5DBB" w:rsidP="00F15318">
      <w:pPr>
        <w:numPr>
          <w:ilvl w:val="0"/>
          <w:numId w:val="53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3</w:t>
      </w:r>
      <w:r w:rsidR="00F15318" w:rsidRPr="00256C4F">
        <w:t>: La función de previsualización debe ser clara y fácil de interpretar para evitar errores en la ejecución de consultas.</w:t>
      </w:r>
    </w:p>
    <w:p w14:paraId="752DD14D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3.2. Accesibilidad y Soporte al Usuario</w:t>
      </w:r>
    </w:p>
    <w:p w14:paraId="79C3656A" w14:textId="59469673" w:rsidR="00F15318" w:rsidRPr="00256C4F" w:rsidRDefault="004A5DBB" w:rsidP="00F15318">
      <w:pPr>
        <w:numPr>
          <w:ilvl w:val="0"/>
          <w:numId w:val="54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4</w:t>
      </w:r>
      <w:r w:rsidR="00F15318" w:rsidRPr="00256C4F">
        <w:t>: El sistema debe incluir un asistente interactivo con ejemplos y guías dentro de la plataforma para facilitar la comprensión de las consultas SQL.</w:t>
      </w:r>
    </w:p>
    <w:p w14:paraId="581689D2" w14:textId="0BEC7F7A" w:rsidR="00F15318" w:rsidRPr="00256C4F" w:rsidRDefault="004A5DBB" w:rsidP="00F15318">
      <w:pPr>
        <w:numPr>
          <w:ilvl w:val="0"/>
          <w:numId w:val="54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5</w:t>
      </w:r>
      <w:r w:rsidR="00F15318" w:rsidRPr="00256C4F">
        <w:t>: El sistema debe ofrecer sugerencias automáticas y validaciones en tiempo real para reducir errores en la sintaxis de SQL.</w:t>
      </w:r>
    </w:p>
    <w:p w14:paraId="73B20FEF" w14:textId="490F8807" w:rsidR="00F15318" w:rsidRPr="00256C4F" w:rsidRDefault="004A5DBB" w:rsidP="00F15318">
      <w:pPr>
        <w:numPr>
          <w:ilvl w:val="0"/>
          <w:numId w:val="54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6</w:t>
      </w:r>
      <w:r w:rsidR="00F15318" w:rsidRPr="00256C4F">
        <w:t>: El sistema debe proporcionar acceso centralizado a documentación actualizada sobre las reglas y estándares de SQL.</w:t>
      </w:r>
    </w:p>
    <w:p w14:paraId="111A2B14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3.3. Seguridad y Privacidad</w:t>
      </w:r>
    </w:p>
    <w:p w14:paraId="33F35D6E" w14:textId="4B9DFA82" w:rsidR="00F15318" w:rsidRPr="00256C4F" w:rsidRDefault="004A5DBB" w:rsidP="00F15318">
      <w:pPr>
        <w:numPr>
          <w:ilvl w:val="0"/>
          <w:numId w:val="55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7</w:t>
      </w:r>
      <w:r w:rsidR="00F15318" w:rsidRPr="00256C4F">
        <w:t>: La solución debe garantizar la integridad y seguridad de los datos procesados, evitando manipulaciones no autorizadas.</w:t>
      </w:r>
    </w:p>
    <w:p w14:paraId="1A542386" w14:textId="472A5E51" w:rsidR="00F15318" w:rsidRPr="00256C4F" w:rsidRDefault="004A5DBB" w:rsidP="00F15318">
      <w:pPr>
        <w:numPr>
          <w:ilvl w:val="0"/>
          <w:numId w:val="55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8</w:t>
      </w:r>
      <w:r w:rsidR="00F15318" w:rsidRPr="00256C4F">
        <w:t>: Se deben establecer permisos de acceso según roles de usuario para proteger información confidencial.</w:t>
      </w:r>
    </w:p>
    <w:p w14:paraId="28E38800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3.4. Rendimiento y Escalabilidad</w:t>
      </w:r>
    </w:p>
    <w:p w14:paraId="3BE523F1" w14:textId="715A4545" w:rsidR="00F15318" w:rsidRPr="00256C4F" w:rsidRDefault="004A5DBB" w:rsidP="00F15318">
      <w:pPr>
        <w:numPr>
          <w:ilvl w:val="0"/>
          <w:numId w:val="56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9</w:t>
      </w:r>
      <w:r w:rsidR="00F15318" w:rsidRPr="00256C4F">
        <w:t>: La optimización del sistema debe permitir la ejecución eficiente de consultas sin afectar el rendimiento de la plataforma.</w:t>
      </w:r>
    </w:p>
    <w:p w14:paraId="60A0BA60" w14:textId="088F395A" w:rsidR="00F15318" w:rsidRPr="00256C4F" w:rsidRDefault="004A5DBB" w:rsidP="00F15318">
      <w:pPr>
        <w:numPr>
          <w:ilvl w:val="0"/>
          <w:numId w:val="56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10</w:t>
      </w:r>
      <w:r w:rsidR="00F15318" w:rsidRPr="00256C4F">
        <w:t>: La solución debe reducir significativamente el tiempo de creación de consultas y procesamiento de datos mediante la automatización de procesos.</w:t>
      </w:r>
    </w:p>
    <w:p w14:paraId="111AEF50" w14:textId="54BDE974" w:rsidR="00F15318" w:rsidRPr="00256C4F" w:rsidRDefault="004A5DBB" w:rsidP="00F15318">
      <w:pPr>
        <w:numPr>
          <w:ilvl w:val="0"/>
          <w:numId w:val="56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11</w:t>
      </w:r>
      <w:r w:rsidR="00F15318" w:rsidRPr="00256C4F">
        <w:t>: El sistema debe permitir la gestión de un volumen considerable de datos sin pérdida de rendimiento.</w:t>
      </w:r>
    </w:p>
    <w:p w14:paraId="515B7BE5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3.5. Automatización y Optimización del Proceso</w:t>
      </w:r>
    </w:p>
    <w:p w14:paraId="3DACE3FF" w14:textId="0B1BA04D" w:rsidR="00F15318" w:rsidRPr="00256C4F" w:rsidRDefault="004A5DBB" w:rsidP="00F15318">
      <w:pPr>
        <w:numPr>
          <w:ilvl w:val="0"/>
          <w:numId w:val="57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12</w:t>
      </w:r>
      <w:r w:rsidR="00F15318" w:rsidRPr="00256C4F">
        <w:t>: El sistema debe automatizar el almacenamiento y clasificación de documentos con reglas predefinidas, reduciendo la dependencia de procesos manuales.</w:t>
      </w:r>
    </w:p>
    <w:p w14:paraId="2CB38561" w14:textId="0B9C8180" w:rsidR="00F15318" w:rsidRPr="00256C4F" w:rsidRDefault="004A5DBB" w:rsidP="00F15318">
      <w:pPr>
        <w:numPr>
          <w:ilvl w:val="0"/>
          <w:numId w:val="57"/>
        </w:numPr>
      </w:pPr>
      <w:r>
        <w:rPr>
          <w:b/>
          <w:bCs/>
        </w:rPr>
        <w:lastRenderedPageBreak/>
        <w:t>REQUISITOS NO FUNCIONAL-</w:t>
      </w:r>
      <w:r w:rsidR="00F15318" w:rsidRPr="00256C4F">
        <w:rPr>
          <w:b/>
          <w:bCs/>
        </w:rPr>
        <w:t>13</w:t>
      </w:r>
      <w:r w:rsidR="00F15318" w:rsidRPr="00256C4F">
        <w:t>: La plataforma debe detectar ineficiencias en la gestión documental y optimizar el flujo de trabajo para mejorar la productividad.</w:t>
      </w:r>
    </w:p>
    <w:p w14:paraId="7E10A89C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3.6. Documentación y Centralización de Información</w:t>
      </w:r>
    </w:p>
    <w:p w14:paraId="602168B9" w14:textId="1CA9A7B2" w:rsidR="00F15318" w:rsidRPr="00256C4F" w:rsidRDefault="004A5DBB" w:rsidP="00F15318">
      <w:pPr>
        <w:numPr>
          <w:ilvl w:val="0"/>
          <w:numId w:val="58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14</w:t>
      </w:r>
      <w:r w:rsidR="00F15318" w:rsidRPr="00256C4F">
        <w:t>: El sistema debe centralizar la documentación en un repositorio accesible dentro de la plataforma, evitando la dispersión de información y asegurando su actualización.</w:t>
      </w:r>
    </w:p>
    <w:p w14:paraId="7CBB6B61" w14:textId="2F804350" w:rsidR="00F15318" w:rsidRPr="00256C4F" w:rsidRDefault="004A5DBB" w:rsidP="00F15318">
      <w:pPr>
        <w:numPr>
          <w:ilvl w:val="0"/>
          <w:numId w:val="58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15</w:t>
      </w:r>
      <w:r w:rsidR="00F15318" w:rsidRPr="00256C4F">
        <w:t>: La solución debe facilitar el acceso rápido a las reglas y estándares SQL en un entorno consolidado y de fácil consulta.</w:t>
      </w:r>
    </w:p>
    <w:p w14:paraId="3D1350D7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3.7. Confiabilidad y Disponibilidad</w:t>
      </w:r>
    </w:p>
    <w:p w14:paraId="29111176" w14:textId="1DAEC262" w:rsidR="00F15318" w:rsidRPr="00256C4F" w:rsidRDefault="004A5DBB" w:rsidP="00F15318">
      <w:pPr>
        <w:numPr>
          <w:ilvl w:val="0"/>
          <w:numId w:val="59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16</w:t>
      </w:r>
      <w:r w:rsidR="00F15318" w:rsidRPr="00256C4F">
        <w:t>: El sistema debe garantizar un alto nivel de disponibilidad para permitir la ejecución de consultas en cualquier momento sin interrupciones.</w:t>
      </w:r>
    </w:p>
    <w:p w14:paraId="0ED7AF0A" w14:textId="1AEDA2D9" w:rsidR="00F15318" w:rsidRPr="00256C4F" w:rsidRDefault="004A5DBB" w:rsidP="00F15318">
      <w:pPr>
        <w:numPr>
          <w:ilvl w:val="0"/>
          <w:numId w:val="59"/>
        </w:numPr>
      </w:pPr>
      <w:r>
        <w:rPr>
          <w:b/>
          <w:bCs/>
        </w:rPr>
        <w:t>REQUISITOS NO FUNCIONAL-</w:t>
      </w:r>
      <w:r w:rsidR="00F15318" w:rsidRPr="00256C4F">
        <w:rPr>
          <w:b/>
          <w:bCs/>
        </w:rPr>
        <w:t>17</w:t>
      </w:r>
      <w:r w:rsidR="00F15318" w:rsidRPr="00256C4F">
        <w:t>: Se recomienda implementar mecanismos de recuperación en caso de fallos para evitar la pérdida de información.</w:t>
      </w:r>
    </w:p>
    <w:p w14:paraId="0362DDF1" w14:textId="77777777" w:rsidR="00F15318" w:rsidRPr="00256C4F" w:rsidRDefault="00F15318" w:rsidP="00F15318"/>
    <w:p w14:paraId="02E908B9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4. Casos de Uso</w:t>
      </w:r>
    </w:p>
    <w:p w14:paraId="41004E17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Caso de Uso 1: Realizar una pregunta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2"/>
        <w:gridCol w:w="4836"/>
      </w:tblGrid>
      <w:tr w:rsidR="008B2D90" w14:paraId="21673AFE" w14:textId="77777777" w:rsidTr="00DC18E7">
        <w:tc>
          <w:tcPr>
            <w:tcW w:w="8828" w:type="dxa"/>
            <w:gridSpan w:val="2"/>
          </w:tcPr>
          <w:p w14:paraId="13182C46" w14:textId="10239C80" w:rsidR="008B2D90" w:rsidRDefault="008B2D90" w:rsidP="00DC18E7">
            <w:pPr>
              <w:jc w:val="center"/>
            </w:pPr>
            <w:r w:rsidRPr="00256C4F">
              <w:rPr>
                <w:b/>
                <w:bCs/>
              </w:rPr>
              <w:t xml:space="preserve">Caso de Uso </w:t>
            </w:r>
            <w:r w:rsidR="00035E78">
              <w:rPr>
                <w:b/>
                <w:bCs/>
              </w:rPr>
              <w:t>1</w:t>
            </w:r>
            <w:r w:rsidRPr="00256C4F">
              <w:rPr>
                <w:b/>
                <w:bCs/>
              </w:rPr>
              <w:t xml:space="preserve">: </w:t>
            </w:r>
          </w:p>
        </w:tc>
      </w:tr>
      <w:tr w:rsidR="008B2D90" w14:paraId="67894240" w14:textId="77777777" w:rsidTr="00273FB3">
        <w:tc>
          <w:tcPr>
            <w:tcW w:w="3992" w:type="dxa"/>
          </w:tcPr>
          <w:p w14:paraId="104EF9A5" w14:textId="77777777" w:rsidR="008B2D90" w:rsidRDefault="008B2D90" w:rsidP="00DC18E7">
            <w:r w:rsidRPr="00F630FC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836" w:type="dxa"/>
          </w:tcPr>
          <w:p w14:paraId="40CBDA7A" w14:textId="3BAF9177" w:rsidR="008B2D90" w:rsidRDefault="00035E78" w:rsidP="00DC18E7">
            <w:r w:rsidRPr="00256C4F">
              <w:rPr>
                <w:b/>
                <w:bCs/>
              </w:rPr>
              <w:t>Realizar una pregunta</w:t>
            </w:r>
          </w:p>
        </w:tc>
      </w:tr>
      <w:tr w:rsidR="008B2D90" w14:paraId="5B2807F0" w14:textId="77777777" w:rsidTr="00273FB3">
        <w:tc>
          <w:tcPr>
            <w:tcW w:w="3992" w:type="dxa"/>
          </w:tcPr>
          <w:p w14:paraId="17BF797A" w14:textId="77777777" w:rsidR="008B2D90" w:rsidRDefault="008B2D90" w:rsidP="00DC18E7">
            <w:r w:rsidRPr="00F630FC">
              <w:rPr>
                <w:b/>
                <w:bCs/>
              </w:rPr>
              <w:t>Actor(es)</w:t>
            </w:r>
            <w:r w:rsidRPr="00F630FC">
              <w:t>:</w:t>
            </w:r>
          </w:p>
        </w:tc>
        <w:tc>
          <w:tcPr>
            <w:tcW w:w="4836" w:type="dxa"/>
          </w:tcPr>
          <w:p w14:paraId="27A40A33" w14:textId="77777777" w:rsidR="008B2D90" w:rsidRDefault="008B2D90" w:rsidP="00DC18E7">
            <w:r w:rsidRPr="00256C4F">
              <w:t>El usuario</w:t>
            </w:r>
            <w:r>
              <w:t xml:space="preserve"> – APP_NAME</w:t>
            </w:r>
          </w:p>
        </w:tc>
      </w:tr>
      <w:tr w:rsidR="008B2D90" w14:paraId="598B2B55" w14:textId="77777777" w:rsidTr="00273FB3">
        <w:tc>
          <w:tcPr>
            <w:tcW w:w="3992" w:type="dxa"/>
          </w:tcPr>
          <w:p w14:paraId="29C571FB" w14:textId="77777777" w:rsidR="008B2D90" w:rsidRDefault="008B2D90" w:rsidP="00DC18E7">
            <w:r w:rsidRPr="00F630FC">
              <w:rPr>
                <w:b/>
                <w:bCs/>
              </w:rPr>
              <w:t>Descripción</w:t>
            </w:r>
            <w:r w:rsidRPr="00F630FC">
              <w:t>:</w:t>
            </w:r>
          </w:p>
        </w:tc>
        <w:tc>
          <w:tcPr>
            <w:tcW w:w="4836" w:type="dxa"/>
          </w:tcPr>
          <w:p w14:paraId="16B28453" w14:textId="1B1D4918" w:rsidR="008B2D90" w:rsidRDefault="008B2D90" w:rsidP="00DC18E7">
            <w:r w:rsidRPr="00256C4F">
              <w:t xml:space="preserve">El usuario ingresa una consulta SQL en la </w:t>
            </w:r>
            <w:r w:rsidR="00C22161" w:rsidRPr="00256C4F">
              <w:t>inte</w:t>
            </w:r>
            <w:r w:rsidR="00C22161">
              <w:t>rfaz requisitos funcionales</w:t>
            </w:r>
          </w:p>
        </w:tc>
      </w:tr>
      <w:tr w:rsidR="008B2D90" w14:paraId="2973DF13" w14:textId="77777777" w:rsidTr="00273FB3">
        <w:tc>
          <w:tcPr>
            <w:tcW w:w="3992" w:type="dxa"/>
          </w:tcPr>
          <w:p w14:paraId="4B0A4B26" w14:textId="77777777" w:rsidR="008B2D90" w:rsidRDefault="008B2D90" w:rsidP="00DC18E7">
            <w:r w:rsidRPr="00F630FC">
              <w:rPr>
                <w:b/>
                <w:bCs/>
              </w:rPr>
              <w:t>Precondiciones</w:t>
            </w:r>
          </w:p>
        </w:tc>
        <w:tc>
          <w:tcPr>
            <w:tcW w:w="4836" w:type="dxa"/>
          </w:tcPr>
          <w:p w14:paraId="5F3FB6CB" w14:textId="77777777" w:rsidR="008B2D90" w:rsidRDefault="008B2D90" w:rsidP="00DC18E7">
            <w:r>
              <w:t xml:space="preserve">El usurario ingreso usuario,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port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y </w:t>
            </w:r>
            <w:proofErr w:type="spellStart"/>
            <w:r>
              <w:t>database</w:t>
            </w:r>
            <w:proofErr w:type="spellEnd"/>
            <w:r>
              <w:t xml:space="preserve"> a us</w:t>
            </w:r>
            <w:r w:rsidR="00587973">
              <w:t>uario</w:t>
            </w:r>
          </w:p>
          <w:p w14:paraId="64F1C087" w14:textId="0BB7F1DE" w:rsidR="00512F2F" w:rsidRDefault="00512F2F" w:rsidP="001042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C67983" wp14:editId="5B86367C">
                  <wp:extent cx="2393956" cy="2592705"/>
                  <wp:effectExtent l="0" t="0" r="6350" b="0"/>
                  <wp:docPr id="8832324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15703" name="Imagen 154821570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754" cy="260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D90" w14:paraId="72918F96" w14:textId="77777777" w:rsidTr="00273FB3">
        <w:tc>
          <w:tcPr>
            <w:tcW w:w="3992" w:type="dxa"/>
          </w:tcPr>
          <w:p w14:paraId="5D41A22F" w14:textId="77777777" w:rsidR="008B2D90" w:rsidRDefault="008B2D90" w:rsidP="00DC18E7">
            <w:r w:rsidRPr="00F630FC">
              <w:rPr>
                <w:b/>
                <w:bCs/>
              </w:rPr>
              <w:t>Flujo Principal</w:t>
            </w:r>
          </w:p>
        </w:tc>
        <w:tc>
          <w:tcPr>
            <w:tcW w:w="4836" w:type="dxa"/>
          </w:tcPr>
          <w:p w14:paraId="5703FB59" w14:textId="77777777" w:rsidR="00A871C0" w:rsidRDefault="00A871C0" w:rsidP="00A871C0">
            <w:pPr>
              <w:ind w:left="720"/>
            </w:pPr>
          </w:p>
          <w:p w14:paraId="11D4517D" w14:textId="0B79B43B" w:rsidR="00273FB3" w:rsidRPr="00256C4F" w:rsidRDefault="00273FB3" w:rsidP="00273FB3">
            <w:pPr>
              <w:numPr>
                <w:ilvl w:val="0"/>
                <w:numId w:val="64"/>
              </w:numPr>
            </w:pPr>
            <w:r w:rsidRPr="00256C4F">
              <w:lastRenderedPageBreak/>
              <w:t>El usuario ingresa una pregunta en la inte</w:t>
            </w:r>
            <w:r>
              <w:t>rfaz requisitos funcionales</w:t>
            </w:r>
            <w:r w:rsidRPr="00256C4F">
              <w:t>.</w:t>
            </w:r>
          </w:p>
          <w:p w14:paraId="1946EE2C" w14:textId="77777777" w:rsidR="00273FB3" w:rsidRPr="00256C4F" w:rsidRDefault="00273FB3" w:rsidP="00273FB3">
            <w:pPr>
              <w:numPr>
                <w:ilvl w:val="0"/>
                <w:numId w:val="64"/>
              </w:numPr>
            </w:pPr>
            <w:r w:rsidRPr="00256C4F">
              <w:t>El sistema consulta la base de datos MySQL para obtener información relevante.</w:t>
            </w:r>
          </w:p>
          <w:p w14:paraId="512BDC95" w14:textId="77777777" w:rsidR="00273FB3" w:rsidRPr="00256C4F" w:rsidRDefault="00273FB3" w:rsidP="00273FB3">
            <w:pPr>
              <w:numPr>
                <w:ilvl w:val="0"/>
                <w:numId w:val="64"/>
              </w:numPr>
            </w:pPr>
            <w:r w:rsidRPr="00256C4F">
              <w:t>El modelo RAG genera una respuesta basada en los datos recuperados.</w:t>
            </w:r>
          </w:p>
          <w:p w14:paraId="39F7CD73" w14:textId="511FF119" w:rsidR="00587973" w:rsidRDefault="00273FB3" w:rsidP="00A871C0">
            <w:pPr>
              <w:numPr>
                <w:ilvl w:val="0"/>
                <w:numId w:val="64"/>
              </w:numPr>
            </w:pPr>
            <w:r w:rsidRPr="00256C4F">
              <w:t>La respuesta se muestra al usuario.</w:t>
            </w:r>
          </w:p>
        </w:tc>
      </w:tr>
      <w:tr w:rsidR="008B2D90" w14:paraId="698D6731" w14:textId="77777777" w:rsidTr="00273FB3">
        <w:tc>
          <w:tcPr>
            <w:tcW w:w="3992" w:type="dxa"/>
          </w:tcPr>
          <w:p w14:paraId="553E7363" w14:textId="77777777" w:rsidR="008B2D90" w:rsidRDefault="008B2D90" w:rsidP="00DC18E7">
            <w:r w:rsidRPr="00F630FC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4836" w:type="dxa"/>
          </w:tcPr>
          <w:p w14:paraId="57DD8D95" w14:textId="233F98A7" w:rsidR="008B2D90" w:rsidRDefault="00273FB3" w:rsidP="00DC18E7">
            <w:r>
              <w:t>NA</w:t>
            </w:r>
          </w:p>
        </w:tc>
      </w:tr>
      <w:tr w:rsidR="008B2D90" w14:paraId="66AEEF0D" w14:textId="77777777" w:rsidTr="00273FB3">
        <w:tc>
          <w:tcPr>
            <w:tcW w:w="3992" w:type="dxa"/>
          </w:tcPr>
          <w:p w14:paraId="70BCA960" w14:textId="77777777" w:rsidR="008B2D90" w:rsidRPr="00F630FC" w:rsidRDefault="008B2D90" w:rsidP="00DC18E7">
            <w:pPr>
              <w:rPr>
                <w:b/>
                <w:bCs/>
              </w:rPr>
            </w:pPr>
            <w:r w:rsidRPr="00F630FC">
              <w:rPr>
                <w:b/>
                <w:bCs/>
              </w:rPr>
              <w:t>Postcondiciones:</w:t>
            </w:r>
          </w:p>
        </w:tc>
        <w:tc>
          <w:tcPr>
            <w:tcW w:w="4836" w:type="dxa"/>
          </w:tcPr>
          <w:p w14:paraId="68E9A5E2" w14:textId="77777777" w:rsidR="008B2D90" w:rsidRDefault="008B2D90" w:rsidP="00DC18E7"/>
          <w:p w14:paraId="11FBC05B" w14:textId="020F1E42" w:rsidR="007136B3" w:rsidRDefault="007136B3" w:rsidP="001042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086A20" wp14:editId="1CE8E5C0">
                  <wp:extent cx="2577228" cy="3056890"/>
                  <wp:effectExtent l="0" t="0" r="0" b="0"/>
                  <wp:docPr id="123249213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576635" name="Imagen 13685766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835" cy="306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BB45" w14:textId="6237B9C5" w:rsidR="005159F9" w:rsidRDefault="005159F9" w:rsidP="00DC18E7"/>
        </w:tc>
      </w:tr>
    </w:tbl>
    <w:p w14:paraId="11555E87" w14:textId="77777777" w:rsidR="008B2D90" w:rsidRDefault="008B2D90" w:rsidP="008B2D90"/>
    <w:p w14:paraId="23D0B4A9" w14:textId="77777777" w:rsidR="005434B6" w:rsidRDefault="005434B6" w:rsidP="00F15318">
      <w:pPr>
        <w:rPr>
          <w:b/>
          <w:bCs/>
        </w:rPr>
      </w:pPr>
    </w:p>
    <w:p w14:paraId="582A0D7F" w14:textId="6C9178B5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Caso de Uso 2: Actualizar la base de datos</w:t>
      </w:r>
    </w:p>
    <w:p w14:paraId="24F91B12" w14:textId="77777777" w:rsidR="00707594" w:rsidRDefault="00707594" w:rsidP="00707594">
      <w:pPr>
        <w:ind w:left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2D90" w14:paraId="3A7F2E85" w14:textId="77777777" w:rsidTr="00DC18E7">
        <w:tc>
          <w:tcPr>
            <w:tcW w:w="8828" w:type="dxa"/>
            <w:gridSpan w:val="2"/>
          </w:tcPr>
          <w:p w14:paraId="6E61D6ED" w14:textId="77777777" w:rsidR="008B2D90" w:rsidRDefault="008B2D90" w:rsidP="00DC18E7">
            <w:pPr>
              <w:jc w:val="center"/>
            </w:pPr>
            <w:r w:rsidRPr="00256C4F">
              <w:rPr>
                <w:b/>
                <w:bCs/>
              </w:rPr>
              <w:t xml:space="preserve">Caso de Uso 3: </w:t>
            </w:r>
          </w:p>
        </w:tc>
      </w:tr>
      <w:tr w:rsidR="008B2D90" w14:paraId="2F806377" w14:textId="77777777" w:rsidTr="00DC18E7">
        <w:tc>
          <w:tcPr>
            <w:tcW w:w="4414" w:type="dxa"/>
          </w:tcPr>
          <w:p w14:paraId="3C2877DD" w14:textId="77777777" w:rsidR="008B2D90" w:rsidRDefault="008B2D90" w:rsidP="00DC18E7">
            <w:r w:rsidRPr="00F630FC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414" w:type="dxa"/>
          </w:tcPr>
          <w:p w14:paraId="778B2110" w14:textId="77777777" w:rsidR="008B2D90" w:rsidRDefault="008B2D90" w:rsidP="00DC18E7">
            <w:r w:rsidRPr="00256C4F">
              <w:rPr>
                <w:b/>
                <w:bCs/>
              </w:rPr>
              <w:t>Validar y previsualizar una consulta</w:t>
            </w:r>
          </w:p>
        </w:tc>
      </w:tr>
      <w:tr w:rsidR="008B2D90" w14:paraId="5F6695C9" w14:textId="77777777" w:rsidTr="00DC18E7">
        <w:tc>
          <w:tcPr>
            <w:tcW w:w="4414" w:type="dxa"/>
          </w:tcPr>
          <w:p w14:paraId="6B74A16C" w14:textId="77777777" w:rsidR="008B2D90" w:rsidRDefault="008B2D90" w:rsidP="00DC18E7">
            <w:r w:rsidRPr="00F630FC">
              <w:rPr>
                <w:b/>
                <w:bCs/>
              </w:rPr>
              <w:t>Actor(es)</w:t>
            </w:r>
            <w:r w:rsidRPr="00F630FC">
              <w:t>:</w:t>
            </w:r>
          </w:p>
        </w:tc>
        <w:tc>
          <w:tcPr>
            <w:tcW w:w="4414" w:type="dxa"/>
          </w:tcPr>
          <w:p w14:paraId="74619A3A" w14:textId="77777777" w:rsidR="008B2D90" w:rsidRDefault="008B2D90" w:rsidP="00DC18E7">
            <w:r w:rsidRPr="00256C4F">
              <w:t>El usuario</w:t>
            </w:r>
            <w:r>
              <w:t xml:space="preserve"> – APP_NAME</w:t>
            </w:r>
          </w:p>
        </w:tc>
      </w:tr>
      <w:tr w:rsidR="008B2D90" w14:paraId="5A0D2182" w14:textId="77777777" w:rsidTr="00DC18E7">
        <w:tc>
          <w:tcPr>
            <w:tcW w:w="4414" w:type="dxa"/>
          </w:tcPr>
          <w:p w14:paraId="7D8D1D74" w14:textId="77777777" w:rsidR="008B2D90" w:rsidRDefault="008B2D90" w:rsidP="00DC18E7">
            <w:r w:rsidRPr="00F630FC">
              <w:rPr>
                <w:b/>
                <w:bCs/>
              </w:rPr>
              <w:t>Descripción</w:t>
            </w:r>
            <w:r w:rsidRPr="00F630FC">
              <w:t>:</w:t>
            </w:r>
          </w:p>
        </w:tc>
        <w:tc>
          <w:tcPr>
            <w:tcW w:w="4414" w:type="dxa"/>
          </w:tcPr>
          <w:p w14:paraId="29AFD863" w14:textId="3783A554" w:rsidR="008B2D90" w:rsidRDefault="008B2D90" w:rsidP="00DC18E7">
            <w:r w:rsidRPr="00256C4F">
              <w:t xml:space="preserve">El usuario ingresa una consulta SQL en la </w:t>
            </w:r>
            <w:r w:rsidR="00C22161" w:rsidRPr="00256C4F">
              <w:t>inte</w:t>
            </w:r>
            <w:r w:rsidR="00C22161">
              <w:t>rfaz requisitos funcionales</w:t>
            </w:r>
          </w:p>
        </w:tc>
      </w:tr>
      <w:tr w:rsidR="008B2D90" w14:paraId="4147A197" w14:textId="77777777" w:rsidTr="00DC18E7">
        <w:tc>
          <w:tcPr>
            <w:tcW w:w="4414" w:type="dxa"/>
          </w:tcPr>
          <w:p w14:paraId="44CB665F" w14:textId="77777777" w:rsidR="008B2D90" w:rsidRDefault="008B2D90" w:rsidP="00DC18E7">
            <w:r w:rsidRPr="00F630FC">
              <w:rPr>
                <w:b/>
                <w:bCs/>
              </w:rPr>
              <w:t>Precondiciones</w:t>
            </w:r>
          </w:p>
        </w:tc>
        <w:tc>
          <w:tcPr>
            <w:tcW w:w="4414" w:type="dxa"/>
          </w:tcPr>
          <w:p w14:paraId="1FF4A76B" w14:textId="77777777" w:rsidR="008B2D90" w:rsidRDefault="008B2D90" w:rsidP="00DC18E7">
            <w:r>
              <w:t xml:space="preserve">El usurario ingreso usuario,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port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y </w:t>
            </w:r>
            <w:proofErr w:type="spellStart"/>
            <w:r>
              <w:t>database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</w:p>
          <w:p w14:paraId="4998BA2E" w14:textId="77777777" w:rsidR="00E85734" w:rsidRDefault="00E85734" w:rsidP="00DC18E7"/>
          <w:p w14:paraId="4A2324CD" w14:textId="31D4AAD7" w:rsidR="00E85734" w:rsidRDefault="00E85734" w:rsidP="00F10E3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6AAD43F" wp14:editId="24049A4C">
                  <wp:extent cx="2544855" cy="2975212"/>
                  <wp:effectExtent l="0" t="0" r="8255" b="0"/>
                  <wp:docPr id="15482157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15703" name="Imagen 154821570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625" cy="298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D90" w14:paraId="1AAA3E8A" w14:textId="77777777" w:rsidTr="00DC18E7">
        <w:tc>
          <w:tcPr>
            <w:tcW w:w="4414" w:type="dxa"/>
          </w:tcPr>
          <w:p w14:paraId="740F04E1" w14:textId="77777777" w:rsidR="008B2D90" w:rsidRDefault="008B2D90" w:rsidP="00DC18E7">
            <w:r w:rsidRPr="00F630FC">
              <w:rPr>
                <w:b/>
                <w:bCs/>
              </w:rPr>
              <w:lastRenderedPageBreak/>
              <w:t>Flujo Principal</w:t>
            </w:r>
          </w:p>
        </w:tc>
        <w:tc>
          <w:tcPr>
            <w:tcW w:w="4414" w:type="dxa"/>
          </w:tcPr>
          <w:p w14:paraId="60C54876" w14:textId="77777777" w:rsidR="00A871C0" w:rsidRDefault="00A871C0" w:rsidP="00A871C0"/>
          <w:p w14:paraId="59B1C90B" w14:textId="254EF2CC" w:rsidR="00D5331A" w:rsidRPr="00256C4F" w:rsidRDefault="00D5331A" w:rsidP="00D5331A">
            <w:pPr>
              <w:numPr>
                <w:ilvl w:val="0"/>
                <w:numId w:val="61"/>
              </w:numPr>
            </w:pPr>
            <w:r w:rsidRPr="00256C4F">
              <w:t>El administrador ingresa una consulta SQL de actualización.</w:t>
            </w:r>
          </w:p>
          <w:p w14:paraId="147A9925" w14:textId="77777777" w:rsidR="00D5331A" w:rsidRPr="00256C4F" w:rsidRDefault="00D5331A" w:rsidP="00D5331A">
            <w:pPr>
              <w:numPr>
                <w:ilvl w:val="0"/>
                <w:numId w:val="61"/>
              </w:numPr>
            </w:pPr>
            <w:r w:rsidRPr="00256C4F">
              <w:t>El sistema ejecuta la consulta en la base de datos MySQL.</w:t>
            </w:r>
          </w:p>
          <w:p w14:paraId="7F3B2292" w14:textId="51712E9D" w:rsidR="008B2D90" w:rsidRDefault="00D5331A" w:rsidP="00A871C0">
            <w:pPr>
              <w:numPr>
                <w:ilvl w:val="0"/>
                <w:numId w:val="61"/>
              </w:numPr>
            </w:pPr>
            <w:r w:rsidRPr="00256C4F">
              <w:t>El sistema confirma la operación o muestra un mensaje de error.</w:t>
            </w:r>
          </w:p>
        </w:tc>
      </w:tr>
      <w:tr w:rsidR="008B2D90" w14:paraId="154706A0" w14:textId="77777777" w:rsidTr="00DC18E7">
        <w:tc>
          <w:tcPr>
            <w:tcW w:w="4414" w:type="dxa"/>
          </w:tcPr>
          <w:p w14:paraId="102E0595" w14:textId="77777777" w:rsidR="008B2D90" w:rsidRDefault="008B2D90" w:rsidP="00DC18E7">
            <w:r w:rsidRPr="00F630FC">
              <w:rPr>
                <w:b/>
                <w:bCs/>
              </w:rPr>
              <w:t>Flujos Alternativos</w:t>
            </w:r>
          </w:p>
        </w:tc>
        <w:tc>
          <w:tcPr>
            <w:tcW w:w="4414" w:type="dxa"/>
          </w:tcPr>
          <w:p w14:paraId="5098E99D" w14:textId="1A893728" w:rsidR="008B2D90" w:rsidRDefault="00D5331A" w:rsidP="00DC18E7">
            <w:r>
              <w:t>NA</w:t>
            </w:r>
          </w:p>
        </w:tc>
      </w:tr>
      <w:tr w:rsidR="008B2D90" w14:paraId="35C27B01" w14:textId="77777777" w:rsidTr="00DC18E7">
        <w:tc>
          <w:tcPr>
            <w:tcW w:w="4414" w:type="dxa"/>
          </w:tcPr>
          <w:p w14:paraId="60D5F2C0" w14:textId="77777777" w:rsidR="008B2D90" w:rsidRPr="00F630FC" w:rsidRDefault="008B2D90" w:rsidP="00DC18E7">
            <w:pPr>
              <w:rPr>
                <w:b/>
                <w:bCs/>
              </w:rPr>
            </w:pPr>
            <w:r w:rsidRPr="00F630FC">
              <w:rPr>
                <w:b/>
                <w:bCs/>
              </w:rPr>
              <w:t>Postcondiciones:</w:t>
            </w:r>
          </w:p>
        </w:tc>
        <w:tc>
          <w:tcPr>
            <w:tcW w:w="4414" w:type="dxa"/>
          </w:tcPr>
          <w:p w14:paraId="31E6BD6F" w14:textId="77777777" w:rsidR="008B2D90" w:rsidRDefault="008B2D90" w:rsidP="00DC18E7"/>
          <w:p w14:paraId="2DC74D98" w14:textId="51F89723" w:rsidR="005159F9" w:rsidRDefault="005159F9" w:rsidP="00F10E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CAE82A" wp14:editId="0FA17D84">
                  <wp:extent cx="2638842" cy="2817755"/>
                  <wp:effectExtent l="0" t="0" r="9525" b="1905"/>
                  <wp:docPr id="195488060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576635" name="Imagen 13685766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656" cy="283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EACA9" w14:textId="7FBEE77D" w:rsidR="003531C5" w:rsidRDefault="003531C5" w:rsidP="00DC18E7"/>
        </w:tc>
      </w:tr>
    </w:tbl>
    <w:p w14:paraId="3AA53151" w14:textId="77777777" w:rsidR="008B2D90" w:rsidRDefault="008B2D90" w:rsidP="00707594">
      <w:pPr>
        <w:ind w:left="720"/>
      </w:pPr>
    </w:p>
    <w:p w14:paraId="33FE1884" w14:textId="77777777" w:rsidR="005D4BBA" w:rsidRPr="00256C4F" w:rsidRDefault="005D4BBA" w:rsidP="005D4BBA">
      <w:pPr>
        <w:ind w:left="720"/>
      </w:pPr>
    </w:p>
    <w:p w14:paraId="6B92ABAE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lastRenderedPageBreak/>
        <w:t>Caso de Uso 3: Validar y previsualizar una consulta</w:t>
      </w:r>
    </w:p>
    <w:p w14:paraId="5EDF0F1F" w14:textId="77777777" w:rsidR="00F630FC" w:rsidRDefault="00F630FC" w:rsidP="00F630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2D90" w14:paraId="6AAB8271" w14:textId="77777777" w:rsidTr="00DC18E7">
        <w:tc>
          <w:tcPr>
            <w:tcW w:w="8828" w:type="dxa"/>
            <w:gridSpan w:val="2"/>
          </w:tcPr>
          <w:p w14:paraId="00F5A444" w14:textId="77777777" w:rsidR="008B2D90" w:rsidRDefault="008B2D90" w:rsidP="00DC18E7">
            <w:pPr>
              <w:jc w:val="center"/>
            </w:pPr>
            <w:r w:rsidRPr="00256C4F">
              <w:rPr>
                <w:b/>
                <w:bCs/>
              </w:rPr>
              <w:t xml:space="preserve">Caso de Uso 3: </w:t>
            </w:r>
          </w:p>
        </w:tc>
      </w:tr>
      <w:tr w:rsidR="008B2D90" w14:paraId="5CE33C7D" w14:textId="77777777" w:rsidTr="00DC18E7">
        <w:tc>
          <w:tcPr>
            <w:tcW w:w="4414" w:type="dxa"/>
          </w:tcPr>
          <w:p w14:paraId="50B81CAA" w14:textId="77777777" w:rsidR="008B2D90" w:rsidRDefault="008B2D90" w:rsidP="00DC18E7">
            <w:r w:rsidRPr="00F630FC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414" w:type="dxa"/>
          </w:tcPr>
          <w:p w14:paraId="4230957A" w14:textId="77777777" w:rsidR="008B2D90" w:rsidRDefault="008B2D90" w:rsidP="00DC18E7">
            <w:r w:rsidRPr="00256C4F">
              <w:rPr>
                <w:b/>
                <w:bCs/>
              </w:rPr>
              <w:t>Validar y previsualizar una consulta</w:t>
            </w:r>
          </w:p>
        </w:tc>
      </w:tr>
      <w:tr w:rsidR="008B2D90" w14:paraId="5458B15B" w14:textId="77777777" w:rsidTr="00DC18E7">
        <w:tc>
          <w:tcPr>
            <w:tcW w:w="4414" w:type="dxa"/>
          </w:tcPr>
          <w:p w14:paraId="14947914" w14:textId="77777777" w:rsidR="008B2D90" w:rsidRDefault="008B2D90" w:rsidP="00DC18E7">
            <w:r w:rsidRPr="00F630FC">
              <w:rPr>
                <w:b/>
                <w:bCs/>
              </w:rPr>
              <w:t>Actor(es)</w:t>
            </w:r>
            <w:r w:rsidRPr="00F630FC">
              <w:t>:</w:t>
            </w:r>
          </w:p>
        </w:tc>
        <w:tc>
          <w:tcPr>
            <w:tcW w:w="4414" w:type="dxa"/>
          </w:tcPr>
          <w:p w14:paraId="1EF5BCCC" w14:textId="77777777" w:rsidR="008B2D90" w:rsidRDefault="008B2D90" w:rsidP="00DC18E7">
            <w:r w:rsidRPr="00256C4F">
              <w:t>El usuario</w:t>
            </w:r>
            <w:r>
              <w:t xml:space="preserve"> – APP_NAME</w:t>
            </w:r>
          </w:p>
        </w:tc>
      </w:tr>
      <w:tr w:rsidR="008B2D90" w14:paraId="2AAC1981" w14:textId="77777777" w:rsidTr="00DC18E7">
        <w:tc>
          <w:tcPr>
            <w:tcW w:w="4414" w:type="dxa"/>
          </w:tcPr>
          <w:p w14:paraId="6998C254" w14:textId="77777777" w:rsidR="008B2D90" w:rsidRDefault="008B2D90" w:rsidP="00DC18E7">
            <w:r w:rsidRPr="00F630FC">
              <w:rPr>
                <w:b/>
                <w:bCs/>
              </w:rPr>
              <w:t>Descripción</w:t>
            </w:r>
            <w:r w:rsidRPr="00F630FC">
              <w:t>:</w:t>
            </w:r>
          </w:p>
        </w:tc>
        <w:tc>
          <w:tcPr>
            <w:tcW w:w="4414" w:type="dxa"/>
          </w:tcPr>
          <w:p w14:paraId="2463FB4A" w14:textId="730E9C72" w:rsidR="008B2D90" w:rsidRDefault="008B2D90" w:rsidP="00DC18E7">
            <w:r w:rsidRPr="00256C4F">
              <w:t xml:space="preserve">El usuario ingresa una consulta SQL en la </w:t>
            </w:r>
            <w:r w:rsidR="00BB690D" w:rsidRPr="00256C4F">
              <w:t>inte</w:t>
            </w:r>
            <w:r w:rsidR="00BB690D">
              <w:t>rfaz requisitos funcionales</w:t>
            </w:r>
          </w:p>
        </w:tc>
      </w:tr>
      <w:tr w:rsidR="008B2D90" w14:paraId="640F6162" w14:textId="77777777" w:rsidTr="00DC18E7">
        <w:tc>
          <w:tcPr>
            <w:tcW w:w="4414" w:type="dxa"/>
          </w:tcPr>
          <w:p w14:paraId="275B389D" w14:textId="77777777" w:rsidR="008B2D90" w:rsidRDefault="008B2D90" w:rsidP="00DC18E7">
            <w:r w:rsidRPr="00F630FC">
              <w:rPr>
                <w:b/>
                <w:bCs/>
              </w:rPr>
              <w:t>Precondiciones</w:t>
            </w:r>
          </w:p>
        </w:tc>
        <w:tc>
          <w:tcPr>
            <w:tcW w:w="4414" w:type="dxa"/>
          </w:tcPr>
          <w:p w14:paraId="4196A9E3" w14:textId="77777777" w:rsidR="008B2D90" w:rsidRDefault="008B2D90" w:rsidP="00DC18E7">
            <w:r>
              <w:t xml:space="preserve">El usurario ingreso usuario,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port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y </w:t>
            </w:r>
            <w:proofErr w:type="spellStart"/>
            <w:r>
              <w:t>database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</w:p>
          <w:p w14:paraId="7197B533" w14:textId="7E9911F7" w:rsidR="00512F2F" w:rsidRDefault="00512F2F" w:rsidP="00DC18E7">
            <w:r>
              <w:rPr>
                <w:noProof/>
              </w:rPr>
              <w:drawing>
                <wp:inline distT="0" distB="0" distL="0" distR="0" wp14:anchorId="51531CC7" wp14:editId="76C42ACA">
                  <wp:extent cx="2543810" cy="2872854"/>
                  <wp:effectExtent l="0" t="0" r="8890" b="3810"/>
                  <wp:docPr id="18035975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15703" name="Imagen 154821570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484" cy="288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D90" w14:paraId="1E118E63" w14:textId="77777777" w:rsidTr="00DC18E7">
        <w:tc>
          <w:tcPr>
            <w:tcW w:w="4414" w:type="dxa"/>
          </w:tcPr>
          <w:p w14:paraId="3D17D02F" w14:textId="77777777" w:rsidR="008B2D90" w:rsidRDefault="008B2D90" w:rsidP="00DC18E7">
            <w:r w:rsidRPr="00F630FC">
              <w:rPr>
                <w:b/>
                <w:bCs/>
              </w:rPr>
              <w:t>Flujo Principal</w:t>
            </w:r>
          </w:p>
        </w:tc>
        <w:tc>
          <w:tcPr>
            <w:tcW w:w="4414" w:type="dxa"/>
          </w:tcPr>
          <w:p w14:paraId="2FA68A7D" w14:textId="77777777" w:rsidR="00A871C0" w:rsidRDefault="00A871C0" w:rsidP="00A871C0">
            <w:pPr>
              <w:ind w:left="720"/>
            </w:pPr>
          </w:p>
          <w:p w14:paraId="31BF6E31" w14:textId="7E161167" w:rsidR="00D77AD4" w:rsidRPr="00256C4F" w:rsidRDefault="00D77AD4" w:rsidP="00D77AD4">
            <w:pPr>
              <w:numPr>
                <w:ilvl w:val="0"/>
                <w:numId w:val="62"/>
              </w:numPr>
            </w:pPr>
            <w:r w:rsidRPr="00256C4F">
              <w:t>El usuario ingresa una consulta SQL en la inte</w:t>
            </w:r>
            <w:r>
              <w:t>rfaz requisitos funcionales</w:t>
            </w:r>
            <w:r w:rsidRPr="00256C4F">
              <w:t>.</w:t>
            </w:r>
          </w:p>
          <w:p w14:paraId="17F323AC" w14:textId="77777777" w:rsidR="00D77AD4" w:rsidRPr="00256C4F" w:rsidRDefault="00D77AD4" w:rsidP="00D77AD4">
            <w:pPr>
              <w:numPr>
                <w:ilvl w:val="0"/>
                <w:numId w:val="62"/>
              </w:numPr>
            </w:pPr>
            <w:r w:rsidRPr="00256C4F">
              <w:t>El sistema valida la sintaxis y ofrece sugerencias en tiempo real.</w:t>
            </w:r>
          </w:p>
          <w:p w14:paraId="65AC371A" w14:textId="77777777" w:rsidR="00D77AD4" w:rsidRPr="00256C4F" w:rsidRDefault="00D77AD4" w:rsidP="00D77AD4">
            <w:pPr>
              <w:numPr>
                <w:ilvl w:val="0"/>
                <w:numId w:val="62"/>
              </w:numPr>
            </w:pPr>
            <w:r w:rsidRPr="00256C4F">
              <w:t>El usuario previsualiza los resultados antes de ejecutar la consulta.</w:t>
            </w:r>
          </w:p>
          <w:p w14:paraId="559A5DE9" w14:textId="231BB0CF" w:rsidR="00A44E99" w:rsidRDefault="00D77AD4" w:rsidP="00A871C0">
            <w:pPr>
              <w:numPr>
                <w:ilvl w:val="0"/>
                <w:numId w:val="62"/>
              </w:numPr>
            </w:pPr>
            <w:r w:rsidRPr="00256C4F">
              <w:t>El usuario confirma la ejecución de la consulta.</w:t>
            </w:r>
          </w:p>
        </w:tc>
      </w:tr>
      <w:tr w:rsidR="008B2D90" w14:paraId="37D5A175" w14:textId="77777777" w:rsidTr="00DC18E7">
        <w:tc>
          <w:tcPr>
            <w:tcW w:w="4414" w:type="dxa"/>
          </w:tcPr>
          <w:p w14:paraId="22901E2B" w14:textId="77777777" w:rsidR="008B2D90" w:rsidRDefault="008B2D90" w:rsidP="00DC18E7">
            <w:r w:rsidRPr="00F630FC">
              <w:rPr>
                <w:b/>
                <w:bCs/>
              </w:rPr>
              <w:t>Flujos Alternativos</w:t>
            </w:r>
          </w:p>
        </w:tc>
        <w:tc>
          <w:tcPr>
            <w:tcW w:w="4414" w:type="dxa"/>
          </w:tcPr>
          <w:p w14:paraId="0DE225ED" w14:textId="6F51387E" w:rsidR="00A44E99" w:rsidRDefault="006437FF" w:rsidP="00DC18E7">
            <w:r>
              <w:t>NA</w:t>
            </w:r>
          </w:p>
        </w:tc>
      </w:tr>
      <w:tr w:rsidR="008B2D90" w14:paraId="74E39B35" w14:textId="77777777" w:rsidTr="00DC18E7">
        <w:tc>
          <w:tcPr>
            <w:tcW w:w="4414" w:type="dxa"/>
          </w:tcPr>
          <w:p w14:paraId="199FCD5D" w14:textId="77777777" w:rsidR="008B2D90" w:rsidRPr="00F630FC" w:rsidRDefault="008B2D90" w:rsidP="00DC18E7">
            <w:pPr>
              <w:rPr>
                <w:b/>
                <w:bCs/>
              </w:rPr>
            </w:pPr>
            <w:r w:rsidRPr="00F630FC">
              <w:rPr>
                <w:b/>
                <w:bCs/>
              </w:rPr>
              <w:t>Postcondiciones:</w:t>
            </w:r>
          </w:p>
        </w:tc>
        <w:tc>
          <w:tcPr>
            <w:tcW w:w="4414" w:type="dxa"/>
          </w:tcPr>
          <w:p w14:paraId="65DA8081" w14:textId="77777777" w:rsidR="008B2D90" w:rsidRDefault="008B2D90" w:rsidP="00DC18E7"/>
          <w:p w14:paraId="229623AE" w14:textId="0A80C602" w:rsidR="005159F9" w:rsidRDefault="005159F9" w:rsidP="00DC18E7">
            <w:r>
              <w:rPr>
                <w:noProof/>
              </w:rPr>
              <w:lastRenderedPageBreak/>
              <w:drawing>
                <wp:inline distT="0" distB="0" distL="0" distR="0" wp14:anchorId="0938F8D9" wp14:editId="1B4A4379">
                  <wp:extent cx="2611120" cy="3091218"/>
                  <wp:effectExtent l="0" t="0" r="0" b="0"/>
                  <wp:docPr id="196413595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576635" name="Imagen 13685766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086" cy="310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DA542" w14:textId="77777777" w:rsidR="00F630FC" w:rsidRPr="00256C4F" w:rsidRDefault="00F630FC" w:rsidP="00F630FC"/>
    <w:p w14:paraId="6020CA21" w14:textId="77777777" w:rsidR="00F15318" w:rsidRPr="00256C4F" w:rsidRDefault="00F15318" w:rsidP="00F15318"/>
    <w:p w14:paraId="64F732D8" w14:textId="77777777" w:rsidR="00F15318" w:rsidRPr="00256C4F" w:rsidRDefault="00F15318" w:rsidP="00F15318">
      <w:pPr>
        <w:rPr>
          <w:b/>
          <w:bCs/>
        </w:rPr>
      </w:pPr>
      <w:r w:rsidRPr="00256C4F">
        <w:rPr>
          <w:b/>
          <w:bCs/>
        </w:rPr>
        <w:t>5. Glosario</w:t>
      </w:r>
    </w:p>
    <w:p w14:paraId="7A668705" w14:textId="77777777" w:rsidR="00F15318" w:rsidRPr="00256C4F" w:rsidRDefault="00F15318" w:rsidP="00F15318">
      <w:pPr>
        <w:numPr>
          <w:ilvl w:val="0"/>
          <w:numId w:val="63"/>
        </w:numPr>
      </w:pPr>
      <w:r w:rsidRPr="00256C4F">
        <w:rPr>
          <w:b/>
          <w:bCs/>
        </w:rPr>
        <w:t>RAG</w:t>
      </w:r>
      <w:r w:rsidRPr="00256C4F">
        <w:t xml:space="preserve">: </w:t>
      </w:r>
      <w:proofErr w:type="spellStart"/>
      <w:r w:rsidRPr="00256C4F">
        <w:t>Retrieval-Augmented</w:t>
      </w:r>
      <w:proofErr w:type="spellEnd"/>
      <w:r w:rsidRPr="00256C4F">
        <w:t xml:space="preserve"> </w:t>
      </w:r>
      <w:proofErr w:type="spellStart"/>
      <w:r w:rsidRPr="00256C4F">
        <w:t>Generation</w:t>
      </w:r>
      <w:proofErr w:type="spellEnd"/>
      <w:r w:rsidRPr="00256C4F">
        <w:t>, un modelo de IA que combina recuperación de información y generación de texto.</w:t>
      </w:r>
    </w:p>
    <w:p w14:paraId="4A56C300" w14:textId="77777777" w:rsidR="00F15318" w:rsidRPr="00256C4F" w:rsidRDefault="00F15318" w:rsidP="00F15318">
      <w:pPr>
        <w:numPr>
          <w:ilvl w:val="0"/>
          <w:numId w:val="63"/>
        </w:numPr>
      </w:pPr>
      <w:r w:rsidRPr="00256C4F">
        <w:rPr>
          <w:b/>
          <w:bCs/>
        </w:rPr>
        <w:t>MySQL</w:t>
      </w:r>
      <w:r w:rsidRPr="00256C4F">
        <w:t>: Un sistema de gestión de bases de datos relacional.</w:t>
      </w:r>
    </w:p>
    <w:p w14:paraId="7D83BE53" w14:textId="77777777" w:rsidR="00F15318" w:rsidRPr="00256C4F" w:rsidRDefault="00F15318" w:rsidP="00F15318">
      <w:pPr>
        <w:numPr>
          <w:ilvl w:val="0"/>
          <w:numId w:val="63"/>
        </w:numPr>
      </w:pPr>
      <w:r w:rsidRPr="00256C4F">
        <w:rPr>
          <w:b/>
          <w:bCs/>
        </w:rPr>
        <w:t>UI</w:t>
      </w:r>
      <w:r w:rsidRPr="00256C4F">
        <w:t xml:space="preserve">: </w:t>
      </w:r>
      <w:proofErr w:type="spellStart"/>
      <w:r w:rsidRPr="00256C4F">
        <w:t>Inte</w:t>
      </w:r>
      <w:r>
        <w:t>Requisitos</w:t>
      </w:r>
      <w:proofErr w:type="spellEnd"/>
      <w:r>
        <w:t xml:space="preserve"> </w:t>
      </w:r>
      <w:proofErr w:type="spellStart"/>
      <w:r>
        <w:t>Funcional</w:t>
      </w:r>
      <w:r w:rsidRPr="00256C4F">
        <w:t>az</w:t>
      </w:r>
      <w:proofErr w:type="spellEnd"/>
      <w:r w:rsidRPr="00256C4F">
        <w:t xml:space="preserve"> de usuario.</w:t>
      </w:r>
    </w:p>
    <w:p w14:paraId="13DA9CF1" w14:textId="4C210B1D" w:rsidR="007D2B3D" w:rsidRDefault="007D2B3D" w:rsidP="007D2B3D"/>
    <w:p w14:paraId="76A3F8B8" w14:textId="77777777" w:rsidR="00E50908" w:rsidRDefault="00E50908" w:rsidP="007D2B3D">
      <w:pPr>
        <w:rPr>
          <w:rFonts w:eastAsiaTheme="minorEastAsia"/>
          <w:noProof/>
          <w:lang w:eastAsia="es-CO"/>
        </w:rPr>
      </w:pPr>
    </w:p>
    <w:p w14:paraId="686DA933" w14:textId="77777777" w:rsidR="00867FEE" w:rsidRPr="007F37AC" w:rsidRDefault="00867FEE" w:rsidP="000A1F24"/>
    <w:p w14:paraId="09C5C04E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70C49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13FF4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41C47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64041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C7336" w14:textId="77777777" w:rsidR="00867FEE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F051D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B4EE3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A1227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4D26E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E76B2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C67F8" w14:textId="77777777" w:rsidR="00742B56" w:rsidRPr="007F37AC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3FA03" w14:textId="77777777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C1998" w14:textId="77777777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B19F7" w:rsidRPr="007F3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38324" w14:textId="77777777" w:rsidR="00FE4221" w:rsidRDefault="00FE4221" w:rsidP="00B11415">
      <w:pPr>
        <w:spacing w:after="0" w:line="240" w:lineRule="auto"/>
      </w:pPr>
      <w:r>
        <w:separator/>
      </w:r>
    </w:p>
  </w:endnote>
  <w:endnote w:type="continuationSeparator" w:id="0">
    <w:p w14:paraId="27C86D26" w14:textId="77777777" w:rsidR="00FE4221" w:rsidRDefault="00FE4221" w:rsidP="00B1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555A9" w14:textId="77777777" w:rsidR="00FE4221" w:rsidRDefault="00FE4221" w:rsidP="00B11415">
      <w:pPr>
        <w:spacing w:after="0" w:line="240" w:lineRule="auto"/>
      </w:pPr>
      <w:r>
        <w:separator/>
      </w:r>
    </w:p>
  </w:footnote>
  <w:footnote w:type="continuationSeparator" w:id="0">
    <w:p w14:paraId="4AA279A5" w14:textId="77777777" w:rsidR="00FE4221" w:rsidRDefault="00FE4221" w:rsidP="00B11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08A"/>
    <w:multiLevelType w:val="hybridMultilevel"/>
    <w:tmpl w:val="D39C9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48E"/>
    <w:multiLevelType w:val="hybridMultilevel"/>
    <w:tmpl w:val="BB6A5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0597"/>
    <w:multiLevelType w:val="multilevel"/>
    <w:tmpl w:val="A17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9585F"/>
    <w:multiLevelType w:val="hybridMultilevel"/>
    <w:tmpl w:val="FA1C8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26D5B"/>
    <w:multiLevelType w:val="multilevel"/>
    <w:tmpl w:val="1D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D1554"/>
    <w:multiLevelType w:val="hybridMultilevel"/>
    <w:tmpl w:val="E88A9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B6569"/>
    <w:multiLevelType w:val="multilevel"/>
    <w:tmpl w:val="726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72B7B"/>
    <w:multiLevelType w:val="hybridMultilevel"/>
    <w:tmpl w:val="D0B8A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15C2F"/>
    <w:multiLevelType w:val="multilevel"/>
    <w:tmpl w:val="A17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B61A76"/>
    <w:multiLevelType w:val="hybridMultilevel"/>
    <w:tmpl w:val="988E0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118B9"/>
    <w:multiLevelType w:val="hybridMultilevel"/>
    <w:tmpl w:val="58D2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E16F2"/>
    <w:multiLevelType w:val="multilevel"/>
    <w:tmpl w:val="0EF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12A25"/>
    <w:multiLevelType w:val="hybridMultilevel"/>
    <w:tmpl w:val="C2E45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E130AC"/>
    <w:multiLevelType w:val="multilevel"/>
    <w:tmpl w:val="D72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924B8"/>
    <w:multiLevelType w:val="multilevel"/>
    <w:tmpl w:val="C69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C54EA"/>
    <w:multiLevelType w:val="hybridMultilevel"/>
    <w:tmpl w:val="9A8C5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451F2"/>
    <w:multiLevelType w:val="hybridMultilevel"/>
    <w:tmpl w:val="D2A69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02E00"/>
    <w:multiLevelType w:val="hybridMultilevel"/>
    <w:tmpl w:val="CCA8D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025A7"/>
    <w:multiLevelType w:val="multilevel"/>
    <w:tmpl w:val="493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13042"/>
    <w:multiLevelType w:val="hybridMultilevel"/>
    <w:tmpl w:val="0656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D01F2"/>
    <w:multiLevelType w:val="hybridMultilevel"/>
    <w:tmpl w:val="96F48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474A2"/>
    <w:multiLevelType w:val="multilevel"/>
    <w:tmpl w:val="5B3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A61032"/>
    <w:multiLevelType w:val="hybridMultilevel"/>
    <w:tmpl w:val="1956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E3BEF"/>
    <w:multiLevelType w:val="multilevel"/>
    <w:tmpl w:val="03F4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5F25F8"/>
    <w:multiLevelType w:val="multilevel"/>
    <w:tmpl w:val="AEA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6F74D4"/>
    <w:multiLevelType w:val="hybridMultilevel"/>
    <w:tmpl w:val="5DC60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76016"/>
    <w:multiLevelType w:val="multilevel"/>
    <w:tmpl w:val="F8C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7C39F8"/>
    <w:multiLevelType w:val="hybridMultilevel"/>
    <w:tmpl w:val="17AED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D2B53"/>
    <w:multiLevelType w:val="multilevel"/>
    <w:tmpl w:val="74A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531A42"/>
    <w:multiLevelType w:val="hybridMultilevel"/>
    <w:tmpl w:val="04BC0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6F59B2"/>
    <w:multiLevelType w:val="hybridMultilevel"/>
    <w:tmpl w:val="A790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7549DD"/>
    <w:multiLevelType w:val="multilevel"/>
    <w:tmpl w:val="F2C6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793F55"/>
    <w:multiLevelType w:val="hybridMultilevel"/>
    <w:tmpl w:val="A6B6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AF55C1"/>
    <w:multiLevelType w:val="multilevel"/>
    <w:tmpl w:val="3B0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B64153"/>
    <w:multiLevelType w:val="multilevel"/>
    <w:tmpl w:val="992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D346BF"/>
    <w:multiLevelType w:val="multilevel"/>
    <w:tmpl w:val="7B784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425D1AF1"/>
    <w:multiLevelType w:val="multilevel"/>
    <w:tmpl w:val="714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C63EB7"/>
    <w:multiLevelType w:val="multilevel"/>
    <w:tmpl w:val="8CB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E54944"/>
    <w:multiLevelType w:val="hybridMultilevel"/>
    <w:tmpl w:val="FC54A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266BA3"/>
    <w:multiLevelType w:val="multilevel"/>
    <w:tmpl w:val="1ADE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C602E0"/>
    <w:multiLevelType w:val="multilevel"/>
    <w:tmpl w:val="0714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903A9E"/>
    <w:multiLevelType w:val="multilevel"/>
    <w:tmpl w:val="197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03674E"/>
    <w:multiLevelType w:val="multilevel"/>
    <w:tmpl w:val="B254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221CCA"/>
    <w:multiLevelType w:val="hybridMultilevel"/>
    <w:tmpl w:val="67F83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8168DE"/>
    <w:multiLevelType w:val="multilevel"/>
    <w:tmpl w:val="A1B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AA78A0"/>
    <w:multiLevelType w:val="hybridMultilevel"/>
    <w:tmpl w:val="C9CE7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5A5E38"/>
    <w:multiLevelType w:val="multilevel"/>
    <w:tmpl w:val="A79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BC559F"/>
    <w:multiLevelType w:val="hybridMultilevel"/>
    <w:tmpl w:val="0F30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4654C4"/>
    <w:multiLevelType w:val="multilevel"/>
    <w:tmpl w:val="343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212D46"/>
    <w:multiLevelType w:val="multilevel"/>
    <w:tmpl w:val="22D4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101D37"/>
    <w:multiLevelType w:val="multilevel"/>
    <w:tmpl w:val="F7FE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9E4FC7"/>
    <w:multiLevelType w:val="hybridMultilevel"/>
    <w:tmpl w:val="747E6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0778B5"/>
    <w:multiLevelType w:val="multilevel"/>
    <w:tmpl w:val="185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412B5E"/>
    <w:multiLevelType w:val="hybridMultilevel"/>
    <w:tmpl w:val="DE96CB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1857CEA"/>
    <w:multiLevelType w:val="multilevel"/>
    <w:tmpl w:val="00D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F314DD"/>
    <w:multiLevelType w:val="hybridMultilevel"/>
    <w:tmpl w:val="116E0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5D74D8"/>
    <w:multiLevelType w:val="multilevel"/>
    <w:tmpl w:val="9E165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7" w15:restartNumberingAfterBreak="0">
    <w:nsid w:val="69E12B8E"/>
    <w:multiLevelType w:val="multilevel"/>
    <w:tmpl w:val="1F9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AF6F51"/>
    <w:multiLevelType w:val="hybridMultilevel"/>
    <w:tmpl w:val="7C343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EE4720"/>
    <w:multiLevelType w:val="multilevel"/>
    <w:tmpl w:val="981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742AA6"/>
    <w:multiLevelType w:val="multilevel"/>
    <w:tmpl w:val="D7E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AB3D29"/>
    <w:multiLevelType w:val="hybridMultilevel"/>
    <w:tmpl w:val="08DA05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2D3617"/>
    <w:multiLevelType w:val="multilevel"/>
    <w:tmpl w:val="AE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8D13F4"/>
    <w:multiLevelType w:val="hybridMultilevel"/>
    <w:tmpl w:val="46AA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34616">
    <w:abstractNumId w:val="9"/>
  </w:num>
  <w:num w:numId="2" w16cid:durableId="101386745">
    <w:abstractNumId w:val="47"/>
  </w:num>
  <w:num w:numId="3" w16cid:durableId="1931039346">
    <w:abstractNumId w:val="22"/>
  </w:num>
  <w:num w:numId="4" w16cid:durableId="1278218335">
    <w:abstractNumId w:val="30"/>
  </w:num>
  <w:num w:numId="5" w16cid:durableId="134183852">
    <w:abstractNumId w:val="29"/>
  </w:num>
  <w:num w:numId="6" w16cid:durableId="973950800">
    <w:abstractNumId w:val="55"/>
  </w:num>
  <w:num w:numId="7" w16cid:durableId="899562283">
    <w:abstractNumId w:val="35"/>
  </w:num>
  <w:num w:numId="8" w16cid:durableId="1210799131">
    <w:abstractNumId w:val="56"/>
  </w:num>
  <w:num w:numId="9" w16cid:durableId="1412004585">
    <w:abstractNumId w:val="36"/>
  </w:num>
  <w:num w:numId="10" w16cid:durableId="980109514">
    <w:abstractNumId w:val="19"/>
  </w:num>
  <w:num w:numId="11" w16cid:durableId="1514998228">
    <w:abstractNumId w:val="43"/>
  </w:num>
  <w:num w:numId="12" w16cid:durableId="666249953">
    <w:abstractNumId w:val="16"/>
  </w:num>
  <w:num w:numId="13" w16cid:durableId="1544906012">
    <w:abstractNumId w:val="32"/>
  </w:num>
  <w:num w:numId="14" w16cid:durableId="200024006">
    <w:abstractNumId w:val="17"/>
  </w:num>
  <w:num w:numId="15" w16cid:durableId="759104376">
    <w:abstractNumId w:val="38"/>
  </w:num>
  <w:num w:numId="16" w16cid:durableId="734663007">
    <w:abstractNumId w:val="7"/>
  </w:num>
  <w:num w:numId="17" w16cid:durableId="1875269137">
    <w:abstractNumId w:val="15"/>
  </w:num>
  <w:num w:numId="18" w16cid:durableId="38016588">
    <w:abstractNumId w:val="5"/>
  </w:num>
  <w:num w:numId="19" w16cid:durableId="1904291678">
    <w:abstractNumId w:val="51"/>
  </w:num>
  <w:num w:numId="20" w16cid:durableId="1917933718">
    <w:abstractNumId w:val="45"/>
  </w:num>
  <w:num w:numId="21" w16cid:durableId="604314276">
    <w:abstractNumId w:val="25"/>
  </w:num>
  <w:num w:numId="22" w16cid:durableId="1103652376">
    <w:abstractNumId w:val="58"/>
  </w:num>
  <w:num w:numId="23" w16cid:durableId="1186678608">
    <w:abstractNumId w:val="1"/>
  </w:num>
  <w:num w:numId="24" w16cid:durableId="968244643">
    <w:abstractNumId w:val="0"/>
  </w:num>
  <w:num w:numId="25" w16cid:durableId="61608063">
    <w:abstractNumId w:val="3"/>
  </w:num>
  <w:num w:numId="26" w16cid:durableId="9337375">
    <w:abstractNumId w:val="53"/>
  </w:num>
  <w:num w:numId="27" w16cid:durableId="259947011">
    <w:abstractNumId w:val="12"/>
  </w:num>
  <w:num w:numId="28" w16cid:durableId="2137873004">
    <w:abstractNumId w:val="10"/>
  </w:num>
  <w:num w:numId="29" w16cid:durableId="505218928">
    <w:abstractNumId w:val="63"/>
  </w:num>
  <w:num w:numId="30" w16cid:durableId="1069620823">
    <w:abstractNumId w:val="20"/>
  </w:num>
  <w:num w:numId="31" w16cid:durableId="1631322487">
    <w:abstractNumId w:val="41"/>
  </w:num>
  <w:num w:numId="32" w16cid:durableId="321354441">
    <w:abstractNumId w:val="59"/>
  </w:num>
  <w:num w:numId="33" w16cid:durableId="519705200">
    <w:abstractNumId w:val="33"/>
  </w:num>
  <w:num w:numId="34" w16cid:durableId="1399861358">
    <w:abstractNumId w:val="4"/>
  </w:num>
  <w:num w:numId="35" w16cid:durableId="1179198401">
    <w:abstractNumId w:val="11"/>
  </w:num>
  <w:num w:numId="36" w16cid:durableId="142544473">
    <w:abstractNumId w:val="48"/>
  </w:num>
  <w:num w:numId="37" w16cid:durableId="1159077065">
    <w:abstractNumId w:val="37"/>
  </w:num>
  <w:num w:numId="38" w16cid:durableId="156575087">
    <w:abstractNumId w:val="14"/>
  </w:num>
  <w:num w:numId="39" w16cid:durableId="1959482561">
    <w:abstractNumId w:val="62"/>
  </w:num>
  <w:num w:numId="40" w16cid:durableId="1116632818">
    <w:abstractNumId w:val="61"/>
  </w:num>
  <w:num w:numId="41" w16cid:durableId="646281127">
    <w:abstractNumId w:val="27"/>
  </w:num>
  <w:num w:numId="42" w16cid:durableId="780420131">
    <w:abstractNumId w:val="52"/>
  </w:num>
  <w:num w:numId="43" w16cid:durableId="220488240">
    <w:abstractNumId w:val="21"/>
  </w:num>
  <w:num w:numId="44" w16cid:durableId="1559827633">
    <w:abstractNumId w:val="6"/>
  </w:num>
  <w:num w:numId="45" w16cid:durableId="764230707">
    <w:abstractNumId w:val="60"/>
  </w:num>
  <w:num w:numId="46" w16cid:durableId="195050001">
    <w:abstractNumId w:val="24"/>
  </w:num>
  <w:num w:numId="47" w16cid:durableId="1013796752">
    <w:abstractNumId w:val="44"/>
  </w:num>
  <w:num w:numId="48" w16cid:durableId="1039622476">
    <w:abstractNumId w:val="13"/>
  </w:num>
  <w:num w:numId="49" w16cid:durableId="1634561143">
    <w:abstractNumId w:val="39"/>
  </w:num>
  <w:num w:numId="50" w16cid:durableId="536964151">
    <w:abstractNumId w:val="50"/>
  </w:num>
  <w:num w:numId="51" w16cid:durableId="307786560">
    <w:abstractNumId w:val="42"/>
  </w:num>
  <w:num w:numId="52" w16cid:durableId="704713924">
    <w:abstractNumId w:val="28"/>
  </w:num>
  <w:num w:numId="53" w16cid:durableId="1722361680">
    <w:abstractNumId w:val="46"/>
  </w:num>
  <w:num w:numId="54" w16cid:durableId="2112896605">
    <w:abstractNumId w:val="54"/>
  </w:num>
  <w:num w:numId="55" w16cid:durableId="2103068337">
    <w:abstractNumId w:val="31"/>
  </w:num>
  <w:num w:numId="56" w16cid:durableId="13775320">
    <w:abstractNumId w:val="34"/>
  </w:num>
  <w:num w:numId="57" w16cid:durableId="800227103">
    <w:abstractNumId w:val="57"/>
  </w:num>
  <w:num w:numId="58" w16cid:durableId="1451239807">
    <w:abstractNumId w:val="18"/>
  </w:num>
  <w:num w:numId="59" w16cid:durableId="1013072226">
    <w:abstractNumId w:val="26"/>
  </w:num>
  <w:num w:numId="60" w16cid:durableId="1893226109">
    <w:abstractNumId w:val="8"/>
  </w:num>
  <w:num w:numId="61" w16cid:durableId="608898032">
    <w:abstractNumId w:val="40"/>
  </w:num>
  <w:num w:numId="62" w16cid:durableId="2118210660">
    <w:abstractNumId w:val="23"/>
  </w:num>
  <w:num w:numId="63" w16cid:durableId="840898199">
    <w:abstractNumId w:val="49"/>
  </w:num>
  <w:num w:numId="64" w16cid:durableId="729697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A1"/>
    <w:rsid w:val="00012D57"/>
    <w:rsid w:val="000239D1"/>
    <w:rsid w:val="00035E78"/>
    <w:rsid w:val="00037864"/>
    <w:rsid w:val="0005711B"/>
    <w:rsid w:val="0006026A"/>
    <w:rsid w:val="000A1F24"/>
    <w:rsid w:val="000B0C87"/>
    <w:rsid w:val="000D0783"/>
    <w:rsid w:val="000E3327"/>
    <w:rsid w:val="000E58A8"/>
    <w:rsid w:val="000F00A0"/>
    <w:rsid w:val="000F231E"/>
    <w:rsid w:val="001042A1"/>
    <w:rsid w:val="00155122"/>
    <w:rsid w:val="00190F19"/>
    <w:rsid w:val="00196621"/>
    <w:rsid w:val="00245C83"/>
    <w:rsid w:val="0026729A"/>
    <w:rsid w:val="00273FB3"/>
    <w:rsid w:val="00274020"/>
    <w:rsid w:val="002839E5"/>
    <w:rsid w:val="0028728E"/>
    <w:rsid w:val="002F2665"/>
    <w:rsid w:val="00322CD1"/>
    <w:rsid w:val="0033300E"/>
    <w:rsid w:val="003531C5"/>
    <w:rsid w:val="003C02C0"/>
    <w:rsid w:val="00411406"/>
    <w:rsid w:val="00420A51"/>
    <w:rsid w:val="00443585"/>
    <w:rsid w:val="00460BE6"/>
    <w:rsid w:val="004A5DBB"/>
    <w:rsid w:val="004B2D0F"/>
    <w:rsid w:val="004E1AAA"/>
    <w:rsid w:val="004F7DD2"/>
    <w:rsid w:val="00501A97"/>
    <w:rsid w:val="00510C13"/>
    <w:rsid w:val="00512F2F"/>
    <w:rsid w:val="00514360"/>
    <w:rsid w:val="005159F9"/>
    <w:rsid w:val="00525FC4"/>
    <w:rsid w:val="00526886"/>
    <w:rsid w:val="0054037F"/>
    <w:rsid w:val="005434B6"/>
    <w:rsid w:val="005556CB"/>
    <w:rsid w:val="00567C9D"/>
    <w:rsid w:val="00586122"/>
    <w:rsid w:val="00587973"/>
    <w:rsid w:val="00590E98"/>
    <w:rsid w:val="00591BC5"/>
    <w:rsid w:val="0059552A"/>
    <w:rsid w:val="00595CCE"/>
    <w:rsid w:val="0059718C"/>
    <w:rsid w:val="005A7A9E"/>
    <w:rsid w:val="005B16E2"/>
    <w:rsid w:val="005D4BBA"/>
    <w:rsid w:val="005E330D"/>
    <w:rsid w:val="005E4648"/>
    <w:rsid w:val="005E7CB2"/>
    <w:rsid w:val="005E7FF2"/>
    <w:rsid w:val="00603CA6"/>
    <w:rsid w:val="006054FA"/>
    <w:rsid w:val="006144B3"/>
    <w:rsid w:val="0061474B"/>
    <w:rsid w:val="006437FF"/>
    <w:rsid w:val="00650858"/>
    <w:rsid w:val="006614DE"/>
    <w:rsid w:val="00663797"/>
    <w:rsid w:val="00680648"/>
    <w:rsid w:val="006A6055"/>
    <w:rsid w:val="006B19F7"/>
    <w:rsid w:val="006D6A1A"/>
    <w:rsid w:val="00705D95"/>
    <w:rsid w:val="00707594"/>
    <w:rsid w:val="007136B3"/>
    <w:rsid w:val="007138A4"/>
    <w:rsid w:val="0073020E"/>
    <w:rsid w:val="007342A8"/>
    <w:rsid w:val="00742B56"/>
    <w:rsid w:val="00744405"/>
    <w:rsid w:val="00752F27"/>
    <w:rsid w:val="00795591"/>
    <w:rsid w:val="007C4025"/>
    <w:rsid w:val="007D22E6"/>
    <w:rsid w:val="007D2B3D"/>
    <w:rsid w:val="007D783B"/>
    <w:rsid w:val="007F37AC"/>
    <w:rsid w:val="00830EEC"/>
    <w:rsid w:val="00841F1A"/>
    <w:rsid w:val="00861F9D"/>
    <w:rsid w:val="00867FEE"/>
    <w:rsid w:val="00880158"/>
    <w:rsid w:val="00885A23"/>
    <w:rsid w:val="00895083"/>
    <w:rsid w:val="008A1EB3"/>
    <w:rsid w:val="008B06E8"/>
    <w:rsid w:val="008B2D90"/>
    <w:rsid w:val="008C13C8"/>
    <w:rsid w:val="008E7335"/>
    <w:rsid w:val="008F4212"/>
    <w:rsid w:val="009043C2"/>
    <w:rsid w:val="009129BE"/>
    <w:rsid w:val="00922EC4"/>
    <w:rsid w:val="00924FC4"/>
    <w:rsid w:val="00942495"/>
    <w:rsid w:val="0095455B"/>
    <w:rsid w:val="00957661"/>
    <w:rsid w:val="00957848"/>
    <w:rsid w:val="0098523D"/>
    <w:rsid w:val="009907C0"/>
    <w:rsid w:val="009A2BE1"/>
    <w:rsid w:val="009D13A1"/>
    <w:rsid w:val="009D2F18"/>
    <w:rsid w:val="00A27448"/>
    <w:rsid w:val="00A44E99"/>
    <w:rsid w:val="00A524F8"/>
    <w:rsid w:val="00A623FA"/>
    <w:rsid w:val="00A73535"/>
    <w:rsid w:val="00A82F83"/>
    <w:rsid w:val="00A871C0"/>
    <w:rsid w:val="00A95574"/>
    <w:rsid w:val="00A97D93"/>
    <w:rsid w:val="00AC6954"/>
    <w:rsid w:val="00AD7C7E"/>
    <w:rsid w:val="00AF1F70"/>
    <w:rsid w:val="00AF66FA"/>
    <w:rsid w:val="00B11415"/>
    <w:rsid w:val="00B271FB"/>
    <w:rsid w:val="00B3798A"/>
    <w:rsid w:val="00B627AD"/>
    <w:rsid w:val="00B67A23"/>
    <w:rsid w:val="00BA1E03"/>
    <w:rsid w:val="00BB3CB2"/>
    <w:rsid w:val="00BB690D"/>
    <w:rsid w:val="00BC0372"/>
    <w:rsid w:val="00BE40E9"/>
    <w:rsid w:val="00BF2378"/>
    <w:rsid w:val="00C201F7"/>
    <w:rsid w:val="00C212CB"/>
    <w:rsid w:val="00C22161"/>
    <w:rsid w:val="00C25445"/>
    <w:rsid w:val="00C46489"/>
    <w:rsid w:val="00C823EB"/>
    <w:rsid w:val="00C83B25"/>
    <w:rsid w:val="00C95A7A"/>
    <w:rsid w:val="00CC34FC"/>
    <w:rsid w:val="00CD00E3"/>
    <w:rsid w:val="00CE06C4"/>
    <w:rsid w:val="00D014CB"/>
    <w:rsid w:val="00D31CAF"/>
    <w:rsid w:val="00D37CE6"/>
    <w:rsid w:val="00D5331A"/>
    <w:rsid w:val="00D54142"/>
    <w:rsid w:val="00D5459F"/>
    <w:rsid w:val="00D77AD4"/>
    <w:rsid w:val="00D96A5B"/>
    <w:rsid w:val="00DC37E2"/>
    <w:rsid w:val="00DC67A8"/>
    <w:rsid w:val="00DC730B"/>
    <w:rsid w:val="00E071AB"/>
    <w:rsid w:val="00E21533"/>
    <w:rsid w:val="00E23023"/>
    <w:rsid w:val="00E444DF"/>
    <w:rsid w:val="00E50908"/>
    <w:rsid w:val="00E520B3"/>
    <w:rsid w:val="00E85734"/>
    <w:rsid w:val="00E8714E"/>
    <w:rsid w:val="00E92280"/>
    <w:rsid w:val="00EA39CC"/>
    <w:rsid w:val="00F10E39"/>
    <w:rsid w:val="00F15318"/>
    <w:rsid w:val="00F4280A"/>
    <w:rsid w:val="00F6050E"/>
    <w:rsid w:val="00F630FC"/>
    <w:rsid w:val="00F70C76"/>
    <w:rsid w:val="00F7114B"/>
    <w:rsid w:val="00FD55C9"/>
    <w:rsid w:val="00FE151C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B29"/>
  <w15:chartTrackingRefBased/>
  <w15:docId w15:val="{2F0268BA-751E-4CDE-A2AE-B6BB61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B3"/>
  </w:style>
  <w:style w:type="paragraph" w:styleId="Ttulo1">
    <w:name w:val="heading 1"/>
    <w:basedOn w:val="Normal"/>
    <w:next w:val="Normal"/>
    <w:link w:val="Ttulo1Car"/>
    <w:uiPriority w:val="9"/>
    <w:qFormat/>
    <w:rsid w:val="00867FEE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EE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7FE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7FEE"/>
    <w:pPr>
      <w:spacing w:after="100"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67FEE"/>
    <w:pPr>
      <w:spacing w:after="0" w:line="480" w:lineRule="auto"/>
      <w:ind w:left="720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2672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7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39D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F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C02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7F37A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E520B3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52F2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B1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415"/>
  </w:style>
  <w:style w:type="paragraph" w:styleId="Piedepgina">
    <w:name w:val="footer"/>
    <w:basedOn w:val="Normal"/>
    <w:link w:val="PiedepginaCar"/>
    <w:uiPriority w:val="99"/>
    <w:unhideWhenUsed/>
    <w:rsid w:val="00B1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43FA-D4CD-4D64-ACB1-2B489168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1337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210</cp:revision>
  <cp:lastPrinted>2025-02-01T19:20:00Z</cp:lastPrinted>
  <dcterms:created xsi:type="dcterms:W3CDTF">2024-09-15T23:24:00Z</dcterms:created>
  <dcterms:modified xsi:type="dcterms:W3CDTF">2025-02-09T14:36:00Z</dcterms:modified>
</cp:coreProperties>
</file>