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1DA15" w14:textId="75E57AE9" w:rsidR="00867FEE" w:rsidRPr="007F37AC" w:rsidRDefault="007A3328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4F97AF2E" wp14:editId="74207F36">
            <wp:simplePos x="0" y="0"/>
            <wp:positionH relativeFrom="margin">
              <wp:posOffset>1663065</wp:posOffset>
            </wp:positionH>
            <wp:positionV relativeFrom="paragraph">
              <wp:posOffset>120113</wp:posOffset>
            </wp:positionV>
            <wp:extent cx="2136265" cy="1643966"/>
            <wp:effectExtent l="0" t="0" r="0" b="0"/>
            <wp:wrapSquare wrapText="bothSides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6265" cy="16439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E84C12" w14:textId="1B2F0527" w:rsidR="00867FEE" w:rsidRPr="007F37AC" w:rsidRDefault="00867FEE" w:rsidP="008C13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B0C5B" w14:textId="77777777" w:rsidR="00867FEE" w:rsidRDefault="00867FEE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F6B883" w14:textId="77777777" w:rsidR="007A3328" w:rsidRDefault="007A3328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A920F" w14:textId="77777777" w:rsidR="007A3328" w:rsidRDefault="007A3328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5BB336" w14:textId="77777777" w:rsidR="007A3328" w:rsidRDefault="007A3328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81D39" w14:textId="77777777" w:rsidR="007A3328" w:rsidRPr="007F37AC" w:rsidRDefault="007A3328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D6A1A9" w14:textId="128F158B" w:rsidR="00867FEE" w:rsidRPr="007F37AC" w:rsidRDefault="008C6893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GESTIÓN DE LA INNOVACIÓN</w:t>
      </w:r>
      <w:r w:rsidR="00443585" w:rsidRPr="007F37A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9B05A8" w14:textId="77777777" w:rsidR="003C02C0" w:rsidRPr="007F37AC" w:rsidRDefault="003C02C0" w:rsidP="0073020E">
      <w:pPr>
        <w:pStyle w:val="Default"/>
        <w:jc w:val="center"/>
        <w:rPr>
          <w:rFonts w:ascii="Times New Roman" w:hAnsi="Times New Roman" w:cs="Times New Roman"/>
        </w:rPr>
      </w:pPr>
    </w:p>
    <w:p w14:paraId="4F239694" w14:textId="3F87F69F" w:rsidR="003C02C0" w:rsidRPr="007F37AC" w:rsidRDefault="003C02C0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199D40" w14:textId="36BEF361" w:rsidR="003C02C0" w:rsidRDefault="003C02C0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 xml:space="preserve">BALMER VALENCIA BANGUERO: </w:t>
      </w:r>
      <w:r w:rsidR="008B06E8" w:rsidRPr="008B06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2227097</w:t>
      </w:r>
    </w:p>
    <w:p w14:paraId="2A0B98CD" w14:textId="77777777" w:rsidR="007A3328" w:rsidRPr="007F37AC" w:rsidRDefault="007A3328" w:rsidP="007A3328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>LEANDRO RIVERA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RÍOS</w:t>
      </w:r>
      <w:r w:rsidRPr="007F37AC">
        <w:rPr>
          <w:rFonts w:ascii="Times New Roman" w:hAnsi="Times New Roman" w:cs="Times New Roman"/>
          <w:b/>
          <w:bCs/>
          <w:sz w:val="24"/>
          <w:szCs w:val="24"/>
        </w:rPr>
        <w:t>: 2226651</w:t>
      </w:r>
    </w:p>
    <w:p w14:paraId="28FA6BF0" w14:textId="23D331AA" w:rsidR="007A3328" w:rsidRDefault="001F611D" w:rsidP="007A3328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611D">
        <w:rPr>
          <w:rFonts w:ascii="Times New Roman" w:hAnsi="Times New Roman" w:cs="Times New Roman"/>
          <w:b/>
          <w:bCs/>
          <w:sz w:val="24"/>
          <w:szCs w:val="24"/>
        </w:rPr>
        <w:t>LINA LIZETH LONDOÑO MARÍN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E6EE6" w:rsidRPr="00AE6EE6">
        <w:rPr>
          <w:rFonts w:ascii="Times New Roman" w:hAnsi="Times New Roman" w:cs="Times New Roman"/>
          <w:b/>
          <w:bCs/>
          <w:sz w:val="24"/>
          <w:szCs w:val="24"/>
        </w:rPr>
        <w:t xml:space="preserve"> 2226650</w:t>
      </w:r>
    </w:p>
    <w:p w14:paraId="0D0E4CA0" w14:textId="77777777" w:rsidR="007A3328" w:rsidRPr="008B06E8" w:rsidRDefault="007A3328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9D2490B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8EA3D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4EE554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66D9D5" w14:textId="77777777" w:rsidR="00443585" w:rsidRPr="007F37AC" w:rsidRDefault="00443585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F650D1" w14:textId="6296106C" w:rsidR="00443585" w:rsidRPr="007F37AC" w:rsidRDefault="003C02C0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 xml:space="preserve">CAPÍTULO </w:t>
      </w:r>
      <w:r w:rsidR="008C689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7F37A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C6893" w:rsidRPr="008C6893">
        <w:rPr>
          <w:rFonts w:ascii="Times New Roman" w:hAnsi="Times New Roman" w:cs="Times New Roman"/>
          <w:b/>
          <w:bCs/>
          <w:sz w:val="24"/>
          <w:szCs w:val="24"/>
        </w:rPr>
        <w:t>ETAPA DE EMPATÍA Y DEFINICIÓN DEL PROYECTO DE INNOVACIÓN</w:t>
      </w:r>
    </w:p>
    <w:p w14:paraId="60C07FB6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F04BCC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98B36A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ED70A5" w14:textId="77777777" w:rsidR="00443585" w:rsidRPr="007F37AC" w:rsidRDefault="00443585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7CF56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9EA4F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>DOCENTE:</w:t>
      </w:r>
    </w:p>
    <w:p w14:paraId="1A9EB4C9" w14:textId="72BA2D3A" w:rsidR="00867FEE" w:rsidRPr="007F37AC" w:rsidRDefault="008C6893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689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CARLOS ANDRES OSSA JIMENEZ</w:t>
      </w:r>
    </w:p>
    <w:p w14:paraId="558A3465" w14:textId="77777777" w:rsidR="00867FEE" w:rsidRPr="007F37AC" w:rsidRDefault="00867FEE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8FB6E" w14:textId="77777777" w:rsidR="00867FEE" w:rsidRPr="007F37AC" w:rsidRDefault="00867FEE" w:rsidP="007302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E0570D" w14:textId="60022708" w:rsidR="00867FEE" w:rsidRDefault="008C6893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="003C02C0" w:rsidRPr="007F37AC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867FEE" w:rsidRPr="007F37AC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867FEE" w:rsidRPr="007F37AC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3C02C0" w:rsidRPr="007F37AC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70900C28" w14:textId="77777777" w:rsidR="007A3328" w:rsidRDefault="007A3328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740A2A" w14:textId="77777777" w:rsidR="007A3328" w:rsidRDefault="007A3328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00235" w14:textId="77777777" w:rsidR="007A3328" w:rsidRPr="007F37AC" w:rsidRDefault="007A3328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785B45" w14:textId="77777777" w:rsidR="00867FEE" w:rsidRPr="007F37AC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9F304A" w14:textId="77777777" w:rsidR="001D2344" w:rsidRDefault="00867FEE" w:rsidP="008C13C8">
      <w:pPr>
        <w:pStyle w:val="Ttulo1"/>
        <w:jc w:val="both"/>
        <w:rPr>
          <w:noProof/>
        </w:rPr>
      </w:pPr>
      <w:bookmarkStart w:id="0" w:name="_Toc208595922"/>
      <w:r w:rsidRPr="007F37AC">
        <w:rPr>
          <w:rFonts w:cs="Times New Roman"/>
          <w:szCs w:val="24"/>
        </w:rPr>
        <w:lastRenderedPageBreak/>
        <w:t>TABLA DE CONTENIDO</w:t>
      </w:r>
      <w:bookmarkEnd w:id="0"/>
      <w:r w:rsidRPr="007F37AC">
        <w:rPr>
          <w:rFonts w:cs="Times New Roman"/>
          <w:szCs w:val="24"/>
        </w:rPr>
        <w:fldChar w:fldCharType="begin"/>
      </w:r>
      <w:r w:rsidRPr="007F37AC">
        <w:rPr>
          <w:rFonts w:cs="Times New Roman"/>
          <w:szCs w:val="24"/>
        </w:rPr>
        <w:instrText xml:space="preserve"> TOC \o "1-3" \h \z \u </w:instrText>
      </w:r>
      <w:r w:rsidRPr="007F37AC">
        <w:rPr>
          <w:rFonts w:cs="Times New Roman"/>
          <w:szCs w:val="24"/>
        </w:rPr>
        <w:fldChar w:fldCharType="separate"/>
      </w:r>
    </w:p>
    <w:p w14:paraId="6B0C8D9A" w14:textId="30B85E40" w:rsidR="001D2344" w:rsidRDefault="00000000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208595922" w:history="1">
        <w:r w:rsidR="001D2344" w:rsidRPr="008371FA">
          <w:rPr>
            <w:rStyle w:val="Hipervnculo"/>
            <w:rFonts w:cs="Times New Roman"/>
            <w:noProof/>
          </w:rPr>
          <w:t>TABLA DE CONTENIDO</w:t>
        </w:r>
        <w:r w:rsidR="001D2344">
          <w:rPr>
            <w:noProof/>
            <w:webHidden/>
          </w:rPr>
          <w:tab/>
        </w:r>
        <w:r w:rsidR="001D2344">
          <w:rPr>
            <w:noProof/>
            <w:webHidden/>
          </w:rPr>
          <w:fldChar w:fldCharType="begin"/>
        </w:r>
        <w:r w:rsidR="001D2344">
          <w:rPr>
            <w:noProof/>
            <w:webHidden/>
          </w:rPr>
          <w:instrText xml:space="preserve"> PAGEREF _Toc208595922 \h </w:instrText>
        </w:r>
        <w:r w:rsidR="001D2344">
          <w:rPr>
            <w:noProof/>
            <w:webHidden/>
          </w:rPr>
        </w:r>
        <w:r w:rsidR="001D2344">
          <w:rPr>
            <w:noProof/>
            <w:webHidden/>
          </w:rPr>
          <w:fldChar w:fldCharType="separate"/>
        </w:r>
        <w:r w:rsidR="00F4559E">
          <w:rPr>
            <w:noProof/>
            <w:webHidden/>
          </w:rPr>
          <w:t>2</w:t>
        </w:r>
        <w:r w:rsidR="001D2344">
          <w:rPr>
            <w:noProof/>
            <w:webHidden/>
          </w:rPr>
          <w:fldChar w:fldCharType="end"/>
        </w:r>
      </w:hyperlink>
    </w:p>
    <w:p w14:paraId="5BA13D90" w14:textId="58A74A72" w:rsidR="001D2344" w:rsidRDefault="00000000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208595923" w:history="1">
        <w:r w:rsidR="001D2344" w:rsidRPr="008371FA">
          <w:rPr>
            <w:rStyle w:val="Hipervnculo"/>
            <w:rFonts w:cs="Times New Roman"/>
            <w:noProof/>
          </w:rPr>
          <w:t>1.1 SELECCIONA UN PROBLEMA O NECESIDAD RELEVANTE</w:t>
        </w:r>
        <w:r w:rsidR="001D2344">
          <w:rPr>
            <w:noProof/>
            <w:webHidden/>
          </w:rPr>
          <w:tab/>
        </w:r>
        <w:r w:rsidR="001D2344">
          <w:rPr>
            <w:noProof/>
            <w:webHidden/>
          </w:rPr>
          <w:fldChar w:fldCharType="begin"/>
        </w:r>
        <w:r w:rsidR="001D2344">
          <w:rPr>
            <w:noProof/>
            <w:webHidden/>
          </w:rPr>
          <w:instrText xml:space="preserve"> PAGEREF _Toc208595923 \h </w:instrText>
        </w:r>
        <w:r w:rsidR="001D2344">
          <w:rPr>
            <w:noProof/>
            <w:webHidden/>
          </w:rPr>
        </w:r>
        <w:r w:rsidR="001D2344">
          <w:rPr>
            <w:noProof/>
            <w:webHidden/>
          </w:rPr>
          <w:fldChar w:fldCharType="separate"/>
        </w:r>
        <w:r w:rsidR="00F4559E">
          <w:rPr>
            <w:noProof/>
            <w:webHidden/>
          </w:rPr>
          <w:t>3</w:t>
        </w:r>
        <w:r w:rsidR="001D2344">
          <w:rPr>
            <w:noProof/>
            <w:webHidden/>
          </w:rPr>
          <w:fldChar w:fldCharType="end"/>
        </w:r>
      </w:hyperlink>
    </w:p>
    <w:p w14:paraId="53C39773" w14:textId="3B8DA3B7" w:rsidR="001D2344" w:rsidRDefault="00000000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208595924" w:history="1">
        <w:r w:rsidR="001D2344" w:rsidRPr="008371FA">
          <w:rPr>
            <w:rStyle w:val="Hipervnculo"/>
            <w:rFonts w:ascii="Times New Roman" w:hAnsi="Times New Roman" w:cs="Times New Roman"/>
            <w:noProof/>
          </w:rPr>
          <w:t>1.1.1 Problema elegido:</w:t>
        </w:r>
        <w:r w:rsidR="001D2344">
          <w:rPr>
            <w:noProof/>
            <w:webHidden/>
          </w:rPr>
          <w:tab/>
        </w:r>
        <w:r w:rsidR="001D2344">
          <w:rPr>
            <w:noProof/>
            <w:webHidden/>
          </w:rPr>
          <w:fldChar w:fldCharType="begin"/>
        </w:r>
        <w:r w:rsidR="001D2344">
          <w:rPr>
            <w:noProof/>
            <w:webHidden/>
          </w:rPr>
          <w:instrText xml:space="preserve"> PAGEREF _Toc208595924 \h </w:instrText>
        </w:r>
        <w:r w:rsidR="001D2344">
          <w:rPr>
            <w:noProof/>
            <w:webHidden/>
          </w:rPr>
        </w:r>
        <w:r w:rsidR="001D2344">
          <w:rPr>
            <w:noProof/>
            <w:webHidden/>
          </w:rPr>
          <w:fldChar w:fldCharType="separate"/>
        </w:r>
        <w:r w:rsidR="00F4559E">
          <w:rPr>
            <w:noProof/>
            <w:webHidden/>
          </w:rPr>
          <w:t>3</w:t>
        </w:r>
        <w:r w:rsidR="001D2344">
          <w:rPr>
            <w:noProof/>
            <w:webHidden/>
          </w:rPr>
          <w:fldChar w:fldCharType="end"/>
        </w:r>
      </w:hyperlink>
    </w:p>
    <w:p w14:paraId="11960453" w14:textId="613DA065" w:rsidR="001D2344" w:rsidRDefault="00000000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208595925" w:history="1">
        <w:r w:rsidR="001D2344" w:rsidRPr="008371FA">
          <w:rPr>
            <w:rStyle w:val="Hipervnculo"/>
            <w:noProof/>
          </w:rPr>
          <w:t>2.1 Justificación</w:t>
        </w:r>
        <w:r w:rsidR="001D2344">
          <w:rPr>
            <w:noProof/>
            <w:webHidden/>
          </w:rPr>
          <w:tab/>
        </w:r>
        <w:r w:rsidR="001D2344">
          <w:rPr>
            <w:noProof/>
            <w:webHidden/>
          </w:rPr>
          <w:fldChar w:fldCharType="begin"/>
        </w:r>
        <w:r w:rsidR="001D2344">
          <w:rPr>
            <w:noProof/>
            <w:webHidden/>
          </w:rPr>
          <w:instrText xml:space="preserve"> PAGEREF _Toc208595925 \h </w:instrText>
        </w:r>
        <w:r w:rsidR="001D2344">
          <w:rPr>
            <w:noProof/>
            <w:webHidden/>
          </w:rPr>
        </w:r>
        <w:r w:rsidR="001D2344">
          <w:rPr>
            <w:noProof/>
            <w:webHidden/>
          </w:rPr>
          <w:fldChar w:fldCharType="separate"/>
        </w:r>
        <w:r w:rsidR="00F4559E">
          <w:rPr>
            <w:noProof/>
            <w:webHidden/>
          </w:rPr>
          <w:t>3</w:t>
        </w:r>
        <w:r w:rsidR="001D2344">
          <w:rPr>
            <w:noProof/>
            <w:webHidden/>
          </w:rPr>
          <w:fldChar w:fldCharType="end"/>
        </w:r>
      </w:hyperlink>
    </w:p>
    <w:p w14:paraId="4330AD0F" w14:textId="55501267" w:rsidR="001D2344" w:rsidRDefault="00000000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208595926" w:history="1">
        <w:r w:rsidR="001D2344" w:rsidRPr="008371FA">
          <w:rPr>
            <w:rStyle w:val="Hipervnculo"/>
            <w:noProof/>
          </w:rPr>
          <w:t>2.1.1 Investigación contextual</w:t>
        </w:r>
        <w:r w:rsidR="001D2344">
          <w:rPr>
            <w:noProof/>
            <w:webHidden/>
          </w:rPr>
          <w:tab/>
        </w:r>
        <w:r w:rsidR="001D2344">
          <w:rPr>
            <w:noProof/>
            <w:webHidden/>
          </w:rPr>
          <w:fldChar w:fldCharType="begin"/>
        </w:r>
        <w:r w:rsidR="001D2344">
          <w:rPr>
            <w:noProof/>
            <w:webHidden/>
          </w:rPr>
          <w:instrText xml:space="preserve"> PAGEREF _Toc208595926 \h </w:instrText>
        </w:r>
        <w:r w:rsidR="001D2344">
          <w:rPr>
            <w:noProof/>
            <w:webHidden/>
          </w:rPr>
        </w:r>
        <w:r w:rsidR="001D2344">
          <w:rPr>
            <w:noProof/>
            <w:webHidden/>
          </w:rPr>
          <w:fldChar w:fldCharType="separate"/>
        </w:r>
        <w:r w:rsidR="00F4559E">
          <w:rPr>
            <w:noProof/>
            <w:webHidden/>
          </w:rPr>
          <w:t>3</w:t>
        </w:r>
        <w:r w:rsidR="001D2344">
          <w:rPr>
            <w:noProof/>
            <w:webHidden/>
          </w:rPr>
          <w:fldChar w:fldCharType="end"/>
        </w:r>
      </w:hyperlink>
    </w:p>
    <w:p w14:paraId="3D6BE82C" w14:textId="3101BE21" w:rsidR="001D2344" w:rsidRDefault="00000000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208595927" w:history="1">
        <w:r w:rsidR="001D2344" w:rsidRPr="008371FA">
          <w:rPr>
            <w:rStyle w:val="Hipervnculo"/>
            <w:rFonts w:eastAsia="Times New Roman"/>
            <w:noProof/>
            <w:lang w:eastAsia="es-CO"/>
          </w:rPr>
          <w:t>2.1.3 Herramientas de análisis contextual</w:t>
        </w:r>
        <w:r w:rsidR="001D2344">
          <w:rPr>
            <w:noProof/>
            <w:webHidden/>
          </w:rPr>
          <w:tab/>
        </w:r>
        <w:r w:rsidR="001D2344">
          <w:rPr>
            <w:noProof/>
            <w:webHidden/>
          </w:rPr>
          <w:fldChar w:fldCharType="begin"/>
        </w:r>
        <w:r w:rsidR="001D2344">
          <w:rPr>
            <w:noProof/>
            <w:webHidden/>
          </w:rPr>
          <w:instrText xml:space="preserve"> PAGEREF _Toc208595927 \h </w:instrText>
        </w:r>
        <w:r w:rsidR="001D2344">
          <w:rPr>
            <w:noProof/>
            <w:webHidden/>
          </w:rPr>
        </w:r>
        <w:r w:rsidR="001D2344">
          <w:rPr>
            <w:noProof/>
            <w:webHidden/>
          </w:rPr>
          <w:fldChar w:fldCharType="separate"/>
        </w:r>
        <w:r w:rsidR="00F4559E">
          <w:rPr>
            <w:noProof/>
            <w:webHidden/>
          </w:rPr>
          <w:t>4</w:t>
        </w:r>
        <w:r w:rsidR="001D2344">
          <w:rPr>
            <w:noProof/>
            <w:webHidden/>
          </w:rPr>
          <w:fldChar w:fldCharType="end"/>
        </w:r>
      </w:hyperlink>
    </w:p>
    <w:p w14:paraId="6FB6C403" w14:textId="18589B7C" w:rsidR="001D2344" w:rsidRDefault="00000000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208595928" w:history="1">
        <w:r w:rsidR="001D2344" w:rsidRPr="008371FA">
          <w:rPr>
            <w:rStyle w:val="Hipervnculo"/>
            <w:rFonts w:eastAsia="Times New Roman"/>
            <w:noProof/>
            <w:lang w:eastAsia="es-CO"/>
          </w:rPr>
          <w:t>3.1 INVESTIGACIÓN CUALITATIVA PRIMARIA</w:t>
        </w:r>
        <w:r w:rsidR="001D2344">
          <w:rPr>
            <w:noProof/>
            <w:webHidden/>
          </w:rPr>
          <w:tab/>
        </w:r>
        <w:r w:rsidR="001D2344">
          <w:rPr>
            <w:noProof/>
            <w:webHidden/>
          </w:rPr>
          <w:fldChar w:fldCharType="begin"/>
        </w:r>
        <w:r w:rsidR="001D2344">
          <w:rPr>
            <w:noProof/>
            <w:webHidden/>
          </w:rPr>
          <w:instrText xml:space="preserve"> PAGEREF _Toc208595928 \h </w:instrText>
        </w:r>
        <w:r w:rsidR="001D2344">
          <w:rPr>
            <w:noProof/>
            <w:webHidden/>
          </w:rPr>
        </w:r>
        <w:r w:rsidR="001D2344">
          <w:rPr>
            <w:noProof/>
            <w:webHidden/>
          </w:rPr>
          <w:fldChar w:fldCharType="separate"/>
        </w:r>
        <w:r w:rsidR="00F4559E">
          <w:rPr>
            <w:noProof/>
            <w:webHidden/>
          </w:rPr>
          <w:t>5</w:t>
        </w:r>
        <w:r w:rsidR="001D2344">
          <w:rPr>
            <w:noProof/>
            <w:webHidden/>
          </w:rPr>
          <w:fldChar w:fldCharType="end"/>
        </w:r>
      </w:hyperlink>
    </w:p>
    <w:p w14:paraId="518A93BC" w14:textId="4B844F6E" w:rsidR="001D2344" w:rsidRDefault="00000000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208595929" w:history="1">
        <w:r w:rsidR="001D2344" w:rsidRPr="008371FA">
          <w:rPr>
            <w:rStyle w:val="Hipervnculo"/>
            <w:rFonts w:eastAsia="Times New Roman"/>
            <w:noProof/>
            <w:lang w:eastAsia="es-CO"/>
          </w:rPr>
          <w:t>3.1.1 SupuestosEntrevistas exploratorias</w:t>
        </w:r>
        <w:r w:rsidR="001D2344">
          <w:rPr>
            <w:noProof/>
            <w:webHidden/>
          </w:rPr>
          <w:tab/>
        </w:r>
        <w:r w:rsidR="001D2344">
          <w:rPr>
            <w:noProof/>
            <w:webHidden/>
          </w:rPr>
          <w:fldChar w:fldCharType="begin"/>
        </w:r>
        <w:r w:rsidR="001D2344">
          <w:rPr>
            <w:noProof/>
            <w:webHidden/>
          </w:rPr>
          <w:instrText xml:space="preserve"> PAGEREF _Toc208595929 \h </w:instrText>
        </w:r>
        <w:r w:rsidR="001D2344">
          <w:rPr>
            <w:noProof/>
            <w:webHidden/>
          </w:rPr>
        </w:r>
        <w:r w:rsidR="001D2344">
          <w:rPr>
            <w:noProof/>
            <w:webHidden/>
          </w:rPr>
          <w:fldChar w:fldCharType="separate"/>
        </w:r>
        <w:r w:rsidR="00F4559E">
          <w:rPr>
            <w:noProof/>
            <w:webHidden/>
          </w:rPr>
          <w:t>5</w:t>
        </w:r>
        <w:r w:rsidR="001D2344">
          <w:rPr>
            <w:noProof/>
            <w:webHidden/>
          </w:rPr>
          <w:fldChar w:fldCharType="end"/>
        </w:r>
      </w:hyperlink>
    </w:p>
    <w:p w14:paraId="4C527BD2" w14:textId="3CA8CF7C" w:rsidR="001D2344" w:rsidRDefault="00000000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208595930" w:history="1">
        <w:r w:rsidR="001D2344" w:rsidRPr="008371FA">
          <w:rPr>
            <w:rStyle w:val="Hipervnculo"/>
            <w:rFonts w:eastAsia="Times New Roman"/>
            <w:noProof/>
            <w:lang w:eastAsia="es-CO"/>
          </w:rPr>
          <w:t>3.1.2 Observación directa o indirecta</w:t>
        </w:r>
        <w:r w:rsidR="001D2344">
          <w:rPr>
            <w:noProof/>
            <w:webHidden/>
          </w:rPr>
          <w:tab/>
        </w:r>
        <w:r w:rsidR="001D2344">
          <w:rPr>
            <w:noProof/>
            <w:webHidden/>
          </w:rPr>
          <w:fldChar w:fldCharType="begin"/>
        </w:r>
        <w:r w:rsidR="001D2344">
          <w:rPr>
            <w:noProof/>
            <w:webHidden/>
          </w:rPr>
          <w:instrText xml:space="preserve"> PAGEREF _Toc208595930 \h </w:instrText>
        </w:r>
        <w:r w:rsidR="001D2344">
          <w:rPr>
            <w:noProof/>
            <w:webHidden/>
          </w:rPr>
        </w:r>
        <w:r w:rsidR="001D2344">
          <w:rPr>
            <w:noProof/>
            <w:webHidden/>
          </w:rPr>
          <w:fldChar w:fldCharType="separate"/>
        </w:r>
        <w:r w:rsidR="00F4559E">
          <w:rPr>
            <w:noProof/>
            <w:webHidden/>
          </w:rPr>
          <w:t>6</w:t>
        </w:r>
        <w:r w:rsidR="001D2344">
          <w:rPr>
            <w:noProof/>
            <w:webHidden/>
          </w:rPr>
          <w:fldChar w:fldCharType="end"/>
        </w:r>
      </w:hyperlink>
    </w:p>
    <w:p w14:paraId="1365100B" w14:textId="537085F2" w:rsidR="001D2344" w:rsidRDefault="00000000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208595931" w:history="1">
        <w:r w:rsidR="001D2344" w:rsidRPr="008371FA">
          <w:rPr>
            <w:rStyle w:val="Hipervnculo"/>
            <w:rFonts w:eastAsia="Times New Roman"/>
            <w:noProof/>
            <w:lang w:eastAsia="es-CO"/>
          </w:rPr>
          <w:t>4.1.1 HERRAMIENTAS DE EMPATÍA Y ANÁLISIS</w:t>
        </w:r>
        <w:r w:rsidR="001D2344">
          <w:rPr>
            <w:noProof/>
            <w:webHidden/>
          </w:rPr>
          <w:tab/>
        </w:r>
        <w:r w:rsidR="001D2344">
          <w:rPr>
            <w:noProof/>
            <w:webHidden/>
          </w:rPr>
          <w:fldChar w:fldCharType="begin"/>
        </w:r>
        <w:r w:rsidR="001D2344">
          <w:rPr>
            <w:noProof/>
            <w:webHidden/>
          </w:rPr>
          <w:instrText xml:space="preserve"> PAGEREF _Toc208595931 \h </w:instrText>
        </w:r>
        <w:r w:rsidR="001D2344">
          <w:rPr>
            <w:noProof/>
            <w:webHidden/>
          </w:rPr>
        </w:r>
        <w:r w:rsidR="001D2344">
          <w:rPr>
            <w:noProof/>
            <w:webHidden/>
          </w:rPr>
          <w:fldChar w:fldCharType="separate"/>
        </w:r>
        <w:r w:rsidR="00F4559E">
          <w:rPr>
            <w:noProof/>
            <w:webHidden/>
          </w:rPr>
          <w:t>6</w:t>
        </w:r>
        <w:r w:rsidR="001D2344">
          <w:rPr>
            <w:noProof/>
            <w:webHidden/>
          </w:rPr>
          <w:fldChar w:fldCharType="end"/>
        </w:r>
      </w:hyperlink>
    </w:p>
    <w:p w14:paraId="272526ED" w14:textId="1706B1B8" w:rsidR="001D2344" w:rsidRDefault="00000000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208595932" w:history="1">
        <w:r w:rsidR="001D2344" w:rsidRPr="008371FA">
          <w:rPr>
            <w:rStyle w:val="Hipervnculo"/>
            <w:rFonts w:eastAsia="Times New Roman"/>
            <w:noProof/>
            <w:lang w:eastAsia="es-CO"/>
          </w:rPr>
          <w:t>4.1.2 Mapa de empatía</w:t>
        </w:r>
        <w:r w:rsidR="001D2344">
          <w:rPr>
            <w:noProof/>
            <w:webHidden/>
          </w:rPr>
          <w:tab/>
        </w:r>
        <w:r w:rsidR="001D2344">
          <w:rPr>
            <w:noProof/>
            <w:webHidden/>
          </w:rPr>
          <w:fldChar w:fldCharType="begin"/>
        </w:r>
        <w:r w:rsidR="001D2344">
          <w:rPr>
            <w:noProof/>
            <w:webHidden/>
          </w:rPr>
          <w:instrText xml:space="preserve"> PAGEREF _Toc208595932 \h </w:instrText>
        </w:r>
        <w:r w:rsidR="001D2344">
          <w:rPr>
            <w:noProof/>
            <w:webHidden/>
          </w:rPr>
        </w:r>
        <w:r w:rsidR="001D2344">
          <w:rPr>
            <w:noProof/>
            <w:webHidden/>
          </w:rPr>
          <w:fldChar w:fldCharType="separate"/>
        </w:r>
        <w:r w:rsidR="00F4559E">
          <w:rPr>
            <w:noProof/>
            <w:webHidden/>
          </w:rPr>
          <w:t>6</w:t>
        </w:r>
        <w:r w:rsidR="001D2344">
          <w:rPr>
            <w:noProof/>
            <w:webHidden/>
          </w:rPr>
          <w:fldChar w:fldCharType="end"/>
        </w:r>
      </w:hyperlink>
    </w:p>
    <w:p w14:paraId="57531D06" w14:textId="0899309E" w:rsidR="001D2344" w:rsidRDefault="00000000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208595933" w:history="1">
        <w:r w:rsidR="001D2344" w:rsidRPr="008371FA">
          <w:rPr>
            <w:rStyle w:val="Hipervnculo"/>
            <w:noProof/>
            <w:lang w:eastAsia="es-CO"/>
          </w:rPr>
          <w:t>4.1.3 Matriz de tendencias</w:t>
        </w:r>
        <w:r w:rsidR="001D2344">
          <w:rPr>
            <w:noProof/>
            <w:webHidden/>
          </w:rPr>
          <w:tab/>
        </w:r>
        <w:r w:rsidR="001D2344">
          <w:rPr>
            <w:noProof/>
            <w:webHidden/>
          </w:rPr>
          <w:fldChar w:fldCharType="begin"/>
        </w:r>
        <w:r w:rsidR="001D2344">
          <w:rPr>
            <w:noProof/>
            <w:webHidden/>
          </w:rPr>
          <w:instrText xml:space="preserve"> PAGEREF _Toc208595933 \h </w:instrText>
        </w:r>
        <w:r w:rsidR="001D2344">
          <w:rPr>
            <w:noProof/>
            <w:webHidden/>
          </w:rPr>
        </w:r>
        <w:r w:rsidR="001D2344">
          <w:rPr>
            <w:noProof/>
            <w:webHidden/>
          </w:rPr>
          <w:fldChar w:fldCharType="separate"/>
        </w:r>
        <w:r w:rsidR="00F4559E">
          <w:rPr>
            <w:noProof/>
            <w:webHidden/>
          </w:rPr>
          <w:t>6</w:t>
        </w:r>
        <w:r w:rsidR="001D2344">
          <w:rPr>
            <w:noProof/>
            <w:webHidden/>
          </w:rPr>
          <w:fldChar w:fldCharType="end"/>
        </w:r>
      </w:hyperlink>
    </w:p>
    <w:p w14:paraId="2A8D6199" w14:textId="074D6830" w:rsidR="001D2344" w:rsidRDefault="00000000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208595934" w:history="1">
        <w:r w:rsidR="001D2344" w:rsidRPr="008371FA">
          <w:rPr>
            <w:rStyle w:val="Hipervnculo"/>
            <w:noProof/>
            <w:lang w:eastAsia="es-CO"/>
          </w:rPr>
          <w:t>5.1.1 ANÁLISIS Y PERFILAMIENTO DE USUARIO</w:t>
        </w:r>
        <w:r w:rsidR="001D2344">
          <w:rPr>
            <w:noProof/>
            <w:webHidden/>
          </w:rPr>
          <w:tab/>
        </w:r>
        <w:r w:rsidR="001D2344">
          <w:rPr>
            <w:noProof/>
            <w:webHidden/>
          </w:rPr>
          <w:fldChar w:fldCharType="begin"/>
        </w:r>
        <w:r w:rsidR="001D2344">
          <w:rPr>
            <w:noProof/>
            <w:webHidden/>
          </w:rPr>
          <w:instrText xml:space="preserve"> PAGEREF _Toc208595934 \h </w:instrText>
        </w:r>
        <w:r w:rsidR="001D2344">
          <w:rPr>
            <w:noProof/>
            <w:webHidden/>
          </w:rPr>
        </w:r>
        <w:r w:rsidR="001D2344">
          <w:rPr>
            <w:noProof/>
            <w:webHidden/>
          </w:rPr>
          <w:fldChar w:fldCharType="separate"/>
        </w:r>
        <w:r w:rsidR="00F4559E">
          <w:rPr>
            <w:noProof/>
            <w:webHidden/>
          </w:rPr>
          <w:t>7</w:t>
        </w:r>
        <w:r w:rsidR="001D2344">
          <w:rPr>
            <w:noProof/>
            <w:webHidden/>
          </w:rPr>
          <w:fldChar w:fldCharType="end"/>
        </w:r>
      </w:hyperlink>
    </w:p>
    <w:p w14:paraId="0CE5EC13" w14:textId="5EA260BF" w:rsidR="001D2344" w:rsidRDefault="00000000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208595935" w:history="1">
        <w:r w:rsidR="001D2344" w:rsidRPr="008371FA">
          <w:rPr>
            <w:rStyle w:val="Hipervnculo"/>
            <w:rFonts w:eastAsia="Times New Roman"/>
            <w:noProof/>
            <w:lang w:eastAsia="es-CO"/>
          </w:rPr>
          <w:t>5.1.2 Síntesis</w:t>
        </w:r>
        <w:r w:rsidR="001D2344">
          <w:rPr>
            <w:noProof/>
            <w:webHidden/>
          </w:rPr>
          <w:tab/>
        </w:r>
        <w:r w:rsidR="001D2344">
          <w:rPr>
            <w:noProof/>
            <w:webHidden/>
          </w:rPr>
          <w:fldChar w:fldCharType="begin"/>
        </w:r>
        <w:r w:rsidR="001D2344">
          <w:rPr>
            <w:noProof/>
            <w:webHidden/>
          </w:rPr>
          <w:instrText xml:space="preserve"> PAGEREF _Toc208595935 \h </w:instrText>
        </w:r>
        <w:r w:rsidR="001D2344">
          <w:rPr>
            <w:noProof/>
            <w:webHidden/>
          </w:rPr>
        </w:r>
        <w:r w:rsidR="001D2344">
          <w:rPr>
            <w:noProof/>
            <w:webHidden/>
          </w:rPr>
          <w:fldChar w:fldCharType="separate"/>
        </w:r>
        <w:r w:rsidR="00F4559E">
          <w:rPr>
            <w:noProof/>
            <w:webHidden/>
          </w:rPr>
          <w:t>7</w:t>
        </w:r>
        <w:r w:rsidR="001D2344">
          <w:rPr>
            <w:noProof/>
            <w:webHidden/>
          </w:rPr>
          <w:fldChar w:fldCharType="end"/>
        </w:r>
      </w:hyperlink>
    </w:p>
    <w:p w14:paraId="6B9E3EEF" w14:textId="738A68EC" w:rsidR="001D2344" w:rsidRDefault="00000000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208595936" w:history="1">
        <w:r w:rsidR="001D2344" w:rsidRPr="008371FA">
          <w:rPr>
            <w:rStyle w:val="Hipervnculo"/>
            <w:rFonts w:eastAsia="Times New Roman"/>
            <w:noProof/>
            <w:lang w:eastAsia="es-CO"/>
          </w:rPr>
          <w:t>5.1.3 Ficha de usuario (arquetipo)</w:t>
        </w:r>
        <w:r w:rsidR="001D2344">
          <w:rPr>
            <w:noProof/>
            <w:webHidden/>
          </w:rPr>
          <w:tab/>
        </w:r>
        <w:r w:rsidR="001D2344">
          <w:rPr>
            <w:noProof/>
            <w:webHidden/>
          </w:rPr>
          <w:fldChar w:fldCharType="begin"/>
        </w:r>
        <w:r w:rsidR="001D2344">
          <w:rPr>
            <w:noProof/>
            <w:webHidden/>
          </w:rPr>
          <w:instrText xml:space="preserve"> PAGEREF _Toc208595936 \h </w:instrText>
        </w:r>
        <w:r w:rsidR="001D2344">
          <w:rPr>
            <w:noProof/>
            <w:webHidden/>
          </w:rPr>
        </w:r>
        <w:r w:rsidR="001D2344">
          <w:rPr>
            <w:noProof/>
            <w:webHidden/>
          </w:rPr>
          <w:fldChar w:fldCharType="separate"/>
        </w:r>
        <w:r w:rsidR="00F4559E">
          <w:rPr>
            <w:noProof/>
            <w:webHidden/>
          </w:rPr>
          <w:t>7</w:t>
        </w:r>
        <w:r w:rsidR="001D2344">
          <w:rPr>
            <w:noProof/>
            <w:webHidden/>
          </w:rPr>
          <w:fldChar w:fldCharType="end"/>
        </w:r>
      </w:hyperlink>
    </w:p>
    <w:p w14:paraId="30E15335" w14:textId="2899B336" w:rsidR="001D2344" w:rsidRDefault="00000000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208595937" w:history="1">
        <w:r w:rsidR="001D2344" w:rsidRPr="008371FA">
          <w:rPr>
            <w:rStyle w:val="Hipervnculo"/>
            <w:noProof/>
            <w:lang w:eastAsia="es-CO"/>
          </w:rPr>
          <w:t>6.1.1 APRENDIZAJES Y BIBLIOGRAFÍA</w:t>
        </w:r>
        <w:r w:rsidR="001D2344">
          <w:rPr>
            <w:noProof/>
            <w:webHidden/>
          </w:rPr>
          <w:tab/>
        </w:r>
        <w:r w:rsidR="001D2344">
          <w:rPr>
            <w:noProof/>
            <w:webHidden/>
          </w:rPr>
          <w:fldChar w:fldCharType="begin"/>
        </w:r>
        <w:r w:rsidR="001D2344">
          <w:rPr>
            <w:noProof/>
            <w:webHidden/>
          </w:rPr>
          <w:instrText xml:space="preserve"> PAGEREF _Toc208595937 \h </w:instrText>
        </w:r>
        <w:r w:rsidR="001D2344">
          <w:rPr>
            <w:noProof/>
            <w:webHidden/>
          </w:rPr>
        </w:r>
        <w:r w:rsidR="001D2344">
          <w:rPr>
            <w:noProof/>
            <w:webHidden/>
          </w:rPr>
          <w:fldChar w:fldCharType="separate"/>
        </w:r>
        <w:r w:rsidR="00F4559E">
          <w:rPr>
            <w:noProof/>
            <w:webHidden/>
          </w:rPr>
          <w:t>7</w:t>
        </w:r>
        <w:r w:rsidR="001D2344">
          <w:rPr>
            <w:noProof/>
            <w:webHidden/>
          </w:rPr>
          <w:fldChar w:fldCharType="end"/>
        </w:r>
      </w:hyperlink>
    </w:p>
    <w:p w14:paraId="4F41DFCF" w14:textId="71F02DB8" w:rsidR="001D2344" w:rsidRDefault="00000000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208595938" w:history="1">
        <w:r w:rsidR="001D2344" w:rsidRPr="008371FA">
          <w:rPr>
            <w:rStyle w:val="Hipervnculo"/>
            <w:rFonts w:eastAsia="Times New Roman"/>
            <w:noProof/>
            <w:lang w:eastAsia="es-CO"/>
          </w:rPr>
          <w:t>6.1.2 Aprendizajes</w:t>
        </w:r>
        <w:r w:rsidR="001D2344">
          <w:rPr>
            <w:noProof/>
            <w:webHidden/>
          </w:rPr>
          <w:tab/>
        </w:r>
        <w:r w:rsidR="001D2344">
          <w:rPr>
            <w:noProof/>
            <w:webHidden/>
          </w:rPr>
          <w:fldChar w:fldCharType="begin"/>
        </w:r>
        <w:r w:rsidR="001D2344">
          <w:rPr>
            <w:noProof/>
            <w:webHidden/>
          </w:rPr>
          <w:instrText xml:space="preserve"> PAGEREF _Toc208595938 \h </w:instrText>
        </w:r>
        <w:r w:rsidR="001D2344">
          <w:rPr>
            <w:noProof/>
            <w:webHidden/>
          </w:rPr>
        </w:r>
        <w:r w:rsidR="001D2344">
          <w:rPr>
            <w:noProof/>
            <w:webHidden/>
          </w:rPr>
          <w:fldChar w:fldCharType="separate"/>
        </w:r>
        <w:r w:rsidR="00F4559E">
          <w:rPr>
            <w:noProof/>
            <w:webHidden/>
          </w:rPr>
          <w:t>7</w:t>
        </w:r>
        <w:r w:rsidR="001D2344">
          <w:rPr>
            <w:noProof/>
            <w:webHidden/>
          </w:rPr>
          <w:fldChar w:fldCharType="end"/>
        </w:r>
      </w:hyperlink>
    </w:p>
    <w:p w14:paraId="2D33F3F3" w14:textId="57A9C2B2" w:rsidR="001D2344" w:rsidRDefault="00000000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208595939" w:history="1">
        <w:r w:rsidR="001D2344" w:rsidRPr="008371FA">
          <w:rPr>
            <w:rStyle w:val="Hipervnculo"/>
            <w:rFonts w:eastAsia="Times New Roman"/>
            <w:noProof/>
            <w:lang w:eastAsia="es-CO"/>
          </w:rPr>
          <w:t>6.1.3 Bibliografía</w:t>
        </w:r>
        <w:r w:rsidR="001D2344">
          <w:rPr>
            <w:noProof/>
            <w:webHidden/>
          </w:rPr>
          <w:tab/>
        </w:r>
        <w:r w:rsidR="001D2344">
          <w:rPr>
            <w:noProof/>
            <w:webHidden/>
          </w:rPr>
          <w:fldChar w:fldCharType="begin"/>
        </w:r>
        <w:r w:rsidR="001D2344">
          <w:rPr>
            <w:noProof/>
            <w:webHidden/>
          </w:rPr>
          <w:instrText xml:space="preserve"> PAGEREF _Toc208595939 \h </w:instrText>
        </w:r>
        <w:r w:rsidR="001D2344">
          <w:rPr>
            <w:noProof/>
            <w:webHidden/>
          </w:rPr>
        </w:r>
        <w:r w:rsidR="001D2344">
          <w:rPr>
            <w:noProof/>
            <w:webHidden/>
          </w:rPr>
          <w:fldChar w:fldCharType="separate"/>
        </w:r>
        <w:r w:rsidR="00F4559E">
          <w:rPr>
            <w:noProof/>
            <w:webHidden/>
          </w:rPr>
          <w:t>7</w:t>
        </w:r>
        <w:r w:rsidR="001D2344">
          <w:rPr>
            <w:noProof/>
            <w:webHidden/>
          </w:rPr>
          <w:fldChar w:fldCharType="end"/>
        </w:r>
      </w:hyperlink>
    </w:p>
    <w:p w14:paraId="15F5F6D2" w14:textId="4E9034F0" w:rsidR="00867FEE" w:rsidRPr="007F37AC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  <w:r w:rsidRPr="007F37A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86DA933" w14:textId="77777777" w:rsidR="00867FEE" w:rsidRPr="007F37AC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C5C04E" w14:textId="77777777" w:rsidR="00867FEE" w:rsidRPr="007F37AC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A70C49" w14:textId="77777777" w:rsidR="00867FEE" w:rsidRPr="007F37AC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513FF4" w14:textId="77777777" w:rsidR="00867FEE" w:rsidRPr="007F37AC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141C47" w14:textId="77777777" w:rsidR="00867FEE" w:rsidRPr="007F37AC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E64041" w14:textId="77777777" w:rsidR="00867FEE" w:rsidRPr="007F37AC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C238B0" w14:textId="61760E56" w:rsidR="00FD55C9" w:rsidRPr="007F37AC" w:rsidRDefault="00FD55C9" w:rsidP="008C13C8">
      <w:pPr>
        <w:pStyle w:val="Ttulo1"/>
        <w:jc w:val="both"/>
        <w:rPr>
          <w:rFonts w:cs="Times New Roman"/>
          <w:szCs w:val="24"/>
        </w:rPr>
      </w:pPr>
      <w:bookmarkStart w:id="1" w:name="_Toc208595923"/>
      <w:r w:rsidRPr="007F37AC">
        <w:rPr>
          <w:rFonts w:cs="Times New Roman"/>
          <w:szCs w:val="24"/>
        </w:rPr>
        <w:t xml:space="preserve">1.1 </w:t>
      </w:r>
      <w:r w:rsidR="00532A86" w:rsidRPr="00532A86">
        <w:rPr>
          <w:rFonts w:cs="Times New Roman"/>
          <w:szCs w:val="24"/>
        </w:rPr>
        <w:t>SELECCIONA UN PROBLEMA O NECESIDAD RELEVANTE</w:t>
      </w:r>
      <w:bookmarkEnd w:id="1"/>
    </w:p>
    <w:p w14:paraId="3DDC5916" w14:textId="6CA0A36D" w:rsidR="003C02C0" w:rsidRPr="007F37AC" w:rsidRDefault="00FD55C9" w:rsidP="008C13C8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208595924"/>
      <w:r w:rsidRPr="007F37AC">
        <w:rPr>
          <w:rFonts w:ascii="Times New Roman" w:hAnsi="Times New Roman" w:cs="Times New Roman"/>
          <w:sz w:val="24"/>
          <w:szCs w:val="24"/>
        </w:rPr>
        <w:t xml:space="preserve">1.1.1 </w:t>
      </w:r>
      <w:r w:rsidR="00532A86">
        <w:rPr>
          <w:rFonts w:ascii="Times New Roman" w:hAnsi="Times New Roman" w:cs="Times New Roman"/>
          <w:sz w:val="24"/>
          <w:szCs w:val="24"/>
        </w:rPr>
        <w:t>Problema elegido:</w:t>
      </w:r>
      <w:bookmarkEnd w:id="2"/>
    </w:p>
    <w:p w14:paraId="5A281BAA" w14:textId="77777777" w:rsidR="00532A86" w:rsidRDefault="00532A86" w:rsidP="00532A86">
      <w:pPr>
        <w:pStyle w:val="NormalWeb"/>
        <w:jc w:val="both"/>
      </w:pPr>
      <w:r>
        <w:t>Automatización de servicios (</w:t>
      </w:r>
      <w:proofErr w:type="spellStart"/>
      <w:r>
        <w:t>Nº</w:t>
      </w:r>
      <w:proofErr w:type="spellEnd"/>
      <w:r>
        <w:t xml:space="preserve"> 4, Área: Ingeniería Informática).</w:t>
      </w:r>
    </w:p>
    <w:p w14:paraId="1A168F7B" w14:textId="1EB6B2AB" w:rsidR="00957848" w:rsidRPr="00F218E7" w:rsidRDefault="0056305C" w:rsidP="0056305C">
      <w:pPr>
        <w:pStyle w:val="Ttulo1"/>
        <w:rPr>
          <w:kern w:val="2"/>
          <w14:ligatures w14:val="standardContextual"/>
        </w:rPr>
      </w:pPr>
      <w:bookmarkStart w:id="3" w:name="_Toc208595925"/>
      <w:r>
        <w:t>2.1</w:t>
      </w:r>
      <w:r w:rsidR="00FD55C9" w:rsidRPr="007F37AC">
        <w:t xml:space="preserve"> </w:t>
      </w:r>
      <w:r w:rsidR="00532A86">
        <w:t>Justificación</w:t>
      </w:r>
      <w:bookmarkEnd w:id="3"/>
    </w:p>
    <w:p w14:paraId="7BE0CC92" w14:textId="3B0889A2" w:rsidR="008307B1" w:rsidRDefault="00532A86" w:rsidP="00532A86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32A8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En 2025, el interés en trámites rápidos y automáticos crece con la adopción masiva de IA, transformando servicios en gobierno y negocios para eficiencia y escalabilidad. Según estadísticas, 64% de líderes planean aumentar inversiones en chatbots conversacionales, y AI jugará un rol en 100% de interacciones con clientes. Esto es relevante por reducir tiempos de espera y costos, mejorando la satisfacción. Los usuarios representativos son ciudadanos y empleados en trámites administrativos, como renovaciones de licencias o aprobaciones internas, quienes buscan </w:t>
      </w:r>
      <w:proofErr w:type="spellStart"/>
      <w:r w:rsidRPr="00532A8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bots</w:t>
      </w:r>
      <w:proofErr w:type="spellEnd"/>
      <w:r w:rsidRPr="00532A8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inteligentes para procesos sin fricciones</w:t>
      </w:r>
    </w:p>
    <w:p w14:paraId="36165E28" w14:textId="5A6F8E4C" w:rsidR="0056305C" w:rsidRPr="0056305C" w:rsidRDefault="0056305C" w:rsidP="0056305C">
      <w:pPr>
        <w:pStyle w:val="Ttulo2"/>
      </w:pPr>
      <w:bookmarkStart w:id="4" w:name="_Toc208595926"/>
      <w:r>
        <w:t xml:space="preserve">2.1.1 </w:t>
      </w:r>
      <w:r w:rsidR="00532A86">
        <w:t>Investigación contextual</w:t>
      </w:r>
      <w:bookmarkEnd w:id="4"/>
    </w:p>
    <w:p w14:paraId="5A6763A7" w14:textId="755C1926" w:rsidR="0056305C" w:rsidRPr="00532A86" w:rsidRDefault="00532A86" w:rsidP="00532A8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2A86">
        <w:rPr>
          <w:rFonts w:ascii="Times New Roman" w:hAnsi="Times New Roman" w:cs="Times New Roman"/>
          <w:sz w:val="24"/>
          <w:szCs w:val="24"/>
        </w:rPr>
        <w:t>Desk</w:t>
      </w:r>
      <w:proofErr w:type="spellEnd"/>
      <w:r w:rsidRPr="00532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A86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532A86">
        <w:rPr>
          <w:rFonts w:ascii="Times New Roman" w:hAnsi="Times New Roman" w:cs="Times New Roman"/>
          <w:sz w:val="24"/>
          <w:szCs w:val="24"/>
        </w:rPr>
        <w:t xml:space="preserve"> (Investigación documental)</w:t>
      </w:r>
      <w:r w:rsidR="0056305C" w:rsidRPr="00532A86">
        <w:rPr>
          <w:rFonts w:ascii="Times New Roman" w:hAnsi="Times New Roman" w:cs="Times New Roman"/>
          <w:sz w:val="24"/>
          <w:szCs w:val="24"/>
        </w:rPr>
        <w:t xml:space="preserve">: </w:t>
      </w:r>
      <w:r w:rsidRPr="00532A86">
        <w:rPr>
          <w:rFonts w:ascii="Times New Roman" w:hAnsi="Times New Roman" w:cs="Times New Roman"/>
          <w:sz w:val="24"/>
          <w:szCs w:val="24"/>
        </w:rPr>
        <w:t xml:space="preserve">En 2025, la automatización de servicios mediante </w:t>
      </w:r>
      <w:proofErr w:type="spellStart"/>
      <w:r w:rsidRPr="00532A86">
        <w:rPr>
          <w:rFonts w:ascii="Times New Roman" w:hAnsi="Times New Roman" w:cs="Times New Roman"/>
          <w:sz w:val="24"/>
          <w:szCs w:val="24"/>
        </w:rPr>
        <w:t>bots</w:t>
      </w:r>
      <w:proofErr w:type="spellEnd"/>
      <w:r w:rsidRPr="00532A86">
        <w:rPr>
          <w:rFonts w:ascii="Times New Roman" w:hAnsi="Times New Roman" w:cs="Times New Roman"/>
          <w:sz w:val="24"/>
          <w:szCs w:val="24"/>
        </w:rPr>
        <w:t xml:space="preserve"> y asistentes IA revoluciona gobierno y negocios, impulsada por el interés en trámites rápidos. </w:t>
      </w:r>
      <w:proofErr w:type="spellStart"/>
      <w:r w:rsidRPr="00532A86">
        <w:rPr>
          <w:rFonts w:ascii="Times New Roman" w:hAnsi="Times New Roman" w:cs="Times New Roman"/>
          <w:sz w:val="24"/>
          <w:szCs w:val="24"/>
        </w:rPr>
        <w:t>Zendesk</w:t>
      </w:r>
      <w:proofErr w:type="spellEnd"/>
      <w:r w:rsidRPr="00532A86">
        <w:rPr>
          <w:rFonts w:ascii="Times New Roman" w:hAnsi="Times New Roman" w:cs="Times New Roman"/>
          <w:sz w:val="24"/>
          <w:szCs w:val="24"/>
        </w:rPr>
        <w:t xml:space="preserve"> reporta que 59% de consumidores creen que </w:t>
      </w:r>
      <w:proofErr w:type="spellStart"/>
      <w:r w:rsidRPr="00532A86">
        <w:rPr>
          <w:rFonts w:ascii="Times New Roman" w:hAnsi="Times New Roman" w:cs="Times New Roman"/>
          <w:sz w:val="24"/>
          <w:szCs w:val="24"/>
        </w:rPr>
        <w:t>GenAI</w:t>
      </w:r>
      <w:proofErr w:type="spellEnd"/>
      <w:r w:rsidRPr="00532A86">
        <w:rPr>
          <w:rFonts w:ascii="Times New Roman" w:hAnsi="Times New Roman" w:cs="Times New Roman"/>
          <w:sz w:val="24"/>
          <w:szCs w:val="24"/>
        </w:rPr>
        <w:t xml:space="preserve"> transformará el servicio al cliente, con AI </w:t>
      </w:r>
      <w:proofErr w:type="spellStart"/>
      <w:r w:rsidRPr="00532A86">
        <w:rPr>
          <w:rFonts w:ascii="Times New Roman" w:hAnsi="Times New Roman" w:cs="Times New Roman"/>
          <w:sz w:val="24"/>
          <w:szCs w:val="24"/>
        </w:rPr>
        <w:t>agents</w:t>
      </w:r>
      <w:proofErr w:type="spellEnd"/>
      <w:r w:rsidRPr="00532A86">
        <w:rPr>
          <w:rFonts w:ascii="Times New Roman" w:hAnsi="Times New Roman" w:cs="Times New Roman"/>
          <w:sz w:val="24"/>
          <w:szCs w:val="24"/>
        </w:rPr>
        <w:t xml:space="preserve"> reemplazando chatbots </w:t>
      </w:r>
      <w:proofErr w:type="spellStart"/>
      <w:r w:rsidRPr="00532A86">
        <w:rPr>
          <w:rFonts w:ascii="Times New Roman" w:hAnsi="Times New Roman" w:cs="Times New Roman"/>
          <w:sz w:val="24"/>
          <w:szCs w:val="24"/>
        </w:rPr>
        <w:t>legacy</w:t>
      </w:r>
      <w:proofErr w:type="spellEnd"/>
      <w:r w:rsidRPr="00532A86">
        <w:rPr>
          <w:rFonts w:ascii="Times New Roman" w:hAnsi="Times New Roman" w:cs="Times New Roman"/>
          <w:sz w:val="24"/>
          <w:szCs w:val="24"/>
        </w:rPr>
        <w:t xml:space="preserve"> para interacciones 100% automatizadas. McKinsey destaca que AI </w:t>
      </w:r>
      <w:proofErr w:type="spellStart"/>
      <w:r w:rsidRPr="00532A86">
        <w:rPr>
          <w:rFonts w:ascii="Times New Roman" w:hAnsi="Times New Roman" w:cs="Times New Roman"/>
          <w:sz w:val="24"/>
          <w:szCs w:val="24"/>
        </w:rPr>
        <w:t>agents</w:t>
      </w:r>
      <w:proofErr w:type="spellEnd"/>
      <w:r w:rsidRPr="00532A86">
        <w:rPr>
          <w:rFonts w:ascii="Times New Roman" w:hAnsi="Times New Roman" w:cs="Times New Roman"/>
          <w:sz w:val="24"/>
          <w:szCs w:val="24"/>
        </w:rPr>
        <w:t xml:space="preserve"> procesan pagos y conversan en tiempo real, reduciendo costos en 30-50% para empresas. En gobierno, estados como </w:t>
      </w:r>
      <w:proofErr w:type="gramStart"/>
      <w:r w:rsidRPr="00532A86">
        <w:rPr>
          <w:rFonts w:ascii="Times New Roman" w:hAnsi="Times New Roman" w:cs="Times New Roman"/>
          <w:sz w:val="24"/>
          <w:szCs w:val="24"/>
        </w:rPr>
        <w:t>EE.UU.</w:t>
      </w:r>
      <w:proofErr w:type="gramEnd"/>
      <w:r w:rsidRPr="00532A86">
        <w:rPr>
          <w:rFonts w:ascii="Times New Roman" w:hAnsi="Times New Roman" w:cs="Times New Roman"/>
          <w:sz w:val="24"/>
          <w:szCs w:val="24"/>
        </w:rPr>
        <w:t xml:space="preserve"> usan AI para mejorar servicios, con 21.3% aumento en menciones legislativas sobre AI desde 2023. Usuarios, como </w:t>
      </w:r>
      <w:proofErr w:type="spellStart"/>
      <w:r w:rsidRPr="00532A86">
        <w:rPr>
          <w:rFonts w:ascii="Times New Roman" w:hAnsi="Times New Roman" w:cs="Times New Roman"/>
          <w:sz w:val="24"/>
          <w:szCs w:val="24"/>
        </w:rPr>
        <w:t>millennials</w:t>
      </w:r>
      <w:proofErr w:type="spellEnd"/>
      <w:r w:rsidRPr="00532A86">
        <w:rPr>
          <w:rFonts w:ascii="Times New Roman" w:hAnsi="Times New Roman" w:cs="Times New Roman"/>
          <w:sz w:val="24"/>
          <w:szCs w:val="24"/>
        </w:rPr>
        <w:t xml:space="preserve"> y Gen Z, prefieren automatización: 74% completan tareas más rápido con herramientas AI. Ejemplos incluyen </w:t>
      </w:r>
      <w:proofErr w:type="spellStart"/>
      <w:r w:rsidRPr="00532A86">
        <w:rPr>
          <w:rFonts w:ascii="Times New Roman" w:hAnsi="Times New Roman" w:cs="Times New Roman"/>
          <w:sz w:val="24"/>
          <w:szCs w:val="24"/>
        </w:rPr>
        <w:t>bots</w:t>
      </w:r>
      <w:proofErr w:type="spellEnd"/>
      <w:r w:rsidRPr="00532A86">
        <w:rPr>
          <w:rFonts w:ascii="Times New Roman" w:hAnsi="Times New Roman" w:cs="Times New Roman"/>
          <w:sz w:val="24"/>
          <w:szCs w:val="24"/>
        </w:rPr>
        <w:t xml:space="preserve"> para trámites fiscales o HR automatizado, pero desafíos persisten en privacidad y adopción. Esto afecta a 97 millones de trabajadores en AI para 2025, priorizando eficiencia</w:t>
      </w:r>
    </w:p>
    <w:p w14:paraId="60C60805" w14:textId="77777777" w:rsidR="005C1D64" w:rsidRDefault="005C1D64" w:rsidP="00482E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7769E7" w14:textId="77777777" w:rsidR="00532A86" w:rsidRDefault="00532A86" w:rsidP="00482E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C67946" w14:textId="77777777" w:rsidR="00532A86" w:rsidRDefault="00532A86" w:rsidP="00482E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85CC65" w14:textId="77777777" w:rsidR="006A41D0" w:rsidRDefault="006A41D0" w:rsidP="00482E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143019" w14:textId="77777777" w:rsidR="00532A86" w:rsidRDefault="00532A86" w:rsidP="00482E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428510" w14:textId="77777777" w:rsidR="00532A86" w:rsidRDefault="00532A86" w:rsidP="00482E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E4BEA0" w14:textId="77777777" w:rsidR="00532A86" w:rsidRDefault="00532A86" w:rsidP="00482E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1304B5" w14:textId="77777777" w:rsidR="00532A86" w:rsidRDefault="00532A86" w:rsidP="00482E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D51359" w14:textId="77777777" w:rsidR="00532A86" w:rsidRPr="00482E7D" w:rsidRDefault="00532A86" w:rsidP="00482E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F9C238" w14:textId="6F9B9608" w:rsidR="00D54142" w:rsidRDefault="00482E7D" w:rsidP="00482E7D">
      <w:pPr>
        <w:pStyle w:val="Ttulo2"/>
        <w:rPr>
          <w:rFonts w:eastAsia="Times New Roman"/>
          <w:lang w:eastAsia="es-CO"/>
        </w:rPr>
      </w:pPr>
      <w:bookmarkStart w:id="5" w:name="_Toc208595927"/>
      <w:r>
        <w:rPr>
          <w:rFonts w:eastAsia="Times New Roman"/>
          <w:lang w:eastAsia="es-CO"/>
        </w:rPr>
        <w:t xml:space="preserve">2.1.3 </w:t>
      </w:r>
      <w:r w:rsidR="00532A86" w:rsidRPr="00532A86">
        <w:rPr>
          <w:rFonts w:eastAsia="Times New Roman"/>
          <w:lang w:eastAsia="es-CO"/>
        </w:rPr>
        <w:t>Herramientas de análisis contextual</w:t>
      </w:r>
      <w:bookmarkEnd w:id="5"/>
    </w:p>
    <w:p w14:paraId="71708AFC" w14:textId="2F65C235" w:rsidR="00A47F50" w:rsidRPr="00A47F50" w:rsidRDefault="00A47F50" w:rsidP="00A47F50">
      <w:pPr>
        <w:rPr>
          <w:b/>
          <w:bCs/>
          <w:sz w:val="24"/>
          <w:szCs w:val="24"/>
          <w:lang w:eastAsia="es-CO"/>
        </w:rPr>
      </w:pPr>
      <w:r w:rsidRPr="00A47F50">
        <w:rPr>
          <w:b/>
          <w:bCs/>
          <w:sz w:val="24"/>
          <w:szCs w:val="24"/>
          <w:lang w:eastAsia="es-CO"/>
        </w:rPr>
        <w:t>PESTEL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6"/>
        <w:gridCol w:w="7412"/>
      </w:tblGrid>
      <w:tr w:rsidR="00532A86" w:rsidRPr="00532A86" w14:paraId="51FF0229" w14:textId="77777777" w:rsidTr="00532A86">
        <w:tc>
          <w:tcPr>
            <w:tcW w:w="0" w:type="auto"/>
            <w:hideMark/>
          </w:tcPr>
          <w:p w14:paraId="5B19953E" w14:textId="77777777" w:rsidR="00532A86" w:rsidRPr="00532A86" w:rsidRDefault="00532A86" w:rsidP="00532A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532A8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Factor</w:t>
            </w:r>
          </w:p>
        </w:tc>
        <w:tc>
          <w:tcPr>
            <w:tcW w:w="0" w:type="auto"/>
            <w:hideMark/>
          </w:tcPr>
          <w:p w14:paraId="7F7F4ECD" w14:textId="77777777" w:rsidR="00532A86" w:rsidRPr="00532A86" w:rsidRDefault="00532A86" w:rsidP="00532A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532A8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Impacto sobre el problema/usuario</w:t>
            </w:r>
          </w:p>
        </w:tc>
      </w:tr>
      <w:tr w:rsidR="00532A86" w:rsidRPr="00532A86" w14:paraId="416E5B1E" w14:textId="77777777" w:rsidTr="00532A86">
        <w:tc>
          <w:tcPr>
            <w:tcW w:w="0" w:type="auto"/>
            <w:hideMark/>
          </w:tcPr>
          <w:p w14:paraId="3F02CA1E" w14:textId="77777777" w:rsidR="00532A86" w:rsidRPr="00532A86" w:rsidRDefault="00532A86" w:rsidP="00532A8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32A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Político</w:t>
            </w:r>
          </w:p>
        </w:tc>
        <w:tc>
          <w:tcPr>
            <w:tcW w:w="0" w:type="auto"/>
            <w:hideMark/>
          </w:tcPr>
          <w:p w14:paraId="6910B7F7" w14:textId="77777777" w:rsidR="00532A86" w:rsidRPr="00532A86" w:rsidRDefault="00532A86" w:rsidP="00532A8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32A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Gobiernos impulsan AI en servicios públicos (ej. leyes en </w:t>
            </w:r>
            <w:proofErr w:type="gramStart"/>
            <w:r w:rsidRPr="00532A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EE.UU.</w:t>
            </w:r>
            <w:proofErr w:type="gramEnd"/>
            <w:r w:rsidRPr="00532A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con 21.3% aumento menciones), pero regulaciones como GDPR limitan datos.</w:t>
            </w:r>
          </w:p>
        </w:tc>
      </w:tr>
      <w:tr w:rsidR="00532A86" w:rsidRPr="00532A86" w14:paraId="1AFFAD59" w14:textId="77777777" w:rsidTr="00532A86">
        <w:tc>
          <w:tcPr>
            <w:tcW w:w="0" w:type="auto"/>
            <w:hideMark/>
          </w:tcPr>
          <w:p w14:paraId="41AA6650" w14:textId="77777777" w:rsidR="00532A86" w:rsidRPr="00532A86" w:rsidRDefault="00532A86" w:rsidP="00532A8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32A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Económico</w:t>
            </w:r>
          </w:p>
        </w:tc>
        <w:tc>
          <w:tcPr>
            <w:tcW w:w="0" w:type="auto"/>
            <w:hideMark/>
          </w:tcPr>
          <w:p w14:paraId="4123F1CA" w14:textId="77777777" w:rsidR="00532A86" w:rsidRPr="00532A86" w:rsidRDefault="00532A86" w:rsidP="00532A8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32A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Reducción costos 30-50% vía AI </w:t>
            </w:r>
            <w:proofErr w:type="spellStart"/>
            <w:r w:rsidRPr="00532A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agents</w:t>
            </w:r>
            <w:proofErr w:type="spellEnd"/>
            <w:r w:rsidRPr="00532A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; 66% empresas automatizan procesos para eficiencia.</w:t>
            </w:r>
          </w:p>
        </w:tc>
      </w:tr>
      <w:tr w:rsidR="00532A86" w:rsidRPr="00532A86" w14:paraId="6C2BD3C1" w14:textId="77777777" w:rsidTr="00532A86">
        <w:tc>
          <w:tcPr>
            <w:tcW w:w="0" w:type="auto"/>
            <w:hideMark/>
          </w:tcPr>
          <w:p w14:paraId="5DA9F670" w14:textId="77777777" w:rsidR="00532A86" w:rsidRPr="00532A86" w:rsidRDefault="00532A86" w:rsidP="00532A8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32A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Social</w:t>
            </w:r>
          </w:p>
        </w:tc>
        <w:tc>
          <w:tcPr>
            <w:tcW w:w="0" w:type="auto"/>
            <w:hideMark/>
          </w:tcPr>
          <w:p w14:paraId="5C600EFC" w14:textId="77777777" w:rsidR="00532A86" w:rsidRPr="00532A86" w:rsidRDefault="00532A86" w:rsidP="00532A8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32A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Usuarios demandan trámites rápidos; 83% empresas priorizan AI para satisfacción cliente.</w:t>
            </w:r>
          </w:p>
        </w:tc>
      </w:tr>
      <w:tr w:rsidR="00532A86" w:rsidRPr="00532A86" w14:paraId="26932BDF" w14:textId="77777777" w:rsidTr="00532A86">
        <w:tc>
          <w:tcPr>
            <w:tcW w:w="0" w:type="auto"/>
            <w:hideMark/>
          </w:tcPr>
          <w:p w14:paraId="686776C4" w14:textId="77777777" w:rsidR="00532A86" w:rsidRPr="00532A86" w:rsidRDefault="00532A86" w:rsidP="00532A8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32A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Tecnológico</w:t>
            </w:r>
          </w:p>
        </w:tc>
        <w:tc>
          <w:tcPr>
            <w:tcW w:w="0" w:type="auto"/>
            <w:hideMark/>
          </w:tcPr>
          <w:p w14:paraId="64442D85" w14:textId="77777777" w:rsidR="00532A86" w:rsidRPr="00532A86" w:rsidRDefault="00532A86" w:rsidP="00532A8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32A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Avances en AI multimodal y </w:t>
            </w:r>
            <w:proofErr w:type="spellStart"/>
            <w:r w:rsidRPr="00532A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voice-based</w:t>
            </w:r>
            <w:proofErr w:type="spellEnd"/>
            <w:r w:rsidRPr="00532A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permiten </w:t>
            </w:r>
            <w:proofErr w:type="spellStart"/>
            <w:r w:rsidRPr="00532A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bots</w:t>
            </w:r>
            <w:proofErr w:type="spellEnd"/>
            <w:r w:rsidRPr="00532A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conversacionales 24/7.</w:t>
            </w:r>
          </w:p>
        </w:tc>
      </w:tr>
      <w:tr w:rsidR="00532A86" w:rsidRPr="00532A86" w14:paraId="148CEE61" w14:textId="77777777" w:rsidTr="00532A86">
        <w:tc>
          <w:tcPr>
            <w:tcW w:w="0" w:type="auto"/>
            <w:hideMark/>
          </w:tcPr>
          <w:p w14:paraId="7706DAB5" w14:textId="77777777" w:rsidR="00532A86" w:rsidRPr="00532A86" w:rsidRDefault="00532A86" w:rsidP="00532A8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32A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Ecológico</w:t>
            </w:r>
          </w:p>
        </w:tc>
        <w:tc>
          <w:tcPr>
            <w:tcW w:w="0" w:type="auto"/>
            <w:hideMark/>
          </w:tcPr>
          <w:p w14:paraId="5D0143A5" w14:textId="77777777" w:rsidR="00532A86" w:rsidRPr="00532A86" w:rsidRDefault="00532A86" w:rsidP="00532A8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32A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AI optimiza recursos en servicios digitales, reduciendo papel y viajes.</w:t>
            </w:r>
          </w:p>
        </w:tc>
      </w:tr>
      <w:tr w:rsidR="00532A86" w:rsidRPr="00532A86" w14:paraId="55811B50" w14:textId="77777777" w:rsidTr="00532A86">
        <w:tc>
          <w:tcPr>
            <w:tcW w:w="0" w:type="auto"/>
            <w:hideMark/>
          </w:tcPr>
          <w:p w14:paraId="7DA1C61E" w14:textId="77777777" w:rsidR="00532A86" w:rsidRPr="00532A86" w:rsidRDefault="00532A86" w:rsidP="00532A8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32A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Legal</w:t>
            </w:r>
          </w:p>
        </w:tc>
        <w:tc>
          <w:tcPr>
            <w:tcW w:w="0" w:type="auto"/>
            <w:hideMark/>
          </w:tcPr>
          <w:p w14:paraId="423A66A8" w14:textId="77777777" w:rsidR="00532A86" w:rsidRPr="00532A86" w:rsidRDefault="00532A86" w:rsidP="00532A8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32A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Nuevas leyes AI (ej. 6 estados </w:t>
            </w:r>
            <w:proofErr w:type="gramStart"/>
            <w:r w:rsidRPr="00532A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EE.UU.</w:t>
            </w:r>
            <w:proofErr w:type="gramEnd"/>
            <w:r w:rsidRPr="00532A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en 2025) exigen transparencia en automatización.</w:t>
            </w:r>
          </w:p>
        </w:tc>
      </w:tr>
    </w:tbl>
    <w:p w14:paraId="5F23DBA2" w14:textId="77777777" w:rsidR="005C1D64" w:rsidRDefault="005C1D64" w:rsidP="005C1D64">
      <w:pPr>
        <w:rPr>
          <w:lang w:eastAsia="es-CO"/>
        </w:rPr>
      </w:pPr>
    </w:p>
    <w:p w14:paraId="2D6374B7" w14:textId="5C3F0C7B" w:rsidR="00532A86" w:rsidRPr="00A47F50" w:rsidRDefault="00A47F50" w:rsidP="005C1D64">
      <w:pPr>
        <w:rPr>
          <w:b/>
          <w:bCs/>
          <w:sz w:val="24"/>
          <w:szCs w:val="24"/>
          <w:lang w:eastAsia="es-CO"/>
        </w:rPr>
      </w:pPr>
      <w:r w:rsidRPr="00A47F50">
        <w:rPr>
          <w:rFonts w:eastAsia="Times New Roman"/>
          <w:b/>
          <w:bCs/>
          <w:sz w:val="24"/>
          <w:szCs w:val="24"/>
          <w:lang w:eastAsia="es-CO"/>
        </w:rPr>
        <w:t>6WH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7"/>
        <w:gridCol w:w="7071"/>
      </w:tblGrid>
      <w:tr w:rsidR="00A47F50" w:rsidRPr="00A47F50" w14:paraId="59EE53B5" w14:textId="77777777" w:rsidTr="00A47F50">
        <w:tc>
          <w:tcPr>
            <w:tcW w:w="0" w:type="auto"/>
            <w:hideMark/>
          </w:tcPr>
          <w:p w14:paraId="382A6643" w14:textId="77777777" w:rsidR="00A47F50" w:rsidRPr="00A47F50" w:rsidRDefault="00A47F50" w:rsidP="00A47F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Pregunta</w:t>
            </w:r>
          </w:p>
        </w:tc>
        <w:tc>
          <w:tcPr>
            <w:tcW w:w="0" w:type="auto"/>
            <w:hideMark/>
          </w:tcPr>
          <w:p w14:paraId="4DA1F985" w14:textId="77777777" w:rsidR="00A47F50" w:rsidRPr="00A47F50" w:rsidRDefault="00A47F50" w:rsidP="00A47F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Respuesta</w:t>
            </w:r>
          </w:p>
        </w:tc>
      </w:tr>
      <w:tr w:rsidR="00A47F50" w:rsidRPr="00A47F50" w14:paraId="604DFA6A" w14:textId="77777777" w:rsidTr="00A47F50">
        <w:tc>
          <w:tcPr>
            <w:tcW w:w="0" w:type="auto"/>
            <w:hideMark/>
          </w:tcPr>
          <w:p w14:paraId="270E3247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¿Quién?</w:t>
            </w:r>
          </w:p>
        </w:tc>
        <w:tc>
          <w:tcPr>
            <w:tcW w:w="0" w:type="auto"/>
            <w:hideMark/>
          </w:tcPr>
          <w:p w14:paraId="66AB9A5E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Ciudadanos y empleados en trámites administrativos, como </w:t>
            </w:r>
            <w:proofErr w:type="spellStart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millennials</w:t>
            </w:r>
            <w:proofErr w:type="spellEnd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en gobierno o negocios.</w:t>
            </w:r>
          </w:p>
        </w:tc>
      </w:tr>
      <w:tr w:rsidR="00A47F50" w:rsidRPr="00A47F50" w14:paraId="62F56FA4" w14:textId="77777777" w:rsidTr="00A47F50">
        <w:tc>
          <w:tcPr>
            <w:tcW w:w="0" w:type="auto"/>
            <w:hideMark/>
          </w:tcPr>
          <w:p w14:paraId="2A8C8E6C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¿Qué?</w:t>
            </w:r>
          </w:p>
        </w:tc>
        <w:tc>
          <w:tcPr>
            <w:tcW w:w="0" w:type="auto"/>
            <w:hideMark/>
          </w:tcPr>
          <w:p w14:paraId="6D409DDF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Automatización de servicios con </w:t>
            </w:r>
            <w:proofErr w:type="spellStart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bots</w:t>
            </w:r>
            <w:proofErr w:type="spellEnd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IA para trámites rápidos.</w:t>
            </w:r>
          </w:p>
        </w:tc>
      </w:tr>
      <w:tr w:rsidR="00A47F50" w:rsidRPr="00A47F50" w14:paraId="7876303C" w14:textId="77777777" w:rsidTr="00A47F50">
        <w:tc>
          <w:tcPr>
            <w:tcW w:w="0" w:type="auto"/>
            <w:hideMark/>
          </w:tcPr>
          <w:p w14:paraId="7CC8DBB0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¿Cuándo?</w:t>
            </w:r>
          </w:p>
        </w:tc>
        <w:tc>
          <w:tcPr>
            <w:tcW w:w="0" w:type="auto"/>
            <w:hideMark/>
          </w:tcPr>
          <w:p w14:paraId="40A0EB78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Diariamente en 2025, con picos en horarios laborales.</w:t>
            </w:r>
          </w:p>
        </w:tc>
      </w:tr>
      <w:tr w:rsidR="00A47F50" w:rsidRPr="00A47F50" w14:paraId="3C442E28" w14:textId="77777777" w:rsidTr="00A47F50">
        <w:tc>
          <w:tcPr>
            <w:tcW w:w="0" w:type="auto"/>
            <w:hideMark/>
          </w:tcPr>
          <w:p w14:paraId="69255F3C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¿Dónde?</w:t>
            </w:r>
          </w:p>
        </w:tc>
        <w:tc>
          <w:tcPr>
            <w:tcW w:w="0" w:type="auto"/>
            <w:hideMark/>
          </w:tcPr>
          <w:p w14:paraId="59C3814C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Plataformas digitales, </w:t>
            </w:r>
            <w:proofErr w:type="gramStart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apps</w:t>
            </w:r>
            <w:proofErr w:type="gramEnd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móviles o sitios web de gobierno/empresas.</w:t>
            </w:r>
          </w:p>
        </w:tc>
      </w:tr>
      <w:tr w:rsidR="00A47F50" w:rsidRPr="00A47F50" w14:paraId="4C5AFD2C" w14:textId="77777777" w:rsidTr="00A47F50">
        <w:tc>
          <w:tcPr>
            <w:tcW w:w="0" w:type="auto"/>
            <w:hideMark/>
          </w:tcPr>
          <w:p w14:paraId="1EAB7D70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¿Por qué?</w:t>
            </w:r>
          </w:p>
        </w:tc>
        <w:tc>
          <w:tcPr>
            <w:tcW w:w="0" w:type="auto"/>
            <w:hideMark/>
          </w:tcPr>
          <w:p w14:paraId="33F8016A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Interés en eficiencia; 51% empleados pierden 2 horas en tareas repetitivas.</w:t>
            </w:r>
          </w:p>
        </w:tc>
      </w:tr>
      <w:tr w:rsidR="00A47F50" w:rsidRPr="00A47F50" w14:paraId="38077619" w14:textId="77777777" w:rsidTr="00A47F50">
        <w:tc>
          <w:tcPr>
            <w:tcW w:w="0" w:type="auto"/>
            <w:hideMark/>
          </w:tcPr>
          <w:p w14:paraId="59AF6DA1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¿Cómo?</w:t>
            </w:r>
          </w:p>
        </w:tc>
        <w:tc>
          <w:tcPr>
            <w:tcW w:w="0" w:type="auto"/>
            <w:hideMark/>
          </w:tcPr>
          <w:p w14:paraId="3A0DA1DD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Mediante AI </w:t>
            </w:r>
            <w:proofErr w:type="spellStart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agents</w:t>
            </w:r>
            <w:proofErr w:type="spellEnd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que procesan solicitudes en tiempo real.</w:t>
            </w:r>
          </w:p>
        </w:tc>
      </w:tr>
      <w:tr w:rsidR="00A47F50" w:rsidRPr="00A47F50" w14:paraId="761397DC" w14:textId="77777777" w:rsidTr="00A47F50">
        <w:tc>
          <w:tcPr>
            <w:tcW w:w="0" w:type="auto"/>
            <w:hideMark/>
          </w:tcPr>
          <w:p w14:paraId="114A7C9E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¿Qué pasaría si…?</w:t>
            </w:r>
          </w:p>
        </w:tc>
        <w:tc>
          <w:tcPr>
            <w:tcW w:w="0" w:type="auto"/>
            <w:hideMark/>
          </w:tcPr>
          <w:p w14:paraId="719B8393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Sin automatización, aumenta frustración; con ella, 74% tareas más rápidas.</w:t>
            </w:r>
          </w:p>
        </w:tc>
      </w:tr>
    </w:tbl>
    <w:p w14:paraId="0A98CF49" w14:textId="15D76077" w:rsidR="00482E7D" w:rsidRDefault="00482E7D" w:rsidP="00482E7D">
      <w:pPr>
        <w:rPr>
          <w:lang w:eastAsia="es-CO"/>
        </w:rPr>
      </w:pPr>
    </w:p>
    <w:p w14:paraId="2A825925" w14:textId="772FCBC7" w:rsidR="00A47F50" w:rsidRDefault="00A47F50" w:rsidP="00482E7D">
      <w:pPr>
        <w:rPr>
          <w:rFonts w:eastAsia="Times New Roman"/>
          <w:b/>
          <w:bCs/>
          <w:sz w:val="24"/>
          <w:szCs w:val="24"/>
          <w:lang w:eastAsia="es-CO"/>
        </w:rPr>
      </w:pPr>
      <w:r w:rsidRPr="00A47F50">
        <w:rPr>
          <w:rFonts w:eastAsia="Times New Roman"/>
          <w:b/>
          <w:bCs/>
          <w:sz w:val="24"/>
          <w:szCs w:val="24"/>
          <w:lang w:eastAsia="es-CO"/>
        </w:rPr>
        <w:t>MAPA DE ACTORES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50"/>
        <w:gridCol w:w="2879"/>
        <w:gridCol w:w="3099"/>
      </w:tblGrid>
      <w:tr w:rsidR="00A47F50" w:rsidRPr="00A47F50" w14:paraId="13B959E9" w14:textId="77777777" w:rsidTr="00A47F50">
        <w:tc>
          <w:tcPr>
            <w:tcW w:w="0" w:type="auto"/>
            <w:hideMark/>
          </w:tcPr>
          <w:p w14:paraId="3E38730A" w14:textId="77777777" w:rsidR="00A47F50" w:rsidRPr="00A47F50" w:rsidRDefault="00A47F50" w:rsidP="00A47F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</w:p>
        </w:tc>
        <w:tc>
          <w:tcPr>
            <w:tcW w:w="0" w:type="auto"/>
            <w:hideMark/>
          </w:tcPr>
          <w:p w14:paraId="16A21D07" w14:textId="77777777" w:rsidR="00A47F50" w:rsidRPr="00A47F50" w:rsidRDefault="00A47F50" w:rsidP="00A47F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Rol</w:t>
            </w:r>
          </w:p>
        </w:tc>
        <w:tc>
          <w:tcPr>
            <w:tcW w:w="0" w:type="auto"/>
            <w:hideMark/>
          </w:tcPr>
          <w:p w14:paraId="64405993" w14:textId="77777777" w:rsidR="00A47F50" w:rsidRPr="00A47F50" w:rsidRDefault="00A47F50" w:rsidP="00A47F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Nivel de influencia (Alta/Media/Baja)</w:t>
            </w:r>
          </w:p>
        </w:tc>
      </w:tr>
      <w:tr w:rsidR="00A47F50" w:rsidRPr="00A47F50" w14:paraId="492CFCF5" w14:textId="77777777" w:rsidTr="00A47F50">
        <w:tc>
          <w:tcPr>
            <w:tcW w:w="0" w:type="auto"/>
            <w:hideMark/>
          </w:tcPr>
          <w:p w14:paraId="48BAFCA3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Gobiernos/empresas</w:t>
            </w:r>
          </w:p>
        </w:tc>
        <w:tc>
          <w:tcPr>
            <w:tcW w:w="0" w:type="auto"/>
            <w:hideMark/>
          </w:tcPr>
          <w:p w14:paraId="487ACD82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Implementan </w:t>
            </w:r>
            <w:proofErr w:type="spellStart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bots</w:t>
            </w:r>
            <w:proofErr w:type="spellEnd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IA para servicios.</w:t>
            </w:r>
          </w:p>
        </w:tc>
        <w:tc>
          <w:tcPr>
            <w:tcW w:w="0" w:type="auto"/>
            <w:hideMark/>
          </w:tcPr>
          <w:p w14:paraId="2A2ADB54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Alta</w:t>
            </w:r>
          </w:p>
        </w:tc>
      </w:tr>
      <w:tr w:rsidR="00A47F50" w:rsidRPr="00A47F50" w14:paraId="4593792F" w14:textId="77777777" w:rsidTr="00A47F50">
        <w:tc>
          <w:tcPr>
            <w:tcW w:w="0" w:type="auto"/>
            <w:hideMark/>
          </w:tcPr>
          <w:p w14:paraId="5DF11BDE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Desarrolladores </w:t>
            </w:r>
            <w:proofErr w:type="spellStart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tech</w:t>
            </w:r>
            <w:proofErr w:type="spellEnd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(ej. </w:t>
            </w:r>
            <w:proofErr w:type="spellStart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OpenAI</w:t>
            </w:r>
            <w:proofErr w:type="spellEnd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05C6FDD3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Crean asistentes inteligentes.</w:t>
            </w:r>
          </w:p>
        </w:tc>
        <w:tc>
          <w:tcPr>
            <w:tcW w:w="0" w:type="auto"/>
            <w:hideMark/>
          </w:tcPr>
          <w:p w14:paraId="3E0449E4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Alta</w:t>
            </w:r>
          </w:p>
        </w:tc>
      </w:tr>
      <w:tr w:rsidR="00A47F50" w:rsidRPr="00A47F50" w14:paraId="2AD26B20" w14:textId="77777777" w:rsidTr="00A47F50">
        <w:tc>
          <w:tcPr>
            <w:tcW w:w="0" w:type="auto"/>
            <w:hideMark/>
          </w:tcPr>
          <w:p w14:paraId="459CD33F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Usuarios finales</w:t>
            </w:r>
          </w:p>
        </w:tc>
        <w:tc>
          <w:tcPr>
            <w:tcW w:w="0" w:type="auto"/>
            <w:hideMark/>
          </w:tcPr>
          <w:p w14:paraId="2C60E331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Adoptan o rechazan automatización.</w:t>
            </w:r>
          </w:p>
        </w:tc>
        <w:tc>
          <w:tcPr>
            <w:tcW w:w="0" w:type="auto"/>
            <w:hideMark/>
          </w:tcPr>
          <w:p w14:paraId="1BF89755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Media</w:t>
            </w:r>
          </w:p>
        </w:tc>
      </w:tr>
      <w:tr w:rsidR="00A47F50" w:rsidRPr="00A47F50" w14:paraId="4D9A2572" w14:textId="77777777" w:rsidTr="00A47F50">
        <w:tc>
          <w:tcPr>
            <w:tcW w:w="0" w:type="auto"/>
            <w:hideMark/>
          </w:tcPr>
          <w:p w14:paraId="65647CE5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Reguladores (ej. EU)</w:t>
            </w:r>
          </w:p>
        </w:tc>
        <w:tc>
          <w:tcPr>
            <w:tcW w:w="0" w:type="auto"/>
            <w:hideMark/>
          </w:tcPr>
          <w:p w14:paraId="5B1847F7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Establecen normas para privacidad AI.</w:t>
            </w:r>
          </w:p>
        </w:tc>
        <w:tc>
          <w:tcPr>
            <w:tcW w:w="0" w:type="auto"/>
            <w:hideMark/>
          </w:tcPr>
          <w:p w14:paraId="4D8DA25A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Media</w:t>
            </w:r>
          </w:p>
        </w:tc>
      </w:tr>
      <w:tr w:rsidR="00A47F50" w:rsidRPr="00A47F50" w14:paraId="5D608AEF" w14:textId="77777777" w:rsidTr="00A47F50">
        <w:tc>
          <w:tcPr>
            <w:tcW w:w="0" w:type="auto"/>
            <w:hideMark/>
          </w:tcPr>
          <w:p w14:paraId="2D9B5C95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 xml:space="preserve">Proveedores </w:t>
            </w:r>
            <w:proofErr w:type="spellStart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cloud</w:t>
            </w:r>
            <w:proofErr w:type="spellEnd"/>
          </w:p>
        </w:tc>
        <w:tc>
          <w:tcPr>
            <w:tcW w:w="0" w:type="auto"/>
            <w:hideMark/>
          </w:tcPr>
          <w:p w14:paraId="3C3B959F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Soportan infraestructura para </w:t>
            </w:r>
            <w:proofErr w:type="spellStart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bots</w:t>
            </w:r>
            <w:proofErr w:type="spellEnd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54E7D844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Baja</w:t>
            </w:r>
          </w:p>
        </w:tc>
      </w:tr>
    </w:tbl>
    <w:p w14:paraId="25179FB7" w14:textId="77777777" w:rsidR="00A47F50" w:rsidRDefault="00A47F50" w:rsidP="00482E7D">
      <w:pPr>
        <w:rPr>
          <w:rFonts w:eastAsia="Times New Roman"/>
          <w:b/>
          <w:bCs/>
          <w:sz w:val="24"/>
          <w:szCs w:val="24"/>
          <w:lang w:eastAsia="es-CO"/>
        </w:rPr>
      </w:pPr>
    </w:p>
    <w:p w14:paraId="7C1D498C" w14:textId="73CC49A8" w:rsidR="00A47F50" w:rsidRDefault="00A47F50" w:rsidP="00482E7D">
      <w:pPr>
        <w:rPr>
          <w:rFonts w:eastAsia="Times New Roman"/>
          <w:b/>
          <w:bCs/>
          <w:sz w:val="24"/>
          <w:szCs w:val="24"/>
          <w:lang w:eastAsia="es-CO"/>
        </w:rPr>
      </w:pPr>
      <w:r w:rsidRPr="00A47F50">
        <w:rPr>
          <w:rFonts w:eastAsia="Times New Roman"/>
          <w:b/>
          <w:bCs/>
          <w:sz w:val="24"/>
          <w:szCs w:val="24"/>
          <w:lang w:eastAsia="es-CO"/>
        </w:rPr>
        <w:t>MATRIZ FODA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88"/>
        <w:gridCol w:w="3542"/>
      </w:tblGrid>
      <w:tr w:rsidR="00A47F50" w:rsidRPr="00A47F50" w14:paraId="3CC6B1D9" w14:textId="77777777" w:rsidTr="00A47F50">
        <w:tc>
          <w:tcPr>
            <w:tcW w:w="0" w:type="auto"/>
            <w:hideMark/>
          </w:tcPr>
          <w:p w14:paraId="6CA87E34" w14:textId="77777777" w:rsidR="00A47F50" w:rsidRPr="00A47F50" w:rsidRDefault="00A47F50" w:rsidP="00A47F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Fortalezas</w:t>
            </w:r>
          </w:p>
        </w:tc>
        <w:tc>
          <w:tcPr>
            <w:tcW w:w="0" w:type="auto"/>
            <w:hideMark/>
          </w:tcPr>
          <w:p w14:paraId="16FE81CF" w14:textId="77777777" w:rsidR="00A47F50" w:rsidRPr="00A47F50" w:rsidRDefault="00A47F50" w:rsidP="00A47F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Oportunidades</w:t>
            </w:r>
          </w:p>
        </w:tc>
      </w:tr>
      <w:tr w:rsidR="00A47F50" w:rsidRPr="00A47F50" w14:paraId="7CAA1C37" w14:textId="77777777" w:rsidTr="00A47F50">
        <w:tc>
          <w:tcPr>
            <w:tcW w:w="0" w:type="auto"/>
            <w:hideMark/>
          </w:tcPr>
          <w:p w14:paraId="2DA1AEE5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Eficiencia 24/7 y escalabilidad de </w:t>
            </w:r>
            <w:proofErr w:type="spellStart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bots</w:t>
            </w:r>
            <w:proofErr w:type="spellEnd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IA.</w:t>
            </w:r>
          </w:p>
        </w:tc>
        <w:tc>
          <w:tcPr>
            <w:tcW w:w="0" w:type="auto"/>
            <w:hideMark/>
          </w:tcPr>
          <w:p w14:paraId="2EBF5199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Inversión en </w:t>
            </w:r>
            <w:proofErr w:type="spellStart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GenAI</w:t>
            </w:r>
            <w:proofErr w:type="spellEnd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(64% líderes).</w:t>
            </w:r>
          </w:p>
        </w:tc>
      </w:tr>
    </w:tbl>
    <w:p w14:paraId="52E1A81A" w14:textId="77777777" w:rsidR="00A47F50" w:rsidRPr="00A47F50" w:rsidRDefault="00A47F50" w:rsidP="00482E7D">
      <w:pPr>
        <w:rPr>
          <w:rFonts w:eastAsia="Times New Roman"/>
          <w:b/>
          <w:bCs/>
          <w:sz w:val="24"/>
          <w:szCs w:val="24"/>
          <w:lang w:eastAsia="es-CO"/>
        </w:rPr>
      </w:pPr>
    </w:p>
    <w:p w14:paraId="58E83F31" w14:textId="09A7B952" w:rsidR="0026696D" w:rsidRDefault="0026696D" w:rsidP="0026696D">
      <w:pPr>
        <w:pStyle w:val="Ttulo1"/>
        <w:rPr>
          <w:rFonts w:eastAsia="Times New Roman"/>
          <w:lang w:eastAsia="es-CO"/>
        </w:rPr>
      </w:pPr>
      <w:bookmarkStart w:id="6" w:name="_Toc208595928"/>
      <w:r>
        <w:rPr>
          <w:rFonts w:eastAsia="Times New Roman"/>
          <w:lang w:eastAsia="es-CO"/>
        </w:rPr>
        <w:t xml:space="preserve">3.1 </w:t>
      </w:r>
      <w:r w:rsidR="00A47F50" w:rsidRPr="00A47F50">
        <w:rPr>
          <w:rFonts w:eastAsia="Times New Roman"/>
          <w:lang w:eastAsia="es-CO"/>
        </w:rPr>
        <w:t>INVESTIGACIÓN CUALITATIVA PRIMARIA</w:t>
      </w:r>
      <w:bookmarkEnd w:id="6"/>
    </w:p>
    <w:p w14:paraId="02FDFCA5" w14:textId="157320A2" w:rsidR="007D575B" w:rsidRPr="007D575B" w:rsidRDefault="007D575B" w:rsidP="007D575B">
      <w:pPr>
        <w:pStyle w:val="Ttulo2"/>
        <w:rPr>
          <w:rFonts w:eastAsia="Times New Roman"/>
          <w:lang w:eastAsia="es-CO"/>
        </w:rPr>
      </w:pPr>
      <w:bookmarkStart w:id="7" w:name="_Toc208595929"/>
      <w:r>
        <w:rPr>
          <w:rFonts w:eastAsia="Times New Roman"/>
          <w:lang w:eastAsia="es-CO"/>
        </w:rPr>
        <w:t xml:space="preserve">3.1.1 </w:t>
      </w:r>
      <w:proofErr w:type="spellStart"/>
      <w:r>
        <w:rPr>
          <w:rFonts w:eastAsia="Times New Roman"/>
          <w:lang w:eastAsia="es-CO"/>
        </w:rPr>
        <w:t>Supuestos</w:t>
      </w:r>
      <w:r w:rsidR="00A47F50">
        <w:rPr>
          <w:rFonts w:eastAsia="Times New Roman"/>
          <w:lang w:eastAsia="es-CO"/>
        </w:rPr>
        <w:t>Entrevistas</w:t>
      </w:r>
      <w:proofErr w:type="spellEnd"/>
      <w:r w:rsidR="00A47F50">
        <w:rPr>
          <w:rFonts w:eastAsia="Times New Roman"/>
          <w:lang w:eastAsia="es-CO"/>
        </w:rPr>
        <w:t xml:space="preserve"> exploratorias</w:t>
      </w:r>
      <w:bookmarkEnd w:id="7"/>
    </w:p>
    <w:p w14:paraId="7614AADB" w14:textId="2F5C583B" w:rsidR="00A47F50" w:rsidRPr="00A47F50" w:rsidRDefault="00A47F50" w:rsidP="00A47F50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A47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Preguntas diseñadas:</w:t>
      </w:r>
    </w:p>
    <w:p w14:paraId="11EB89CC" w14:textId="77777777" w:rsidR="00A47F50" w:rsidRPr="00A47F50" w:rsidRDefault="00A47F50" w:rsidP="001D234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¿Qué dificultades enfrentas en trámites administrativos diarios y cómo afectaría una automatización con </w:t>
      </w:r>
      <w:proofErr w:type="spellStart"/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bots</w:t>
      </w:r>
      <w:proofErr w:type="spellEnd"/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IA?</w:t>
      </w:r>
    </w:p>
    <w:p w14:paraId="141222DD" w14:textId="77777777" w:rsidR="00A47F50" w:rsidRPr="00A47F50" w:rsidRDefault="00A47F50" w:rsidP="001D234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¿Qué emociones sientes al esperar respuestas en servicios no automatizados?</w:t>
      </w:r>
    </w:p>
    <w:p w14:paraId="4ED79F39" w14:textId="04B18FCD" w:rsidR="00A47F50" w:rsidRPr="00A47F50" w:rsidRDefault="00A47F50" w:rsidP="001D234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¿Qué soluciones actuales usas para trámites rápidos y qué mejorarías con asistentes inteligentes?</w:t>
      </w:r>
    </w:p>
    <w:p w14:paraId="56A1E0B6" w14:textId="2AE66013" w:rsidR="00A47F50" w:rsidRPr="00A47F50" w:rsidRDefault="00A47F50" w:rsidP="001D234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47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Entrevista simulada:</w:t>
      </w:r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Realizada con "Luis", empleado de 35 años en empresa (simulada vía IA). Transcripción breve:</w:t>
      </w:r>
    </w:p>
    <w:p w14:paraId="1B369790" w14:textId="77777777" w:rsidR="00A47F50" w:rsidRPr="00A47F50" w:rsidRDefault="00A47F50" w:rsidP="001D234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Pregunta 1: "Los trámites de HR toman días; un </w:t>
      </w:r>
      <w:proofErr w:type="spellStart"/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bot</w:t>
      </w:r>
      <w:proofErr w:type="spellEnd"/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IA los haría instantáneos, pero temo errores en datos sensibles."</w:t>
      </w:r>
    </w:p>
    <w:p w14:paraId="186122F1" w14:textId="77777777" w:rsidR="00A47F50" w:rsidRPr="00A47F50" w:rsidRDefault="00A47F50" w:rsidP="001D234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Pregunta 2: "Impaciencia y estrés; odio colas virtuales."</w:t>
      </w:r>
    </w:p>
    <w:p w14:paraId="740AD341" w14:textId="63008002" w:rsidR="00A47F50" w:rsidRPr="00A47F50" w:rsidRDefault="00A47F50" w:rsidP="001D234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Pregunta 3: "Uso </w:t>
      </w:r>
      <w:proofErr w:type="gramStart"/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apps</w:t>
      </w:r>
      <w:proofErr w:type="gramEnd"/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básicas, pero quiero </w:t>
      </w:r>
      <w:proofErr w:type="spellStart"/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voice</w:t>
      </w:r>
      <w:proofErr w:type="spellEnd"/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AI para multitarea."</w:t>
      </w:r>
    </w:p>
    <w:p w14:paraId="3E651E39" w14:textId="5E5759F3" w:rsidR="0026696D" w:rsidRDefault="00A47F50" w:rsidP="001D234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47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Emociones observadas:</w:t>
      </w:r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Impaciencia (gestos rápidos), estrés (tono elevado), optimismo (sonrisa al mencionar IA).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83"/>
        <w:gridCol w:w="4360"/>
        <w:gridCol w:w="2185"/>
      </w:tblGrid>
      <w:tr w:rsidR="00A47F50" w:rsidRPr="00A47F50" w14:paraId="72B1CA55" w14:textId="77777777" w:rsidTr="00A47F50">
        <w:tc>
          <w:tcPr>
            <w:tcW w:w="0" w:type="auto"/>
            <w:hideMark/>
          </w:tcPr>
          <w:p w14:paraId="2BD7A14B" w14:textId="77777777" w:rsidR="00A47F50" w:rsidRPr="00A47F50" w:rsidRDefault="00A47F50" w:rsidP="00A47F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Pregunta formulada</w:t>
            </w:r>
          </w:p>
        </w:tc>
        <w:tc>
          <w:tcPr>
            <w:tcW w:w="0" w:type="auto"/>
            <w:hideMark/>
          </w:tcPr>
          <w:p w14:paraId="0A539297" w14:textId="77777777" w:rsidR="00A47F50" w:rsidRPr="00A47F50" w:rsidRDefault="00A47F50" w:rsidP="00A47F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Respuesta del usuario (resumen o transcripción breve)</w:t>
            </w:r>
          </w:p>
        </w:tc>
        <w:tc>
          <w:tcPr>
            <w:tcW w:w="0" w:type="auto"/>
            <w:hideMark/>
          </w:tcPr>
          <w:p w14:paraId="432B6440" w14:textId="77777777" w:rsidR="00A47F50" w:rsidRPr="00A47F50" w:rsidRDefault="00A47F50" w:rsidP="00A47F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Emociones observadas</w:t>
            </w:r>
          </w:p>
        </w:tc>
      </w:tr>
      <w:tr w:rsidR="00A47F50" w:rsidRPr="00A47F50" w14:paraId="701D5B4D" w14:textId="77777777" w:rsidTr="00A47F50">
        <w:tc>
          <w:tcPr>
            <w:tcW w:w="0" w:type="auto"/>
            <w:hideMark/>
          </w:tcPr>
          <w:p w14:paraId="29AC0BFA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1. Dificultades en trámites</w:t>
            </w:r>
          </w:p>
        </w:tc>
        <w:tc>
          <w:tcPr>
            <w:tcW w:w="0" w:type="auto"/>
            <w:hideMark/>
          </w:tcPr>
          <w:p w14:paraId="48543B47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Trámites lentos; </w:t>
            </w:r>
            <w:proofErr w:type="spellStart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bots</w:t>
            </w:r>
            <w:proofErr w:type="spellEnd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reducirían tiempo, pero riesgos.</w:t>
            </w:r>
          </w:p>
        </w:tc>
        <w:tc>
          <w:tcPr>
            <w:tcW w:w="0" w:type="auto"/>
            <w:hideMark/>
          </w:tcPr>
          <w:p w14:paraId="6272FB3E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Preocupación</w:t>
            </w:r>
          </w:p>
        </w:tc>
      </w:tr>
      <w:tr w:rsidR="00A47F50" w:rsidRPr="00A47F50" w14:paraId="0588F5BE" w14:textId="77777777" w:rsidTr="00A47F50">
        <w:tc>
          <w:tcPr>
            <w:tcW w:w="0" w:type="auto"/>
            <w:hideMark/>
          </w:tcPr>
          <w:p w14:paraId="31449AC0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2. Emociones en esperas</w:t>
            </w:r>
          </w:p>
        </w:tc>
        <w:tc>
          <w:tcPr>
            <w:tcW w:w="0" w:type="auto"/>
            <w:hideMark/>
          </w:tcPr>
          <w:p w14:paraId="2FF1824E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Impaciencia y estrés.</w:t>
            </w:r>
          </w:p>
        </w:tc>
        <w:tc>
          <w:tcPr>
            <w:tcW w:w="0" w:type="auto"/>
            <w:hideMark/>
          </w:tcPr>
          <w:p w14:paraId="5F20B9E9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Estrés</w:t>
            </w:r>
          </w:p>
        </w:tc>
      </w:tr>
      <w:tr w:rsidR="00A47F50" w:rsidRPr="00A47F50" w14:paraId="03A1B05B" w14:textId="77777777" w:rsidTr="00A47F50">
        <w:tc>
          <w:tcPr>
            <w:tcW w:w="0" w:type="auto"/>
            <w:hideMark/>
          </w:tcPr>
          <w:p w14:paraId="7248222F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3. Soluciones actuales</w:t>
            </w:r>
          </w:p>
        </w:tc>
        <w:tc>
          <w:tcPr>
            <w:tcW w:w="0" w:type="auto"/>
            <w:hideMark/>
          </w:tcPr>
          <w:p w14:paraId="54544CB3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Apps básicas; deseo </w:t>
            </w:r>
            <w:proofErr w:type="spellStart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voice</w:t>
            </w:r>
            <w:proofErr w:type="spellEnd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AI.</w:t>
            </w:r>
          </w:p>
        </w:tc>
        <w:tc>
          <w:tcPr>
            <w:tcW w:w="0" w:type="auto"/>
            <w:hideMark/>
          </w:tcPr>
          <w:p w14:paraId="410F50F5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Optimismo</w:t>
            </w:r>
          </w:p>
        </w:tc>
      </w:tr>
    </w:tbl>
    <w:p w14:paraId="72297314" w14:textId="77777777" w:rsidR="00A47F50" w:rsidRDefault="00A47F50" w:rsidP="00A47F5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653695F1" w14:textId="77777777" w:rsidR="00A47F50" w:rsidRDefault="00A47F50" w:rsidP="00A47F5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D2DA8D6" w14:textId="77777777" w:rsidR="00A47F50" w:rsidRDefault="00A47F50" w:rsidP="00A47F5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75EDBBE" w14:textId="77777777" w:rsidR="00A47F50" w:rsidRPr="00A47F50" w:rsidRDefault="00A47F50" w:rsidP="00A47F5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B6D5B9E" w14:textId="4CEA45E9" w:rsidR="0026696D" w:rsidRDefault="007D575B" w:rsidP="007D575B">
      <w:pPr>
        <w:pStyle w:val="Ttulo2"/>
        <w:rPr>
          <w:rFonts w:eastAsia="Times New Roman"/>
          <w:lang w:eastAsia="es-CO"/>
        </w:rPr>
      </w:pPr>
      <w:bookmarkStart w:id="8" w:name="_Toc208595930"/>
      <w:r>
        <w:rPr>
          <w:rFonts w:eastAsia="Times New Roman"/>
          <w:lang w:eastAsia="es-CO"/>
        </w:rPr>
        <w:t xml:space="preserve">3.1.2 </w:t>
      </w:r>
      <w:r w:rsidR="00A47F50" w:rsidRPr="00A47F50">
        <w:rPr>
          <w:rFonts w:eastAsia="Times New Roman"/>
          <w:lang w:eastAsia="es-CO"/>
        </w:rPr>
        <w:t>Observación directa o indirecta</w:t>
      </w:r>
      <w:bookmarkEnd w:id="8"/>
    </w:p>
    <w:p w14:paraId="18D1C8E5" w14:textId="0DEB6E5F" w:rsidR="00A47F50" w:rsidRPr="00A47F50" w:rsidRDefault="00A47F50" w:rsidP="00A47F5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47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Contexto/entorno:</w:t>
      </w:r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Observación simulada en portal gubernamental en línea (basada en video sobre trámites digitales 2025). Entorno: Usuario en PC navegando sitio de impuestos.</w:t>
      </w:r>
    </w:p>
    <w:p w14:paraId="28BE674E" w14:textId="4314BEE0" w:rsidR="007D575B" w:rsidRDefault="00A47F50" w:rsidP="00A47F5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Descripción: El usuario completa formularios manuales, esperando validaciones lentas, con clics repetidos por errores. Barreras: Interfaces no intuitivas causan abandonos; estrategias como multitarea mientras carga. Interacciones: Chat humano lento vs. </w:t>
      </w:r>
      <w:proofErr w:type="spellStart"/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bot</w:t>
      </w:r>
      <w:proofErr w:type="spellEnd"/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prototipo rápido. Emociones: Frustración (suspiros), alivio al éxito. Patrones: 54% tiempo en búsquedas de </w:t>
      </w:r>
      <w:proofErr w:type="spellStart"/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info</w:t>
      </w:r>
      <w:proofErr w:type="spellEnd"/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; contrastes con </w:t>
      </w:r>
      <w:proofErr w:type="spellStart"/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bots</w:t>
      </w:r>
      <w:proofErr w:type="spellEnd"/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que resuelven en segundos.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6"/>
        <w:gridCol w:w="2727"/>
        <w:gridCol w:w="1675"/>
        <w:gridCol w:w="2310"/>
      </w:tblGrid>
      <w:tr w:rsidR="00A47F50" w:rsidRPr="00A47F50" w14:paraId="00672612" w14:textId="77777777" w:rsidTr="00A47F50">
        <w:tc>
          <w:tcPr>
            <w:tcW w:w="0" w:type="auto"/>
            <w:hideMark/>
          </w:tcPr>
          <w:p w14:paraId="322EB10A" w14:textId="77777777" w:rsidR="00A47F50" w:rsidRPr="00A47F50" w:rsidRDefault="00A47F50" w:rsidP="00A47F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Contexto/entorno</w:t>
            </w:r>
          </w:p>
        </w:tc>
        <w:tc>
          <w:tcPr>
            <w:tcW w:w="0" w:type="auto"/>
            <w:hideMark/>
          </w:tcPr>
          <w:p w14:paraId="444AA739" w14:textId="77777777" w:rsidR="00A47F50" w:rsidRPr="00A47F50" w:rsidRDefault="00A47F50" w:rsidP="00A47F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Comportamientos observados</w:t>
            </w:r>
          </w:p>
        </w:tc>
        <w:tc>
          <w:tcPr>
            <w:tcW w:w="0" w:type="auto"/>
            <w:hideMark/>
          </w:tcPr>
          <w:p w14:paraId="7EFE0055" w14:textId="77777777" w:rsidR="00A47F50" w:rsidRPr="00A47F50" w:rsidRDefault="00A47F50" w:rsidP="00A47F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Barreras detectadas</w:t>
            </w:r>
          </w:p>
        </w:tc>
        <w:tc>
          <w:tcPr>
            <w:tcW w:w="0" w:type="auto"/>
            <w:hideMark/>
          </w:tcPr>
          <w:p w14:paraId="715FB9C8" w14:textId="77777777" w:rsidR="00A47F50" w:rsidRPr="00A47F50" w:rsidRDefault="00A47F50" w:rsidP="00A47F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Emociones/actitudes</w:t>
            </w:r>
          </w:p>
        </w:tc>
      </w:tr>
      <w:tr w:rsidR="00A47F50" w:rsidRPr="00A47F50" w14:paraId="406A7354" w14:textId="77777777" w:rsidTr="00A47F50">
        <w:tc>
          <w:tcPr>
            <w:tcW w:w="0" w:type="auto"/>
            <w:hideMark/>
          </w:tcPr>
          <w:p w14:paraId="102C301F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Portal gubernamental</w:t>
            </w:r>
          </w:p>
        </w:tc>
        <w:tc>
          <w:tcPr>
            <w:tcW w:w="0" w:type="auto"/>
            <w:hideMark/>
          </w:tcPr>
          <w:p w14:paraId="0A3ED5DB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Clics repetidos; multitarea en cargas.</w:t>
            </w:r>
          </w:p>
        </w:tc>
        <w:tc>
          <w:tcPr>
            <w:tcW w:w="0" w:type="auto"/>
            <w:hideMark/>
          </w:tcPr>
          <w:p w14:paraId="279EE412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Interfaces lentas.</w:t>
            </w:r>
          </w:p>
        </w:tc>
        <w:tc>
          <w:tcPr>
            <w:tcW w:w="0" w:type="auto"/>
            <w:hideMark/>
          </w:tcPr>
          <w:p w14:paraId="15A04457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Frustración, alivio.</w:t>
            </w:r>
          </w:p>
        </w:tc>
      </w:tr>
    </w:tbl>
    <w:p w14:paraId="42DB5436" w14:textId="77777777" w:rsidR="00A47F50" w:rsidRDefault="00A47F50" w:rsidP="00A47F5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60E734B" w14:textId="1E50FFA8" w:rsidR="007D575B" w:rsidRDefault="007D575B" w:rsidP="007D575B">
      <w:pPr>
        <w:pStyle w:val="Ttulo1"/>
        <w:rPr>
          <w:rFonts w:eastAsia="Times New Roman"/>
          <w:lang w:eastAsia="es-CO"/>
        </w:rPr>
      </w:pPr>
      <w:bookmarkStart w:id="9" w:name="_Toc208595931"/>
      <w:r>
        <w:rPr>
          <w:rFonts w:eastAsia="Times New Roman"/>
          <w:lang w:eastAsia="es-CO"/>
        </w:rPr>
        <w:t xml:space="preserve">4.1.1 </w:t>
      </w:r>
      <w:r w:rsidR="00A47F50" w:rsidRPr="00A47F50">
        <w:rPr>
          <w:rFonts w:eastAsia="Times New Roman"/>
          <w:lang w:eastAsia="es-CO"/>
        </w:rPr>
        <w:t>HERRAMIENTAS DE EMPATÍA Y ANÁLISIS</w:t>
      </w:r>
      <w:bookmarkEnd w:id="9"/>
    </w:p>
    <w:p w14:paraId="20F575E4" w14:textId="08C8AA13" w:rsidR="007D575B" w:rsidRDefault="00B525DC" w:rsidP="00B525DC">
      <w:pPr>
        <w:pStyle w:val="Ttulo2"/>
        <w:rPr>
          <w:rFonts w:eastAsia="Times New Roman"/>
          <w:lang w:eastAsia="es-CO"/>
        </w:rPr>
      </w:pPr>
      <w:bookmarkStart w:id="10" w:name="_Toc208595932"/>
      <w:r>
        <w:rPr>
          <w:rFonts w:eastAsia="Times New Roman"/>
          <w:lang w:eastAsia="es-CO"/>
        </w:rPr>
        <w:t xml:space="preserve">4.1.2 </w:t>
      </w:r>
      <w:r w:rsidR="00A47F50" w:rsidRPr="00A47F50">
        <w:rPr>
          <w:rFonts w:eastAsia="Times New Roman"/>
          <w:lang w:eastAsia="es-CO"/>
        </w:rPr>
        <w:t>Mapa de empatía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1"/>
        <w:gridCol w:w="7207"/>
      </w:tblGrid>
      <w:tr w:rsidR="00A47F50" w:rsidRPr="00A47F50" w14:paraId="039678C0" w14:textId="77777777" w:rsidTr="00A47F50">
        <w:tc>
          <w:tcPr>
            <w:tcW w:w="0" w:type="auto"/>
            <w:hideMark/>
          </w:tcPr>
          <w:p w14:paraId="0F156EDD" w14:textId="77777777" w:rsidR="00A47F50" w:rsidRPr="00A47F50" w:rsidRDefault="00A47F50" w:rsidP="00A47F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Categoría</w:t>
            </w:r>
          </w:p>
        </w:tc>
        <w:tc>
          <w:tcPr>
            <w:tcW w:w="0" w:type="auto"/>
            <w:hideMark/>
          </w:tcPr>
          <w:p w14:paraId="444AC5E3" w14:textId="77777777" w:rsidR="00A47F50" w:rsidRPr="00A47F50" w:rsidRDefault="00A47F50" w:rsidP="00A47F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Descripción del usuario</w:t>
            </w:r>
          </w:p>
        </w:tc>
      </w:tr>
      <w:tr w:rsidR="00A47F50" w:rsidRPr="00A47F50" w14:paraId="73EBD1AB" w14:textId="77777777" w:rsidTr="00A47F50">
        <w:tc>
          <w:tcPr>
            <w:tcW w:w="0" w:type="auto"/>
            <w:hideMark/>
          </w:tcPr>
          <w:p w14:paraId="3EA304B7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Piensa y siente</w:t>
            </w:r>
          </w:p>
        </w:tc>
        <w:tc>
          <w:tcPr>
            <w:tcW w:w="0" w:type="auto"/>
            <w:hideMark/>
          </w:tcPr>
          <w:p w14:paraId="0EF8A558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"¿Por qué tanto tiempo en trámites? Me motiva eficiencia para balance trabajo-vida."</w:t>
            </w:r>
          </w:p>
        </w:tc>
      </w:tr>
      <w:tr w:rsidR="00A47F50" w:rsidRPr="00A47F50" w14:paraId="4FB2BA32" w14:textId="77777777" w:rsidTr="00A47F50">
        <w:tc>
          <w:tcPr>
            <w:tcW w:w="0" w:type="auto"/>
            <w:hideMark/>
          </w:tcPr>
          <w:p w14:paraId="38D78FDF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Ve</w:t>
            </w:r>
          </w:p>
        </w:tc>
        <w:tc>
          <w:tcPr>
            <w:tcW w:w="0" w:type="auto"/>
            <w:hideMark/>
          </w:tcPr>
          <w:p w14:paraId="40B73681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Sitios web sobrecargados; </w:t>
            </w:r>
            <w:proofErr w:type="gramStart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apps</w:t>
            </w:r>
            <w:proofErr w:type="gramEnd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IA en demos rápidas.</w:t>
            </w:r>
          </w:p>
        </w:tc>
      </w:tr>
      <w:tr w:rsidR="00A47F50" w:rsidRPr="00A47F50" w14:paraId="0E527909" w14:textId="77777777" w:rsidTr="00A47F50">
        <w:tc>
          <w:tcPr>
            <w:tcW w:w="0" w:type="auto"/>
            <w:hideMark/>
          </w:tcPr>
          <w:p w14:paraId="169DE702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Oye</w:t>
            </w:r>
          </w:p>
        </w:tc>
        <w:tc>
          <w:tcPr>
            <w:tcW w:w="0" w:type="auto"/>
            <w:hideMark/>
          </w:tcPr>
          <w:p w14:paraId="42B3FF35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Colegas quejándose de delays; </w:t>
            </w:r>
            <w:proofErr w:type="spellStart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ads</w:t>
            </w:r>
            <w:proofErr w:type="spellEnd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de </w:t>
            </w:r>
            <w:proofErr w:type="spellStart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bots</w:t>
            </w:r>
            <w:proofErr w:type="spellEnd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24/7.</w:t>
            </w:r>
          </w:p>
        </w:tc>
      </w:tr>
      <w:tr w:rsidR="00A47F50" w:rsidRPr="00A47F50" w14:paraId="4319DFAC" w14:textId="77777777" w:rsidTr="00A47F50">
        <w:tc>
          <w:tcPr>
            <w:tcW w:w="0" w:type="auto"/>
            <w:hideMark/>
          </w:tcPr>
          <w:p w14:paraId="0CFA0D83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Dice y hace</w:t>
            </w:r>
          </w:p>
        </w:tc>
        <w:tc>
          <w:tcPr>
            <w:tcW w:w="0" w:type="auto"/>
            <w:hideMark/>
          </w:tcPr>
          <w:p w14:paraId="6FE519C0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Dice "Necesito automatización"; usa chatbots básicos.</w:t>
            </w:r>
          </w:p>
        </w:tc>
      </w:tr>
      <w:tr w:rsidR="00A47F50" w:rsidRPr="00A47F50" w14:paraId="6C2DB2EB" w14:textId="77777777" w:rsidTr="00A47F50">
        <w:tc>
          <w:tcPr>
            <w:tcW w:w="0" w:type="auto"/>
            <w:hideMark/>
          </w:tcPr>
          <w:p w14:paraId="52A6AC50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Obstáculos</w:t>
            </w:r>
          </w:p>
        </w:tc>
        <w:tc>
          <w:tcPr>
            <w:tcW w:w="0" w:type="auto"/>
            <w:hideMark/>
          </w:tcPr>
          <w:p w14:paraId="5F2D694E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Lentitud sistemas </w:t>
            </w:r>
            <w:proofErr w:type="spellStart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legacy</w:t>
            </w:r>
            <w:proofErr w:type="spellEnd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; miedos a privacidad AI.</w:t>
            </w:r>
          </w:p>
        </w:tc>
      </w:tr>
      <w:tr w:rsidR="00A47F50" w:rsidRPr="00A47F50" w14:paraId="46EB799E" w14:textId="77777777" w:rsidTr="00A47F50">
        <w:tc>
          <w:tcPr>
            <w:tcW w:w="0" w:type="auto"/>
            <w:hideMark/>
          </w:tcPr>
          <w:p w14:paraId="3035DC8E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Motivaciones</w:t>
            </w:r>
          </w:p>
        </w:tc>
        <w:tc>
          <w:tcPr>
            <w:tcW w:w="0" w:type="auto"/>
            <w:hideMark/>
          </w:tcPr>
          <w:p w14:paraId="1D5AFEBE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Trámites rápidos para productividad (91% mejor balance).</w:t>
            </w:r>
          </w:p>
        </w:tc>
      </w:tr>
    </w:tbl>
    <w:p w14:paraId="1446D6FF" w14:textId="77777777" w:rsidR="00532B0E" w:rsidRPr="001D59E9" w:rsidRDefault="00532B0E" w:rsidP="001D59E9">
      <w:pPr>
        <w:rPr>
          <w:lang w:eastAsia="es-CO"/>
        </w:rPr>
      </w:pPr>
    </w:p>
    <w:p w14:paraId="0B05C90B" w14:textId="1E6CDD6A" w:rsidR="00B525DC" w:rsidRDefault="00B525DC" w:rsidP="00B525DC">
      <w:pPr>
        <w:pStyle w:val="Ttulo2"/>
        <w:rPr>
          <w:lang w:eastAsia="es-CO"/>
        </w:rPr>
      </w:pPr>
      <w:bookmarkStart w:id="11" w:name="_Toc208595933"/>
      <w:r>
        <w:rPr>
          <w:lang w:eastAsia="es-CO"/>
        </w:rPr>
        <w:t>4.1.</w:t>
      </w:r>
      <w:r w:rsidR="001D59E9">
        <w:rPr>
          <w:lang w:eastAsia="es-CO"/>
        </w:rPr>
        <w:t>3</w:t>
      </w:r>
      <w:r>
        <w:rPr>
          <w:lang w:eastAsia="es-CO"/>
        </w:rPr>
        <w:t xml:space="preserve"> </w:t>
      </w:r>
      <w:r w:rsidR="00A47F50" w:rsidRPr="00A47F50">
        <w:rPr>
          <w:lang w:eastAsia="es-CO"/>
        </w:rPr>
        <w:t>Matriz de tendencias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9"/>
        <w:gridCol w:w="2411"/>
        <w:gridCol w:w="1442"/>
        <w:gridCol w:w="2446"/>
      </w:tblGrid>
      <w:tr w:rsidR="00A47F50" w:rsidRPr="00A47F50" w14:paraId="4876CA7A" w14:textId="77777777" w:rsidTr="00A47F50">
        <w:tc>
          <w:tcPr>
            <w:tcW w:w="0" w:type="auto"/>
            <w:hideMark/>
          </w:tcPr>
          <w:p w14:paraId="69076FB2" w14:textId="77777777" w:rsidR="00A47F50" w:rsidRPr="00A47F50" w:rsidRDefault="00A47F50" w:rsidP="00A47F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Tipo de tendencia (tecnológica, social, de comportamiento)</w:t>
            </w:r>
          </w:p>
        </w:tc>
        <w:tc>
          <w:tcPr>
            <w:tcW w:w="0" w:type="auto"/>
            <w:hideMark/>
          </w:tcPr>
          <w:p w14:paraId="5D54EDF5" w14:textId="77777777" w:rsidR="00A47F50" w:rsidRPr="00A47F50" w:rsidRDefault="00A47F50" w:rsidP="00A47F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1E39B83B" w14:textId="77777777" w:rsidR="00A47F50" w:rsidRPr="00A47F50" w:rsidRDefault="00A47F50" w:rsidP="00A47F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Impacto sobre el usuario</w:t>
            </w:r>
          </w:p>
        </w:tc>
        <w:tc>
          <w:tcPr>
            <w:tcW w:w="0" w:type="auto"/>
            <w:hideMark/>
          </w:tcPr>
          <w:p w14:paraId="275D7C50" w14:textId="77777777" w:rsidR="00A47F50" w:rsidRPr="00A47F50" w:rsidRDefault="00A47F50" w:rsidP="00A47F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Oportunidad de innovación</w:t>
            </w:r>
          </w:p>
        </w:tc>
      </w:tr>
      <w:tr w:rsidR="00A47F50" w:rsidRPr="00A47F50" w14:paraId="6FD6755C" w14:textId="77777777" w:rsidTr="00A47F50">
        <w:tc>
          <w:tcPr>
            <w:tcW w:w="0" w:type="auto"/>
            <w:hideMark/>
          </w:tcPr>
          <w:p w14:paraId="104273C1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Tecnológica (AI multimodal y </w:t>
            </w:r>
            <w:proofErr w:type="spellStart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voice-based</w:t>
            </w:r>
            <w:proofErr w:type="spellEnd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05F66E3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En 2025, </w:t>
            </w:r>
            <w:proofErr w:type="spellStart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bots</w:t>
            </w:r>
            <w:proofErr w:type="spellEnd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soportan voz y multimodales para conversaciones naturales.</w:t>
            </w:r>
          </w:p>
        </w:tc>
        <w:tc>
          <w:tcPr>
            <w:tcW w:w="0" w:type="auto"/>
            <w:hideMark/>
          </w:tcPr>
          <w:p w14:paraId="46FB0003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Reduce estrés en trámites; 24/7 acceso.</w:t>
            </w:r>
          </w:p>
        </w:tc>
        <w:tc>
          <w:tcPr>
            <w:tcW w:w="0" w:type="auto"/>
            <w:hideMark/>
          </w:tcPr>
          <w:p w14:paraId="263C3BFF" w14:textId="77777777" w:rsidR="00A47F50" w:rsidRPr="00A47F50" w:rsidRDefault="00A47F50" w:rsidP="00A47F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Desarrollar asistentes IA para gobierno, elevando satisfacción (59% creen en </w:t>
            </w:r>
            <w:proofErr w:type="spellStart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GenAI</w:t>
            </w:r>
            <w:proofErr w:type="spellEnd"/>
            <w:r w:rsidRPr="00A47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).</w:t>
            </w:r>
          </w:p>
        </w:tc>
      </w:tr>
    </w:tbl>
    <w:p w14:paraId="5B493934" w14:textId="77777777" w:rsidR="00A47F50" w:rsidRDefault="00A47F50" w:rsidP="008742B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AC46D3D" w14:textId="5569E3AC" w:rsidR="00A47F50" w:rsidRDefault="00A47F50" w:rsidP="00A47F50">
      <w:pPr>
        <w:pStyle w:val="Ttulo1"/>
        <w:rPr>
          <w:lang w:eastAsia="es-CO"/>
        </w:rPr>
      </w:pPr>
      <w:bookmarkStart w:id="12" w:name="_Toc208595934"/>
      <w:r>
        <w:rPr>
          <w:lang w:eastAsia="es-CO"/>
        </w:rPr>
        <w:lastRenderedPageBreak/>
        <w:t xml:space="preserve">5.1.1 </w:t>
      </w:r>
      <w:r w:rsidRPr="00A47F50">
        <w:rPr>
          <w:lang w:eastAsia="es-CO"/>
        </w:rPr>
        <w:t>ANÁLISIS Y PERFILAMIENTO DE USUARIO</w:t>
      </w:r>
      <w:bookmarkEnd w:id="12"/>
    </w:p>
    <w:p w14:paraId="16E84A02" w14:textId="7B7D9494" w:rsidR="00A47F50" w:rsidRPr="00A47F50" w:rsidRDefault="001D2344" w:rsidP="00A47F50">
      <w:pPr>
        <w:pStyle w:val="Ttulo2"/>
        <w:rPr>
          <w:rFonts w:eastAsia="Times New Roman"/>
          <w:lang w:eastAsia="es-CO"/>
        </w:rPr>
      </w:pPr>
      <w:bookmarkStart w:id="13" w:name="_Toc208595935"/>
      <w:r>
        <w:rPr>
          <w:rFonts w:eastAsia="Times New Roman"/>
          <w:lang w:eastAsia="es-CO"/>
        </w:rPr>
        <w:t>5</w:t>
      </w:r>
      <w:r w:rsidR="00A47F50">
        <w:rPr>
          <w:rFonts w:eastAsia="Times New Roman"/>
          <w:lang w:eastAsia="es-CO"/>
        </w:rPr>
        <w:t>.1.2 Síntesis</w:t>
      </w:r>
      <w:bookmarkEnd w:id="13"/>
    </w:p>
    <w:p w14:paraId="56FDC0D1" w14:textId="5D3E4C23" w:rsidR="0026696D" w:rsidRDefault="00A47F50" w:rsidP="0026696D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Desk</w:t>
      </w:r>
      <w:proofErr w:type="spellEnd"/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research</w:t>
      </w:r>
      <w:proofErr w:type="spellEnd"/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muestra inversión en AI para eficiencia; entrevistas revelan estrés por delays; observación destaca tiempo perdido; empatía resalta motivaciones por balance. Patrones: Demanda </w:t>
      </w:r>
      <w:proofErr w:type="spellStart"/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bots</w:t>
      </w:r>
      <w:proofErr w:type="spellEnd"/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rápidos, barreras en </w:t>
      </w:r>
      <w:proofErr w:type="spellStart"/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legacy</w:t>
      </w:r>
      <w:proofErr w:type="spellEnd"/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systems</w:t>
      </w:r>
      <w:proofErr w:type="spellEnd"/>
      <w:r w:rsidRPr="00A47F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, oportunidades en multimodal.</w:t>
      </w:r>
    </w:p>
    <w:p w14:paraId="19F9B7FB" w14:textId="758B2C04" w:rsidR="001D2344" w:rsidRDefault="001D2344" w:rsidP="001D2344">
      <w:pPr>
        <w:pStyle w:val="Ttulo2"/>
        <w:rPr>
          <w:rFonts w:eastAsia="Times New Roman"/>
          <w:lang w:eastAsia="es-CO"/>
        </w:rPr>
      </w:pPr>
      <w:bookmarkStart w:id="14" w:name="_Toc208595936"/>
      <w:r>
        <w:rPr>
          <w:rFonts w:eastAsia="Times New Roman"/>
          <w:lang w:eastAsia="es-CO"/>
        </w:rPr>
        <w:t>5.1.3 Ficha de usuario (arquetipo)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7"/>
        <w:gridCol w:w="6161"/>
      </w:tblGrid>
      <w:tr w:rsidR="001D2344" w:rsidRPr="001D2344" w14:paraId="5EBCFE5E" w14:textId="77777777" w:rsidTr="001D2344">
        <w:tc>
          <w:tcPr>
            <w:tcW w:w="0" w:type="auto"/>
            <w:hideMark/>
          </w:tcPr>
          <w:p w14:paraId="4348BAD3" w14:textId="77777777" w:rsidR="001D2344" w:rsidRPr="001D2344" w:rsidRDefault="001D2344" w:rsidP="001D23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1D234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Categoría</w:t>
            </w:r>
          </w:p>
        </w:tc>
        <w:tc>
          <w:tcPr>
            <w:tcW w:w="0" w:type="auto"/>
            <w:hideMark/>
          </w:tcPr>
          <w:p w14:paraId="58340552" w14:textId="77777777" w:rsidR="001D2344" w:rsidRPr="001D2344" w:rsidRDefault="001D2344" w:rsidP="001D23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1D234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Información del usuario</w:t>
            </w:r>
          </w:p>
        </w:tc>
      </w:tr>
      <w:tr w:rsidR="001D2344" w:rsidRPr="001D2344" w14:paraId="286F851B" w14:textId="77777777" w:rsidTr="001D2344">
        <w:tc>
          <w:tcPr>
            <w:tcW w:w="0" w:type="auto"/>
            <w:hideMark/>
          </w:tcPr>
          <w:p w14:paraId="1377455A" w14:textId="77777777" w:rsidR="001D2344" w:rsidRPr="001D2344" w:rsidRDefault="001D2344" w:rsidP="001D234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D2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Nombre ficticio</w:t>
            </w:r>
          </w:p>
        </w:tc>
        <w:tc>
          <w:tcPr>
            <w:tcW w:w="0" w:type="auto"/>
            <w:hideMark/>
          </w:tcPr>
          <w:p w14:paraId="61AC4212" w14:textId="77777777" w:rsidR="001D2344" w:rsidRPr="001D2344" w:rsidRDefault="001D2344" w:rsidP="001D234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D2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Luis, el empleado administrativo</w:t>
            </w:r>
          </w:p>
        </w:tc>
      </w:tr>
      <w:tr w:rsidR="001D2344" w:rsidRPr="001D2344" w14:paraId="5738500C" w14:textId="77777777" w:rsidTr="001D2344">
        <w:tc>
          <w:tcPr>
            <w:tcW w:w="0" w:type="auto"/>
            <w:hideMark/>
          </w:tcPr>
          <w:p w14:paraId="59522B1C" w14:textId="77777777" w:rsidR="001D2344" w:rsidRPr="001D2344" w:rsidRDefault="001D2344" w:rsidP="001D234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D2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Edad aproximada</w:t>
            </w:r>
          </w:p>
        </w:tc>
        <w:tc>
          <w:tcPr>
            <w:tcW w:w="0" w:type="auto"/>
            <w:hideMark/>
          </w:tcPr>
          <w:p w14:paraId="404CA3E5" w14:textId="77777777" w:rsidR="001D2344" w:rsidRPr="001D2344" w:rsidRDefault="001D2344" w:rsidP="001D234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D2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35 años</w:t>
            </w:r>
          </w:p>
        </w:tc>
      </w:tr>
      <w:tr w:rsidR="001D2344" w:rsidRPr="001D2344" w14:paraId="2BEA3518" w14:textId="77777777" w:rsidTr="001D2344">
        <w:tc>
          <w:tcPr>
            <w:tcW w:w="0" w:type="auto"/>
            <w:hideMark/>
          </w:tcPr>
          <w:p w14:paraId="2663BD9E" w14:textId="77777777" w:rsidR="001D2344" w:rsidRPr="001D2344" w:rsidRDefault="001D2344" w:rsidP="001D234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D2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Datos sociodemográficos</w:t>
            </w:r>
          </w:p>
        </w:tc>
        <w:tc>
          <w:tcPr>
            <w:tcW w:w="0" w:type="auto"/>
            <w:hideMark/>
          </w:tcPr>
          <w:p w14:paraId="5B6E2765" w14:textId="77777777" w:rsidR="001D2344" w:rsidRPr="001D2344" w:rsidRDefault="001D2344" w:rsidP="001D234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D2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Empleado en empresa mediana; universidad completa; urbano; usa </w:t>
            </w:r>
            <w:proofErr w:type="gramStart"/>
            <w:r w:rsidRPr="001D2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apps</w:t>
            </w:r>
            <w:proofErr w:type="gramEnd"/>
            <w:r w:rsidRPr="001D2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diarias.</w:t>
            </w:r>
          </w:p>
        </w:tc>
      </w:tr>
      <w:tr w:rsidR="001D2344" w:rsidRPr="001D2344" w14:paraId="6AAEF5F4" w14:textId="77777777" w:rsidTr="001D2344">
        <w:tc>
          <w:tcPr>
            <w:tcW w:w="0" w:type="auto"/>
            <w:hideMark/>
          </w:tcPr>
          <w:p w14:paraId="5303A6AB" w14:textId="77777777" w:rsidR="001D2344" w:rsidRPr="001D2344" w:rsidRDefault="001D2344" w:rsidP="001D234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D2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Necesidades principales</w:t>
            </w:r>
          </w:p>
        </w:tc>
        <w:tc>
          <w:tcPr>
            <w:tcW w:w="0" w:type="auto"/>
            <w:hideMark/>
          </w:tcPr>
          <w:p w14:paraId="4E1DDCDD" w14:textId="77777777" w:rsidR="001D2344" w:rsidRPr="001D2344" w:rsidRDefault="001D2344" w:rsidP="001D234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D2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Trámites automáticos rápidos con </w:t>
            </w:r>
            <w:proofErr w:type="spellStart"/>
            <w:r w:rsidRPr="001D2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bots</w:t>
            </w:r>
            <w:proofErr w:type="spellEnd"/>
            <w:r w:rsidRPr="001D2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IA.</w:t>
            </w:r>
          </w:p>
        </w:tc>
      </w:tr>
      <w:tr w:rsidR="001D2344" w:rsidRPr="001D2344" w14:paraId="2523407C" w14:textId="77777777" w:rsidTr="001D2344">
        <w:tc>
          <w:tcPr>
            <w:tcW w:w="0" w:type="auto"/>
            <w:hideMark/>
          </w:tcPr>
          <w:p w14:paraId="551E9284" w14:textId="77777777" w:rsidR="001D2344" w:rsidRPr="001D2344" w:rsidRDefault="001D2344" w:rsidP="001D234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D2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Motivaciones</w:t>
            </w:r>
          </w:p>
        </w:tc>
        <w:tc>
          <w:tcPr>
            <w:tcW w:w="0" w:type="auto"/>
            <w:hideMark/>
          </w:tcPr>
          <w:p w14:paraId="10E7BBFB" w14:textId="77777777" w:rsidR="001D2344" w:rsidRPr="001D2344" w:rsidRDefault="001D2344" w:rsidP="001D234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D2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Mejorar productividad y reducir estrés.</w:t>
            </w:r>
          </w:p>
        </w:tc>
      </w:tr>
      <w:tr w:rsidR="001D2344" w:rsidRPr="001D2344" w14:paraId="222BF422" w14:textId="77777777" w:rsidTr="001D2344">
        <w:tc>
          <w:tcPr>
            <w:tcW w:w="0" w:type="auto"/>
            <w:hideMark/>
          </w:tcPr>
          <w:p w14:paraId="546DA6A5" w14:textId="77777777" w:rsidR="001D2344" w:rsidRPr="001D2344" w:rsidRDefault="001D2344" w:rsidP="001D234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D2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Barreras o frustraciones</w:t>
            </w:r>
          </w:p>
        </w:tc>
        <w:tc>
          <w:tcPr>
            <w:tcW w:w="0" w:type="auto"/>
            <w:hideMark/>
          </w:tcPr>
          <w:p w14:paraId="0D9EDA5E" w14:textId="77777777" w:rsidR="001D2344" w:rsidRPr="001D2344" w:rsidRDefault="001D2344" w:rsidP="001D234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D2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Sistemas lentos causan impaciencia.</w:t>
            </w:r>
          </w:p>
        </w:tc>
      </w:tr>
      <w:tr w:rsidR="001D2344" w:rsidRPr="001D2344" w14:paraId="78AED172" w14:textId="77777777" w:rsidTr="001D2344">
        <w:tc>
          <w:tcPr>
            <w:tcW w:w="0" w:type="auto"/>
            <w:hideMark/>
          </w:tcPr>
          <w:p w14:paraId="0B4187BC" w14:textId="77777777" w:rsidR="001D2344" w:rsidRPr="001D2344" w:rsidRDefault="001D2344" w:rsidP="001D234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D2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Contexto de uso/interacción</w:t>
            </w:r>
          </w:p>
        </w:tc>
        <w:tc>
          <w:tcPr>
            <w:tcW w:w="0" w:type="auto"/>
            <w:hideMark/>
          </w:tcPr>
          <w:p w14:paraId="6C00E06E" w14:textId="77777777" w:rsidR="001D2344" w:rsidRPr="001D2344" w:rsidRDefault="001D2344" w:rsidP="001D234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D2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En oficina o móvil, durante horario laboral.</w:t>
            </w:r>
          </w:p>
        </w:tc>
      </w:tr>
      <w:tr w:rsidR="001D2344" w:rsidRPr="001D2344" w14:paraId="64986B4B" w14:textId="77777777" w:rsidTr="001D2344">
        <w:tc>
          <w:tcPr>
            <w:tcW w:w="0" w:type="auto"/>
            <w:hideMark/>
          </w:tcPr>
          <w:p w14:paraId="65A5FB6C" w14:textId="77777777" w:rsidR="001D2344" w:rsidRPr="001D2344" w:rsidRDefault="001D2344" w:rsidP="001D234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D2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Frase representativa (</w:t>
            </w:r>
            <w:proofErr w:type="spellStart"/>
            <w:r w:rsidRPr="001D2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quote</w:t>
            </w:r>
            <w:proofErr w:type="spellEnd"/>
            <w:r w:rsidRPr="001D2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2BAB4590" w14:textId="77777777" w:rsidR="001D2344" w:rsidRPr="001D2344" w:rsidRDefault="001D2344" w:rsidP="001D234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1D2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"Quiero trámites instantáneos con IA, sin esperas frustrantes."</w:t>
            </w:r>
          </w:p>
        </w:tc>
      </w:tr>
    </w:tbl>
    <w:p w14:paraId="50466E85" w14:textId="77777777" w:rsidR="001D2344" w:rsidRPr="001D2344" w:rsidRDefault="001D2344" w:rsidP="001D2344">
      <w:pPr>
        <w:rPr>
          <w:lang w:eastAsia="es-CO"/>
        </w:rPr>
      </w:pPr>
    </w:p>
    <w:p w14:paraId="45CFF149" w14:textId="2D600942" w:rsidR="001D2344" w:rsidRDefault="001D2344" w:rsidP="001D2344">
      <w:pPr>
        <w:pStyle w:val="Ttulo1"/>
        <w:rPr>
          <w:lang w:eastAsia="es-CO"/>
        </w:rPr>
      </w:pPr>
      <w:bookmarkStart w:id="15" w:name="_Toc208595937"/>
      <w:r>
        <w:rPr>
          <w:lang w:eastAsia="es-CO"/>
        </w:rPr>
        <w:t xml:space="preserve">6.1.1 </w:t>
      </w:r>
      <w:r w:rsidRPr="00A47F50">
        <w:rPr>
          <w:lang w:eastAsia="es-CO"/>
        </w:rPr>
        <w:t>A</w:t>
      </w:r>
      <w:r>
        <w:rPr>
          <w:lang w:eastAsia="es-CO"/>
        </w:rPr>
        <w:t>PRENDIZAJES Y BIBLIOGRAFÍA</w:t>
      </w:r>
      <w:bookmarkEnd w:id="15"/>
    </w:p>
    <w:p w14:paraId="36F16999" w14:textId="440C07C5" w:rsidR="001D2344" w:rsidRDefault="001D2344" w:rsidP="001D2344">
      <w:pPr>
        <w:pStyle w:val="Ttulo2"/>
        <w:rPr>
          <w:rFonts w:eastAsia="Times New Roman"/>
          <w:lang w:eastAsia="es-CO"/>
        </w:rPr>
      </w:pPr>
      <w:bookmarkStart w:id="16" w:name="_Toc208595938"/>
      <w:r>
        <w:rPr>
          <w:rFonts w:eastAsia="Times New Roman"/>
          <w:lang w:eastAsia="es-CO"/>
        </w:rPr>
        <w:t>6.1.2 Aprendizajes</w:t>
      </w:r>
      <w:bookmarkEnd w:id="16"/>
    </w:p>
    <w:p w14:paraId="4CD276F6" w14:textId="21C12E18" w:rsidR="001D2344" w:rsidRDefault="001D2344" w:rsidP="001D234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Aprendi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mos</w:t>
      </w:r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que usuarios como Luis buscan </w:t>
      </w:r>
      <w:proofErr w:type="spellStart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bots</w:t>
      </w:r>
      <w:proofErr w:type="spellEnd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IA para trámites rápidos, motivados por eficiencia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  <w:r w:rsidRPr="001D2344">
        <w:t xml:space="preserve"> </w:t>
      </w:r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Sin embargo, se encuentran con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sistemas </w:t>
      </w:r>
      <w:proofErr w:type="spellStart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legacy</w:t>
      </w:r>
      <w:proofErr w:type="spellEnd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 Este perfilamiento orienta innovación organizacional hacia asistentes multimodales, reduciendo costos y estrés. Hallazgos valiosos: 74% tareas más rápidas con automatización, clave para proyectos en servicios digitales.</w:t>
      </w:r>
    </w:p>
    <w:p w14:paraId="6FFAF742" w14:textId="77777777" w:rsidR="001D2344" w:rsidRDefault="001D2344" w:rsidP="001D234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EA8D333" w14:textId="16904112" w:rsidR="001D2344" w:rsidRPr="001D2344" w:rsidRDefault="001D2344" w:rsidP="001D2344">
      <w:pPr>
        <w:pStyle w:val="Ttulo2"/>
        <w:rPr>
          <w:rFonts w:eastAsia="Times New Roman"/>
          <w:lang w:eastAsia="es-CO"/>
        </w:rPr>
      </w:pPr>
      <w:bookmarkStart w:id="17" w:name="_Toc208595939"/>
      <w:r>
        <w:rPr>
          <w:rFonts w:eastAsia="Times New Roman"/>
          <w:lang w:eastAsia="es-CO"/>
        </w:rPr>
        <w:t>6.1.3 Bibliografía</w:t>
      </w:r>
      <w:bookmarkEnd w:id="17"/>
    </w:p>
    <w:p w14:paraId="53B46CD7" w14:textId="77777777" w:rsidR="001D2344" w:rsidRPr="001D2344" w:rsidRDefault="001D2344" w:rsidP="001D234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Zendesk</w:t>
      </w:r>
      <w:proofErr w:type="spellEnd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. (2025). 59 AI </w:t>
      </w:r>
      <w:proofErr w:type="spellStart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customer</w:t>
      </w:r>
      <w:proofErr w:type="spellEnd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service</w:t>
      </w:r>
      <w:proofErr w:type="spellEnd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statistics</w:t>
      </w:r>
      <w:proofErr w:type="spellEnd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for 2025. </w:t>
      </w:r>
      <w:proofErr w:type="spellStart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Zendesk</w:t>
      </w:r>
      <w:proofErr w:type="spellEnd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 https://www.zendesk.com/blog/ai-customer-service-statistics/</w:t>
      </w:r>
    </w:p>
    <w:p w14:paraId="4BC0688B" w14:textId="77777777" w:rsidR="001D2344" w:rsidRPr="001D2344" w:rsidRDefault="001D2344" w:rsidP="001D234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McKinsey. (2025). AI in </w:t>
      </w:r>
      <w:proofErr w:type="spellStart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the</w:t>
      </w:r>
      <w:proofErr w:type="spellEnd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workplace</w:t>
      </w:r>
      <w:proofErr w:type="spellEnd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A </w:t>
      </w:r>
      <w:proofErr w:type="spellStart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report</w:t>
      </w:r>
      <w:proofErr w:type="spellEnd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for 2025. McKinsey &amp; Company. https://www.mckinsey.com/capabilities/mckinsey-digital/our-insights/superagency-in-the-workplace-empowering-people-to-unlock-ais-full-potential-at-work</w:t>
      </w:r>
    </w:p>
    <w:p w14:paraId="22420C57" w14:textId="2F7780AD" w:rsidR="00A47F50" w:rsidRDefault="001D2344" w:rsidP="001D234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Stanford HAI. (2025). </w:t>
      </w:r>
      <w:proofErr w:type="spellStart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The</w:t>
      </w:r>
      <w:proofErr w:type="spellEnd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2025 AI </w:t>
      </w:r>
      <w:proofErr w:type="spellStart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Index</w:t>
      </w:r>
      <w:proofErr w:type="spellEnd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Report</w:t>
      </w:r>
      <w:proofErr w:type="spellEnd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. Stanford </w:t>
      </w:r>
      <w:proofErr w:type="spellStart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University</w:t>
      </w:r>
      <w:proofErr w:type="spellEnd"/>
      <w:r w:rsidRPr="001D234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 https://hai.stanford.edu/ai-index/2025-ai-index-report</w:t>
      </w:r>
    </w:p>
    <w:sectPr w:rsidR="00A47F50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14242" w14:textId="77777777" w:rsidR="000A20CE" w:rsidRDefault="000A20CE" w:rsidP="00F218E7">
      <w:pPr>
        <w:spacing w:after="0" w:line="240" w:lineRule="auto"/>
      </w:pPr>
      <w:r>
        <w:separator/>
      </w:r>
    </w:p>
  </w:endnote>
  <w:endnote w:type="continuationSeparator" w:id="0">
    <w:p w14:paraId="153E2B7B" w14:textId="77777777" w:rsidR="000A20CE" w:rsidRDefault="000A20CE" w:rsidP="00F21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5D0AF" w14:textId="77777777" w:rsidR="000A20CE" w:rsidRDefault="000A20CE" w:rsidP="00F218E7">
      <w:pPr>
        <w:spacing w:after="0" w:line="240" w:lineRule="auto"/>
      </w:pPr>
      <w:r>
        <w:separator/>
      </w:r>
    </w:p>
  </w:footnote>
  <w:footnote w:type="continuationSeparator" w:id="0">
    <w:p w14:paraId="5C91FAA4" w14:textId="77777777" w:rsidR="000A20CE" w:rsidRDefault="000A20CE" w:rsidP="00F21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C0EFD" w14:textId="035444A7" w:rsidR="00F218E7" w:rsidRDefault="00000000">
    <w:pPr>
      <w:pStyle w:val="Encabezado"/>
    </w:pPr>
    <w:r>
      <w:rPr>
        <w:noProof/>
      </w:rPr>
      <w:pict w14:anchorId="55086D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/Users/cit/Desktop/Plantillas UAO virtual/Plantillas clara-12.jpg" style="position:absolute;margin-left:-85.1pt;margin-top:-81.1pt;width:612.25pt;height:810pt;z-index:-251658752;mso-position-horizontal-relative:margin;mso-position-vertical-relative:margin">
          <v:imagedata r:id="rId1" o:title="image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108A"/>
    <w:multiLevelType w:val="hybridMultilevel"/>
    <w:tmpl w:val="D39C9C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0348E"/>
    <w:multiLevelType w:val="hybridMultilevel"/>
    <w:tmpl w:val="BB6A56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9585F"/>
    <w:multiLevelType w:val="hybridMultilevel"/>
    <w:tmpl w:val="FA1C89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26D5B"/>
    <w:multiLevelType w:val="multilevel"/>
    <w:tmpl w:val="1D3A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D1554"/>
    <w:multiLevelType w:val="hybridMultilevel"/>
    <w:tmpl w:val="E88A9D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72B7B"/>
    <w:multiLevelType w:val="hybridMultilevel"/>
    <w:tmpl w:val="D0B8A1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61A76"/>
    <w:multiLevelType w:val="hybridMultilevel"/>
    <w:tmpl w:val="988E0F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97653"/>
    <w:multiLevelType w:val="multilevel"/>
    <w:tmpl w:val="3C8A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A118B9"/>
    <w:multiLevelType w:val="hybridMultilevel"/>
    <w:tmpl w:val="58D2EF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E16F2"/>
    <w:multiLevelType w:val="multilevel"/>
    <w:tmpl w:val="0EFA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412A25"/>
    <w:multiLevelType w:val="hybridMultilevel"/>
    <w:tmpl w:val="C2E4513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C924B8"/>
    <w:multiLevelType w:val="multilevel"/>
    <w:tmpl w:val="C696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DC54EA"/>
    <w:multiLevelType w:val="hybridMultilevel"/>
    <w:tmpl w:val="9A8C55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451F2"/>
    <w:multiLevelType w:val="hybridMultilevel"/>
    <w:tmpl w:val="D2A69F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02E00"/>
    <w:multiLevelType w:val="hybridMultilevel"/>
    <w:tmpl w:val="CCA8D9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513042"/>
    <w:multiLevelType w:val="hybridMultilevel"/>
    <w:tmpl w:val="065693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05FF2"/>
    <w:multiLevelType w:val="hybridMultilevel"/>
    <w:tmpl w:val="3AD2DA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4D01F2"/>
    <w:multiLevelType w:val="hybridMultilevel"/>
    <w:tmpl w:val="96F48F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A61032"/>
    <w:multiLevelType w:val="hybridMultilevel"/>
    <w:tmpl w:val="19567D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6F74D4"/>
    <w:multiLevelType w:val="hybridMultilevel"/>
    <w:tmpl w:val="5DC606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531A42"/>
    <w:multiLevelType w:val="hybridMultilevel"/>
    <w:tmpl w:val="04BC02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6F59B2"/>
    <w:multiLevelType w:val="hybridMultilevel"/>
    <w:tmpl w:val="A790AF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93F55"/>
    <w:multiLevelType w:val="hybridMultilevel"/>
    <w:tmpl w:val="A6B621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AF55C1"/>
    <w:multiLevelType w:val="multilevel"/>
    <w:tmpl w:val="3B00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D346BF"/>
    <w:multiLevelType w:val="multilevel"/>
    <w:tmpl w:val="7B7841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425D1AF1"/>
    <w:multiLevelType w:val="multilevel"/>
    <w:tmpl w:val="7140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C63EB7"/>
    <w:multiLevelType w:val="multilevel"/>
    <w:tmpl w:val="8CB8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E54944"/>
    <w:multiLevelType w:val="hybridMultilevel"/>
    <w:tmpl w:val="FC54A7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903A9E"/>
    <w:multiLevelType w:val="multilevel"/>
    <w:tmpl w:val="1972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221CCA"/>
    <w:multiLevelType w:val="hybridMultilevel"/>
    <w:tmpl w:val="67F831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AA78A0"/>
    <w:multiLevelType w:val="hybridMultilevel"/>
    <w:tmpl w:val="C9CE77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BC559F"/>
    <w:multiLevelType w:val="hybridMultilevel"/>
    <w:tmpl w:val="0F30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4F61DC"/>
    <w:multiLevelType w:val="hybridMultilevel"/>
    <w:tmpl w:val="2744A6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4654C4"/>
    <w:multiLevelType w:val="multilevel"/>
    <w:tmpl w:val="3436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9E4FC7"/>
    <w:multiLevelType w:val="hybridMultilevel"/>
    <w:tmpl w:val="747E6A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3C0432"/>
    <w:multiLevelType w:val="hybridMultilevel"/>
    <w:tmpl w:val="1C0EA03C"/>
    <w:lvl w:ilvl="0" w:tplc="3BBA9E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412B5E"/>
    <w:multiLevelType w:val="hybridMultilevel"/>
    <w:tmpl w:val="DE96CB3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9A72CD8"/>
    <w:multiLevelType w:val="hybridMultilevel"/>
    <w:tmpl w:val="353CC5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CF02F3"/>
    <w:multiLevelType w:val="hybridMultilevel"/>
    <w:tmpl w:val="816803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F314DD"/>
    <w:multiLevelType w:val="hybridMultilevel"/>
    <w:tmpl w:val="116E0E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5D74D8"/>
    <w:multiLevelType w:val="multilevel"/>
    <w:tmpl w:val="9E165A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6BFE4D23"/>
    <w:multiLevelType w:val="hybridMultilevel"/>
    <w:tmpl w:val="F3408C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AF6F51"/>
    <w:multiLevelType w:val="hybridMultilevel"/>
    <w:tmpl w:val="7C343F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EE4720"/>
    <w:multiLevelType w:val="multilevel"/>
    <w:tmpl w:val="9810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FA3AB9"/>
    <w:multiLevelType w:val="hybridMultilevel"/>
    <w:tmpl w:val="F8C43B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2D3617"/>
    <w:multiLevelType w:val="multilevel"/>
    <w:tmpl w:val="AEC0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8D13F4"/>
    <w:multiLevelType w:val="hybridMultilevel"/>
    <w:tmpl w:val="46AA71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534616">
    <w:abstractNumId w:val="6"/>
  </w:num>
  <w:num w:numId="2" w16cid:durableId="101386745">
    <w:abstractNumId w:val="31"/>
  </w:num>
  <w:num w:numId="3" w16cid:durableId="1931039346">
    <w:abstractNumId w:val="18"/>
  </w:num>
  <w:num w:numId="4" w16cid:durableId="1278218335">
    <w:abstractNumId w:val="21"/>
  </w:num>
  <w:num w:numId="5" w16cid:durableId="134183852">
    <w:abstractNumId w:val="20"/>
  </w:num>
  <w:num w:numId="6" w16cid:durableId="973950800">
    <w:abstractNumId w:val="39"/>
  </w:num>
  <w:num w:numId="7" w16cid:durableId="899562283">
    <w:abstractNumId w:val="24"/>
  </w:num>
  <w:num w:numId="8" w16cid:durableId="1210799131">
    <w:abstractNumId w:val="40"/>
  </w:num>
  <w:num w:numId="9" w16cid:durableId="1412004585">
    <w:abstractNumId w:val="25"/>
  </w:num>
  <w:num w:numId="10" w16cid:durableId="980109514">
    <w:abstractNumId w:val="15"/>
  </w:num>
  <w:num w:numId="11" w16cid:durableId="1514998228">
    <w:abstractNumId w:val="29"/>
  </w:num>
  <w:num w:numId="12" w16cid:durableId="666249953">
    <w:abstractNumId w:val="13"/>
  </w:num>
  <w:num w:numId="13" w16cid:durableId="1544906012">
    <w:abstractNumId w:val="22"/>
  </w:num>
  <w:num w:numId="14" w16cid:durableId="200024006">
    <w:abstractNumId w:val="14"/>
  </w:num>
  <w:num w:numId="15" w16cid:durableId="759104376">
    <w:abstractNumId w:val="27"/>
  </w:num>
  <w:num w:numId="16" w16cid:durableId="734663007">
    <w:abstractNumId w:val="5"/>
  </w:num>
  <w:num w:numId="17" w16cid:durableId="1875269137">
    <w:abstractNumId w:val="12"/>
  </w:num>
  <w:num w:numId="18" w16cid:durableId="38016588">
    <w:abstractNumId w:val="4"/>
  </w:num>
  <w:num w:numId="19" w16cid:durableId="1904291678">
    <w:abstractNumId w:val="34"/>
  </w:num>
  <w:num w:numId="20" w16cid:durableId="1917933718">
    <w:abstractNumId w:val="30"/>
  </w:num>
  <w:num w:numId="21" w16cid:durableId="604314276">
    <w:abstractNumId w:val="19"/>
  </w:num>
  <w:num w:numId="22" w16cid:durableId="1103652376">
    <w:abstractNumId w:val="42"/>
  </w:num>
  <w:num w:numId="23" w16cid:durableId="1186678608">
    <w:abstractNumId w:val="1"/>
  </w:num>
  <w:num w:numId="24" w16cid:durableId="968244643">
    <w:abstractNumId w:val="0"/>
  </w:num>
  <w:num w:numId="25" w16cid:durableId="61608063">
    <w:abstractNumId w:val="2"/>
  </w:num>
  <w:num w:numId="26" w16cid:durableId="9337375">
    <w:abstractNumId w:val="36"/>
  </w:num>
  <w:num w:numId="27" w16cid:durableId="259947011">
    <w:abstractNumId w:val="10"/>
  </w:num>
  <w:num w:numId="28" w16cid:durableId="2137873004">
    <w:abstractNumId w:val="8"/>
  </w:num>
  <w:num w:numId="29" w16cid:durableId="505218928">
    <w:abstractNumId w:val="46"/>
  </w:num>
  <w:num w:numId="30" w16cid:durableId="1069620823">
    <w:abstractNumId w:val="17"/>
  </w:num>
  <w:num w:numId="31" w16cid:durableId="1631322487">
    <w:abstractNumId w:val="28"/>
  </w:num>
  <w:num w:numId="32" w16cid:durableId="321354441">
    <w:abstractNumId w:val="43"/>
  </w:num>
  <w:num w:numId="33" w16cid:durableId="519705200">
    <w:abstractNumId w:val="23"/>
  </w:num>
  <w:num w:numId="34" w16cid:durableId="1399861358">
    <w:abstractNumId w:val="3"/>
  </w:num>
  <w:num w:numId="35" w16cid:durableId="1179198401">
    <w:abstractNumId w:val="9"/>
  </w:num>
  <w:num w:numId="36" w16cid:durableId="142544473">
    <w:abstractNumId w:val="33"/>
  </w:num>
  <w:num w:numId="37" w16cid:durableId="1159077065">
    <w:abstractNumId w:val="26"/>
  </w:num>
  <w:num w:numId="38" w16cid:durableId="156575087">
    <w:abstractNumId w:val="11"/>
  </w:num>
  <w:num w:numId="39" w16cid:durableId="1959482561">
    <w:abstractNumId w:val="45"/>
  </w:num>
  <w:num w:numId="40" w16cid:durableId="1561093759">
    <w:abstractNumId w:val="37"/>
  </w:num>
  <w:num w:numId="41" w16cid:durableId="79563315">
    <w:abstractNumId w:val="44"/>
  </w:num>
  <w:num w:numId="42" w16cid:durableId="1663924446">
    <w:abstractNumId w:val="16"/>
  </w:num>
  <w:num w:numId="43" w16cid:durableId="1999769399">
    <w:abstractNumId w:val="41"/>
  </w:num>
  <w:num w:numId="44" w16cid:durableId="2030829852">
    <w:abstractNumId w:val="32"/>
  </w:num>
  <w:num w:numId="45" w16cid:durableId="1026062710">
    <w:abstractNumId w:val="7"/>
  </w:num>
  <w:num w:numId="46" w16cid:durableId="1375733685">
    <w:abstractNumId w:val="38"/>
  </w:num>
  <w:num w:numId="47" w16cid:durableId="88460498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A1"/>
    <w:rsid w:val="00012D57"/>
    <w:rsid w:val="000239D1"/>
    <w:rsid w:val="00037864"/>
    <w:rsid w:val="00047F65"/>
    <w:rsid w:val="0005711B"/>
    <w:rsid w:val="000A20CE"/>
    <w:rsid w:val="000B0C87"/>
    <w:rsid w:val="000D0783"/>
    <w:rsid w:val="000E3327"/>
    <w:rsid w:val="000E3CFD"/>
    <w:rsid w:val="000E58A8"/>
    <w:rsid w:val="000F00A0"/>
    <w:rsid w:val="000F231E"/>
    <w:rsid w:val="00155122"/>
    <w:rsid w:val="00190F19"/>
    <w:rsid w:val="001D2344"/>
    <w:rsid w:val="001D59E9"/>
    <w:rsid w:val="001E511E"/>
    <w:rsid w:val="001F611D"/>
    <w:rsid w:val="00210273"/>
    <w:rsid w:val="00245C83"/>
    <w:rsid w:val="0026347F"/>
    <w:rsid w:val="0026696D"/>
    <w:rsid w:val="0026729A"/>
    <w:rsid w:val="002839E5"/>
    <w:rsid w:val="0028728E"/>
    <w:rsid w:val="002F2665"/>
    <w:rsid w:val="00317F60"/>
    <w:rsid w:val="00322CD1"/>
    <w:rsid w:val="00365BEE"/>
    <w:rsid w:val="003C02C0"/>
    <w:rsid w:val="003E5657"/>
    <w:rsid w:val="003F6255"/>
    <w:rsid w:val="00411406"/>
    <w:rsid w:val="00420A51"/>
    <w:rsid w:val="00443585"/>
    <w:rsid w:val="00460BE6"/>
    <w:rsid w:val="00482E7D"/>
    <w:rsid w:val="004B6DF0"/>
    <w:rsid w:val="004E1AAA"/>
    <w:rsid w:val="004F7DD2"/>
    <w:rsid w:val="00501A97"/>
    <w:rsid w:val="00510C13"/>
    <w:rsid w:val="00511227"/>
    <w:rsid w:val="00525FC4"/>
    <w:rsid w:val="00526886"/>
    <w:rsid w:val="00532A86"/>
    <w:rsid w:val="00532B0E"/>
    <w:rsid w:val="00536ACC"/>
    <w:rsid w:val="0054037F"/>
    <w:rsid w:val="005556CB"/>
    <w:rsid w:val="0056305C"/>
    <w:rsid w:val="00567C9D"/>
    <w:rsid w:val="00590E98"/>
    <w:rsid w:val="0059552A"/>
    <w:rsid w:val="00595CCE"/>
    <w:rsid w:val="005A7A9E"/>
    <w:rsid w:val="005B16E2"/>
    <w:rsid w:val="005C1D64"/>
    <w:rsid w:val="005E7FF2"/>
    <w:rsid w:val="00603CA6"/>
    <w:rsid w:val="0061474B"/>
    <w:rsid w:val="00650858"/>
    <w:rsid w:val="00663797"/>
    <w:rsid w:val="00680648"/>
    <w:rsid w:val="006A41D0"/>
    <w:rsid w:val="006A6055"/>
    <w:rsid w:val="006B19F7"/>
    <w:rsid w:val="006D6A1A"/>
    <w:rsid w:val="00704AA8"/>
    <w:rsid w:val="00705D95"/>
    <w:rsid w:val="007138A4"/>
    <w:rsid w:val="0073020E"/>
    <w:rsid w:val="007342A8"/>
    <w:rsid w:val="00744405"/>
    <w:rsid w:val="007A3328"/>
    <w:rsid w:val="007D575B"/>
    <w:rsid w:val="007D783B"/>
    <w:rsid w:val="007F37AC"/>
    <w:rsid w:val="008307B1"/>
    <w:rsid w:val="00861F9D"/>
    <w:rsid w:val="00867FEE"/>
    <w:rsid w:val="008742B4"/>
    <w:rsid w:val="00880158"/>
    <w:rsid w:val="00895083"/>
    <w:rsid w:val="008A1EB3"/>
    <w:rsid w:val="008B06E8"/>
    <w:rsid w:val="008C13C8"/>
    <w:rsid w:val="008C6893"/>
    <w:rsid w:val="008F4212"/>
    <w:rsid w:val="009129BE"/>
    <w:rsid w:val="00922480"/>
    <w:rsid w:val="00957088"/>
    <w:rsid w:val="00957848"/>
    <w:rsid w:val="0098523D"/>
    <w:rsid w:val="009907C0"/>
    <w:rsid w:val="009A2BE1"/>
    <w:rsid w:val="009D13A1"/>
    <w:rsid w:val="009D2F18"/>
    <w:rsid w:val="00A039DE"/>
    <w:rsid w:val="00A27448"/>
    <w:rsid w:val="00A47F50"/>
    <w:rsid w:val="00A524F8"/>
    <w:rsid w:val="00A623FA"/>
    <w:rsid w:val="00A73535"/>
    <w:rsid w:val="00A92D51"/>
    <w:rsid w:val="00A95574"/>
    <w:rsid w:val="00A97D93"/>
    <w:rsid w:val="00AC6954"/>
    <w:rsid w:val="00AE6EE6"/>
    <w:rsid w:val="00AF66FA"/>
    <w:rsid w:val="00B271FB"/>
    <w:rsid w:val="00B3798A"/>
    <w:rsid w:val="00B43879"/>
    <w:rsid w:val="00B525DC"/>
    <w:rsid w:val="00B627AD"/>
    <w:rsid w:val="00B653D7"/>
    <w:rsid w:val="00B67A23"/>
    <w:rsid w:val="00BA1E03"/>
    <w:rsid w:val="00BC0372"/>
    <w:rsid w:val="00BE40E9"/>
    <w:rsid w:val="00C201F7"/>
    <w:rsid w:val="00C212CB"/>
    <w:rsid w:val="00C25445"/>
    <w:rsid w:val="00C63416"/>
    <w:rsid w:val="00C83B25"/>
    <w:rsid w:val="00C95340"/>
    <w:rsid w:val="00C95A7A"/>
    <w:rsid w:val="00CC34FC"/>
    <w:rsid w:val="00CE06C4"/>
    <w:rsid w:val="00D31CAF"/>
    <w:rsid w:val="00D37CE6"/>
    <w:rsid w:val="00D54142"/>
    <w:rsid w:val="00D96A5B"/>
    <w:rsid w:val="00DC37E2"/>
    <w:rsid w:val="00DC67A8"/>
    <w:rsid w:val="00DC730B"/>
    <w:rsid w:val="00E071AB"/>
    <w:rsid w:val="00E21533"/>
    <w:rsid w:val="00E23023"/>
    <w:rsid w:val="00E530EC"/>
    <w:rsid w:val="00EB4933"/>
    <w:rsid w:val="00F218E7"/>
    <w:rsid w:val="00F4559E"/>
    <w:rsid w:val="00F6050E"/>
    <w:rsid w:val="00F7114B"/>
    <w:rsid w:val="00FD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B39B29"/>
  <w15:chartTrackingRefBased/>
  <w15:docId w15:val="{2F0268BA-751E-4CDE-A2AE-B6BB61E9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879"/>
  </w:style>
  <w:style w:type="paragraph" w:styleId="Ttulo1">
    <w:name w:val="heading 1"/>
    <w:basedOn w:val="Normal"/>
    <w:next w:val="Normal"/>
    <w:link w:val="Ttulo1Car"/>
    <w:uiPriority w:val="9"/>
    <w:qFormat/>
    <w:rsid w:val="00867FEE"/>
    <w:pPr>
      <w:keepNext/>
      <w:keepLines/>
      <w:spacing w:before="240" w:after="0" w:line="480" w:lineRule="auto"/>
      <w:outlineLvl w:val="0"/>
    </w:pPr>
    <w:rPr>
      <w:rFonts w:ascii="Times New Roman" w:eastAsiaTheme="majorEastAsia" w:hAnsi="Times New Roman" w:cstheme="majorBidi"/>
      <w:b/>
      <w:kern w:val="0"/>
      <w:sz w:val="24"/>
      <w:szCs w:val="32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7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24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24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FEE"/>
    <w:rPr>
      <w:rFonts w:ascii="Times New Roman" w:eastAsiaTheme="majorEastAsia" w:hAnsi="Times New Roman" w:cstheme="majorBidi"/>
      <w:b/>
      <w:kern w:val="0"/>
      <w:sz w:val="24"/>
      <w:szCs w:val="3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867FE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67FEE"/>
    <w:pPr>
      <w:spacing w:after="100" w:line="480" w:lineRule="auto"/>
    </w:pPr>
    <w:rPr>
      <w:rFonts w:ascii="Times New Roman" w:hAnsi="Times New Roman"/>
      <w:kern w:val="0"/>
      <w:sz w:val="24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867FEE"/>
    <w:pPr>
      <w:spacing w:after="0" w:line="480" w:lineRule="auto"/>
      <w:ind w:left="720"/>
    </w:pPr>
    <w:rPr>
      <w:kern w:val="0"/>
      <w14:ligatures w14:val="none"/>
    </w:rPr>
  </w:style>
  <w:style w:type="paragraph" w:styleId="Prrafodelista">
    <w:name w:val="List Paragraph"/>
    <w:basedOn w:val="Normal"/>
    <w:uiPriority w:val="34"/>
    <w:qFormat/>
    <w:rsid w:val="0026729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DC67A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23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0239D1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4F7D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3C02C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D5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nfasis">
    <w:name w:val="Emphasis"/>
    <w:basedOn w:val="Fuentedeprrafopredeter"/>
    <w:uiPriority w:val="20"/>
    <w:qFormat/>
    <w:rsid w:val="007F37AC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24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24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F218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18E7"/>
  </w:style>
  <w:style w:type="paragraph" w:styleId="Piedepgina">
    <w:name w:val="footer"/>
    <w:basedOn w:val="Normal"/>
    <w:link w:val="PiedepginaCar"/>
    <w:uiPriority w:val="99"/>
    <w:unhideWhenUsed/>
    <w:rsid w:val="00F218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18E7"/>
  </w:style>
  <w:style w:type="paragraph" w:customStyle="1" w:styleId="break-words">
    <w:name w:val="break-words"/>
    <w:basedOn w:val="Normal"/>
    <w:rsid w:val="00532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katex-mathml">
    <w:name w:val="katex-mathml"/>
    <w:basedOn w:val="Fuentedeprrafopredeter"/>
    <w:rsid w:val="00532B0E"/>
  </w:style>
  <w:style w:type="character" w:customStyle="1" w:styleId="mord">
    <w:name w:val="mord"/>
    <w:basedOn w:val="Fuentedeprrafopredeter"/>
    <w:rsid w:val="00532B0E"/>
  </w:style>
  <w:style w:type="character" w:customStyle="1" w:styleId="vlist-s">
    <w:name w:val="vlist-s"/>
    <w:basedOn w:val="Fuentedeprrafopredeter"/>
    <w:rsid w:val="00532B0E"/>
  </w:style>
  <w:style w:type="character" w:customStyle="1" w:styleId="mrel">
    <w:name w:val="mrel"/>
    <w:basedOn w:val="Fuentedeprrafopredeter"/>
    <w:rsid w:val="00532B0E"/>
  </w:style>
  <w:style w:type="character" w:customStyle="1" w:styleId="mopen">
    <w:name w:val="mopen"/>
    <w:basedOn w:val="Fuentedeprrafopredeter"/>
    <w:rsid w:val="00532B0E"/>
  </w:style>
  <w:style w:type="character" w:customStyle="1" w:styleId="mpunct">
    <w:name w:val="mpunct"/>
    <w:basedOn w:val="Fuentedeprrafopredeter"/>
    <w:rsid w:val="00532B0E"/>
  </w:style>
  <w:style w:type="character" w:customStyle="1" w:styleId="mclose">
    <w:name w:val="mclose"/>
    <w:basedOn w:val="Fuentedeprrafopredeter"/>
    <w:rsid w:val="00532B0E"/>
  </w:style>
  <w:style w:type="character" w:customStyle="1" w:styleId="mop">
    <w:name w:val="mop"/>
    <w:basedOn w:val="Fuentedeprrafopredeter"/>
    <w:rsid w:val="004B6DF0"/>
  </w:style>
  <w:style w:type="character" w:styleId="Textodelmarcadordeposicin">
    <w:name w:val="Placeholder Text"/>
    <w:basedOn w:val="Fuentedeprrafopredeter"/>
    <w:uiPriority w:val="99"/>
    <w:semiHidden/>
    <w:rsid w:val="004B6D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A43FA-D4CD-4D64-ACB1-2B489168B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1582</Words>
  <Characters>8702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Rivera Rios</dc:creator>
  <cp:keywords/>
  <dc:description/>
  <cp:lastModifiedBy>Leandro Rivera Rios</cp:lastModifiedBy>
  <cp:revision>148</cp:revision>
  <cp:lastPrinted>2025-09-13T15:04:00Z</cp:lastPrinted>
  <dcterms:created xsi:type="dcterms:W3CDTF">2024-09-15T23:24:00Z</dcterms:created>
  <dcterms:modified xsi:type="dcterms:W3CDTF">2025-09-13T15:04:00Z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2025-08-07T16:58:09Z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f5b0e0cd-0fed-447b-a5ba-b41d7132118f</vt:lpwstr>
  </property>
  <property fmtid="{D5CDD505-2E9C-101B-9397-08002B2CF9AE}" pid="8" name="MSIP_Label_71bdff26-5887-4e5c-8426-6e404c233df0_ContentBits">
    <vt:lpwstr>0</vt:lpwstr>
  </property>
</Properties>
</file>