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media/image4.png" ContentType="image/png"/>
  <Override PartName="/word/media/image9.png" ContentType="image/png"/>
  <Override PartName="/word/media/image14.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media/image17.png" ContentType="image/png"/>
  <Override PartName="/word/media/image3.png" ContentType="image/png"/>
  <Override PartName="/word/media/image8.png" ContentType="image/png"/>
  <Override PartName="/word/media/image13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2.png" ContentType="image/png"/>
  <Override PartName="/word/media/image16.png" ContentType="image/png"/>
  <Override PartName="/word/numbering.xml" ContentType="application/vnd.openxmlformats-officedocument.wordprocessingml.numbering+xml"/>
  <Override PartName="/word/media/image2.png" ContentType="image/png"/>
  <Override PartName="/word/media/image7.png" ContentType="image/png"/>
  <Override PartName="/word/media/image20.png" ContentType="image/png"/>
  <Override PartName="/word/media/image1.png" ContentType="image/png"/>
  <Override PartName="/word/media/image11.png" ContentType="image/png"/>
  <Override PartName="/word/media/image19.png" ContentType="image/png"/>
  <Override PartName="/word/media/image6.png" ContentType="image/png"/>
  <Override PartName="/word/media/image15.png" ContentType="image/png"/>
  <Override PartName="/word/webSettings.xml" ContentType="application/vnd.openxmlformats-officedocument.wordprocessingml.webSettings+xml"/>
  <Override PartName="/word/media/image5.png" ContentType="image/png"/>
  <Override PartName="/word/media/image10.png" ContentType="image/png"/>
  <Override PartName="/word/media/image18.png" ContentType="image/png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6cex="http://schemas.microsoft.com/office/word/2018/wordml/cex" xmlns:wp="http://schemas.openxmlformats.org/drawingml/2006/wordprocessingDrawing" xmlns:w="http://schemas.openxmlformats.org/wordprocessingml/2006/main" xmlns:mc="http://schemas.openxmlformats.org/markup-compatibility/2006" xmlns:r="http://schemas.openxmlformats.org/officeDocument/2006/relationships" xmlns:w16se="http://schemas.microsoft.com/office/word/2015/wordml/symex" xmlns:w16sdtdh="http://schemas.microsoft.com/office/word/2020/wordml/sdtdatahash" xmlns:pic="http://schemas.openxmlformats.org/drawingml/2006/picture" xmlns:w16cid="http://schemas.microsoft.com/office/word/2016/wordml/cid" xmlns:a="http://schemas.openxmlformats.org/drawingml/2006/main" xmlns:vyd="http://volga.yandex.com/schemas/document/model" xmlns:w16="http://schemas.microsoft.com/office/word/2018/wordml" xmlns:w14="http://schemas.microsoft.com/office/word/2010/wordml" xmlns:wp14="http://schemas.microsoft.com/office/word/2010/wordprocessingDrawing" xmlns:w15="http://schemas.microsoft.com/office/word/2012/wordml" w:conformance="transitional" mc:Ignorable="vyd w14 w15 w16se w16cid w16 w16cex w16sdtdh wp14">
  <w:background/>
  <w:body vyd:_id="vyd:mgegov5g94ac1b">
    <w:p w14:paraId="1F4A60D9" w14:textId="4F0BCD1F" w:rsidR="005E35E3" w:rsidRPr="005E35E3" w:rsidRDefault="005E35E3" w:rsidP="005E35E3" vyd:_id="vyd:mgegov6r7pa1w0">
      <w:pPr>
        <w:jc w:val="center"/>
        <w:rPr>
          <w:sz w:val="72"/>
          <w:u w:val="single"/>
          <w:b w:val="1"/>
          <w:i w:val="1"/>
          <w:bCs w:val="1"/>
          <w:iCs w:val="1"/>
          <w:szCs w:val="72"/>
        </w:rPr>
      </w:pPr>
      <w:r>
        <w:rPr>
          <w:sz w:val="72"/>
          <w:u w:val="single"/>
          <w:b w:val="1"/>
          <w:i w:val="1"/>
          <w:bCs w:val="1"/>
          <w:iCs w:val="1"/>
          <w:szCs w:val="72"/>
        </w:rPr>
        <w:t vyd:_id="vyd:mgegov6snytfn3">ОТЧЕТ ПО ЛАБАРАТОРНОЙ №1</w:t>
      </w:r>
    </w:p>
    <w:p w14:paraId="5BAD8CAC" w14:textId="499A66A3" w:rsidR="005E35E3" w:rsidRPr="00E43BB2" w:rsidRDefault="00E43BB2" w:rsidP="00E43BB2" vyd:_id="vyd:mgegov6q15iutn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vyd:_id="vyd:mgegov6rp9x400" xml:space="preserve">Создала папку для работ по ОССТ с помощью команды </w:t>
      </w:r>
      <w:r>
        <w:rPr>
          <w:sz w:val="36"/>
          <w:szCs w:val="36"/>
          <w:lang w:val="en-US"/>
        </w:rPr>
        <w:t vyd:_id="vyd:mgegov6rf7f6sz">MKDIR</w:t>
      </w:r>
      <w:r>
        <w:rPr>
          <w:sz w:val="36"/>
          <w:szCs w:val="36"/>
        </w:rPr>
        <w:t vyd:_id="vyd:mgegov6regeml5" xml:space="preserve">. Переместилась в нее с помощью команды </w:t>
      </w:r>
      <w:r>
        <w:rPr>
          <w:sz w:val="36"/>
          <w:szCs w:val="36"/>
          <w:lang w:val="en-US"/>
        </w:rPr>
        <w:t vyd:_id="vyd:mgegov6r3caq9i">CD</w:t>
      </w:r>
    </w:p>
    <w:p w14:paraId="40B0239D" w14:textId="77777777" w:rsidR="00A86B55" w:rsidRDefault="003976F7" vyd:_id="vyd:mgegov6qop3i03">
      <w:r>
        <w:rPr>
          <w:noProof w:val="1"/>
        </w:rPr>
        <w:drawing vyd:_id="vyd:mgegov6q0n75qe">
          <wp:inline distT="0" distB="0" distL="0" distR="0">
            <wp:extent cx="6257925" cy="1333500"/>
            <wp:effectExtent t="0" b="0" l="0" r="0"/>
            <wp:docPr id="1" name="Рисунок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10FC" w14:textId="1DF1344D" w:rsidR="00A86B55" w:rsidRDefault="00A86B55" vyd:_id="vyd:mgegov6m1rakwk">
      <w:pPr>
        <w:rPr>
          <w:sz w:val="36"/>
          <w:szCs w:val="36"/>
        </w:rPr>
      </w:pPr>
      <w:r>
        <w:rPr>
          <w:sz w:val="36"/>
          <w:b w:val="1"/>
          <w:bCs w:val="1"/>
          <w:szCs w:val="36"/>
        </w:rPr>
        <w:t vyd:_id="vyd:mgegov6qpox52d">ЗАДАНИЯ 1-3</w:t>
      </w:r>
      <w:r>
        <w:rPr>
          <w:sz w:val="36"/>
          <w:b w:val="1"/>
          <w:bCs w:val="1"/>
          <w:szCs w:val="36"/>
        </w:rPr>
        <w:t vyd:_id="vyd:mgegov6py1ofmy" xml:space="preserve"> </w:t>
      </w:r>
      <w:r>
        <w:rPr>
          <w:sz w:val="36"/>
          <w:szCs w:val="36"/>
        </w:rPr>
        <w:t vyd:_id="vyd:mgegov6p6i3nbj" xml:space="preserve">выполняются </w:t>
      </w:r>
      <w:r>
        <w:rPr>
          <w:sz w:val="36"/>
          <w:szCs w:val="36"/>
        </w:rPr>
        <w:t vyd:_id="vyd:mgegov6pyx3fyt">с</w:t>
      </w:r>
      <w:r>
        <w:rPr>
          <w:sz w:val="36"/>
          <w:szCs w:val="36"/>
        </w:rPr>
        <w:t vyd:_id="vyd:mgegov6ngjhiqm" xml:space="preserve"> помощью</w:t>
      </w:r>
      <w:r>
        <w:rPr>
          <w:sz w:val="36"/>
          <w:szCs w:val="36"/>
        </w:rPr>
        <w:t vyd:_id="vyd:mgegov6nmqinlb" xml:space="preserve"> свойств командной строки</w:t>
      </w:r>
      <w:r>
        <w:rPr>
          <w:sz w:val="36"/>
          <w:szCs w:val="36"/>
        </w:rPr>
        <w:br vyd:_id="vyd:mgegov6no42tii"/>
      </w:r>
      <w:r>
        <w:rPr>
          <w:sz w:val="36"/>
          <w:szCs w:val="36"/>
        </w:rPr>
        <w:drawing vyd:_id="vyd:mgegov6nqsrv84">
          <wp:inline distT="0" distB="0" distL="0" distR="0">
            <wp:extent cx="5153744" cy="5906324"/>
            <wp:effectExtent l="0" t="0" r="8890" b="0"/>
            <wp:docPr id="18" name="Рисунок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D5FD" w14:textId="62DA64D9" w:rsidR="00766279" w:rsidRDefault="00766279" vyd:_id="vyd:mgegov6mmjf608">
      <w:pPr>
        <w:rPr>
          <w:sz w:val="36"/>
          <w:b w:val="1"/>
          <w:bCs w:val="1"/>
          <w:szCs w:val="36"/>
        </w:rPr>
      </w:pPr>
      <w:r>
        <w:rPr>
          <w:sz w:val="36"/>
          <w:b w:val="1"/>
          <w:bCs w:val="1"/>
          <w:szCs w:val="36"/>
        </w:rPr>
        <w:t vyd:_id="vyd:mgegov6m9cb0yh">ЗАДАНИЕ 4</w:t>
      </w:r>
    </w:p>
    <w:p w14:paraId="29C0A984" w14:textId="5C045176" w:rsidR="00A638D3" w:rsidRPr="007B4E2D" w:rsidRDefault="00C80F71" vyd:_id="vyd:mgegov6kfwl423">
      <w:pPr>
        <w:rPr>
          <w:sz w:val="36"/>
          <w:szCs w:val="36"/>
        </w:rPr>
      </w:pPr>
      <w:r>
        <w:rPr>
          <w:sz w:val="36"/>
          <w:szCs w:val="36"/>
        </w:rPr>
        <w:t vyd:_id="vyd:mgegov6m888jx3">1)</w:t>
      </w:r>
      <w:r>
        <w:rPr>
          <w:sz w:val="36"/>
          <w:szCs w:val="36"/>
        </w:rPr>
        <w:t vyd:_id="vyd:mgegov6m8yhbs9" xml:space="preserve">С помощью команды </w:t>
      </w:r>
      <w:r>
        <w:rPr>
          <w:sz w:val="36"/>
          <w:szCs w:val="36"/>
          <w:lang w:val="en-US"/>
        </w:rPr>
        <w:t vyd:_id="vyd:mgegov6lirrbvm">CO</w:t>
      </w:r>
      <w:r>
        <w:rPr>
          <w:sz w:val="36"/>
          <w:szCs w:val="36"/>
          <w:lang w:val="en-US"/>
        </w:rPr>
        <w:t vyd:_id="vyd:mgegov6lqh14ts">PY</w:t>
      </w:r>
      <w:r>
        <w:rPr>
          <w:sz w:val="36"/>
          <w:szCs w:val="36"/>
        </w:rPr>
        <w:t vyd:_id="vyd:mgegov6lqauc2e" xml:space="preserve"> копирую список группы, введенный</w:t>
      </w:r>
      <w:r>
        <w:rPr>
          <w:sz w:val="36"/>
          <w:szCs w:val="36"/>
        </w:rPr>
        <w:t vyd:_id="vyd:mgegov6lravtol" xml:space="preserve"> с </w:t>
      </w:r>
      <w:proofErr w:type="gramStart" vyd:_id="vyd:mgegov6lanzhns"/>
      <w:r>
        <w:rPr>
          <w:sz w:val="36"/>
          <w:szCs w:val="36"/>
        </w:rPr>
        <w:t vyd:_id="vyd:mgegov6lca0okz">клавиатуры(</w:t>
      </w:r>
      <w:proofErr w:type="gramEnd" vyd:_id="vyd:mgegov6lzvxowi"/>
      <w:r>
        <w:rPr>
          <w:sz w:val="36"/>
          <w:szCs w:val="36"/>
          <w:lang w:val="en-US"/>
        </w:rPr>
        <w:t vyd:_id="vyd:mgegov6lya7q3l">CON</w:t>
      </w:r>
      <w:r>
        <w:rPr>
          <w:sz w:val="36"/>
          <w:szCs w:val="36"/>
        </w:rPr>
        <w:t vyd:_id="vyd:mgegov6l8cu7zh">)</w:t>
      </w:r>
      <w:r>
        <w:rPr>
          <w:sz w:val="36"/>
          <w:szCs w:val="36"/>
        </w:rPr>
        <w:t vyd:_id="vyd:mgegov6kum8od3" xml:space="preserve"> в </w:t>
      </w:r>
      <w:r>
        <w:rPr>
          <w:sz w:val="36"/>
          <w:szCs w:val="36"/>
        </w:rPr>
        <w:t vyd:_id="vyd:mgegov6ktgnc43" xml:space="preserve">текстовый файл </w:t>
      </w:r>
      <w:r>
        <w:rPr>
          <w:sz w:val="36"/>
          <w:szCs w:val="36"/>
          <w:lang w:val="en-US"/>
        </w:rPr>
        <w:t vyd:_id="vyd:mgegov6kwgtyln">class</w:t>
      </w:r>
      <w:r>
        <w:rPr>
          <w:sz w:val="36"/>
          <w:szCs w:val="36"/>
        </w:rPr>
        <w:t vyd:_id="vyd:mgegov6km1ms9q">.</w:t>
      </w:r>
      <w:r>
        <w:rPr>
          <w:sz w:val="36"/>
          <w:szCs w:val="36"/>
          <w:lang w:val="en-US"/>
        </w:rPr>
        <w:t vyd:_id="vyd:mgegov6k2w8elr">txt</w:t>
      </w:r>
    </w:p>
    <w:p w14:paraId="39B41B62" w14:textId="40531F71" w:rsidR="005F6158" w:rsidRDefault="00BA1EDD" vyd:_id="vyd:mgegov6jc7yip8">
      <w:r>
        <w:rPr>
          <w:noProof w:val="1"/>
        </w:rPr>
        <w:drawing vyd:_id="vyd:mgegov6jbjkno5">
          <wp:inline distT="0" distB="0" distL="0" distR="0">
            <wp:extent cx="6162675" cy="3076575"/>
            <wp:effectExtent t="0" b="0" l="0" r="0"/>
            <wp:docPr id="2" name="Рисунок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659A" w14:textId="216283EE" w:rsidR="00C80F71" w:rsidRPr="00C476BF" w:rsidRDefault="00C80F71" vyd:_id="vyd:mgegov6i04bg1l">
      <w:pPr>
        <w:rPr>
          <w:sz w:val="36"/>
          <w:szCs w:val="36"/>
        </w:rPr>
      </w:pPr>
      <w:r>
        <w:rPr>
          <w:sz w:val="36"/>
          <w:szCs w:val="36"/>
        </w:rPr>
        <w:t vyd:_id="vyd:mgegov6j3cl9kl">2)</w:t>
      </w:r>
      <w:r>
        <w:rPr>
          <w:sz w:val="36"/>
          <w:szCs w:val="36"/>
        </w:rPr>
        <w:t vyd:_id="vyd:mgegov6j905vej" xml:space="preserve">С помощью команды </w:t>
      </w:r>
      <w:r>
        <w:rPr>
          <w:sz w:val="36"/>
          <w:szCs w:val="36"/>
          <w:lang w:val="en-US"/>
        </w:rPr>
        <w:t vyd:_id="vyd:mgegov6ju5b7ry">SORT</w:t>
      </w:r>
      <w:r>
        <w:rPr>
          <w:sz w:val="36"/>
          <w:szCs w:val="36"/>
        </w:rPr>
        <w:t vyd:_id="vyd:mgegov6j9tegor" xml:space="preserve"> отсортировала список в алфавитном поря</w:t>
      </w:r>
      <w:r>
        <w:rPr>
          <w:sz w:val="36"/>
          <w:szCs w:val="36"/>
        </w:rPr>
        <w:t vyd:_id="vyd:mgegov6j5pj7hi" xml:space="preserve">дке и сохранила в </w:t>
      </w:r>
      <w:r>
        <w:rPr>
          <w:sz w:val="36"/>
          <w:szCs w:val="36"/>
        </w:rPr>
        <w:t vyd:_id="vyd:mgegov6iqjwy8l">новый файл</w:t>
      </w:r>
      <w:r>
        <w:rPr>
          <w:sz w:val="36"/>
          <w:szCs w:val="36"/>
        </w:rPr>
        <w:t vyd:_id="vyd:mgegov6icb839y" xml:space="preserve"> </w:t>
      </w:r>
      <w:r>
        <w:rPr>
          <w:sz w:val="36"/>
          <w:szCs w:val="36"/>
          <w:lang w:val="en-US"/>
        </w:rPr>
        <w:t vyd:_id="vyd:mgegov6i65j1bh">class</w:t>
      </w:r>
      <w:r>
        <w:rPr>
          <w:sz w:val="36"/>
          <w:szCs w:val="36"/>
        </w:rPr>
        <w:t vyd:_id="vyd:mgegov6ihvrfqp">2.</w:t>
      </w:r>
      <w:r>
        <w:rPr>
          <w:sz w:val="36"/>
          <w:szCs w:val="36"/>
          <w:lang w:val="en-US"/>
        </w:rPr>
        <w:t vyd:_id="vyd:mgegov6itgmu02">txt</w:t>
      </w:r>
    </w:p>
    <w:p w14:paraId="39399D5C" w14:textId="66ED7A57" w:rsidR="00BE7448" w:rsidRPr="00BE7448" w:rsidRDefault="00BE7448" vyd:_id="vyd:mgegov6h580b1q">
      <w:pPr>
        <w:rPr>
          <w:sz w:val="36"/>
          <w:szCs w:val="36"/>
        </w:rPr>
      </w:pPr>
      <w:r>
        <w:rPr>
          <w:sz w:val="36"/>
          <w:szCs w:val="36"/>
        </w:rPr>
        <w:t vyd:_id="vyd:mgegov6hwmb4hi" xml:space="preserve">3)Через команду </w:t>
      </w:r>
      <w:r>
        <w:rPr>
          <w:sz w:val="36"/>
          <w:szCs w:val="36"/>
          <w:lang w:val="en-US"/>
        </w:rPr>
        <w:t vyd:_id="vyd:mgegov6hb07ewh">TYPE</w:t>
      </w:r>
      <w:r>
        <w:rPr>
          <w:sz w:val="36"/>
          <w:szCs w:val="36"/>
        </w:rPr>
        <w:t vyd:_id="vyd:mgegov6hho8qji" xml:space="preserve"> </w:t>
      </w:r>
      <w:r>
        <w:rPr>
          <w:sz w:val="36"/>
          <w:szCs w:val="36"/>
        </w:rPr>
        <w:t vyd:_id="vyd:mgegov6hzbc68g" xml:space="preserve">проверила, что все корректно </w:t>
      </w:r>
    </w:p>
    <w:p w14:paraId="417F072C" w14:textId="421C7DF1" w:rsidR="00BA1EDD" w:rsidRDefault="00BA1EDD" vyd:_id="vyd:mgegov6gpnn2im">
      <w:r>
        <w:rPr>
          <w:noProof w:val="1"/>
        </w:rPr>
        <w:drawing vyd:_id="vyd:mgegov6hpfu7vf">
          <wp:inline distT="0" distB="0" distL="0" distR="0">
            <wp:extent cx="6096000" cy="3124200"/>
            <wp:effectExtent t="0" b="0" l="0" r="0"/>
            <wp:docPr id="3" name="Рисунок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76E2" w14:textId="12FE42A0" w:rsidR="00957F9A" w:rsidRDefault="00957F9A" vyd:_id="vyd:mgegov6gdi86cc">
      <w:pPr>
        <w:rPr>
          <w:sz w:val="36"/>
          <w:b w:val="1"/>
          <w:bCs w:val="1"/>
          <w:szCs w:val="36"/>
        </w:rPr>
      </w:pPr>
      <w:r>
        <w:rPr>
          <w:sz w:val="36"/>
          <w:b w:val="1"/>
          <w:bCs w:val="1"/>
          <w:szCs w:val="36"/>
        </w:rPr>
        <w:t vyd:_id="vyd:mgegov6gtcyo75">ЗАДАНИЕ 5</w:t>
      </w:r>
    </w:p>
    <w:p w14:paraId="4C981113" w14:textId="198CB372" w:rsidR="00BA1EDD" w:rsidRPr="00241833" w:rsidRDefault="00CB0652" w:rsidP="00241833" vyd:_id="vyd:mgegov6c3278xz">
      <w:pPr>
        <w:spacing w:line="360" w:lineRule="auto"/>
        <w:rPr>
          <w:rFonts w:cstheme="minorHAnsi"/>
          <w:sz w:val="36"/>
          <w:noProof w:val="1"/>
          <w:szCs w:val="36"/>
          <w:lang w:eastAsia="ru-RU"/>
        </w:rPr>
      </w:pPr>
      <w:r>
        <w:rPr>
          <w:rFonts w:cstheme="minorHAnsi"/>
          <w:sz w:val="36"/>
          <w:noProof w:val="1"/>
          <w:szCs w:val="36"/>
          <w:lang w:eastAsia="ru-RU"/>
        </w:rPr>
        <w:t vyd:_id="vyd:mgegov6gpuwm1f" xml:space="preserve">Для того чтобы сведения создавались последовательно, мы разделяем команды </w:t>
      </w:r>
      <w:r>
        <w:rPr>
          <w:rFonts w:cstheme="minorHAnsi"/>
          <w:sz w:val="36"/>
          <w:noProof w:val="1"/>
          <w:szCs w:val="36"/>
          <w:lang w:eastAsia="ru-RU"/>
        </w:rPr>
        <w:t vyd:_id="vyd:mgegov6fumne7x">«</w:t>
      </w:r>
      <w:r>
        <w:rPr>
          <w:rFonts w:cstheme="minorHAnsi"/>
          <w:sz w:val="36"/>
          <w:noProof w:val="1"/>
          <w:szCs w:val="36"/>
          <w:lang w:eastAsia="ru-RU"/>
        </w:rPr>
        <w:t vyd:_id="vyd:mgegov6fw37dkn">&amp;</w:t>
      </w:r>
      <w:r>
        <w:rPr>
          <w:rFonts w:cstheme="minorHAnsi"/>
          <w:sz w:val="36"/>
          <w:noProof w:val="1"/>
          <w:szCs w:val="36"/>
          <w:lang w:eastAsia="ru-RU"/>
        </w:rPr>
        <w:t vyd:_id="vyd:mgegov6f14e2or">»</w:t>
      </w:r>
      <w:r>
        <w:rPr>
          <w:rFonts w:cstheme="minorHAnsi"/>
          <w:sz w:val="36"/>
          <w:noProof w:val="1"/>
          <w:szCs w:val="36"/>
          <w:lang w:eastAsia="ru-RU"/>
        </w:rPr>
        <w:t vyd:_id="vyd:mgegov6e030t9w" xml:space="preserve">, </w:t>
      </w:r>
      <w:proofErr w:type="gramStart" vyd:_id="vyd:mgegov6e8cp5cc"/>
      <w:r>
        <w:rPr>
          <w:sz w:val="36"/>
          <w:szCs w:val="36"/>
        </w:rPr>
        <w:t vyd:_id="vyd:mgegov6eg4phxr">«?/</w:t>
      </w:r>
      <w:proofErr w:type="gramEnd" vyd:_id="vyd:mgegov6eaeumm4"/>
      <w:r>
        <w:rPr>
          <w:sz w:val="36"/>
          <w:szCs w:val="36"/>
        </w:rPr>
        <w:t vyd:_id="vyd:mgegov6e9zhgfb">» дает доступ к справке к каждой команде</w:t>
      </w:r>
      <w:r>
        <w:rPr>
          <w:rFonts w:cstheme="minorHAnsi"/>
          <w:sz w:val="36"/>
          <w:noProof w:val="1"/>
          <w:szCs w:val="36"/>
          <w:lang w:eastAsia="ru-RU"/>
        </w:rPr>
        <w:t vyd:_id="vyd:mgegov6edp0oia" xml:space="preserve">. Перенаправляем все справочные сведения в новый файл </w:t>
      </w:r>
      <w:r>
        <w:rPr>
          <w:rFonts w:cstheme="minorHAnsi"/>
          <w:sz w:val="36"/>
          <w:bCs w:val="1"/>
          <w:noProof w:val="1"/>
          <w:szCs w:val="36"/>
          <w:lang w:val="en-US" w:eastAsia="ru-RU"/>
        </w:rPr>
        <w:t vyd:_id="vyd:mgegov6evrufyl">svedenia</w:t>
      </w:r>
      <w:r>
        <w:rPr>
          <w:rFonts w:cstheme="minorHAnsi"/>
          <w:sz w:val="36"/>
          <w:bCs w:val="1"/>
          <w:noProof w:val="1"/>
          <w:szCs w:val="36"/>
          <w:lang w:eastAsia="ru-RU"/>
        </w:rPr>
        <w:t vyd:_id="vyd:mgegov6dqtwjx1">.tx</w:t>
      </w:r>
      <w:r>
        <w:rPr>
          <w:rFonts w:cstheme="minorHAnsi"/>
          <w:sz w:val="36"/>
          <w:bCs w:val="1"/>
          <w:noProof w:val="1"/>
          <w:szCs w:val="36"/>
          <w:lang w:val="en-US" w:eastAsia="ru-RU"/>
        </w:rPr>
        <w:t vyd:_id="vyd:mgegov6dj3l7tk">t</w:t>
      </w:r>
      <w:r>
        <w:rPr>
          <w:rFonts w:cstheme="minorHAnsi"/>
          <w:sz w:val="36"/>
          <w:bCs w:val="1"/>
          <w:noProof w:val="1"/>
          <w:szCs w:val="36"/>
          <w:lang w:eastAsia="ru-RU"/>
        </w:rPr>
        <w:t vyd:_id="vyd:mgegov6d3r6ggj">.</w:t>
      </w:r>
      <w:r>
        <w:rPr>
          <w:rFonts w:cstheme="minorHAnsi"/>
          <w:sz w:val="36"/>
          <w:noProof w:val="1"/>
          <w:szCs w:val="36"/>
          <w:lang w:eastAsia="ru-RU"/>
        </w:rPr>
        <w:t vyd:_id="vyd:mgegov6dd7zxub" xml:space="preserve"> Круглые скобки необходимы для того, чтобы указать терминалу, что мы хотим перенаправить все сведения, а не только последнее из них. </w:t>
      </w:r>
    </w:p>
    <w:p w14:paraId="33B145C9" w14:textId="77777777" w:rsidR="00241833" w:rsidRDefault="00BA1EDD" vyd:_id="vyd:mgegov6cd57hb1">
      <w:r>
        <w:rPr>
          <w:noProof w:val="1"/>
        </w:rPr>
        <w:drawing vyd:_id="vyd:mgegov6c0oq0w3">
          <wp:inline distT="0" distB="0" distL="0" distR="0">
            <wp:extent cx="6334125" cy="628650"/>
            <wp:effectExtent t="0" b="0" l="0" r="0"/>
            <wp:docPr id="7" name="Рисунок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50EC" w14:textId="5275583E" w:rsidR="00241833" w:rsidRDefault="00241833" vyd:_id="vyd:mgegov6cra2bk7">
      <w:pPr>
        <w:rPr>
          <w:sz w:val="36"/>
          <w:i w:val="1"/>
          <w:iCs w:val="1"/>
          <w:szCs w:val="36"/>
        </w:rPr>
      </w:pPr>
      <w:r>
        <w:rPr>
          <w:sz w:val="36"/>
          <w:i w:val="1"/>
          <w:iCs w:val="1"/>
          <w:szCs w:val="36"/>
        </w:rPr>
        <w:t vyd:_id="vyd:mgegov6clps0kw">ИЛИ</w:t>
      </w:r>
    </w:p>
    <w:p w14:paraId="0BCAF015" w14:textId="6A2040E7" w:rsidR="00241833" w:rsidRDefault="00475C2D" vyd:_id="vyd:mgegov6a9ohz82">
      <w:pPr>
        <w:rPr>
          <w:sz w:val="36"/>
          <w:u w:val="single"/>
          <w:b w:val="1"/>
          <w:bCs w:val="1"/>
          <w:szCs w:val="36"/>
        </w:rPr>
      </w:pPr>
      <w:r>
        <w:rPr>
          <w:sz w:val="36"/>
          <w:u w:val="single"/>
          <w:b w:val="1"/>
          <w:bCs w:val="1"/>
          <w:szCs w:val="36"/>
        </w:rPr>
        <w:t vyd:_id="vyd:mgegov6bfyg95t">DIR/</w:t>
      </w:r>
      <w:proofErr w:type="gramStart" vyd:_id="vyd:mgegov6bk4ide7"/>
      <w:r>
        <w:rPr>
          <w:sz w:val="36"/>
          <w:u w:val="single"/>
          <w:b w:val="1"/>
          <w:bCs w:val="1"/>
          <w:szCs w:val="36"/>
        </w:rPr>
        <w:t vyd:_id="vyd:mgegov6bnfzjxd">?&gt;справка.txt</w:t>
      </w:r>
      <w:proofErr w:type="gramEnd" vyd:_id="vyd:mgegov6bvjhzk8"/>
      <w:r>
        <w:rPr>
          <w:sz w:val="36"/>
          <w:u w:val="single"/>
          <w:b w:val="1"/>
          <w:bCs w:val="1"/>
          <w:szCs w:val="36"/>
        </w:rPr>
        <w:t vyd:_id="vyd:mgegov6bhmnn9q" xml:space="preserve"> &amp; COPY/?&gt;&gt;справка.txt &amp; XCOPY/?&gt;&gt;справка.txt</w:t>
      </w:r>
    </w:p>
    <w:p w14:paraId="012D8ED0" w14:textId="5106C02E" w:rsidR="001957D7" w:rsidRPr="00760E26" w:rsidRDefault="001957D7" vyd:_id="vyd:mgegov696sya6f">
      <w:pPr>
        <w:rPr>
          <w:sz w:val="36"/>
          <w:szCs w:val="36"/>
        </w:rPr>
      </w:pPr>
      <w:r>
        <w:rPr>
          <w:sz w:val="36"/>
          <w:szCs w:val="36"/>
        </w:rPr>
        <w:t vyd:_id="vyd:mgegov6awgdtth">(</w:t>
      </w:r>
      <w:r>
        <w:rPr>
          <w:sz w:val="36"/>
          <w:szCs w:val="36"/>
        </w:rPr>
        <w:t vyd:_id="vyd:mgegov6ap1b0t4" xml:space="preserve">«&gt;» записывает первую справку в файл, «&gt;&gt;» </w:t>
      </w:r>
      <w:proofErr w:type="spellStart" vyd:_id="vyd:mgegov6amhgcd6"/>
      <w:r>
        <w:rPr>
          <w:sz w:val="36"/>
          <w:szCs w:val="36"/>
        </w:rPr>
        <w:t vyd:_id="vyd:mgegov6akybzmt">дозаписывает</w:t>
      </w:r>
      <w:proofErr w:type="spellEnd" vyd:_id="vyd:mgegov6augv235"/>
      <w:r>
        <w:rPr>
          <w:sz w:val="36"/>
          <w:szCs w:val="36"/>
        </w:rPr>
        <w:t vyd:_id="vyd:mgegov6aa763cb" xml:space="preserve"> справки к другим командам</w:t>
      </w:r>
      <w:r>
        <w:rPr>
          <w:sz w:val="36"/>
          <w:szCs w:val="36"/>
        </w:rPr>
        <w:t vyd:_id="vyd:mgegov6aasppja">)</w:t>
      </w:r>
    </w:p>
    <w:p w14:paraId="7D0EC5FA" w14:textId="77777777" w:rsidR="00F856AE" w:rsidRDefault="00C64A56" vyd:_id="vyd:mgegov68elfzom">
      <w:r>
        <w:rPr>
          <w:noProof w:val="1"/>
        </w:rPr>
        <w:drawing vyd:_id="vyd:mgegov69s6t291">
          <wp:inline distT="0" distB="0" distL="0" distR="0">
            <wp:extent cx="6315075" cy="10287000"/>
            <wp:effectExtent t="0" b="0" l="0" r="0"/>
            <wp:docPr id="8" name="Рисунок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0CA9" w14:textId="6152AF81" w:rsidR="00F856AE" w:rsidRDefault="00F856AE" vyd:_id="vyd:mgegov67jzz1ko">
      <w:pPr>
        <w:rPr>
          <w:sz w:val="36"/>
          <w:b w:val="1"/>
          <w:bCs w:val="1"/>
          <w:szCs w:val="36"/>
        </w:rPr>
      </w:pPr>
      <w:r>
        <w:rPr>
          <w:sz w:val="36"/>
          <w:b w:val="1"/>
          <w:bCs w:val="1"/>
          <w:szCs w:val="36"/>
        </w:rPr>
        <w:t vyd:_id="vyd:mgegov68sllo51">ЗАДАНИЕ 6</w:t>
      </w:r>
    </w:p>
    <w:p w14:paraId="106A36C2" w14:textId="5EFF46B6" w:rsidR="0035776C" w:rsidRDefault="00F77FC8" vyd:_id="vyd:mgegov664i2yri">
      <w:pPr>
        <w:rPr>
          <w:sz w:val="36"/>
          <w:szCs w:val="36"/>
        </w:rPr>
      </w:pPr>
      <w:r>
        <w:rPr>
          <w:sz w:val="36"/>
          <w:szCs w:val="36"/>
        </w:rPr>
        <w:t vyd:_id="vyd:mgegov67xuu7iu" xml:space="preserve">С помощью команды DIR выводим информацию о </w:t>
      </w:r>
      <w:proofErr w:type="gramStart" vyd:_id="vyd:mgegov67nemrqr"/>
      <w:r>
        <w:rPr>
          <w:sz w:val="36"/>
          <w:szCs w:val="36"/>
        </w:rPr>
        <w:t vyd:_id="vyd:mgegov67un8ndk">файлах(</w:t>
      </w:r>
      <w:proofErr w:type="gramEnd" vyd:_id="vyd:mgegov67a97scp"/>
      <w:r>
        <w:rPr>
          <w:sz w:val="36"/>
          <w:szCs w:val="36"/>
        </w:rPr>
        <w:t vyd:_id="vyd:mgegov674xcbpg">и подкаталогах), указанных в таблице, каталога Windows.</w:t>
      </w:r>
    </w:p>
    <w:p w14:paraId="72A35BB6" w14:textId="14865339" w:rsidR="006624A7" w:rsidRDefault="001C2477" vyd:_id="vyd:mgegov66dukym7">
      <w:pPr>
        <w:rPr>
          <w:sz w:val="36"/>
          <w:szCs w:val="36"/>
        </w:rPr>
      </w:pPr>
      <w:r>
        <w:rPr>
          <w:sz w:val="36"/>
          <w:szCs w:val="36"/>
        </w:rPr>
        <w:t vyd:_id="vyd:mgegov66e2g8h7">1)</w:t>
      </w:r>
      <w:r>
        <w:rPr>
          <w:sz w:val="36"/>
          <w:szCs w:val="36"/>
        </w:rPr>
        <w:t vyd:_id="vyd:mgegov66hgpx17">С помощью ключа /A[[</w:t>
      </w:r>
      <w:proofErr w:type="gramStart" vyd:_id="vyd:mgegov66y9q64v"/>
      <w:r>
        <w:rPr>
          <w:sz w:val="36"/>
          <w:szCs w:val="36"/>
        </w:rPr>
        <w:t vyd:_id="vyd:mgegov66lvsfs8">:]атрибуты</w:t>
      </w:r>
      <w:proofErr w:type="gramEnd" vyd:_id="vyd:mgegov66nfha6s"/>
      <w:r>
        <w:rPr>
          <w:sz w:val="36"/>
          <w:szCs w:val="36"/>
        </w:rPr>
        <w:t vyd:_id="vyd:mgegov66sflawe">] можно вывести имена только тех каталогов и файлов, которые имеют заданные атрибуты (R — "Только чтение", A — "Архивный", S — "Системный", H — "Скрытый", префикс "–" имеет значение НЕ). Если ключ /A используется более чем с одним значением атрибута, будут выведены имена только тех файлов, у которых все атрибуты совпадают с заданными</w:t>
      </w:r>
    </w:p>
    <w:p w14:paraId="2E2841C2" w14:textId="174B569C" w:rsidR="00C729B5" w:rsidRDefault="00C729B5" vyd:_id="vyd:mgegov64txl0by">
      <w:pPr>
        <w:rPr>
          <w:sz w:val="36"/>
          <w:szCs w:val="36"/>
        </w:rPr>
      </w:pPr>
      <w:r>
        <w:rPr>
          <w:sz w:val="36"/>
          <w:szCs w:val="36"/>
        </w:rPr>
        <w:t vyd:_id="vyd:mgegov65rzyash">2)</w:t>
      </w:r>
      <w:r>
        <w:t vyd:_id="vyd:mgegov65irdt9p" xml:space="preserve"> </w:t>
      </w:r>
      <w:r>
        <w:rPr>
          <w:sz w:val="36"/>
          <w:szCs w:val="36"/>
        </w:rPr>
        <w:t vyd:_id="vyd:mgegov65g3vo8j">Ключ /O[[</w:t>
      </w:r>
      <w:proofErr w:type="gramStart" vyd:_id="vyd:mgegov65rcita6"/>
      <w:r>
        <w:rPr>
          <w:sz w:val="36"/>
          <w:szCs w:val="36"/>
        </w:rPr>
        <w:t vyd:_id="vyd:mgegov65qm51q6">:]сортировка</w:t>
      </w:r>
      <w:proofErr w:type="gramEnd" vyd:_id="vyd:mgegov65lu2wca"/>
      <w:r>
        <w:rPr>
          <w:sz w:val="36"/>
          <w:szCs w:val="36"/>
        </w:rPr>
        <w:t vyd:_id="vyd:mgegov65s7a46h">] задает порядок сортировки содержимого каталога при выводе его командой DIR.</w:t>
      </w:r>
    </w:p>
    <w:p w14:paraId="6F016738" w14:textId="7EDF18B8" w:rsidR="00D14A4E" w:rsidRDefault="00D14A4E" vyd:_id="vyd:mgegov64r8hso4">
      <w:pPr>
        <w:rPr>
          <w:sz w:val="36"/>
          <w:szCs w:val="36"/>
        </w:rPr>
      </w:pPr>
      <w:r>
        <w:rPr>
          <w:sz w:val="36"/>
          <w:szCs w:val="36"/>
        </w:rPr>
        <w:t vyd:_id="vyd:mgegov64k2eqrv">3)</w:t>
      </w:r>
      <w:r>
        <w:t vyd:_id="vyd:mgegov64nhk0tu" xml:space="preserve"> </w:t>
      </w:r>
      <w:r>
        <w:rPr>
          <w:sz w:val="36"/>
          <w:szCs w:val="36"/>
        </w:rPr>
        <w:t vyd:_id="vyd:mgegov644kiqzn">В параметре сортировка можно использовать следующие значения: N — по имени (алфавитная), S — по размеру (начиная с меньших), E — по расширению (алфавитная), D — по дате (начиная с более старых), A — по дате загрузки (начиная с более старых), G — начать список с каталогов. Префикс "–" означает обратный порядок.</w:t>
      </w:r>
    </w:p>
    <w:p w14:paraId="4FB73089" w14:textId="789BD62C" w:rsidR="00DE2CFF" w:rsidRPr="001C2477" w:rsidRDefault="00DE2CFF" vyd:_id="vyd:mgegov63wxksrd">
      <w:pPr>
        <w:rPr>
          <w:sz w:val="36"/>
          <w:szCs w:val="36"/>
        </w:rPr>
      </w:pPr>
      <w:r>
        <w:rPr>
          <w:sz w:val="36"/>
          <w:szCs w:val="36"/>
        </w:rPr>
        <w:t vyd:_id="vyd:mgegov64ehgdgc">4)</w:t>
      </w:r>
      <w:r>
        <w:t vyd:_id="vyd:mgegov64vs4xr0" xml:space="preserve"> </w:t>
      </w:r>
      <w:r>
        <w:rPr>
          <w:sz w:val="36"/>
          <w:szCs w:val="36"/>
        </w:rPr>
        <w:t vyd:_id="vyd:mgegov64mq2lkk">Ключ /S означает вывод списка файлов из заданного каталога и его подкаталогов. Ключ /B перечисляет только названия каталогов и имена файлов (в длинном формате) по одному на строку, включая расширение.</w:t>
      </w:r>
    </w:p>
    <w:p w14:paraId="5A5ACBCC" w14:textId="7CC0B19F" w:rsidR="0028102C" w:rsidRPr="006C23E4" w:rsidRDefault="0028102C" vyd:_id="vyd:mgegov63o605hw">
      <w:pPr>
        <w:rPr>
          <w:sz w:val="36"/>
          <w:b w:val="1"/>
          <w:bCs w:val="1"/>
          <w:szCs w:val="36"/>
        </w:rPr>
      </w:pPr>
      <w:r>
        <w:rPr>
          <w:sz w:val="36"/>
          <w:b w:val="1"/>
          <w:bCs w:val="1"/>
          <w:szCs w:val="36"/>
        </w:rPr>
        <w:drawing vyd:_id="vyd:mgegov63l8ggjy">
          <wp:inline distT="0" distB="0" distL="0" distR="0">
            <wp:extent cx="6305550" cy="381000"/>
            <wp:effectExtent t="0" b="0" l="0" r="0"/>
            <wp:docPr id="19" name="Рисунок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051F" w14:textId="77777777" w:rsidR="00253D7E" w:rsidRDefault="00996086" vyd:_id="vyd:mgegov62s4db6b">
      <w:r>
        <w:rPr>
          <w:noProof w:val="1"/>
        </w:rPr>
        <w:drawing vyd:_id="vyd:mgegov62lyufkt">
          <wp:inline distT="0" distB="0" distL="0" distR="0">
            <wp:extent cx="6267450" cy="9963150"/>
            <wp:effectExtent t="0" b="0" l="0" r="0"/>
            <wp:docPr id="9" name="Рисунок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996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D6CE" w14:textId="630D853A" w:rsidR="00253D7E" w:rsidRPr="007F6566" w:rsidRDefault="00253D7E" vyd:_id="vyd:mgegov60o34cp8">
      <w:pPr>
        <w:rPr>
          <w:lang w:val="en-US"/>
        </w:rPr>
      </w:pPr>
      <w:r>
        <w:drawing vyd:_id="vyd:mgegov61pzbhud">
          <wp:inline distT="0" distB="0" distL="0" distR="0">
            <wp:extent cx="6305550" cy="628650"/>
            <wp:effectExtent t="0" b="0" l="0" r="0"/>
            <wp:docPr id="20" name="Рисунок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7999" w14:textId="77777777" w:rsidR="007F6566" w:rsidRDefault="00996086" vyd:_id="vyd:mgegov60xxg45e">
      <w:r>
        <w:rPr>
          <w:noProof w:val="1"/>
        </w:rPr>
        <w:drawing vyd:_id="vyd:mgegov60d5zpkb">
          <wp:inline distT="0" distB="0" distL="0" distR="0">
            <wp:extent cx="6276975" cy="4457700"/>
            <wp:effectExtent t="0" b="0" l="0" r="0"/>
            <wp:docPr id="10" name="Рисунок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B4AA" w14:textId="4E0E68C8" w:rsidR="007F6566" w:rsidRDefault="00DA2B88" vyd:_id="vyd:mgegov5zepun5g">
      <w:r>
        <w:drawing vyd:_id="vyd:mgegov60823f01">
          <wp:inline distT="0" distB="0" distL="0" distR="0">
            <wp:extent cx="6315075" cy="752475"/>
            <wp:effectExtent t="0" b="0" l="0" r="0"/>
            <wp:docPr id="21" name="Рисунок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1E26" w14:textId="7D04A5ED" w:rsidR="00DA2B88" w:rsidRDefault="00506AB7" vyd:_id="vyd:mgegov5zpr9ryb">
      <w:r>
        <w:drawing vyd:_id="vyd:mgegov5zlyyebb">
          <wp:inline distT="0" distB="0" distL="0" distR="0">
            <wp:extent cx="5772956" cy="8440328"/>
            <wp:effectExtent l="0" t="0" r="0" b="0"/>
            <wp:docPr id="22" name="Рисунок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998A" w14:textId="20AC31EB" w:rsidR="00506AB7" w:rsidRDefault="00506AB7" vyd:_id="vyd:mgegov5zybglqk">
      <w:r>
        <w:drawing vyd:_id="vyd:mgegov5zwogfy8">
          <wp:inline distT="0" distB="0" distL="0" distR="0">
            <wp:extent cx="4839375" cy="5668166"/>
            <wp:effectExtent l="0" t="0" r="0" b="8890"/>
            <wp:docPr id="23" name="Рисунок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2727" w14:textId="7E7D8A76" w:rsidR="00506AB7" w:rsidRDefault="0060592B" vyd:_id="vyd:mgegov5yq4hnf8">
      <w:r>
        <w:drawing vyd:_id="vyd:mgegov5yemlal1">
          <wp:inline distT="0" distB="0" distL="0" distR="0">
            <wp:extent cx="6315075" cy="1047750"/>
            <wp:effectExtent t="0" b="0" l="0" r="0"/>
            <wp:docPr id="24" name="Рисунок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0B7B" w14:textId="0B76CA83" w:rsidR="00BA1EDD" w:rsidRDefault="00996086" vyd:_id="vyd:mgegov5x99uff7">
      <w:r>
        <w:rPr>
          <w:noProof w:val="1"/>
        </w:rPr>
        <w:drawing vyd:_id="vyd:mgegov5ykblgpi">
          <wp:inline distT="0" distB="0" distL="0" distR="0">
            <wp:extent cx="6210300" cy="1247775"/>
            <wp:effectExtent t="0" b="0" l="0" r="0"/>
            <wp:docPr id="11" name="Рисунок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CB30" w14:textId="7EF618F4" w:rsidR="0060592B" w:rsidRDefault="0060592B" vyd:_id="vyd:mgegov5x5vn41o">
      <w:r>
        <w:drawing vyd:_id="vyd:mgegov5x90g36h">
          <wp:inline distT="0" distB="0" distL="0" distR="0">
            <wp:extent cx="6219825" cy="1095375"/>
            <wp:effectExtent t="0" b="0" l="0" r="0"/>
            <wp:docPr id="25" name="Рисунок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F3AA" w14:textId="05372CF8" w:rsidR="0060592B" w:rsidRDefault="003448E7" vyd:_id="vyd:mgegov5wja09b6">
      <w:r>
        <w:drawing vyd:_id="vyd:mgegov5xsoo127">
          <wp:inline distT="0" distB="0" distL="0" distR="0">
            <wp:extent cx="7268589" cy="3496163"/>
            <wp:effectExtent l="0" t="0" r="0" b="9525"/>
            <wp:docPr id="26" name="Рисунок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5861" w14:textId="71C63ECC" w:rsidR="003448E7" w:rsidRDefault="00713C6A" vyd:_id="vyd:mgegov5wfkubi0">
      <w:r>
        <w:drawing vyd:_id="vyd:mgegov5wnx5x6m">
          <wp:inline distT="0" distB="0" distL="0" distR="0">
            <wp:extent cx="4334480" cy="876422"/>
            <wp:effectExtent l="0" t="0" r="9525" b="0"/>
            <wp:docPr id="27" name="Рисунок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E616" w14:textId="5DB71408" w:rsidR="00713C6A" w:rsidRDefault="00713C6A" vyd:_id="vyd:mgegov5vtiufch">
      <w:pPr>
        <w:rPr>
          <w:sz w:val="36"/>
          <w:b w:val="1"/>
          <w:bCs w:val="1"/>
          <w:szCs w:val="36"/>
        </w:rPr>
      </w:pPr>
      <w:r>
        <w:rPr>
          <w:sz w:val="36"/>
          <w:b w:val="1"/>
          <w:bCs w:val="1"/>
          <w:szCs w:val="36"/>
        </w:rPr>
        <w:t vyd:_id="vyd:mgegov5v8uhili">ЗАДАНИЕ 7</w:t>
      </w:r>
    </w:p>
    <w:p w14:paraId="15BD4DFA" w14:textId="72E68989" w:rsidR="00FE139C" w:rsidRPr="009F5A8B" w:rsidRDefault="00FE139C" vyd:_id="vyd:mgegov5rmgw9rb">
      <w:pPr>
        <w:rPr>
          <w:sz w:val="36"/>
          <w:szCs w:val="36"/>
        </w:rPr>
      </w:pPr>
      <w:r>
        <w:rPr>
          <w:sz w:val="36"/>
          <w:szCs w:val="36"/>
        </w:rPr>
        <w:t vyd:_id="vyd:mgegov5vnljr15" xml:space="preserve">С помощью команды </w:t>
      </w:r>
      <w:r>
        <w:rPr>
          <w:sz w:val="36"/>
          <w:szCs w:val="36"/>
          <w:lang w:val="en-US"/>
        </w:rPr>
        <w:t vyd:_id="vyd:mgegov5voy00uo">X</w:t>
      </w:r>
      <w:r>
        <w:rPr>
          <w:sz w:val="36"/>
          <w:szCs w:val="36"/>
          <w:lang w:val="en-US"/>
        </w:rPr>
        <w:t vyd:_id="vyd:mgegov5u1gzbsh">COPY</w:t>
      </w:r>
      <w:r>
        <w:rPr>
          <w:sz w:val="36"/>
          <w:szCs w:val="36"/>
        </w:rPr>
        <w:t vyd:_id="vyd:mgegov5umxaafy" xml:space="preserve"> </w:t>
      </w:r>
      <w:r>
        <w:rPr>
          <w:sz w:val="36"/>
          <w:szCs w:val="36"/>
        </w:rPr>
        <w:t vyd:_id="vyd:mgegov5u2m4ngo">копирую файлы</w:t>
      </w:r>
      <w:r>
        <w:rPr>
          <w:sz w:val="36"/>
          <w:szCs w:val="36"/>
        </w:rPr>
        <w:t vyd:_id="vyd:mgegov5ut16e91" xml:space="preserve"> из кат</w:t>
      </w:r>
      <w:r>
        <w:rPr>
          <w:sz w:val="36"/>
          <w:szCs w:val="36"/>
          <w:lang w:val="en-US"/>
        </w:rPr>
        <w:t vyd:_id="vyd:mgegov5uj13o3c">a</w:t>
      </w:r>
      <w:r>
        <w:rPr>
          <w:sz w:val="36"/>
          <w:szCs w:val="36"/>
        </w:rPr>
        <w:t vyd:_id="vyd:mgegov5s5bat8y" xml:space="preserve">лога </w:t>
      </w:r>
      <w:r>
        <w:rPr>
          <w:sz w:val="36"/>
          <w:szCs w:val="36"/>
          <w:lang w:val="en-US"/>
        </w:rPr>
        <w:t vyd:_id="vyd:mgegov5sxikaqv">Windows</w:t>
      </w:r>
      <w:r>
        <w:rPr>
          <w:sz w:val="36"/>
          <w:szCs w:val="36"/>
        </w:rPr>
        <w:t vyd:_id="vyd:mgegov5stqjhhb" xml:space="preserve"> в папку </w:t>
      </w:r>
      <w:proofErr w:type="spellStart" vyd:_id="vyd:mgegov5sd8doea"/>
      <w:r>
        <w:rPr>
          <w:sz w:val="36"/>
          <w:szCs w:val="36"/>
          <w:lang w:val="en-US"/>
        </w:rPr>
        <w:t vyd:_id="vyd:mgegov5squf69p">WinGrafi</w:t>
      </w:r>
      <w:r>
        <w:rPr>
          <w:sz w:val="36"/>
          <w:szCs w:val="36"/>
          <w:lang w:val="en-US"/>
        </w:rPr>
        <w:t vyd:_id="vyd:mgegov5ro6a7yu">ka</w:t>
      </w:r>
      <w:proofErr w:type="spellEnd" vyd:_id="vyd:mgegov5r1kc99y"/>
    </w:p>
    <w:p w14:paraId="59413E35" w14:textId="24C093D1" w:rsidR="00357387" w:rsidRDefault="00376C68" vyd:_id="vyd:mgegov5qas5wh1">
      <w:r>
        <w:drawing vyd:_id="vyd:mgegov5r17em6m">
          <wp:inline distT="0" distB="0" distL="0" distR="0">
            <wp:extent cx="4315427" cy="2934109"/>
            <wp:effectExtent l="0" t="0" r="9525" b="0"/>
            <wp:docPr id="16" name="Рисунок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3E56" w14:textId="545C0638" w:rsidR="009F5A8B" w:rsidRDefault="009F5A8B" vyd:_id="vyd:mgegov5p07q1me">
      <w:pPr>
        <w:rPr>
          <w:sz w:val="36"/>
          <w:szCs w:val="36"/>
        </w:rPr>
      </w:pPr>
      <w:r>
        <w:rPr>
          <w:sz w:val="36"/>
          <w:szCs w:val="36"/>
        </w:rPr>
        <w:t vyd:_id="vyd:mgegov5qwzfzzz">Как можно заметить, таких фа</w:t>
      </w:r>
      <w:r>
        <w:rPr>
          <w:sz w:val="36"/>
          <w:szCs w:val="36"/>
        </w:rPr>
        <w:t vyd:_id="vyd:mgegov5qspdzkm" xml:space="preserve">йлов </w:t>
      </w:r>
      <w:proofErr w:type="gramStart" vyd:_id="vyd:mgegov5q9db36o"/>
      <w:r>
        <w:rPr>
          <w:sz w:val="36"/>
          <w:szCs w:val="36"/>
        </w:rPr>
        <w:t vyd:_id="vyd:mgegov5qqk3krn">нет(</w:t>
      </w:r>
      <w:proofErr w:type="gramEnd" vyd:_id="vyd:mgegov5qor3iyd"/>
    </w:p>
    <w:p w14:paraId="3EEAA18A" w14:textId="44161788" w:rsidR="0035776C" w:rsidRDefault="0035776C" vyd:_id="vyd:mgegov5pzs8k5a">
      <w:pPr>
        <w:rPr>
          <w:sz w:val="36"/>
          <w:b w:val="1"/>
          <w:bCs w:val="1"/>
          <w:szCs w:val="36"/>
        </w:rPr>
      </w:pPr>
      <w:r>
        <w:rPr>
          <w:sz w:val="36"/>
          <w:b w:val="1"/>
          <w:bCs w:val="1"/>
          <w:szCs w:val="36"/>
        </w:rPr>
        <w:t vyd:_id="vyd:mgegov5pqtklvd" xml:space="preserve">ЗАДАНИЕ </w:t>
      </w:r>
      <w:r>
        <w:rPr>
          <w:sz w:val="36"/>
          <w:b w:val="1"/>
          <w:bCs w:val="1"/>
          <w:szCs w:val="36"/>
        </w:rPr>
        <w:t vyd:_id="vyd:mgegov5p37esyd">8</w:t>
      </w:r>
    </w:p>
    <w:p w14:paraId="541AEB17" w14:textId="10EA918A" w:rsidR="0035776C" w:rsidRPr="0035776C" w:rsidRDefault="0035776C" vyd:_id="vyd:mgegov5n0vmvmm">
      <w:pPr>
        <w:rPr>
          <w:sz w:val="36"/>
          <w:szCs w:val="36"/>
        </w:rPr>
      </w:pPr>
      <w:r>
        <w:rPr>
          <w:sz w:val="36"/>
          <w:szCs w:val="36"/>
        </w:rPr>
        <w:t vyd:_id="vyd:mgegov5pohdcba">С помощью команды XCOPY копирую файлы из кат</w:t>
      </w:r>
      <w:r>
        <w:rPr>
          <w:sz w:val="36"/>
          <w:szCs w:val="36"/>
          <w:lang w:val="en-US"/>
        </w:rPr>
        <w:t vyd:_id="vyd:mgegov5o5m8gbf">a</w:t>
      </w:r>
      <w:r>
        <w:rPr>
          <w:sz w:val="36"/>
          <w:szCs w:val="36"/>
        </w:rPr>
        <w:t vyd:_id="vyd:mgegov5ogvzf3w" xml:space="preserve">лога Windows в папку </w:t>
      </w:r>
      <w:proofErr w:type="spellStart" vyd:_id="vyd:mgegov5ouk0qpb"/>
      <w:r>
        <w:rPr>
          <w:sz w:val="36"/>
          <w:szCs w:val="36"/>
          <w:lang w:val="en-US"/>
        </w:rPr>
        <w:t vyd:_id="vyd:mgegov5omjxntx">WinEx</w:t>
      </w:r>
      <w:proofErr w:type="spellEnd" vyd:_id="vyd:mgegov5on7kwe7"/>
    </w:p>
    <w:p w14:paraId="5DD46270" w14:textId="0F45AB27" w:rsidR="00D67932" w:rsidRDefault="00D67932" vyd:_id="vyd:mgegov5mamsi4z">
      <w:r>
        <w:drawing vyd:_id="vyd:mgegov5nmjnk5v">
          <wp:inline distT="0" distB="0" distL="0" distR="0">
            <wp:extent cx="4153480" cy="3038899"/>
            <wp:effectExtent l="0" t="0" r="0" b="9525"/>
            <wp:docPr id="17" name="Рисунок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79A2" w14:textId="5015C892" w:rsidR="00421F2C" w:rsidRDefault="00421F2C" vyd:_id="vyd:mgegov5mbnt4k4"/>
    <w:p w14:paraId="6344052B" w14:textId="73A0866E" w:rsidR="00275578" w:rsidRDefault="00275578" vyd:_id="vyd:mgegov5m3ld60r"/>
    <w:sectPr vyd:_id="vyd:mgegov5lrnsyya" w:rsidR="00275578">
      <w:type w:val="continuous"/>
      <w:pgSz w:w="11906" w:h="16838" w:orient="portrait"/>
      <w:pgMar w:top="1134" w:right="850" w:bottom="1134" w:left="1701" w:header="708" w:footer="708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="http://schemas.openxmlformats.org/wordprocessingml/2006/main" xmlns:w15="http://schemas.microsoft.com/office/word/2012/wordml">
  <w:abstractNum w15:restartNumberingAfterBreak="0" w:abstractNumId="0">
    <w:nsid w:val="061B701D"/>
    <w:multiLevelType w:val="hybridMultilevel"/>
    <w:tmpl w:val="162AB75C"/>
    <w:lvl w:tplc="04190011" w:ilvl="0">
      <w:start w:val="1"/>
      <w:numFmt w:val="decimal"/>
      <w:lvlText w:val="%1)"/>
      <w:lvlJc w:val="start"/>
      <w:pPr>
        <w:ind w:start="720" w:hanging="360"/>
      </w:pPr>
      <w:rPr>
        <w:rFonts w:hint="default"/>
      </w:rPr>
    </w:lvl>
    <w:lvl w:tplc="04190019" w:tentative="1" w:ilvl="1">
      <w:start w:val="1"/>
      <w:numFmt w:val="lowerLetter"/>
      <w:lvlText w:val="%2."/>
      <w:lvlJc w:val="start"/>
      <w:pPr>
        <w:ind w:start="1440" w:hanging="360"/>
      </w:pPr>
    </w:lvl>
    <w:lvl w:tplc="0419001B" w:tentative="1" w:ilvl="2">
      <w:start w:val="1"/>
      <w:numFmt w:val="lowerRoman"/>
      <w:lvlText w:val="%3."/>
      <w:lvlJc w:val="end"/>
      <w:pPr>
        <w:ind w:start="2160" w:hanging="180"/>
      </w:pPr>
    </w:lvl>
    <w:lvl w:tplc="0419000F" w:tentative="1" w:ilvl="3">
      <w:start w:val="1"/>
      <w:numFmt w:val="decimal"/>
      <w:lvlText w:val="%4."/>
      <w:lvlJc w:val="start"/>
      <w:pPr>
        <w:ind w:start="2880" w:hanging="360"/>
      </w:pPr>
    </w:lvl>
    <w:lvl w:tplc="04190019" w:tentative="1" w:ilvl="4">
      <w:start w:val="1"/>
      <w:numFmt w:val="lowerLetter"/>
      <w:lvlText w:val="%5."/>
      <w:lvlJc w:val="start"/>
      <w:pPr>
        <w:ind w:start="3600" w:hanging="360"/>
      </w:pPr>
    </w:lvl>
    <w:lvl w:tplc="0419001B" w:tentative="1" w:ilvl="5">
      <w:start w:val="1"/>
      <w:numFmt w:val="lowerRoman"/>
      <w:lvlText w:val="%6."/>
      <w:lvlJc w:val="end"/>
      <w:pPr>
        <w:ind w:start="4320" w:hanging="180"/>
      </w:pPr>
    </w:lvl>
    <w:lvl w:tplc="0419000F" w:tentative="1" w:ilvl="6">
      <w:start w:val="1"/>
      <w:numFmt w:val="decimal"/>
      <w:lvlText w:val="%7."/>
      <w:lvlJc w:val="start"/>
      <w:pPr>
        <w:ind w:start="5040" w:hanging="360"/>
      </w:pPr>
    </w:lvl>
    <w:lvl w:tplc="04190019" w:tentative="1" w:ilvl="7">
      <w:start w:val="1"/>
      <w:numFmt w:val="lowerLetter"/>
      <w:lvlText w:val="%8."/>
      <w:lvlJc w:val="start"/>
      <w:pPr>
        <w:ind w:start="5760" w:hanging="360"/>
      </w:pPr>
    </w:lvl>
    <w:lvl w:tplc="0419001B" w:tentative="1" w:ilvl="8">
      <w:start w:val="1"/>
      <w:numFmt w:val="lowerRoman"/>
      <w:lvlText w:val="%9."/>
      <w:lvlJc w:val="end"/>
      <w:pPr>
        <w:ind w:start="6480" w:hanging="180"/>
      </w:pPr>
    </w:lvl>
  </w:abstractNum>
  <w:abstractNum w15:restartNumberingAfterBreak="0" w:abstractNumId="1">
    <w:nsid w:val="0AD2497D"/>
    <w:multiLevelType w:val="hybridMultilevel"/>
    <w:tmpl w:val="026EA4CE"/>
    <w:lvl w:tplc="04190011" w:ilvl="0">
      <w:start w:val="1"/>
      <w:numFmt w:val="decimal"/>
      <w:lvlText w:val="%1)"/>
      <w:lvlJc w:val="start"/>
      <w:pPr>
        <w:ind w:start="720" w:hanging="360"/>
      </w:pPr>
      <w:rPr>
        <w:rFonts w:hint="default"/>
      </w:rPr>
    </w:lvl>
    <w:lvl w:tplc="04190019" w:tentative="1" w:ilvl="1">
      <w:start w:val="1"/>
      <w:numFmt w:val="lowerLetter"/>
      <w:lvlText w:val="%2."/>
      <w:lvlJc w:val="start"/>
      <w:pPr>
        <w:ind w:start="1440" w:hanging="360"/>
      </w:pPr>
    </w:lvl>
    <w:lvl w:tplc="0419001B" w:tentative="1" w:ilvl="2">
      <w:start w:val="1"/>
      <w:numFmt w:val="lowerRoman"/>
      <w:lvlText w:val="%3."/>
      <w:lvlJc w:val="end"/>
      <w:pPr>
        <w:ind w:start="2160" w:hanging="180"/>
      </w:pPr>
    </w:lvl>
    <w:lvl w:tplc="0419000F" w:tentative="1" w:ilvl="3">
      <w:start w:val="1"/>
      <w:numFmt w:val="decimal"/>
      <w:lvlText w:val="%4."/>
      <w:lvlJc w:val="start"/>
      <w:pPr>
        <w:ind w:start="2880" w:hanging="360"/>
      </w:pPr>
    </w:lvl>
    <w:lvl w:tplc="04190019" w:tentative="1" w:ilvl="4">
      <w:start w:val="1"/>
      <w:numFmt w:val="lowerLetter"/>
      <w:lvlText w:val="%5."/>
      <w:lvlJc w:val="start"/>
      <w:pPr>
        <w:ind w:start="3600" w:hanging="360"/>
      </w:pPr>
    </w:lvl>
    <w:lvl w:tplc="0419001B" w:tentative="1" w:ilvl="5">
      <w:start w:val="1"/>
      <w:numFmt w:val="lowerRoman"/>
      <w:lvlText w:val="%6."/>
      <w:lvlJc w:val="end"/>
      <w:pPr>
        <w:ind w:start="4320" w:hanging="180"/>
      </w:pPr>
    </w:lvl>
    <w:lvl w:tplc="0419000F" w:tentative="1" w:ilvl="6">
      <w:start w:val="1"/>
      <w:numFmt w:val="decimal"/>
      <w:lvlText w:val="%7."/>
      <w:lvlJc w:val="start"/>
      <w:pPr>
        <w:ind w:start="5040" w:hanging="360"/>
      </w:pPr>
    </w:lvl>
    <w:lvl w:tplc="04190019" w:tentative="1" w:ilvl="7">
      <w:start w:val="1"/>
      <w:numFmt w:val="lowerLetter"/>
      <w:lvlText w:val="%8."/>
      <w:lvlJc w:val="start"/>
      <w:pPr>
        <w:ind w:start="5760" w:hanging="360"/>
      </w:pPr>
    </w:lvl>
    <w:lvl w:tplc="0419001B" w:tentative="1" w:ilvl="8">
      <w:start w:val="1"/>
      <w:numFmt w:val="lowerRoman"/>
      <w:lvlText w:val="%9."/>
      <w:lvlJc w:val="end"/>
      <w:pPr>
        <w:ind w:star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m="http://schemas.openxmlformats.org/officeDocument/2006/math" xmlns:w14="http://schemas.microsoft.com/office/word/2010/wordml" xmlns:w15="http://schemas.microsoft.com/office/word/2012/wordml" xmlns:w="http://schemas.openxmlformats.org/wordprocessingml/2006/main" xmlns:v="urn:schemas-microsoft-com:vml">
  <w14:docId w14:val="76485329"/>
  <w15:chartTrackingRefBased/>
  <w15:docId w15:val="{28E75793-0029-44C7-BAC2-C00FBFED218D}"/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F7"/>
    <w:rsid w:val="00066152"/>
    <w:rsid w:val="000A43AC"/>
    <w:rsid w:val="001957D7"/>
    <w:rsid w:val="001C2477"/>
    <w:rsid w:val="00241833"/>
    <w:rsid w:val="00253D7E"/>
    <w:rsid w:val="00275578"/>
    <w:rsid w:val="0028102C"/>
    <w:rsid w:val="003448E7"/>
    <w:rsid w:val="00357387"/>
    <w:rsid w:val="0035776C"/>
    <w:rsid w:val="00376C68"/>
    <w:rsid w:val="003976F7"/>
    <w:rsid w:val="00421F2C"/>
    <w:rsid w:val="00422532"/>
    <w:rsid w:val="0043630F"/>
    <w:rsid w:val="00475C2D"/>
    <w:rsid w:val="0050648D"/>
    <w:rsid w:val="00506AB7"/>
    <w:rsid w:val="00591077"/>
    <w:rsid w:val="005E35E3"/>
    <w:rsid w:val="005F6158"/>
    <w:rsid w:val="0060592B"/>
    <w:rsid w:val="006624A7"/>
    <w:rsid w:val="006C23E4"/>
    <w:rsid w:val="00713C6A"/>
    <w:rsid w:val="00760E26"/>
    <w:rsid w:val="00766279"/>
    <w:rsid w:val="007B4E2D"/>
    <w:rsid w:val="007F6566"/>
    <w:rsid w:val="00867487"/>
    <w:rsid w:val="00873302"/>
    <w:rsid w:val="008E7998"/>
    <w:rsid w:val="00953DFE"/>
    <w:rsid w:val="00957F9A"/>
    <w:rsid w:val="009652AD"/>
    <w:rsid w:val="00996086"/>
    <w:rsid w:val="009F5A8B"/>
    <w:rsid w:val="00A15230"/>
    <w:rsid w:val="00A338B7"/>
    <w:rsid w:val="00A638D3"/>
    <w:rsid w:val="00A86B55"/>
    <w:rsid w:val="00B65945"/>
    <w:rsid w:val="00BA1EDD"/>
    <w:rsid w:val="00BE7448"/>
    <w:rsid w:val="00C32808"/>
    <w:rsid w:val="00C476BF"/>
    <w:rsid w:val="00C5334C"/>
    <w:rsid w:val="00C64A56"/>
    <w:rsid w:val="00C729B5"/>
    <w:rsid w:val="00C80F71"/>
    <w:rsid w:val="00C96E71"/>
    <w:rsid w:val="00C97C01"/>
    <w:rsid w:val="00CB0652"/>
    <w:rsid w:val="00D14A4E"/>
    <w:rsid w:val="00D67932"/>
    <w:rsid w:val="00DA2B88"/>
    <w:rsid w:val="00DE2CFF"/>
    <w:rsid w:val="00E26579"/>
    <w:rsid w:val="00E43BB2"/>
    <w:rsid w:val="00F6725D"/>
    <w:rsid w:val="00F77FC8"/>
    <w:rsid w:val="00F856AE"/>
    <w:rsid w:val="00FE139C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table" w:styleId="TableGrid">
    <w:name w:val="Table Grid"/>
    <w:basedOn w:val="a1"/>
    <w:tblPr>
      <w:tblBorders>
        <w:top w:val="single" w:color="#000000" w:sz="6"/>
        <w:left w:val="single" w:color="#000000" w:sz="6"/>
        <w:bottom w:val="single" w:color="#000000" w:sz="6"/>
        <w:right w:val="single" w:color="#000000" w:sz="6"/>
        <w:insideH w:val="single" w:color="#000000" w:sz="6"/>
        <w:insideV w:val="single" w:color="#000000" w:sz="6"/>
      </w:tblBorders>
    </w:tbl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start w:w="108" w:type="dxa"/>
        <w:bottom w:w="0" w:type="dxa"/>
        <w:end w:w="108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43BB2"/>
    <w:pPr>
      <w:ind w:start="720"/>
      <w:contextualSpacing w:val="1"/>
    </w:pPr>
  </w:style>
</w:styles>
</file>

<file path=word/webSettings.xml><?xml version="1.0" encoding="utf-8"?>
<w:webSettings xmlns:w="http://schemas.openxmlformats.org/wordprocessingml/2006/main">
  <w:divs>
    <w:div w:id="190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 w:val="1"/>
</w:webSettings>
</file>

<file path=word/_rels/document.xml.rels><?xml version="1.0" ?>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xmlns:thm15="http://schemas.microsoft.com/office/thememl/2012/main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ep:Properties xmlns:ep="http://schemas.openxmlformats.org/officeDocument/2006/extended-properties" xmlns:vt="http://schemas.openxmlformats.org/officeDocument/2006/docPropsVTypes">
  <ep:Template>Normal</ep:Template>
  <ep:TotalTime>0</ep:TotalTime>
  <ep:Pages>1</ep:Pages>
  <ep:Words>341</ep:Words>
  <ep:Characters>1946</ep:Characters>
  <ep:Application>Microsoft Office Word</ep:Application>
  <ep:DocSecurity>0</ep:DocSecurity>
  <ep:Lines>16</ep:Lines>
  <ep:Paragraphs>4</ep:Paragraphs>
  <ep:ScaleCrop>0</ep:ScaleCrop>
  <ep:HeadingPairs>
    <vt:vector size="2" baseType="variant">
      <vt:variant>
        <vt:lpstr>Название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0</ep:LinksUpToDate>
  <ep:CharactersWithSpaces>2283</ep:CharactersWithSpaces>
  <ep:SharedDoc>0</ep:SharedDoc>
  <ep:HyperlinksChanged>0</ep:HyperlinksChanged>
  <ep:AppVersion>16.0000</ep:AppVersion>
</ep: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:title/>
  <dc:subject/>
  <dc:creator>Софья Огородникова</dc:creator>
  <cp:keywords/>
  <dc:description/>
  <cp:lastModifiedBy>Софья Огородникова</cp:lastModifiedBy>
  <cp:revision>2</cp:revision>
  <dcterms:created xsi:type="dcterms:W3CDTF">2025-10-06T01:40:00Z</dcterms:created>
  <dcterms:modified xsi:type="dcterms:W3CDTF">2025-10-06T01:40:00Z</dcterms:modified>
</cp:coreProperties>
</file>