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HAASTATTELURUNKO</w:t>
      </w:r>
    </w:p>
    <w:p>
      <w:pPr>
        <w:jc w:val="center"/>
      </w:pPr>
      <w:r>
        <w:rPr>
          <w:rFonts w:ascii="Arial" w:hAnsi="Arial"/>
          <w:color w:val="3A5E8C"/>
          <w:sz w:val="28"/>
        </w:rPr>
        <w:t>Tekoäly projektin suunnittelun tukena</w:t>
      </w:r>
    </w:p>
    <w:p>
      <w:pPr>
        <w:jc w:val="center"/>
      </w:pPr>
      <w:r>
        <w:rPr>
          <w:rFonts w:ascii="Arial" w:hAnsi="Arial"/>
          <w:color w:val="666666"/>
          <w:sz w:val="22"/>
        </w:rPr>
        <w:t>Diplomityö — Tampereen yliopisto</w:t>
        <w:br/>
        <w:t>Leo Ollila</w:t>
        <w:br/>
        <w:t>2026</w:t>
      </w:r>
    </w:p>
    <w:p/>
    <w:p>
      <w:pPr>
        <w:jc w:val="center"/>
      </w:pPr>
      <w:r>
        <w:rPr>
          <w:rFonts w:ascii="Arial" w:hAnsi="Arial"/>
          <w:b/>
          <w:sz w:val="22"/>
        </w:rPr>
        <w:t>Puolistrukturoitu haastattelu + käytännön testaus</w:t>
      </w:r>
    </w:p>
    <w:p>
      <w:pPr>
        <w:jc w:val="center"/>
      </w:pPr>
      <w:r>
        <w:rPr>
          <w:rFonts w:ascii="Arial" w:hAnsi="Arial"/>
          <w:sz w:val="22"/>
        </w:rPr>
        <w:t>Kokonaiskesto: n. 55–60 minuuttia</w:t>
      </w:r>
    </w:p>
    <w:p>
      <w:r>
        <w:br w:type="page"/>
      </w:r>
    </w:p>
    <w:p>
      <w:pPr>
        <w:pStyle w:val="Heading1"/>
      </w:pPr>
      <w:r>
        <w:t>Haastattelun rakenne ja tavoitteet</w:t>
      </w:r>
    </w:p>
    <w:p>
      <w:r>
        <w:t>Tämä haastattelu on osa diplomityötutkimusta, jossa selvitetään tekoälyn hyödyntämistä IT-projektien suunnitteluvaiheessa. Haastattelu koostuu neljästä osasta: keskustelusta, käytännön testauksesta, arvioinnista ja pilottiin johdattelusta. Tavoitteena on ymmärtää projektipäälliköiden nykyisiä työtapoja, kokemuksia tekoälystä sekä arvioida erilaisten AI-työkalujen soveltuvuutta aikataulutuksen ja riskienhallinnan tehtäviin.</w:t>
      </w:r>
    </w:p>
    <w:p>
      <w:r>
        <w:t>Alkukyselyn (N=25) perusteella tiedetään, että tekoälyä käytetään eniten tekstin luonnosteluun ja ideointiin, mutta vähiten aikataulutukseen ja riippuvuuksien hallintaan. Haastattelu pyrkii selvittämään tämän taustalla olevia syitä ja testaamaan, voisivatko agenttipohjaiset ratkaisut muuttaa tilannetta.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Osa</w:t>
            </w:r>
          </w:p>
        </w:tc>
        <w:tc>
          <w:tcPr>
            <w:tcW w:type="dxa" w:w="4535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Sisältö</w:t>
            </w:r>
          </w:p>
        </w:tc>
        <w:tc>
          <w:tcPr>
            <w:tcW w:type="dxa" w:w="1701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Kesto</w:t>
            </w:r>
          </w:p>
        </w:tc>
      </w:tr>
      <w:tr>
        <w:tc>
          <w:tcPr>
            <w:tcW w:type="dxa" w:w="2268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A — Keskustelu</w:t>
            </w:r>
          </w:p>
        </w:tc>
        <w:tc>
          <w:tcPr>
            <w:tcW w:type="dxa" w:w="45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Taustat, työtavat, AI-kokemukset</w:t>
            </w:r>
          </w:p>
        </w:tc>
        <w:tc>
          <w:tcPr>
            <w:tcW w:type="dxa" w:w="1701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20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B — Testaus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Käytännön tehtävä: LLM vs. agentti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15 min</w:t>
            </w:r>
          </w:p>
        </w:tc>
      </w:tr>
      <w:tr>
        <w:tc>
          <w:tcPr>
            <w:tcW w:type="dxa" w:w="2268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C — Arviointi</w:t>
            </w:r>
          </w:p>
        </w:tc>
        <w:tc>
          <w:tcPr>
            <w:tcW w:type="dxa" w:w="45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Tuotosten strukturoitu arviointi</w:t>
            </w:r>
          </w:p>
        </w:tc>
        <w:tc>
          <w:tcPr>
            <w:tcW w:type="dxa" w:w="1701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15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 — Pilottiin johdattelu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20"/>
              </w:rPr>
              <w:t>Seuraavat askeleet ja pilottiohjeet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5–10 min</w:t>
            </w:r>
          </w:p>
        </w:tc>
      </w:tr>
    </w:tbl>
    <w:p/>
    <w:p>
      <w:pPr>
        <w:pStyle w:val="Heading2"/>
      </w:pPr>
      <w:r>
        <w:t>Ennen haastattelua</w:t>
      </w:r>
    </w:p>
    <w:p>
      <w:r>
        <w:t>Valmistele projektibriefin tuloste haastateltavalle. Varmista, että agentti on toimintavalmis ja ChatGPT/Copilot on auki vertailua varten. Tulosta tai pidä valmiina arviointilomake (osa C). Kerro haastateltavalle tutkimuksen tarkoitus, nauhoituskäytäntö ja luottamuksellisuus.</w:t>
      </w:r>
    </w:p>
    <w:p>
      <w:r>
        <w:br w:type="page"/>
      </w:r>
    </w:p>
    <w:p>
      <w:pPr>
        <w:pStyle w:val="Heading1"/>
      </w:pPr>
      <w:r>
        <w:t>A — KESKUSTELU (20 min)</w:t>
      </w:r>
    </w:p>
    <w:p>
      <w:pPr>
        <w:pStyle w:val="Heading2"/>
      </w:pPr>
      <w:r>
        <w:t>A1. Rooli ja suunnittelutyö (5 min)</w:t>
      </w:r>
    </w:p>
    <w:p>
      <w:r>
        <w:rPr>
          <w:rFonts w:ascii="Arial" w:hAnsi="Arial"/>
          <w:i/>
          <w:color w:val="666666"/>
          <w:sz w:val="20"/>
        </w:rPr>
        <w:t>Tavoite: Ymmärtää haastateltavan työn luonne ja suunnitteluvaiheen merkitys. Kyselyn perusteella tiedetään perustaustat — tässä haetaan syvempää ymmärrystä.</w:t>
      </w:r>
    </w:p>
    <w:p>
      <w:pPr>
        <w:pStyle w:val="ListBullet"/>
      </w:pPr>
      <w:r>
        <w:t>Kuvaile viimeisin kerta, kun aloitit uuden projektin suunnittelun alusta asti. Mistä aloitit, mitä teit ensimmäisenä, mihin meni eniten aikaa?</w:t>
      </w:r>
    </w:p>
    <w:p>
      <w:pPr>
        <w:pStyle w:val="ListBullet"/>
      </w:pPr>
      <w:r>
        <w:t>Miten aikataulun ensimmäinen versio tyypillisesti syntyy? Entä riskienhallintasuunnitelma?</w:t>
      </w:r>
    </w:p>
    <w:p>
      <w:pPr>
        <w:pStyle w:val="ListBullet"/>
      </w:pPr>
      <w:r>
        <w:t>Teetkö riskientunnistuksen yksin vai ryhmässä? Onko sille virallista prosessia?</w:t>
      </w:r>
    </w:p>
    <w:p>
      <w:pPr>
        <w:pStyle w:val="ListBullet"/>
      </w:pPr>
      <w:r>
        <w:t>Kuinka usein päivität aikataulua ja riskirekisteriä projektin aikana? Mikä aiheuttaa päivitystarpeen?</w:t>
      </w:r>
    </w:p>
    <w:p>
      <w:r>
        <w:rPr>
          <w:rFonts w:ascii="Arial" w:hAnsi="Arial"/>
          <w:i/>
          <w:color w:val="666666"/>
          <w:sz w:val="20"/>
        </w:rPr>
        <w:t>Jatkokysymys tarvittaessa: "Missä kohtaa suunnittelua koet eniten epävarmuutta?"</w:t>
      </w:r>
    </w:p>
    <w:p>
      <w:pPr>
        <w:pStyle w:val="Heading2"/>
      </w:pPr>
      <w:r>
        <w:t>A2. Nykyinen tekoälyn käyttö (10 min)</w:t>
      </w:r>
    </w:p>
    <w:p>
      <w:r>
        <w:rPr>
          <w:rFonts w:ascii="Arial" w:hAnsi="Arial"/>
          <w:i/>
          <w:color w:val="666666"/>
          <w:sz w:val="20"/>
        </w:rPr>
        <w:t>Tavoite: Selvittää konkreettiset käyttötavat, kehotteiden laatu ja koetut hyödyt/haitat. Kyselystä tiedetään, että Copilot (69 %) ja ChatGPT (54 %) ovat yleisimmät työkalut.</w:t>
      </w:r>
    </w:p>
    <w:p>
      <w:pPr>
        <w:pStyle w:val="Heading3"/>
      </w:pPr>
      <w:r>
        <w:t>Käytännön kokemukset</w:t>
      </w:r>
    </w:p>
    <w:p>
      <w:pPr>
        <w:pStyle w:val="ListBullet"/>
      </w:pPr>
      <w:r>
        <w:t>Kerro viimeisin kerta, kun käytit tekoälyä työssä. Mikä oli tehtävä, mitä teit ja millainen lopputulos oli?</w:t>
      </w:r>
    </w:p>
    <w:p>
      <w:pPr>
        <w:pStyle w:val="ListBullet"/>
      </w:pPr>
      <w:r>
        <w:t>Millaisia kehotteita yleensä käytät? Selostatko koko tilanteen ja roolisi, vai annatko vain tehtävän?</w:t>
      </w:r>
    </w:p>
    <w:p>
      <w:pPr>
        <w:pStyle w:val="ListBullet"/>
      </w:pPr>
      <w:r>
        <w:t>Oletko käyttänyt valmiiksi rakennettuja agentteja tai räätälöityjä GPT:itä? Millaisia?</w:t>
      </w:r>
    </w:p>
    <w:p>
      <w:pPr>
        <w:pStyle w:val="Heading3"/>
      </w:pPr>
      <w:r>
        <w:t>Hyödyt ja haasteet</w:t>
      </w:r>
    </w:p>
    <w:p>
      <w:pPr>
        <w:pStyle w:val="ListBullet"/>
      </w:pPr>
      <w:r>
        <w:t>Parantiko tekoäly tehokkuutta, laatua vai jotain muuta? Miten mittaisit hyödyn?</w:t>
      </w:r>
    </w:p>
    <w:p>
      <w:pPr>
        <w:pStyle w:val="ListBullet"/>
      </w:pPr>
      <w:r>
        <w:t>Mitä haittoja tai ongelmia olet kohdannut?</w:t>
      </w:r>
    </w:p>
    <w:p>
      <w:pPr>
        <w:pStyle w:val="ListBullet"/>
      </w:pPr>
      <w:r>
        <w:t>Millä perusteella päätät, onko AI:n tuotos luotettava? Onko sen jälkeä työlästä tarkastaa?</w:t>
      </w:r>
    </w:p>
    <w:p>
      <w:pPr>
        <w:pStyle w:val="ListBullet"/>
      </w:pPr>
      <w:r>
        <w:t>Uskaltaako tekoälylle antaa projektitietoja? Millaisia tietoja syötät / et syötä, ja miksi?</w:t>
      </w:r>
    </w:p>
    <w:p>
      <w:pPr>
        <w:pStyle w:val="Heading3"/>
      </w:pPr>
      <w:r>
        <w:t>Suunnittelukonteksti</w:t>
      </w:r>
    </w:p>
    <w:p>
      <w:pPr>
        <w:pStyle w:val="ListBullet"/>
      </w:pPr>
      <w:r>
        <w:t>Oletko käyttänyt tekoälyä nimenomaan aikataulutuksessa tai riskienhallinnassa? Miten? Toimiko se?</w:t>
      </w:r>
    </w:p>
    <w:p>
      <w:r>
        <w:rPr>
          <w:rFonts w:ascii="Arial" w:hAnsi="Arial"/>
          <w:i/>
          <w:color w:val="666666"/>
          <w:sz w:val="20"/>
        </w:rPr>
        <w:t>Jos ei ole käyttänyt: "Miksi et ole? Mikä estää tai ei motivoi?"</w:t>
      </w:r>
    </w:p>
    <w:p>
      <w:pPr>
        <w:pStyle w:val="Heading2"/>
      </w:pPr>
      <w:r>
        <w:t>A3. Kehitystarpeet ja odotukset (5 min)</w:t>
      </w:r>
    </w:p>
    <w:p>
      <w:r>
        <w:rPr>
          <w:rFonts w:ascii="Arial" w:hAnsi="Arial"/>
          <w:i/>
          <w:color w:val="666666"/>
          <w:sz w:val="20"/>
        </w:rPr>
        <w:t>Tavoite: Selvittää, mitkä tekijät ratkaisevat tekoälyn laajemman käyttöönoton.</w:t>
      </w:r>
    </w:p>
    <w:p>
      <w:pPr>
        <w:pStyle w:val="ListBullet"/>
      </w:pPr>
      <w:r>
        <w:t>Miten tekoälyn tai sen ympärillä olevien prosessien pitäisi kehittyä, jotta käyttäisit sitä säännöllisemmin? (esim. integraatiot, koulutus, datan luotettavuus)</w:t>
      </w:r>
    </w:p>
    <w:p>
      <w:pPr>
        <w:pStyle w:val="ListBullet"/>
      </w:pPr>
      <w:r>
        <w:t>Millaisissa tehtävissä haluaisit oppia hyödyntämään tekoälyä tehokkaammin?</w:t>
      </w:r>
    </w:p>
    <w:p>
      <w:pPr>
        <w:pStyle w:val="ListBullet"/>
      </w:pPr>
      <w:r>
        <w:t>Jos sinulla olisi AI-avustaja, joka tuntee projektisi kontekstin — millaisia tehtäviä delegoisit sille ensimmäisenä?</w:t>
      </w:r>
    </w:p>
    <w:p>
      <w:r>
        <w:br w:type="page"/>
      </w:r>
    </w:p>
    <w:p>
      <w:pPr>
        <w:pStyle w:val="Heading1"/>
      </w:pPr>
      <w:r>
        <w:t>B — TESTAUS (15 min)</w:t>
      </w:r>
    </w:p>
    <w:p>
      <w:r>
        <w:t>Testauksessa haastateltava saa realistisen projektibriefin ja näkee kaksi erilaista AI-tuotosta: perinteisen LLM-vastauksen (ChatGPT/Copilot) ja agenttipohjaisen ratkaisun. Vertailuasetelma kytkeytyy kirjallisuuskatsauksen teemoihin: zero-shot vs. agenttipohjaiset ratkaisut, kontekstin hyödyntäminen ja generatiivisen LLM:n rajoitteet.</w:t>
      </w:r>
    </w:p>
    <w:p>
      <w:pPr>
        <w:pStyle w:val="Heading2"/>
      </w:pPr>
      <w:r>
        <w:t>Testausprotokollan vaiheet</w:t>
      </w:r>
    </w:p>
    <w:p>
      <w:r>
        <w:rPr>
          <w:rFonts w:ascii="Arial" w:hAnsi="Arial"/>
          <w:b/>
          <w:sz w:val="22"/>
        </w:rPr>
        <w:t>Vaihe 1 — Haastateltavan oma kokeilu (5 min)</w:t>
      </w:r>
      <w:r>
        <w:rPr>
          <w:rFonts w:ascii="Arial" w:hAnsi="Arial"/>
          <w:sz w:val="22"/>
        </w:rPr>
      </w:r>
    </w:p>
    <w:p>
      <w:r>
        <w:t>Anna haastateltavalle projektibriefin tuloste. Pyydä häntä muotoilemaan oma kehote ChatGPT:lle tai Copilotille, jolla hän pyytäisi alustavan aikataulun tai riskirekisterin. Anna haastateltavan kirjoittaa kehote ja ajaa se itse. Tämä paljastaa nykyisen käyttötavan ja kehotteiden laadun.</w:t>
      </w:r>
    </w:p>
    <w:p>
      <w:r>
        <w:rPr>
          <w:rFonts w:ascii="Arial" w:hAnsi="Arial"/>
          <w:i/>
          <w:color w:val="666666"/>
          <w:sz w:val="20"/>
        </w:rPr>
        <w:t>Havainnoi: Kuinka yksityiskohtaisen kehotteen haastateltava kirjoittaa? Antaako hän kontekstia vai vain tehtävän? Iteroiko hän vastausta?</w:t>
      </w:r>
    </w:p>
    <w:p>
      <w:r>
        <w:rPr>
          <w:rFonts w:ascii="Arial" w:hAnsi="Arial"/>
          <w:b/>
          <w:sz w:val="22"/>
        </w:rPr>
        <w:t>Vaihe 2 — Agentin demonstraatio (5 min)</w:t>
      </w:r>
      <w:r>
        <w:rPr>
          <w:rFonts w:ascii="Arial" w:hAnsi="Arial"/>
          <w:sz w:val="22"/>
        </w:rPr>
      </w:r>
    </w:p>
    <w:p>
      <w:r>
        <w:t>Näytä sama brief ajettuna sinun agentillasi. Esittele, miten agentti käsittelee briefin: miten se jäsentää tehtäviä, tunnistaa riippuvuuksia ja tuottaa milestone-aikataulun sekä riskirekisterin. Selitä lyhyesti, miten agentti eroaa pelkästä LLM:stä (kontekstin hallinta, työkalujen käyttö, prosessi).</w:t>
      </w:r>
    </w:p>
    <w:p>
      <w:r>
        <w:rPr>
          <w:rFonts w:ascii="Arial" w:hAnsi="Arial"/>
          <w:b/>
          <w:sz w:val="22"/>
        </w:rPr>
        <w:t>Vaihe 3 — Vapaa vertailu (5 min)</w:t>
      </w:r>
      <w:r>
        <w:rPr>
          <w:rFonts w:ascii="Arial" w:hAnsi="Arial"/>
          <w:sz w:val="22"/>
        </w:rPr>
      </w:r>
    </w:p>
    <w:p>
      <w:r>
        <w:t>Käy tuotokset läpi yhdessä. Pyydä haastateltavaa kommentoimaan eroja, vahvuuksia ja puutteita.</w:t>
      </w:r>
    </w:p>
    <w:p>
      <w:pPr>
        <w:pStyle w:val="Heading2"/>
      </w:pPr>
      <w:r>
        <w:t>Projektibriefin esimerkki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0"/>
          </w:tcPr>
          <w:p>
            <w:r/>
            <w:r>
              <w:rPr>
                <w:rFonts w:ascii="Arial" w:hAnsi="Arial"/>
                <w:b/>
                <w:sz w:val="22"/>
              </w:rPr>
              <w:t>PROJEKTIBRIEFIN ESIMERKKI</w:t>
            </w:r>
          </w:p>
          <w:p>
            <w:r>
              <w:rPr>
                <w:rFonts w:ascii="Arial" w:hAnsi="Arial"/>
                <w:b/>
                <w:sz w:val="20"/>
              </w:rPr>
              <w:t xml:space="preserve">Projekti: </w:t>
            </w:r>
            <w:r>
              <w:rPr>
                <w:rFonts w:ascii="Arial" w:hAnsi="Arial"/>
                <w:sz w:val="20"/>
              </w:rPr>
              <w:t>CRM-järjestelmän käyttöönotto ja integraatio olemassa olevaan ERP-ympäristöön</w:t>
            </w:r>
          </w:p>
          <w:p>
            <w:r>
              <w:rPr>
                <w:rFonts w:ascii="Arial" w:hAnsi="Arial"/>
                <w:b/>
                <w:sz w:val="20"/>
              </w:rPr>
              <w:t xml:space="preserve">Asiakas: </w:t>
            </w:r>
            <w:r>
              <w:rPr>
                <w:rFonts w:ascii="Arial" w:hAnsi="Arial"/>
                <w:sz w:val="20"/>
              </w:rPr>
              <w:t>Keskisuuri valmistavan teollisuuden yritys, 3 toimipistettä (Helsinki, Tampere, Oulu)</w:t>
            </w:r>
          </w:p>
          <w:p>
            <w:r>
              <w:rPr>
                <w:rFonts w:ascii="Arial" w:hAnsi="Arial"/>
                <w:b/>
                <w:sz w:val="20"/>
              </w:rPr>
              <w:t xml:space="preserve">Laajuus: </w:t>
            </w:r>
            <w:r>
              <w:rPr>
                <w:rFonts w:ascii="Arial" w:hAnsi="Arial"/>
                <w:sz w:val="20"/>
              </w:rPr>
              <w:t>Noin 200 loppukäyttäjää, 4 liiketoimintayksikköä (myynti, asiakaspalvelu, markkinointi, johto)</w:t>
            </w:r>
          </w:p>
          <w:p>
            <w:r>
              <w:rPr>
                <w:rFonts w:ascii="Arial" w:hAnsi="Arial"/>
                <w:b/>
                <w:sz w:val="20"/>
              </w:rPr>
              <w:t xml:space="preserve">Aikataulu: </w:t>
            </w:r>
            <w:r>
              <w:rPr>
                <w:rFonts w:ascii="Arial" w:hAnsi="Arial"/>
                <w:sz w:val="20"/>
              </w:rPr>
              <w:t>6 kuukautta (syyskuu 2026 — helmikuu 2027)</w:t>
            </w:r>
          </w:p>
          <w:p>
            <w:r>
              <w:rPr>
                <w:rFonts w:ascii="Arial" w:hAnsi="Arial"/>
                <w:b/>
                <w:sz w:val="20"/>
              </w:rPr>
              <w:t xml:space="preserve">Budjetti: </w:t>
            </w:r>
            <w:r>
              <w:rPr>
                <w:rFonts w:ascii="Arial" w:hAnsi="Arial"/>
                <w:sz w:val="20"/>
              </w:rPr>
              <w:t>350 000 EUR (lisenssit, toteutus, koulutus, projektin hallinta)</w:t>
            </w:r>
          </w:p>
          <w:p>
            <w:r>
              <w:rPr>
                <w:rFonts w:ascii="Arial" w:hAnsi="Arial"/>
                <w:b/>
                <w:sz w:val="20"/>
              </w:rPr>
              <w:t xml:space="preserve">Tiimi: </w:t>
            </w:r>
            <w:r>
              <w:rPr>
                <w:rFonts w:ascii="Arial" w:hAnsi="Arial"/>
                <w:sz w:val="20"/>
              </w:rPr>
              <w:t>Projektipäällikkö + 2 konsulttia toimittajalta, asiakkaan puolelta IT-yhdyshenkilö + liiketoimintaomistaja/yksikkö</w:t>
            </w:r>
          </w:p>
          <w:p>
            <w:r>
              <w:rPr>
                <w:rFonts w:ascii="Arial" w:hAnsi="Arial"/>
                <w:b/>
                <w:sz w:val="20"/>
              </w:rPr>
              <w:t>Reunaehdot:</w:t>
            </w:r>
          </w:p>
          <w:p>
            <w:r>
              <w:rPr>
                <w:rFonts w:ascii="Arial" w:hAnsi="Arial"/>
                <w:sz w:val="20"/>
              </w:rPr>
              <w:t xml:space="preserve">  •  Nykyinen ERP (SAP) ei saa häiriintyä käyttöönoton aikana</w:t>
            </w:r>
          </w:p>
          <w:p>
            <w:r>
              <w:rPr>
                <w:rFonts w:ascii="Arial" w:hAnsi="Arial"/>
                <w:sz w:val="20"/>
              </w:rPr>
              <w:t xml:space="preserve">  •  Asiakkaalla on GDPR-vaatimuksia asiakastiedon käsittelyssä</w:t>
            </w:r>
          </w:p>
          <w:p>
            <w:r>
              <w:rPr>
                <w:rFonts w:ascii="Arial" w:hAnsi="Arial"/>
                <w:sz w:val="20"/>
              </w:rPr>
              <w:t xml:space="preserve">  •  Kaksi liiketoimintayksikköä on käynyt läpi organisaatiomuutoksen — roolit elävät</w:t>
            </w:r>
          </w:p>
          <w:p>
            <w:r>
              <w:rPr>
                <w:rFonts w:ascii="Arial" w:hAnsi="Arial"/>
                <w:sz w:val="20"/>
              </w:rPr>
              <w:t xml:space="preserve">  •  Asiakkaan johto odottaa ensimmäisiä tuloksia jo 3 kuukauden kohdalla (pilotti yhdelle yksikölle)</w:t>
            </w:r>
          </w:p>
          <w:p>
            <w:r>
              <w:rPr>
                <w:rFonts w:ascii="Arial" w:hAnsi="Arial"/>
                <w:sz w:val="20"/>
              </w:rPr>
              <w:t xml:space="preserve">  •  Aiempi CRM-hanke 2 vuotta sitten keskeytettiin resurssipulan vuoksi</w:t>
            </w:r>
          </w:p>
          <w:p>
            <w:r>
              <w:rPr>
                <w:rFonts w:ascii="Arial" w:hAnsi="Arial"/>
                <w:b/>
                <w:sz w:val="20"/>
              </w:rPr>
              <w:br/>
              <w:t xml:space="preserve">Odotetut tuotokset agentilta: </w:t>
            </w:r>
            <w:r>
              <w:rPr>
                <w:rFonts w:ascii="Arial" w:hAnsi="Arial"/>
                <w:sz w:val="20"/>
              </w:rPr>
              <w:t>1) Alustava milestone-aikataulu riippuvuuksineen, 2) Riskirekisteri (riski, todennäköisyys, vaikutus, mitigointi, omistaja)</w:t>
            </w:r>
          </w:p>
        </w:tc>
      </w:tr>
    </w:tbl>
    <w:p/>
    <w:p>
      <w:pPr>
        <w:pStyle w:val="Heading2"/>
      </w:pPr>
      <w:r>
        <w:t>Mitattavat asiat testauksen aikana</w:t>
      </w:r>
    </w:p>
    <w:p>
      <w:pPr>
        <w:pStyle w:val="ListBullet"/>
      </w:pPr>
      <w:r>
        <w:t>Aika: Kuinka nopeasti tuotos syntyy kummallakin tavalla?</w:t>
      </w:r>
    </w:p>
    <w:p>
      <w:pPr>
        <w:pStyle w:val="ListBullet"/>
      </w:pPr>
      <w:r>
        <w:t>Kehotekäyttäytyminen: Millaisen kehotteen haastateltava muotoilee? Kuinka yksityiskohtainen se on?</w:t>
      </w:r>
    </w:p>
    <w:p>
      <w:pPr>
        <w:pStyle w:val="ListBullet"/>
      </w:pPr>
      <w:r>
        <w:t>Iterointi: Pyytääkö haastateltava tarkennuksia vai hyväksyykö ensimmäisen vastauksen?</w:t>
      </w:r>
    </w:p>
    <w:p>
      <w:pPr>
        <w:pStyle w:val="ListBullet"/>
      </w:pPr>
      <w:r>
        <w:t>Reaktiot: Miten haastateltava reagoi agentin tuotokseen verrattuna omaan LLM-kokeiluun?</w:t>
      </w:r>
    </w:p>
    <w:p>
      <w:r>
        <w:br w:type="page"/>
      </w:r>
    </w:p>
    <w:p>
      <w:pPr>
        <w:pStyle w:val="Heading1"/>
      </w:pPr>
      <w:r>
        <w:t>C — ARVIOINTI (15 min)</w:t>
      </w:r>
    </w:p>
    <w:p>
      <w:r>
        <w:t>Haastateltava arvioi molemmat tuotokset (oma LLM-kokeilu ja agentin tuotos) strukturoidulla arviointilomakkeella. Jokainen kriteeri arvioidaan Likert-asteikolla 1–5 ja sanallisella perustelulla.</w:t>
      </w:r>
    </w:p>
    <w:p>
      <w:pPr>
        <w:pStyle w:val="Heading2"/>
      </w:pPr>
      <w:r>
        <w:t>Arviointiasteikko</w:t>
      </w:r>
    </w:p>
    <w:p>
      <w:r>
        <w:t>1 = Täysin riittämätön  |  2 = Heikko  |  3 = Kohtalainen  |  4 = Hyvä  |  5 = Erinomainen</w:t>
      </w:r>
    </w:p>
    <w:p>
      <w:pPr>
        <w:pStyle w:val="Heading2"/>
      </w:pPr>
      <w:r>
        <w:t>C1. Milestone-aikataulun arviointi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Kriteeri</w:t>
            </w:r>
          </w:p>
        </w:tc>
        <w:tc>
          <w:tcPr>
            <w:tcW w:type="dxa" w:w="1134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LLM (1–5)</w:t>
            </w:r>
          </w:p>
        </w:tc>
        <w:tc>
          <w:tcPr>
            <w:tcW w:type="dxa" w:w="1134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Agentti (1–5)</w:t>
            </w:r>
          </w:p>
        </w:tc>
        <w:tc>
          <w:tcPr>
            <w:tcW w:type="dxa" w:w="2835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Kommentit</w:t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Kattavuus: Onko kaikki olennaiset vaiheet mukana?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Looginen eteneminen: Etenevätkö vaiheet järkevästi?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Riippuvuuksien järkevyys: Ovatko riippuvuudet realistisia?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Käyttökelpoisuus draftina: Voiko tätä käyttää suunnittelun pohjana?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2"/>
      </w:pPr>
      <w:r>
        <w:t>C2. Riskirekisterin arviointi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Kriteeri</w:t>
            </w:r>
          </w:p>
        </w:tc>
        <w:tc>
          <w:tcPr>
            <w:tcW w:type="dxa" w:w="1134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LLM (1–5)</w:t>
            </w:r>
          </w:p>
        </w:tc>
        <w:tc>
          <w:tcPr>
            <w:tcW w:type="dxa" w:w="1134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Agentti (1–5)</w:t>
            </w:r>
          </w:p>
        </w:tc>
        <w:tc>
          <w:tcPr>
            <w:tcW w:type="dxa" w:w="2835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Kommentit</w:t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Riskien relevanssi: Ovatko riskit todellisia tälle projektille?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Mitigointien konkreettisuus: Ovatko toimenpiteet toteutettavia?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Omistajuuden realismi: Onko vastuunjako järkevä?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Puuttuuko kriittinen riski? Mikä?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2"/>
      </w:pPr>
      <w:r>
        <w:t>C3. Kokonaisarviointi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Kriteeri</w:t>
            </w:r>
          </w:p>
        </w:tc>
        <w:tc>
          <w:tcPr>
            <w:tcW w:type="dxa" w:w="1134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LLM (1–5)</w:t>
            </w:r>
          </w:p>
        </w:tc>
        <w:tc>
          <w:tcPr>
            <w:tcW w:type="dxa" w:w="1134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Agentti (1–5)</w:t>
            </w:r>
          </w:p>
        </w:tc>
        <w:tc>
          <w:tcPr>
            <w:tcW w:type="dxa" w:w="2835"/>
            <w:shd w:val="clear" w:color="auto" w:fill="2E4A7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Kommentit</w:t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Luotettavuus: Voiko tuotokseen luottaa?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Tarkistettavuus: Onko helppoa tarkistaa ja korjata?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Ajansäästö: Säästääkö tämä aikaa verrattuna itse tekemiseen?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Selkeys: Onko tuotos ymmärrettävä?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402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  <w:t>Uudet näkökulmat: Sisältääkö jotain, mitä et olisi itse ajatellut?</w:t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134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835"/>
            <w:shd w:val="clear" w:color="auto" w:fill="EDF2F9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2"/>
      </w:pPr>
      <w:r>
        <w:t>C4. Avoimet arviointikysymykset</w:t>
      </w:r>
    </w:p>
    <w:p>
      <w:pPr>
        <w:pStyle w:val="ListBullet"/>
      </w:pPr>
      <w:r>
        <w:t>Kumpi tuotos oli mielestäsi parempi kokonaisuutena? Miksi?</w:t>
      </w:r>
    </w:p>
    <w:p>
      <w:pPr>
        <w:pStyle w:val="ListBullet"/>
      </w:pPr>
      <w:r>
        <w:t>Onko jompikumpi liian geneerinen? Missä kohtaa?</w:t>
      </w:r>
    </w:p>
    <w:p>
      <w:pPr>
        <w:pStyle w:val="ListBullet"/>
      </w:pPr>
      <w:r>
        <w:t>Olisiko tässä jotain, mitä et itse olisi tullut ajatelleeksi?</w:t>
      </w:r>
    </w:p>
    <w:p>
      <w:pPr>
        <w:pStyle w:val="ListBullet"/>
      </w:pPr>
      <w:r>
        <w:t>Sisältääkö jompikumpi tuotos uusia faktoja tai oletuksia briefin ulkopuolelta? Ovatko ne järkeviä?</w:t>
      </w:r>
    </w:p>
    <w:p>
      <w:pPr>
        <w:pStyle w:val="ListBullet"/>
      </w:pPr>
      <w:r>
        <w:t>Jos sinulla olisi tällainen agentti käytössä — millaisissa tilanteissa ottaisit sen ensimmäisenä avuksi?</w:t>
      </w:r>
    </w:p>
    <w:p>
      <w:pPr>
        <w:pStyle w:val="ListBullet"/>
      </w:pPr>
      <w:r>
        <w:t>Mitä puuttuu, jotta käyttäisit tätä oikeassa projektissa?</w:t>
      </w:r>
    </w:p>
    <w:p>
      <w:r>
        <w:br w:type="page"/>
      </w:r>
    </w:p>
    <w:p>
      <w:pPr>
        <w:pStyle w:val="Heading1"/>
      </w:pPr>
      <w:r>
        <w:t>D — PILOTTIIN JOHDATTELU (5–10 min)</w:t>
      </w:r>
    </w:p>
    <w:p>
      <w:r>
        <w:t>Jos aikaa jää, esittele pilotin idea ja selvitä haastateltavan kiinnostus osallistumiseen.</w:t>
      </w:r>
    </w:p>
    <w:p>
      <w:pPr>
        <w:pStyle w:val="Heading2"/>
      </w:pPr>
      <w:r>
        <w:t>Pilotin esittely</w:t>
      </w:r>
    </w:p>
    <w:p>
      <w:r>
        <w:t>Pilotin ideana on, että projektipäälliköt kokeilevat tekoälytyökaluja omassa arjessaan muutaman viikon ajan. Tarkoituksena on rakentaa agentteja erilaisiin tehtäviin, opettaa niitä esimerkein ja seurata, miten käyttö kehittyy ajan myötä.</w:t>
      </w:r>
    </w:p>
    <w:p>
      <w:pPr>
        <w:pStyle w:val="Heading2"/>
      </w:pPr>
      <w:r>
        <w:t>Ohjeistus haastateltavalle</w:t>
      </w:r>
    </w:p>
    <w:p>
      <w:pPr>
        <w:pStyle w:val="ListBullet"/>
      </w:pPr>
      <w:r>
        <w:t>Kokeilkaa eri tyylejä eri tehtäviin — lyhyitä kehotteita, yksityiskohtaisia briefejä, roolipohjaisia ohjeita.</w:t>
      </w:r>
    </w:p>
    <w:p>
      <w:pPr>
        <w:pStyle w:val="ListBullet"/>
      </w:pPr>
      <w:r>
        <w:t>Rakentakaa agentteja toistuviin tehtäviin: aikatauludrafti, riskirekisterin päivitys, viikkokooste.</w:t>
      </w:r>
    </w:p>
    <w:p>
      <w:pPr>
        <w:pStyle w:val="ListBullet"/>
      </w:pPr>
      <w:r>
        <w:t>Korjatkaa ja ohjatkaa agentin vastauksia — näin se oppii, millaista tulosta haluatte.</w:t>
      </w:r>
    </w:p>
    <w:p>
      <w:pPr>
        <w:pStyle w:val="ListBullet"/>
      </w:pPr>
      <w:r>
        <w:t>Kirjatkaa ylös, millaisiin tehtäviin käytitte ja millainen lopputulos oli.</w:t>
      </w:r>
    </w:p>
    <w:p>
      <w:pPr>
        <w:pStyle w:val="Heading2"/>
      </w:pPr>
      <w:r>
        <w:t>Pilottikysymykset</w:t>
      </w:r>
    </w:p>
    <w:p>
      <w:pPr>
        <w:pStyle w:val="ListBullet"/>
      </w:pPr>
      <w:r>
        <w:t>Olisitko kiinnostunut osallistumaan 2–3 viikon pilottiin?</w:t>
      </w:r>
    </w:p>
    <w:p>
      <w:pPr>
        <w:pStyle w:val="ListBullet"/>
      </w:pPr>
      <w:r>
        <w:t>Onko sinulla sopiva projekti käynnissä, jossa voisit kokeilla?</w:t>
      </w:r>
    </w:p>
    <w:p>
      <w:pPr>
        <w:pStyle w:val="ListBullet"/>
      </w:pPr>
      <w:r>
        <w:t>Millaista tukea tai ohjeistusta toivoisit pilotin aikana?</w:t>
      </w:r>
    </w:p>
    <w:p>
      <w:r>
        <w:br w:type="page"/>
      </w:r>
    </w:p>
    <w:p>
      <w:pPr>
        <w:pStyle w:val="Heading1"/>
      </w:pPr>
      <w:r>
        <w:t>LIITE: Haastattelijan muistilista</w:t>
      </w:r>
    </w:p>
    <w:p>
      <w:pPr>
        <w:pStyle w:val="Heading2"/>
      </w:pPr>
      <w:r>
        <w:t>Ennen haastattelua</w:t>
      </w:r>
    </w:p>
    <w:p>
      <w:pPr>
        <w:pStyle w:val="ListBullet"/>
      </w:pPr>
      <w:r>
        <w:t>Varmista nauhoituslupa ja kerro tutkimusetiikasta</w:t>
      </w:r>
    </w:p>
    <w:p>
      <w:pPr>
        <w:pStyle w:val="ListBullet"/>
      </w:pPr>
      <w:r>
        <w:t>Tulosta projektibriefin kopio haastateltavalle</w:t>
      </w:r>
    </w:p>
    <w:p>
      <w:pPr>
        <w:pStyle w:val="ListBullet"/>
      </w:pPr>
      <w:r>
        <w:t>Testaa agentti — varmista, että se toimii ja tuottaa tuotokset briefistä</w:t>
      </w:r>
    </w:p>
    <w:p>
      <w:pPr>
        <w:pStyle w:val="ListBullet"/>
      </w:pPr>
      <w:r>
        <w:t>Valmistele ChatGPT/Copilot vertailua varten</w:t>
      </w:r>
    </w:p>
    <w:p>
      <w:pPr>
        <w:pStyle w:val="ListBullet"/>
      </w:pPr>
      <w:r>
        <w:t>Tulosta arviointilomake (osa C)</w:t>
      </w:r>
    </w:p>
    <w:p>
      <w:pPr>
        <w:pStyle w:val="ListBullet"/>
      </w:pPr>
      <w:r>
        <w:t>Varaa hiljainen tila (~60 min)</w:t>
      </w:r>
    </w:p>
    <w:p>
      <w:pPr>
        <w:pStyle w:val="Heading2"/>
      </w:pPr>
      <w:r>
        <w:t>Haastattelun aikana</w:t>
      </w:r>
    </w:p>
    <w:p>
      <w:pPr>
        <w:pStyle w:val="ListBullet"/>
      </w:pPr>
      <w:r>
        <w:t>Anna haastateltavan puhua — älä ohjaa liikaa</w:t>
      </w:r>
    </w:p>
    <w:p>
      <w:pPr>
        <w:pStyle w:val="ListBullet"/>
      </w:pPr>
      <w:r>
        <w:t>Pyydä konkreettisia esimerkkejä aina kun mahdollista</w:t>
      </w:r>
    </w:p>
    <w:p>
      <w:pPr>
        <w:pStyle w:val="ListBullet"/>
      </w:pPr>
      <w:r>
        <w:t>Kirjaa ylös haastateltavan spontaanit reaktiot testauksen aikana</w:t>
      </w:r>
    </w:p>
    <w:p>
      <w:pPr>
        <w:pStyle w:val="ListBullet"/>
      </w:pPr>
      <w:r>
        <w:t>Kysy aina "miksi" kun haastateltava antaa arvosanan</w:t>
      </w:r>
    </w:p>
    <w:p>
      <w:pPr>
        <w:pStyle w:val="ListBullet"/>
      </w:pPr>
      <w:r>
        <w:t>Jos haastateltava ei käytä AI:ta: selvitä esteet, älä yritä myydä</w:t>
      </w:r>
    </w:p>
    <w:p>
      <w:pPr>
        <w:pStyle w:val="Heading2"/>
      </w:pPr>
      <w:r>
        <w:t>Havainnoitavat asiat testauksen aikana</w:t>
      </w:r>
    </w:p>
    <w:p>
      <w:pPr>
        <w:pStyle w:val="ListBullet"/>
      </w:pPr>
      <w:r>
        <w:t>Kehotteen yksityiskohtaisuus ja laatu</w:t>
      </w:r>
    </w:p>
    <w:p>
      <w:pPr>
        <w:pStyle w:val="ListBullet"/>
      </w:pPr>
      <w:r>
        <w:t>Antaako haastateltava kontekstia vai vain tehtävän?</w:t>
      </w:r>
    </w:p>
    <w:p>
      <w:pPr>
        <w:pStyle w:val="ListBullet"/>
      </w:pPr>
      <w:r>
        <w:t>Iteroiko hän vastausta vai hyväksyykö ensimmäisen?</w:t>
      </w:r>
    </w:p>
    <w:p>
      <w:pPr>
        <w:pStyle w:val="ListBullet"/>
      </w:pPr>
      <w:r>
        <w:t>Reaktio agentin tuotokseen vs. oma LLM-kokeilu</w:t>
      </w:r>
    </w:p>
    <w:p>
      <w:pPr>
        <w:pStyle w:val="ListBullet"/>
      </w:pPr>
      <w:r>
        <w:t>Luottamuksen taso tuotoksiin — kyseenalaistaako vai hyväksyykö?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4A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A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A5E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