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1700" w14:textId="77777777" w:rsidR="00BA0D7F" w:rsidRDefault="00BA0D7F"/>
    <w:p w14:paraId="32AF4553" w14:textId="77777777" w:rsidR="00BA0D7F" w:rsidRDefault="00000000">
      <w:pPr>
        <w:pStyle w:val="Otsikko"/>
        <w:jc w:val="center"/>
      </w:pPr>
      <w:r>
        <w:t>HAASTATTELURUNKO</w:t>
      </w:r>
    </w:p>
    <w:p w14:paraId="09035154" w14:textId="77777777" w:rsidR="00BA0D7F" w:rsidRDefault="00000000">
      <w:pPr>
        <w:jc w:val="center"/>
      </w:pPr>
      <w:r>
        <w:rPr>
          <w:color w:val="3A5E8C"/>
          <w:sz w:val="28"/>
        </w:rPr>
        <w:t>Tekoäly projektin suunnittelun tukena</w:t>
      </w:r>
    </w:p>
    <w:p w14:paraId="5F53C4A0" w14:textId="77777777" w:rsidR="00BA0D7F" w:rsidRDefault="00000000">
      <w:pPr>
        <w:jc w:val="center"/>
      </w:pPr>
      <w:r>
        <w:rPr>
          <w:color w:val="3A5E8C"/>
          <w:sz w:val="24"/>
        </w:rPr>
        <w:t>Parihaastattelut + käytännön testaus + pilottiohjeet</w:t>
      </w:r>
    </w:p>
    <w:p w14:paraId="2BAB2869" w14:textId="77777777" w:rsidR="00BA0D7F" w:rsidRDefault="00000000">
      <w:pPr>
        <w:jc w:val="center"/>
      </w:pPr>
      <w:r>
        <w:rPr>
          <w:color w:val="666666"/>
        </w:rPr>
        <w:t>Diplomityö — Tampereen yliopisto</w:t>
      </w:r>
      <w:r>
        <w:rPr>
          <w:color w:val="666666"/>
        </w:rPr>
        <w:br/>
        <w:t>Leo Ollila</w:t>
      </w:r>
      <w:r>
        <w:rPr>
          <w:color w:val="666666"/>
        </w:rPr>
        <w:br/>
        <w:t>2026</w:t>
      </w:r>
    </w:p>
    <w:p w14:paraId="603A0867" w14:textId="77777777" w:rsidR="00BA0D7F" w:rsidRDefault="00BA0D7F"/>
    <w:p w14:paraId="2D614377" w14:textId="77777777" w:rsidR="00BA0D7F" w:rsidRDefault="00000000">
      <w:pPr>
        <w:jc w:val="center"/>
      </w:pPr>
      <w:r>
        <w:rPr>
          <w:b/>
        </w:rPr>
        <w:t>Toteutus: etänä (Teams/Zoom), 2 haastateltavaa kerrallaan</w:t>
      </w:r>
    </w:p>
    <w:p w14:paraId="0766033A" w14:textId="77777777" w:rsidR="00BA0D7F" w:rsidRDefault="00000000">
      <w:pPr>
        <w:jc w:val="center"/>
      </w:pPr>
      <w:r>
        <w:t>Kokonaiskesto: n. 60 minuuttia</w:t>
      </w:r>
    </w:p>
    <w:p w14:paraId="6F96771F" w14:textId="77777777" w:rsidR="00BA0D7F" w:rsidRDefault="00000000">
      <w:r>
        <w:br w:type="page"/>
      </w:r>
    </w:p>
    <w:p w14:paraId="7A64E329" w14:textId="77777777" w:rsidR="00BA0D7F" w:rsidRDefault="00000000">
      <w:pPr>
        <w:pStyle w:val="Otsikko1"/>
      </w:pPr>
      <w:r>
        <w:lastRenderedPageBreak/>
        <w:t>Metodologiset ohjeet haastattelijalle</w:t>
      </w:r>
    </w:p>
    <w:p w14:paraId="0B6B8253" w14:textId="77777777" w:rsidR="00BA0D7F" w:rsidRDefault="00000000">
      <w:r>
        <w:t>Tämä osio sisältää ohjeet, joiden avulla haastattelut toteutetaan tieteellisesti luotettavasti. Varsinainen metodologiaosio kirjoitetaan diplomityöhön myöhemmin, mutta alla olevat käytännöt varmistavat, että aineisto on analysoitavissa ja raportoitavissa luotettavasti.</w:t>
      </w:r>
    </w:p>
    <w:p w14:paraId="36736951" w14:textId="77777777" w:rsidR="00BA0D7F" w:rsidRDefault="00000000">
      <w:pPr>
        <w:pStyle w:val="Otsikko2"/>
      </w:pPr>
      <w:r>
        <w:t>Nauhoitus ja litterointi</w:t>
      </w:r>
    </w:p>
    <w:p w14:paraId="049C26FD" w14:textId="77777777" w:rsidR="00BA0D7F" w:rsidRDefault="00000000">
      <w:r>
        <w:t>Nauhoita jokainen haastattelu kokonaisuudessaan (Teams/Zoom-nauhoitus). Litteroi sanatarkasti (peruslitterointi riittää). Merkitse litteroinnissa selkeästi kumpi haastateltava puhuu (H1 ja H2). Automaattiset litterointityökalut sopivat pohjaksi, mutta tarkista tulos manuaalisesti.</w:t>
      </w:r>
    </w:p>
    <w:p w14:paraId="75907439" w14:textId="77777777" w:rsidR="00BA0D7F" w:rsidRDefault="00000000">
      <w:pPr>
        <w:pStyle w:val="Otsikko2"/>
      </w:pPr>
      <w:r>
        <w:t>Kenttämuistiinpanot</w:t>
      </w:r>
    </w:p>
    <w:p w14:paraId="41C7B760" w14:textId="77777777" w:rsidR="00BA0D7F" w:rsidRDefault="00000000">
      <w:r>
        <w:t>Kirjoita jokaisesta haastattelusta kenttämuistiinpanot heti haastattelun jälkeen:</w:t>
      </w:r>
    </w:p>
    <w:p w14:paraId="25D2C3B4" w14:textId="77777777" w:rsidR="00BA0D7F" w:rsidRDefault="00000000">
      <w:pPr>
        <w:pStyle w:val="Merkittyluettelo"/>
      </w:pPr>
      <w:r>
        <w:t>Yleiset havainnot: Mikä yllätti? Mikä toistui aiemmista?</w:t>
      </w:r>
    </w:p>
    <w:p w14:paraId="21AAA476" w14:textId="77777777" w:rsidR="00BA0D7F" w:rsidRDefault="00000000">
      <w:pPr>
        <w:pStyle w:val="Merkittyluettelo"/>
      </w:pPr>
      <w:r>
        <w:t>Parityöskentelyn dynamiikka: Dominoiko toinen? Haastoivatko he toisiaan?</w:t>
      </w:r>
    </w:p>
    <w:p w14:paraId="2A741511" w14:textId="77777777" w:rsidR="00BA0D7F" w:rsidRDefault="00000000">
      <w:pPr>
        <w:pStyle w:val="Merkittyluettelo"/>
      </w:pPr>
      <w:r>
        <w:t>Reaktiot testauksessa: Spontaanit kommentit agentin tuotokseen.</w:t>
      </w:r>
    </w:p>
    <w:p w14:paraId="4258EA9E" w14:textId="77777777" w:rsidR="00BA0D7F" w:rsidRDefault="00000000">
      <w:pPr>
        <w:pStyle w:val="Merkittyluettelo"/>
      </w:pPr>
      <w:r>
        <w:t>Kehotteiden luonne: Millaisia kehotteita he kirjoittivat? Iteroivatko?</w:t>
      </w:r>
    </w:p>
    <w:p w14:paraId="682D8723" w14:textId="77777777" w:rsidR="00BA0D7F" w:rsidRDefault="00000000">
      <w:pPr>
        <w:pStyle w:val="Merkittyluettelo"/>
      </w:pPr>
      <w:r>
        <w:t>Alustavat teemat ja havainnot (3–5 kpl)</w:t>
      </w:r>
    </w:p>
    <w:p w14:paraId="35A63E74" w14:textId="77777777" w:rsidR="00BA0D7F" w:rsidRDefault="00000000">
      <w:pPr>
        <w:pStyle w:val="Merkittyluettelo"/>
      </w:pPr>
      <w:r>
        <w:t>Oma reflektio: Ohjasinko keskustelua johonkin suuntaan?</w:t>
      </w:r>
    </w:p>
    <w:p w14:paraId="45B6C1D4" w14:textId="77777777" w:rsidR="00BA0D7F" w:rsidRDefault="00000000">
      <w:pPr>
        <w:pStyle w:val="Otsikko2"/>
      </w:pPr>
      <w:r>
        <w:t>Tietoinen suostumus</w:t>
      </w:r>
    </w:p>
    <w:p w14:paraId="0F36CC1E" w14:textId="77777777" w:rsidR="00BA0D7F" w:rsidRDefault="00000000">
      <w:r>
        <w:t>Jokaiselta haastateltavalta tarvitaan kirjallinen suostumus ennen haastattelua. Tarkista Tampereen yliopiston eettisen ennakkoarvioinnin tarve ohjaajaltasi.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A0D7F" w14:paraId="122B3227" w14:textId="77777777">
        <w:tc>
          <w:tcPr>
            <w:tcW w:w="9406" w:type="dxa"/>
            <w:shd w:val="clear" w:color="auto" w:fill="FFF8E1"/>
          </w:tcPr>
          <w:p w14:paraId="4441562B" w14:textId="77777777" w:rsidR="00BA0D7F" w:rsidRDefault="00000000">
            <w:r>
              <w:rPr>
                <w:b/>
                <w:color w:val="8B6B00"/>
                <w:sz w:val="20"/>
              </w:rPr>
              <w:t>⚠ MUISTA SANOA HAASTATTELUN ALUSSA:</w:t>
            </w:r>
          </w:p>
          <w:p w14:paraId="19937D1A" w14:textId="77777777" w:rsidR="00BA0D7F" w:rsidRDefault="00000000">
            <w:r>
              <w:rPr>
                <w:sz w:val="20"/>
              </w:rPr>
              <w:t>• "Tämä haastattelu on osa diplomityötutkimustani Tampereen yliopistossa."</w:t>
            </w:r>
          </w:p>
          <w:p w14:paraId="4A32FAE1" w14:textId="77777777" w:rsidR="00BA0D7F" w:rsidRDefault="00000000">
            <w:r>
              <w:rPr>
                <w:sz w:val="20"/>
              </w:rPr>
              <w:t>• "Haastattelu nauhoitetaan ja litteroidaan. Tulokset raportoidaan anonymisoituna."</w:t>
            </w:r>
          </w:p>
          <w:p w14:paraId="20CF5891" w14:textId="77777777" w:rsidR="00BA0D7F" w:rsidRDefault="00000000">
            <w:r>
              <w:rPr>
                <w:sz w:val="20"/>
              </w:rPr>
              <w:t>• "Voitte keskeyttää milloin tahansa."</w:t>
            </w:r>
          </w:p>
          <w:p w14:paraId="4D856973" w14:textId="77777777" w:rsidR="00BA0D7F" w:rsidRDefault="00000000">
            <w:r>
              <w:rPr>
                <w:sz w:val="20"/>
              </w:rPr>
              <w:t>• "Testaamme AI-työkalua, jonka olen rakentanut osana tutkimusta. Rehellinen palaute on arvokkainta."</w:t>
            </w:r>
          </w:p>
        </w:tc>
      </w:tr>
    </w:tbl>
    <w:p w14:paraId="1E2FBFB0" w14:textId="77777777" w:rsidR="00BA0D7F" w:rsidRDefault="00BA0D7F"/>
    <w:p w14:paraId="28D97B49" w14:textId="77777777" w:rsidR="00BA0D7F" w:rsidRDefault="00000000">
      <w:pPr>
        <w:pStyle w:val="Otsikko2"/>
      </w:pPr>
      <w:r>
        <w:t>Tutkijan positio ja harhan hallinta</w:t>
      </w:r>
    </w:p>
    <w:p w14:paraId="3A5B69C6" w14:textId="77777777" w:rsidR="00BA0D7F" w:rsidRDefault="00000000">
      <w:pPr>
        <w:pStyle w:val="Merkittyluettelo"/>
      </w:pPr>
      <w:r>
        <w:t>Kohteliaisuusharha: Parihaastattelut vähentävät tätä, mutta korosta silti rehellisen kritiikin arvoa.</w:t>
      </w:r>
    </w:p>
    <w:p w14:paraId="5FF5AAFE" w14:textId="77777777" w:rsidR="00BA0D7F" w:rsidRDefault="00000000">
      <w:pPr>
        <w:pStyle w:val="Merkittyluettelo"/>
      </w:pPr>
      <w:r>
        <w:t>Johdattelun välttäminen: Älä selitä agentin toimintaa liikaa ennen testausta.</w:t>
      </w:r>
    </w:p>
    <w:p w14:paraId="6EADB8D9" w14:textId="77777777" w:rsidR="00BA0D7F" w:rsidRDefault="00000000">
      <w:pPr>
        <w:pStyle w:val="Merkittyluettelo"/>
      </w:pPr>
      <w:r>
        <w:t>Konsistenssi: Sama haastattelurunko, brief ja agentin tuotokset kaikille pareille.</w:t>
      </w:r>
    </w:p>
    <w:p w14:paraId="19995039" w14:textId="77777777" w:rsidR="00BA0D7F" w:rsidRDefault="00000000">
      <w:pPr>
        <w:pStyle w:val="Merkittyluettelo"/>
      </w:pPr>
      <w:r>
        <w:t>Reflektiivisyys: Kirjaa kenttämuistiinpanoihin omat ohjausvaikutuksesi.</w:t>
      </w:r>
    </w:p>
    <w:p w14:paraId="29A76A0F" w14:textId="77777777" w:rsidR="00BA0D7F" w:rsidRDefault="00000000">
      <w:pPr>
        <w:pStyle w:val="Otsikko2"/>
      </w:pPr>
      <w:r>
        <w:lastRenderedPageBreak/>
        <w:t>Teemoittelu ja analyysi</w:t>
      </w:r>
    </w:p>
    <w:p w14:paraId="169C82A4" w14:textId="77777777" w:rsidR="00BA0D7F" w:rsidRDefault="00000000">
      <w:r>
        <w:t>Varsinainen temaattinen analyysi (Braun &amp; Clarke 2006) tehdään kaikkien haastattelujen jälkeen. Kirjaa kuitenkin jokaisen haastattelun jälkeen 3–5 alustavaa teemaa kenttämuistiinpanoihin.</w:t>
      </w:r>
    </w:p>
    <w:p w14:paraId="0D4C821B" w14:textId="77777777" w:rsidR="00BA0D7F" w:rsidRDefault="00000000">
      <w:pPr>
        <w:pStyle w:val="Otsikko2"/>
      </w:pPr>
      <w:r>
        <w:t>Parihaastattelun erityispiirteet</w:t>
      </w:r>
    </w:p>
    <w:p w14:paraId="4B2805F2" w14:textId="77777777" w:rsidR="00BA0D7F" w:rsidRDefault="00000000">
      <w:pPr>
        <w:pStyle w:val="Merkittyluettelo"/>
      </w:pPr>
      <w:r>
        <w:t>Vuorovaikutus: Kirjaa ylös kun he ovat samaa tai eri mieltä — tämä on rikkaus.</w:t>
      </w:r>
    </w:p>
    <w:p w14:paraId="59790156" w14:textId="77777777" w:rsidR="00BA0D7F" w:rsidRDefault="00000000">
      <w:pPr>
        <w:pStyle w:val="Merkittyluettelo"/>
      </w:pPr>
      <w:r>
        <w:t>Dominanssi: Jos toinen puhuu enemmän, ohjaa: "Entä sinun kokemuksesi tästä?"</w:t>
      </w:r>
    </w:p>
    <w:p w14:paraId="123513B7" w14:textId="77777777" w:rsidR="00BA0D7F" w:rsidRDefault="00000000">
      <w:pPr>
        <w:pStyle w:val="Merkittyluettelo"/>
      </w:pPr>
      <w:r>
        <w:t>Litterointi: Merkitse selkeästi puhujan vaihtumiset.</w:t>
      </w:r>
    </w:p>
    <w:p w14:paraId="1942144C" w14:textId="77777777" w:rsidR="00BA0D7F" w:rsidRDefault="00000000">
      <w:r>
        <w:br w:type="page"/>
      </w:r>
    </w:p>
    <w:p w14:paraId="17115FA9" w14:textId="77777777" w:rsidR="00BA0D7F" w:rsidRDefault="00000000">
      <w:pPr>
        <w:pStyle w:val="Otsikko1"/>
      </w:pPr>
      <w:r>
        <w:lastRenderedPageBreak/>
        <w:t>Haastattelun rakenne ja tavoitteet</w:t>
      </w:r>
    </w:p>
    <w:p w14:paraId="108F84C7" w14:textId="77777777" w:rsidR="00BA0D7F" w:rsidRDefault="00000000">
      <w:r>
        <w:t>Haastattelu toteutetaan parihaastatteluna etäyhteydellä ja koostuu neljästä osasta. Alkukyselyn (N=25) perusteella tekoälyä käytetään vähiten aikataulutukseen ja riippuvuuksien hallintaan — haastattelu pyrkii selvittämään syitä ja testaamaan agenttipohjaisaa ratkaisua.</w:t>
      </w: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1701"/>
      </w:tblGrid>
      <w:tr w:rsidR="00BA0D7F" w14:paraId="36A64189" w14:textId="77777777">
        <w:trPr>
          <w:jc w:val="center"/>
        </w:trPr>
        <w:tc>
          <w:tcPr>
            <w:tcW w:w="2268" w:type="dxa"/>
            <w:shd w:val="clear" w:color="auto" w:fill="2E4A7E"/>
          </w:tcPr>
          <w:p w14:paraId="6CE58A7A" w14:textId="77777777" w:rsidR="00BA0D7F" w:rsidRDefault="00000000">
            <w:r>
              <w:rPr>
                <w:b/>
                <w:color w:val="FFFFFF"/>
                <w:sz w:val="20"/>
              </w:rPr>
              <w:t>Osa</w:t>
            </w:r>
          </w:p>
        </w:tc>
        <w:tc>
          <w:tcPr>
            <w:tcW w:w="4535" w:type="dxa"/>
            <w:shd w:val="clear" w:color="auto" w:fill="2E4A7E"/>
          </w:tcPr>
          <w:p w14:paraId="3CFE4F66" w14:textId="77777777" w:rsidR="00BA0D7F" w:rsidRDefault="00000000">
            <w:r>
              <w:rPr>
                <w:b/>
                <w:color w:val="FFFFFF"/>
                <w:sz w:val="20"/>
              </w:rPr>
              <w:t>Sisältö</w:t>
            </w:r>
          </w:p>
        </w:tc>
        <w:tc>
          <w:tcPr>
            <w:tcW w:w="1701" w:type="dxa"/>
            <w:shd w:val="clear" w:color="auto" w:fill="2E4A7E"/>
          </w:tcPr>
          <w:p w14:paraId="0338D73F" w14:textId="77777777" w:rsidR="00BA0D7F" w:rsidRDefault="00000000">
            <w:r>
              <w:rPr>
                <w:b/>
                <w:color w:val="FFFFFF"/>
                <w:sz w:val="20"/>
              </w:rPr>
              <w:t>Kesto</w:t>
            </w:r>
          </w:p>
        </w:tc>
      </w:tr>
      <w:tr w:rsidR="00BA0D7F" w14:paraId="7255D6C1" w14:textId="77777777">
        <w:trPr>
          <w:jc w:val="center"/>
        </w:trPr>
        <w:tc>
          <w:tcPr>
            <w:tcW w:w="2268" w:type="dxa"/>
            <w:shd w:val="clear" w:color="auto" w:fill="EDF2F9"/>
          </w:tcPr>
          <w:p w14:paraId="232D00B6" w14:textId="77777777" w:rsidR="00BA0D7F" w:rsidRDefault="00000000">
            <w:r>
              <w:rPr>
                <w:sz w:val="20"/>
              </w:rPr>
              <w:t>A — Keskustelu</w:t>
            </w:r>
          </w:p>
        </w:tc>
        <w:tc>
          <w:tcPr>
            <w:tcW w:w="4535" w:type="dxa"/>
            <w:shd w:val="clear" w:color="auto" w:fill="EDF2F9"/>
          </w:tcPr>
          <w:p w14:paraId="10810BBB" w14:textId="77777777" w:rsidR="00BA0D7F" w:rsidRDefault="00000000">
            <w:r>
              <w:rPr>
                <w:sz w:val="20"/>
              </w:rPr>
              <w:t>Taustat, työtavat, AI-kokemukset (yhdessä)</w:t>
            </w:r>
          </w:p>
        </w:tc>
        <w:tc>
          <w:tcPr>
            <w:tcW w:w="1701" w:type="dxa"/>
            <w:shd w:val="clear" w:color="auto" w:fill="EDF2F9"/>
          </w:tcPr>
          <w:p w14:paraId="41ABAE98" w14:textId="77777777" w:rsidR="00BA0D7F" w:rsidRDefault="00000000">
            <w:r>
              <w:rPr>
                <w:sz w:val="20"/>
              </w:rPr>
              <w:t>20 min</w:t>
            </w:r>
          </w:p>
        </w:tc>
      </w:tr>
      <w:tr w:rsidR="00BA0D7F" w14:paraId="15596141" w14:textId="77777777">
        <w:trPr>
          <w:jc w:val="center"/>
        </w:trPr>
        <w:tc>
          <w:tcPr>
            <w:tcW w:w="2268" w:type="dxa"/>
          </w:tcPr>
          <w:p w14:paraId="621CACA3" w14:textId="77777777" w:rsidR="00BA0D7F" w:rsidRDefault="00000000">
            <w:r>
              <w:rPr>
                <w:sz w:val="20"/>
              </w:rPr>
              <w:t>B — Testaus</w:t>
            </w:r>
          </w:p>
        </w:tc>
        <w:tc>
          <w:tcPr>
            <w:tcW w:w="4535" w:type="dxa"/>
          </w:tcPr>
          <w:p w14:paraId="0117D33E" w14:textId="77777777" w:rsidR="00BA0D7F" w:rsidRDefault="00000000">
            <w:r>
              <w:rPr>
                <w:sz w:val="20"/>
              </w:rPr>
              <w:t>H1: aikataulu, H2: riskirekisteri + agentin demo</w:t>
            </w:r>
          </w:p>
        </w:tc>
        <w:tc>
          <w:tcPr>
            <w:tcW w:w="1701" w:type="dxa"/>
          </w:tcPr>
          <w:p w14:paraId="0A0FA5D4" w14:textId="77777777" w:rsidR="00BA0D7F" w:rsidRDefault="00000000">
            <w:r>
              <w:rPr>
                <w:sz w:val="20"/>
              </w:rPr>
              <w:t>15 min</w:t>
            </w:r>
          </w:p>
        </w:tc>
      </w:tr>
      <w:tr w:rsidR="00BA0D7F" w14:paraId="27AAAD11" w14:textId="77777777">
        <w:trPr>
          <w:jc w:val="center"/>
        </w:trPr>
        <w:tc>
          <w:tcPr>
            <w:tcW w:w="2268" w:type="dxa"/>
            <w:shd w:val="clear" w:color="auto" w:fill="EDF2F9"/>
          </w:tcPr>
          <w:p w14:paraId="20F4B22D" w14:textId="77777777" w:rsidR="00BA0D7F" w:rsidRDefault="00000000">
            <w:r>
              <w:rPr>
                <w:sz w:val="20"/>
              </w:rPr>
              <w:t>C — Arviointi</w:t>
            </w:r>
          </w:p>
        </w:tc>
        <w:tc>
          <w:tcPr>
            <w:tcW w:w="4535" w:type="dxa"/>
            <w:shd w:val="clear" w:color="auto" w:fill="EDF2F9"/>
          </w:tcPr>
          <w:p w14:paraId="666422FA" w14:textId="77777777" w:rsidR="00BA0D7F" w:rsidRDefault="00000000">
            <w:r>
              <w:rPr>
                <w:sz w:val="20"/>
              </w:rPr>
              <w:t>Ristiin arviointi + strukturoitu lomake</w:t>
            </w:r>
          </w:p>
        </w:tc>
        <w:tc>
          <w:tcPr>
            <w:tcW w:w="1701" w:type="dxa"/>
            <w:shd w:val="clear" w:color="auto" w:fill="EDF2F9"/>
          </w:tcPr>
          <w:p w14:paraId="2A9EC2FA" w14:textId="77777777" w:rsidR="00BA0D7F" w:rsidRDefault="00000000">
            <w:r>
              <w:rPr>
                <w:sz w:val="20"/>
              </w:rPr>
              <w:t>15 min</w:t>
            </w:r>
          </w:p>
        </w:tc>
      </w:tr>
      <w:tr w:rsidR="00BA0D7F" w14:paraId="01C172FF" w14:textId="77777777">
        <w:trPr>
          <w:jc w:val="center"/>
        </w:trPr>
        <w:tc>
          <w:tcPr>
            <w:tcW w:w="2268" w:type="dxa"/>
          </w:tcPr>
          <w:p w14:paraId="59BE1A26" w14:textId="77777777" w:rsidR="00BA0D7F" w:rsidRDefault="00000000">
            <w:r>
              <w:rPr>
                <w:sz w:val="20"/>
              </w:rPr>
              <w:t>D — Pilottiin johdattelu</w:t>
            </w:r>
          </w:p>
        </w:tc>
        <w:tc>
          <w:tcPr>
            <w:tcW w:w="4535" w:type="dxa"/>
          </w:tcPr>
          <w:p w14:paraId="6CFE0DC0" w14:textId="77777777" w:rsidR="00BA0D7F" w:rsidRDefault="00000000">
            <w:r>
              <w:rPr>
                <w:sz w:val="20"/>
              </w:rPr>
              <w:t>PM-agentin esittely + AI-ohjeistus + pilotin sopiminen</w:t>
            </w:r>
          </w:p>
        </w:tc>
        <w:tc>
          <w:tcPr>
            <w:tcW w:w="1701" w:type="dxa"/>
          </w:tcPr>
          <w:p w14:paraId="696278CE" w14:textId="77777777" w:rsidR="00BA0D7F" w:rsidRDefault="00000000">
            <w:r>
              <w:rPr>
                <w:sz w:val="20"/>
              </w:rPr>
              <w:t>10 min</w:t>
            </w:r>
          </w:p>
        </w:tc>
      </w:tr>
    </w:tbl>
    <w:p w14:paraId="75655349" w14:textId="77777777" w:rsidR="00BA0D7F" w:rsidRDefault="00BA0D7F"/>
    <w:p w14:paraId="4B390FA2" w14:textId="77777777" w:rsidR="00BA0D7F" w:rsidRDefault="00000000">
      <w:pPr>
        <w:pStyle w:val="Otsikko2"/>
      </w:pPr>
      <w:r>
        <w:t>Ennen haastattelua</w:t>
      </w:r>
    </w:p>
    <w:p w14:paraId="67198AD9" w14:textId="77777777" w:rsidR="00BA0D7F" w:rsidRDefault="00000000">
      <w:pPr>
        <w:pStyle w:val="Merkittyluettelo"/>
      </w:pPr>
      <w:r>
        <w:t>Lähetä projektibriefin kopio molemmille haastateltaville etukäteen</w:t>
      </w:r>
    </w:p>
    <w:p w14:paraId="59F08E3B" w14:textId="77777777" w:rsidR="00BA0D7F" w:rsidRDefault="00000000">
      <w:pPr>
        <w:pStyle w:val="Merkittyluettelo"/>
      </w:pPr>
      <w:r>
        <w:t>Aja agentin tuotokset valmiiksi samasta briefistä (sekä aikataulu että riskirekisteri)</w:t>
      </w:r>
    </w:p>
    <w:p w14:paraId="7C8D60BF" w14:textId="77777777" w:rsidR="00BA0D7F" w:rsidRDefault="00000000">
      <w:pPr>
        <w:pStyle w:val="Merkittyluettelo"/>
      </w:pPr>
      <w:r>
        <w:t>Avaa PM-agentti itse 5 min etukäteen (Render-hosting herää idle-tilasta)</w:t>
      </w:r>
    </w:p>
    <w:p w14:paraId="56C56E21" w14:textId="77777777" w:rsidR="00BA0D7F" w:rsidRDefault="00000000">
      <w:pPr>
        <w:pStyle w:val="Merkittyluettelo"/>
      </w:pPr>
      <w:r>
        <w:t>Valmista nauhoitusasetukset, arviointilomake ja suostumuslomakkeet</w:t>
      </w:r>
    </w:p>
    <w:p w14:paraId="6F1ED3CF" w14:textId="77777777" w:rsidR="00BA0D7F" w:rsidRDefault="00000000">
      <w:pPr>
        <w:pStyle w:val="Merkittyluettelo"/>
      </w:pPr>
      <w:r>
        <w:t>Valmistele ruudunjakoasetelma etäkokoukseen</w:t>
      </w:r>
    </w:p>
    <w:p w14:paraId="0CB094A7" w14:textId="77777777" w:rsidR="00BA0D7F" w:rsidRDefault="00000000">
      <w:r>
        <w:br w:type="page"/>
      </w:r>
    </w:p>
    <w:p w14:paraId="6D43863C" w14:textId="77777777" w:rsidR="00BA0D7F" w:rsidRDefault="00000000">
      <w:pPr>
        <w:pStyle w:val="Otsikko1"/>
      </w:pPr>
      <w:r>
        <w:lastRenderedPageBreak/>
        <w:t>A — KESKUSTELU (20 min)</w:t>
      </w:r>
    </w:p>
    <w:p w14:paraId="52819525" w14:textId="77777777" w:rsidR="00BA0D7F" w:rsidRDefault="00000000">
      <w:r>
        <w:rPr>
          <w:i/>
          <w:color w:val="666666"/>
          <w:sz w:val="20"/>
        </w:rPr>
        <w:t>Molemmat haastateltavat osallistuvat yhdessä. Varmista, että molemmat saavat puheenvuoron.</w:t>
      </w:r>
    </w:p>
    <w:p w14:paraId="50439544" w14:textId="77777777" w:rsidR="00BA0D7F" w:rsidRDefault="00000000">
      <w:pPr>
        <w:pStyle w:val="Otsikko2"/>
      </w:pPr>
      <w:r>
        <w:t>A1. Rooli ja suunnittelutyö (5 min)</w:t>
      </w:r>
    </w:p>
    <w:p w14:paraId="4BC22FF6" w14:textId="77777777" w:rsidR="00BA0D7F" w:rsidRDefault="00000000">
      <w:r>
        <w:rPr>
          <w:i/>
          <w:color w:val="666666"/>
          <w:sz w:val="20"/>
        </w:rPr>
        <w:t>Tavoite: Ymmärtää työn luonne ja suunnitteluvaiheen prosessi.</w:t>
      </w:r>
    </w:p>
    <w:p w14:paraId="73B6DD89" w14:textId="77777777" w:rsidR="00BA0D7F" w:rsidRDefault="00000000">
      <w:pPr>
        <w:pStyle w:val="Merkittyluettelo"/>
      </w:pPr>
      <w:r>
        <w:t>Kuvaile viimeisin kerta, kun aloitit uuden projektin suunnittelun alusta asti. Mistä aloitit, mitä teit ensimmäisenä, mihin meni eniten aikaa?</w:t>
      </w:r>
    </w:p>
    <w:p w14:paraId="495DC38F" w14:textId="77777777" w:rsidR="00BA0D7F" w:rsidRDefault="00000000">
      <w:pPr>
        <w:pStyle w:val="Merkittyluettelo"/>
      </w:pPr>
      <w:r>
        <w:t>Miten aikataulun ensimmäinen versio tyypillisesti syntyy? Entä riskienhallintasuunnitelma?</w:t>
      </w:r>
    </w:p>
    <w:p w14:paraId="2D242948" w14:textId="77777777" w:rsidR="00BA0D7F" w:rsidRDefault="00000000">
      <w:pPr>
        <w:pStyle w:val="Merkittyluettelo"/>
      </w:pPr>
      <w:r>
        <w:t>Teetkö riskientunnistuksen yksin vai ryhmässä? Onko sille virallista prosessia?</w:t>
      </w:r>
    </w:p>
    <w:p w14:paraId="5F506AF3" w14:textId="77777777" w:rsidR="00BA0D7F" w:rsidRDefault="00000000">
      <w:pPr>
        <w:pStyle w:val="Merkittyluettelo"/>
      </w:pPr>
      <w:r>
        <w:t>Kuinka usein päivität aikataulua ja riskirekisteriä projektin aikana?</w:t>
      </w:r>
    </w:p>
    <w:p w14:paraId="2B23C42B" w14:textId="77777777" w:rsidR="00BA0D7F" w:rsidRDefault="00000000">
      <w:r>
        <w:rPr>
          <w:i/>
          <w:color w:val="666666"/>
          <w:sz w:val="20"/>
        </w:rPr>
        <w:t>Jatkokysymys: "Missä kohtaa suunnittelua koet eniten epävarmuutta?"</w:t>
      </w:r>
    </w:p>
    <w:p w14:paraId="162981F0" w14:textId="77777777" w:rsidR="00BA0D7F" w:rsidRDefault="00000000">
      <w:pPr>
        <w:pStyle w:val="Otsikko2"/>
      </w:pPr>
      <w:r>
        <w:t>A2. Nykyinen tekoälyn käyttö (10 min)</w:t>
      </w:r>
    </w:p>
    <w:p w14:paraId="516A7F45" w14:textId="77777777" w:rsidR="00BA0D7F" w:rsidRDefault="00000000">
      <w:r>
        <w:rPr>
          <w:i/>
          <w:color w:val="666666"/>
          <w:sz w:val="20"/>
        </w:rPr>
        <w:t>Tavoite: Konkreettiset käyttötavat ja kehotteiden laatu. Kyselystä: Copilot 69 %, ChatGPT 54 %.</w:t>
      </w:r>
    </w:p>
    <w:p w14:paraId="7DA164E9" w14:textId="77777777" w:rsidR="00BA0D7F" w:rsidRDefault="00000000">
      <w:pPr>
        <w:pStyle w:val="Otsikko3"/>
      </w:pPr>
      <w:r>
        <w:t>Käytännön kokemukset</w:t>
      </w:r>
    </w:p>
    <w:p w14:paraId="33A93F99" w14:textId="77777777" w:rsidR="00BA0D7F" w:rsidRDefault="00000000">
      <w:pPr>
        <w:pStyle w:val="Merkittyluettelo"/>
      </w:pPr>
      <w:r>
        <w:t>Kerro viimeisin kerta, kun käytit tekoälyä työssä. Mikä oli tehtävä ja millainen lopputulos?</w:t>
      </w:r>
    </w:p>
    <w:p w14:paraId="7EF99B48" w14:textId="77777777" w:rsidR="00BA0D7F" w:rsidRDefault="00000000">
      <w:pPr>
        <w:pStyle w:val="Merkittyluettelo"/>
      </w:pPr>
      <w:r>
        <w:t>Millaisia kehotteita yleensä käytät? Selostatko koko tilanteen vai annatko vain tehtävän?</w:t>
      </w:r>
    </w:p>
    <w:p w14:paraId="48C71D08" w14:textId="77777777" w:rsidR="00BA0D7F" w:rsidRDefault="00000000">
      <w:pPr>
        <w:pStyle w:val="Merkittyluettelo"/>
      </w:pPr>
      <w:r>
        <w:t>Oletko käyttänyt valmiiksi rakennettuja agentteja tai räätälöityjä GPT:itä?</w:t>
      </w:r>
    </w:p>
    <w:p w14:paraId="19B189C2" w14:textId="77777777" w:rsidR="00BA0D7F" w:rsidRDefault="00000000">
      <w:pPr>
        <w:pStyle w:val="Otsikko3"/>
      </w:pPr>
      <w:r>
        <w:t>Hyödyt ja haasteet</w:t>
      </w:r>
    </w:p>
    <w:p w14:paraId="4AFEA6C0" w14:textId="77777777" w:rsidR="00BA0D7F" w:rsidRDefault="00000000">
      <w:pPr>
        <w:pStyle w:val="Merkittyluettelo"/>
      </w:pPr>
      <w:r>
        <w:t>Parantiko tekoäly tehokkuutta, laatua vai jotain muuta? Miten mittaisit hyödyn?</w:t>
      </w:r>
    </w:p>
    <w:p w14:paraId="264FF456" w14:textId="77777777" w:rsidR="00BA0D7F" w:rsidRDefault="00000000">
      <w:pPr>
        <w:pStyle w:val="Merkittyluettelo"/>
      </w:pPr>
      <w:r>
        <w:t>Mitä haittoja tai ongelmia olet kohdannut?</w:t>
      </w:r>
    </w:p>
    <w:p w14:paraId="645D3FE3" w14:textId="77777777" w:rsidR="00BA0D7F" w:rsidRDefault="00000000">
      <w:pPr>
        <w:pStyle w:val="Merkittyluettelo"/>
      </w:pPr>
      <w:r>
        <w:t>Millä perusteella päätät, onko AI:n tuotos luotettava?</w:t>
      </w:r>
    </w:p>
    <w:p w14:paraId="6868CD97" w14:textId="77777777" w:rsidR="00BA0D7F" w:rsidRDefault="00000000">
      <w:pPr>
        <w:pStyle w:val="Merkittyluettelo"/>
      </w:pPr>
      <w:r>
        <w:t>Uskaltaako tekoälylle antaa projektitietoja? Millaisia tietoja syötät / et syötä?</w:t>
      </w:r>
    </w:p>
    <w:p w14:paraId="17A409CD" w14:textId="77777777" w:rsidR="00BA0D7F" w:rsidRDefault="00000000">
      <w:pPr>
        <w:pStyle w:val="Otsikko3"/>
      </w:pPr>
      <w:r>
        <w:t>Suunnittelukonteksti</w:t>
      </w:r>
    </w:p>
    <w:p w14:paraId="0B18BF30" w14:textId="77777777" w:rsidR="00BA0D7F" w:rsidRDefault="00000000">
      <w:pPr>
        <w:pStyle w:val="Merkittyluettelo"/>
      </w:pPr>
      <w:r>
        <w:t>Oletko käyttänyt tekoälyä nimenomaan aikataulutuksessa tai riskienhallinnassa? Miten?</w:t>
      </w:r>
    </w:p>
    <w:p w14:paraId="4F6B5360" w14:textId="77777777" w:rsidR="00BA0D7F" w:rsidRDefault="00000000">
      <w:r>
        <w:rPr>
          <w:i/>
          <w:color w:val="666666"/>
          <w:sz w:val="20"/>
        </w:rPr>
        <w:t>Jos ei: "Miksi et ole? Mikä estää tai ei motivoi?"</w:t>
      </w:r>
    </w:p>
    <w:p w14:paraId="636A79E4" w14:textId="77777777" w:rsidR="00BA0D7F" w:rsidRDefault="00000000">
      <w:pPr>
        <w:pStyle w:val="Otsikko2"/>
      </w:pPr>
      <w:r>
        <w:t>A3. Kehitystarpeet ja odotukset (5 min)</w:t>
      </w:r>
    </w:p>
    <w:p w14:paraId="06D30EE0" w14:textId="77777777" w:rsidR="00BA0D7F" w:rsidRDefault="00000000">
      <w:pPr>
        <w:pStyle w:val="Merkittyluettelo"/>
      </w:pPr>
      <w:r>
        <w:t>Miten tekoälyn pitäisi kehittyä, jotta käyttäisit sitä säännöllisemmin?</w:t>
      </w:r>
    </w:p>
    <w:p w14:paraId="69EE6231" w14:textId="77777777" w:rsidR="00BA0D7F" w:rsidRDefault="00000000">
      <w:pPr>
        <w:pStyle w:val="Merkittyluettelo"/>
      </w:pPr>
      <w:r>
        <w:t>Millaisissa tehtävissä haluaisit oppia hyödyntämään tekoälyä tehokkaammin?</w:t>
      </w:r>
    </w:p>
    <w:p w14:paraId="7939E231" w14:textId="77777777" w:rsidR="00BA0D7F" w:rsidRDefault="00000000">
      <w:pPr>
        <w:pStyle w:val="Merkittyluettelo"/>
      </w:pPr>
      <w:r>
        <w:t>Jos sinulla olisi AI-avustaja, joka tuntee projektisi kontekstin — millaisia tehtäviä delegoisit sille?</w:t>
      </w:r>
    </w:p>
    <w:p w14:paraId="3CA75D53" w14:textId="77777777" w:rsidR="00BA0D7F" w:rsidRDefault="00000000">
      <w:r>
        <w:br w:type="page"/>
      </w:r>
    </w:p>
    <w:p w14:paraId="7BB405CD" w14:textId="77777777" w:rsidR="00BA0D7F" w:rsidRDefault="00000000">
      <w:pPr>
        <w:pStyle w:val="Otsikko1"/>
      </w:pPr>
      <w:r>
        <w:lastRenderedPageBreak/>
        <w:t>B — TESTAUS (15 min)</w:t>
      </w:r>
    </w:p>
    <w:p w14:paraId="444F82B5" w14:textId="77777777" w:rsidR="00BA0D7F" w:rsidRDefault="00000000">
      <w:r>
        <w:t>Haastateltavat saavat saman briefin mutta eri tehtävät: H1 tekee aikataulun, H2 riskirekisterin. Kumpikin muotoilee ensin oman kehotteensa LLM:llä, minkä jälkeen näytetään agentin tuottamat versiot.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A0D7F" w14:paraId="0CBF30E0" w14:textId="77777777">
        <w:tc>
          <w:tcPr>
            <w:tcW w:w="9406" w:type="dxa"/>
            <w:shd w:val="clear" w:color="auto" w:fill="FFF8E1"/>
          </w:tcPr>
          <w:p w14:paraId="39562FB3" w14:textId="77777777" w:rsidR="00BA0D7F" w:rsidRDefault="00000000">
            <w:r>
              <w:rPr>
                <w:b/>
                <w:color w:val="8B6B00"/>
                <w:sz w:val="20"/>
              </w:rPr>
              <w:t>PARIHAASTATTELUN TESTAUSASETELMA:</w:t>
            </w:r>
          </w:p>
          <w:p w14:paraId="3A70A69E" w14:textId="77777777" w:rsidR="00BA0D7F" w:rsidRDefault="00000000">
            <w:r>
              <w:rPr>
                <w:sz w:val="20"/>
              </w:rPr>
              <w:t>H1: Muotoilee kehotteen AIKATAULUUN → näkee oman LLM-tuloksen + agentin aikataulun</w:t>
            </w:r>
          </w:p>
          <w:p w14:paraId="0EB4C4E8" w14:textId="77777777" w:rsidR="00BA0D7F" w:rsidRDefault="00000000">
            <w:r>
              <w:rPr>
                <w:sz w:val="20"/>
              </w:rPr>
              <w:t>H2: Muotoilee kehotteen RISKIREKISTERIIN → näkee oman LLM-tuloksen + agentin riskirekisterin</w:t>
            </w:r>
          </w:p>
          <w:p w14:paraId="47F2B306" w14:textId="77777777" w:rsidR="00BA0D7F" w:rsidRDefault="00000000">
            <w:r>
              <w:rPr>
                <w:sz w:val="20"/>
              </w:rPr>
              <w:t>Yhteinen vertailu: Molemmat näkevät kaikki 4 tuotosta ja arvioivat ristiin</w:t>
            </w:r>
          </w:p>
          <w:p w14:paraId="44CAD69B" w14:textId="77777777" w:rsidR="00BA0D7F" w:rsidRDefault="00BA0D7F"/>
          <w:p w14:paraId="3497C197" w14:textId="77777777" w:rsidR="00BA0D7F" w:rsidRDefault="00000000">
            <w:r>
              <w:rPr>
                <w:sz w:val="20"/>
              </w:rPr>
              <w:t>HUOM: Agentin tuotokset ovat esitysdioja (Gantt, riskirekisteritaulukko), LLM:n tuotokset tekstiä.</w:t>
            </w:r>
          </w:p>
          <w:p w14:paraId="3CEA8A0F" w14:textId="77777777" w:rsidR="00BA0D7F" w:rsidRDefault="00000000">
            <w:r>
              <w:rPr>
                <w:sz w:val="20"/>
              </w:rPr>
              <w:t>Tämä ero on tarkoituksellinen — se demonstroi mitä agenttikerros tuo LLM:n päälle.</w:t>
            </w:r>
          </w:p>
        </w:tc>
      </w:tr>
    </w:tbl>
    <w:p w14:paraId="1DC2C989" w14:textId="77777777" w:rsidR="00BA0D7F" w:rsidRDefault="00BA0D7F"/>
    <w:p w14:paraId="54BA3D2C" w14:textId="77777777" w:rsidR="00BA0D7F" w:rsidRDefault="00000000">
      <w:pPr>
        <w:pStyle w:val="Otsikko2"/>
      </w:pPr>
      <w:r>
        <w:t>Vaihe 1 — Briefin läpikäynti (2 min)</w:t>
      </w:r>
    </w:p>
    <w:p w14:paraId="07C9A7DD" w14:textId="77777777" w:rsidR="00BA0D7F" w:rsidRDefault="00000000">
      <w:r>
        <w:t>Jaa brief ruudullasi. Molemmat lukevat. Vastaa tarkentaviin kysymyksiin.</w:t>
      </w:r>
    </w:p>
    <w:p w14:paraId="5E398BD2" w14:textId="77777777" w:rsidR="00BA0D7F" w:rsidRDefault="00000000">
      <w:pPr>
        <w:pStyle w:val="Otsikko2"/>
      </w:pPr>
      <w:r>
        <w:t>Vaihe 2 — Omat LLM-kokeilut (5 min)</w:t>
      </w:r>
    </w:p>
    <w:p w14:paraId="60B5DC84" w14:textId="77777777" w:rsidR="00BA0D7F" w:rsidRDefault="00000000">
      <w:r>
        <w:t>H1 muotoilee kehotteen aikatauluun, H2 riskirekisteriin. Molemmat käyttävät omaa ChatGPT:tä/Copilotia.</w:t>
      </w:r>
    </w:p>
    <w:p w14:paraId="3BD99D01" w14:textId="77777777" w:rsidR="00BA0D7F" w:rsidRDefault="00000000">
      <w:r>
        <w:rPr>
          <w:i/>
          <w:color w:val="666666"/>
          <w:sz w:val="20"/>
        </w:rPr>
        <w:t>Havainnoi: kehotteen yksityiskohtaisuus, kontekstin anto, iterointi.</w:t>
      </w:r>
    </w:p>
    <w:p w14:paraId="2668FC2B" w14:textId="77777777" w:rsidR="00BA0D7F" w:rsidRDefault="00000000">
      <w:pPr>
        <w:pStyle w:val="Otsikko2"/>
      </w:pPr>
      <w:r>
        <w:t>Vaihe 3 — Agentin tuotosten esittely (3 min)</w:t>
      </w:r>
    </w:p>
    <w:p w14:paraId="249EB811" w14:textId="77777777" w:rsidR="00BA0D7F" w:rsidRDefault="00000000">
      <w:r>
        <w:t>Näytä agentin tuottamat esitysdiat samasta briefistä. Selitä lyhyesti miten agentti eroaa pelkästä LLM:stä (vaiheittainen prosessi, layoutin valinta, laskujen verifiointi, brändätty tuotos).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A0D7F" w14:paraId="3008471A" w14:textId="77777777">
        <w:tc>
          <w:tcPr>
            <w:tcW w:w="9406" w:type="dxa"/>
            <w:shd w:val="clear" w:color="auto" w:fill="FFF8E1"/>
          </w:tcPr>
          <w:p w14:paraId="780831B9" w14:textId="77777777" w:rsidR="00BA0D7F" w:rsidRDefault="00000000">
            <w:r>
              <w:rPr>
                <w:b/>
                <w:color w:val="8B6B00"/>
                <w:sz w:val="20"/>
              </w:rPr>
              <w:t>⚠ TÄRKEÄ METODOLOGINEN VALINTA:</w:t>
            </w:r>
          </w:p>
          <w:p w14:paraId="6D688655" w14:textId="77777777" w:rsidR="00BA0D7F" w:rsidRDefault="00000000">
            <w:r>
              <w:rPr>
                <w:sz w:val="20"/>
              </w:rPr>
              <w:t>Agentin tuotokset on ajettu VALMIIKSI etukäteen.</w:t>
            </w:r>
          </w:p>
          <w:p w14:paraId="5DF65C18" w14:textId="77777777" w:rsidR="00BA0D7F" w:rsidRDefault="00000000">
            <w:r>
              <w:rPr>
                <w:sz w:val="20"/>
              </w:rPr>
              <w:t>Kaikki parit arvioivat täsmälleen saman tuotoksen.</w:t>
            </w:r>
          </w:p>
          <w:p w14:paraId="4F37F03E" w14:textId="77777777" w:rsidR="00BA0D7F" w:rsidRDefault="00000000">
            <w:r>
              <w:rPr>
                <w:sz w:val="20"/>
              </w:rPr>
              <w:t>Voit näyttää lyhyen live-demon prosessista halutessasi.</w:t>
            </w:r>
          </w:p>
        </w:tc>
      </w:tr>
    </w:tbl>
    <w:p w14:paraId="489C7C59" w14:textId="77777777" w:rsidR="00BA0D7F" w:rsidRDefault="00BA0D7F"/>
    <w:p w14:paraId="365B3C3F" w14:textId="77777777" w:rsidR="00BA0D7F" w:rsidRDefault="00000000">
      <w:pPr>
        <w:pStyle w:val="Otsikko2"/>
      </w:pPr>
      <w:r>
        <w:t>Vaihe 4 — Yhteinen vertailu (5 min)</w:t>
      </w:r>
    </w:p>
    <w:p w14:paraId="65231586" w14:textId="77777777" w:rsidR="00BA0D7F" w:rsidRDefault="00000000">
      <w:pPr>
        <w:pStyle w:val="Merkittyluettelo"/>
      </w:pPr>
      <w:r>
        <w:t>"H1, mitä mieltä riskirekistereistä — oma LLM-versio vs. agentin versio?"</w:t>
      </w:r>
    </w:p>
    <w:p w14:paraId="0DFDB151" w14:textId="77777777" w:rsidR="00BA0D7F" w:rsidRDefault="00000000">
      <w:pPr>
        <w:pStyle w:val="Merkittyluettelo"/>
      </w:pPr>
      <w:r>
        <w:t>"H2, katso aikatauluja — huomioiko kumpikaan tunnistamasi riskit?"</w:t>
      </w:r>
    </w:p>
    <w:p w14:paraId="588818A9" w14:textId="77777777" w:rsidR="00BA0D7F" w:rsidRDefault="00000000">
      <w:pPr>
        <w:pStyle w:val="Merkittyluettelo"/>
      </w:pPr>
      <w:r>
        <w:t>"Kumpi lähestymistapa tuottaa paremman pohjan oikeaan suunnittelutyöhön?"</w:t>
      </w:r>
    </w:p>
    <w:p w14:paraId="7826F9FC" w14:textId="77777777" w:rsidR="00BA0D7F" w:rsidRDefault="00000000">
      <w:pPr>
        <w:pStyle w:val="Merkittyluettelo"/>
      </w:pPr>
      <w:r>
        <w:t>"Miten koette eron tekstimuotoisen LLM-vastauksen ja valmiiden esitysdiojen välillä?"</w:t>
      </w:r>
    </w:p>
    <w:p w14:paraId="0A513CA6" w14:textId="77777777" w:rsidR="00BA0D7F" w:rsidRDefault="00000000">
      <w:pPr>
        <w:pStyle w:val="Otsikko2"/>
      </w:pPr>
      <w:r>
        <w:lastRenderedPageBreak/>
        <w:t>Projektibriefin esimerkki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A0D7F" w14:paraId="597D0724" w14:textId="77777777">
        <w:tc>
          <w:tcPr>
            <w:tcW w:w="9406" w:type="dxa"/>
            <w:shd w:val="clear" w:color="auto" w:fill="F5F5F0"/>
          </w:tcPr>
          <w:p w14:paraId="699068C5" w14:textId="77777777" w:rsidR="00BA0D7F" w:rsidRDefault="00000000">
            <w:r>
              <w:rPr>
                <w:b/>
              </w:rPr>
              <w:t>PROJEKTIBRIEFIN ESIMERKKI</w:t>
            </w:r>
          </w:p>
          <w:p w14:paraId="64103DCF" w14:textId="77777777" w:rsidR="00BA0D7F" w:rsidRDefault="00000000">
            <w:r>
              <w:rPr>
                <w:b/>
                <w:sz w:val="20"/>
              </w:rPr>
              <w:t xml:space="preserve">Projekti: </w:t>
            </w:r>
            <w:r>
              <w:rPr>
                <w:sz w:val="20"/>
              </w:rPr>
              <w:t>CRM-järjestelmän käyttöönotto ja integraatio olemassa olevaan ERP-ympäristöön</w:t>
            </w:r>
          </w:p>
          <w:p w14:paraId="5E200BC8" w14:textId="77777777" w:rsidR="00BA0D7F" w:rsidRDefault="00000000">
            <w:r>
              <w:rPr>
                <w:b/>
                <w:sz w:val="20"/>
              </w:rPr>
              <w:t xml:space="preserve">Asiakas: </w:t>
            </w:r>
            <w:r>
              <w:rPr>
                <w:sz w:val="20"/>
              </w:rPr>
              <w:t>Keskisuuri valmistavan teollisuuden yritys, 3 toimipistettä (Helsinki, Tampere, Oulu)</w:t>
            </w:r>
          </w:p>
          <w:p w14:paraId="0E70F2D7" w14:textId="77777777" w:rsidR="00BA0D7F" w:rsidRDefault="00000000">
            <w:r>
              <w:rPr>
                <w:b/>
                <w:sz w:val="20"/>
              </w:rPr>
              <w:t xml:space="preserve">Laajuus: </w:t>
            </w:r>
            <w:r>
              <w:rPr>
                <w:sz w:val="20"/>
              </w:rPr>
              <w:t>Noin 200 loppukäyttäjää, 4 liiketoimintayksikköä</w:t>
            </w:r>
          </w:p>
          <w:p w14:paraId="1E20ED43" w14:textId="77777777" w:rsidR="00BA0D7F" w:rsidRDefault="00000000">
            <w:r>
              <w:rPr>
                <w:b/>
                <w:sz w:val="20"/>
              </w:rPr>
              <w:t xml:space="preserve">Aikataulu: </w:t>
            </w:r>
            <w:r>
              <w:rPr>
                <w:sz w:val="20"/>
              </w:rPr>
              <w:t>6 kuukautta (syyskuu 2026 — helmikuu 2027)</w:t>
            </w:r>
          </w:p>
          <w:p w14:paraId="703ADDEE" w14:textId="77777777" w:rsidR="00BA0D7F" w:rsidRDefault="00000000">
            <w:r>
              <w:rPr>
                <w:b/>
                <w:sz w:val="20"/>
              </w:rPr>
              <w:t xml:space="preserve">Budjetti: </w:t>
            </w:r>
            <w:r>
              <w:rPr>
                <w:sz w:val="20"/>
              </w:rPr>
              <w:t>350 000 EUR</w:t>
            </w:r>
          </w:p>
          <w:p w14:paraId="1D60F550" w14:textId="77777777" w:rsidR="00BA0D7F" w:rsidRDefault="00000000">
            <w:r>
              <w:rPr>
                <w:b/>
                <w:sz w:val="20"/>
              </w:rPr>
              <w:t xml:space="preserve">Tiimi: </w:t>
            </w:r>
            <w:r>
              <w:rPr>
                <w:sz w:val="20"/>
              </w:rPr>
              <w:t>PP + 2 konsulttia toimittajalta, asiakkaan IT-yhdyshenkilö + liiketoimintaomistaja/yksikkö</w:t>
            </w:r>
          </w:p>
          <w:p w14:paraId="2BAFCFA9" w14:textId="77777777" w:rsidR="00BA0D7F" w:rsidRDefault="00000000">
            <w:r>
              <w:rPr>
                <w:b/>
                <w:sz w:val="20"/>
              </w:rPr>
              <w:br/>
              <w:t>Reunaehdot:</w:t>
            </w:r>
          </w:p>
          <w:p w14:paraId="12BE58D2" w14:textId="77777777" w:rsidR="00BA0D7F" w:rsidRDefault="00000000">
            <w:r>
              <w:rPr>
                <w:sz w:val="20"/>
              </w:rPr>
              <w:t xml:space="preserve">  •  SAP-integraatio ei saa häiriintyä</w:t>
            </w:r>
          </w:p>
          <w:p w14:paraId="2B621C46" w14:textId="77777777" w:rsidR="00BA0D7F" w:rsidRDefault="00000000">
            <w:r>
              <w:rPr>
                <w:sz w:val="20"/>
              </w:rPr>
              <w:t xml:space="preserve">  •  GDPR-vaatimukset asiakastiedolle</w:t>
            </w:r>
          </w:p>
          <w:p w14:paraId="6DE374CE" w14:textId="77777777" w:rsidR="00BA0D7F" w:rsidRDefault="00000000">
            <w:r>
              <w:rPr>
                <w:sz w:val="20"/>
              </w:rPr>
              <w:t xml:space="preserve">  •  Kaksi yksikköä läpikäynyt organisaatiomuutoksen — roolit elävät</w:t>
            </w:r>
          </w:p>
          <w:p w14:paraId="4A04F8B3" w14:textId="77777777" w:rsidR="00BA0D7F" w:rsidRDefault="00000000">
            <w:r>
              <w:rPr>
                <w:sz w:val="20"/>
              </w:rPr>
              <w:t xml:space="preserve">  •  Johto odottaa pilottituloksia 3 kk kohdalla</w:t>
            </w:r>
          </w:p>
          <w:p w14:paraId="3BC5BA3A" w14:textId="77777777" w:rsidR="00BA0D7F" w:rsidRDefault="00000000">
            <w:r>
              <w:rPr>
                <w:sz w:val="20"/>
              </w:rPr>
              <w:t xml:space="preserve">  •  Aiempi CRM-hanke keskeytyi resurssipulan vuoksi</w:t>
            </w:r>
          </w:p>
          <w:p w14:paraId="2B861CB0" w14:textId="77777777" w:rsidR="00BA0D7F" w:rsidRDefault="00000000">
            <w:r>
              <w:rPr>
                <w:b/>
                <w:sz w:val="20"/>
              </w:rPr>
              <w:t xml:space="preserve">H1: </w:t>
            </w:r>
            <w:r>
              <w:rPr>
                <w:sz w:val="20"/>
              </w:rPr>
              <w:t>Laadi alustava milestone-aikataulu riippuvuuksineen.</w:t>
            </w:r>
          </w:p>
          <w:p w14:paraId="530748B4" w14:textId="77777777" w:rsidR="00BA0D7F" w:rsidRDefault="00000000">
            <w:r>
              <w:rPr>
                <w:b/>
                <w:sz w:val="20"/>
              </w:rPr>
              <w:t xml:space="preserve">H2: </w:t>
            </w:r>
            <w:r>
              <w:rPr>
                <w:sz w:val="20"/>
              </w:rPr>
              <w:t>Laadi riskirekisteri (riski, todennäköisyys, vaikutus, mitigointi, omistaja).</w:t>
            </w:r>
          </w:p>
        </w:tc>
      </w:tr>
    </w:tbl>
    <w:p w14:paraId="2C87E38B" w14:textId="77777777" w:rsidR="00BA0D7F" w:rsidRDefault="00BA0D7F"/>
    <w:p w14:paraId="743121D0" w14:textId="77777777" w:rsidR="00BA0D7F" w:rsidRDefault="00000000">
      <w:r>
        <w:br w:type="page"/>
      </w:r>
    </w:p>
    <w:p w14:paraId="1BEB0BFF" w14:textId="77777777" w:rsidR="00BA0D7F" w:rsidRDefault="00000000">
      <w:pPr>
        <w:pStyle w:val="Otsikko1"/>
      </w:pPr>
      <w:r>
        <w:lastRenderedPageBreak/>
        <w:t>C — ARVIOINTI (15 min)</w:t>
      </w:r>
    </w:p>
    <w:p w14:paraId="2337EA9D" w14:textId="77777777" w:rsidR="00BA0D7F" w:rsidRDefault="00000000">
      <w:r>
        <w:t>Molemmat arvioivat tuotoksia Likert-asteikolla 1–5 ja sanallisella perustelulla. Arviointi etänä Google Forms -lomakkeella tai suullisesti.</w:t>
      </w:r>
    </w:p>
    <w:p w14:paraId="33304C9F" w14:textId="77777777" w:rsidR="00BA0D7F" w:rsidRDefault="00000000">
      <w:r>
        <w:t>1 = Täysin riittämätön  |  2 = Heikko  |  3 = Kohtalainen  |  4 = Hyvä  |  5 = Erinomainen</w:t>
      </w:r>
    </w:p>
    <w:p w14:paraId="5EF84374" w14:textId="77777777" w:rsidR="00BA0D7F" w:rsidRDefault="00000000">
      <w:pPr>
        <w:pStyle w:val="Otsikko2"/>
      </w:pPr>
      <w:r>
        <w:t>C1. Milestone-aikataulun arviointi</w:t>
      </w:r>
    </w:p>
    <w:p w14:paraId="7540B538" w14:textId="77777777" w:rsidR="00BA0D7F" w:rsidRDefault="00000000">
      <w:r>
        <w:rPr>
          <w:i/>
          <w:color w:val="666666"/>
          <w:sz w:val="20"/>
        </w:rPr>
        <w:t>H1 arvioi ensisijaisesti, H2 ristiin.</w:t>
      </w: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2835"/>
      </w:tblGrid>
      <w:tr w:rsidR="00BA0D7F" w14:paraId="398DDB90" w14:textId="77777777">
        <w:trPr>
          <w:jc w:val="center"/>
        </w:trPr>
        <w:tc>
          <w:tcPr>
            <w:tcW w:w="3402" w:type="dxa"/>
            <w:shd w:val="clear" w:color="auto" w:fill="2E4A7E"/>
          </w:tcPr>
          <w:p w14:paraId="4E751DC1" w14:textId="77777777" w:rsidR="00BA0D7F" w:rsidRDefault="00000000">
            <w:r>
              <w:rPr>
                <w:b/>
                <w:color w:val="FFFFFF"/>
                <w:sz w:val="20"/>
              </w:rPr>
              <w:t>Kriteeri</w:t>
            </w:r>
          </w:p>
        </w:tc>
        <w:tc>
          <w:tcPr>
            <w:tcW w:w="1134" w:type="dxa"/>
            <w:shd w:val="clear" w:color="auto" w:fill="2E4A7E"/>
          </w:tcPr>
          <w:p w14:paraId="7E034B0D" w14:textId="77777777" w:rsidR="00BA0D7F" w:rsidRDefault="00000000">
            <w:r>
              <w:rPr>
                <w:b/>
                <w:color w:val="FFFFFF"/>
                <w:sz w:val="20"/>
              </w:rPr>
              <w:t>LLM (1–5)</w:t>
            </w:r>
          </w:p>
        </w:tc>
        <w:tc>
          <w:tcPr>
            <w:tcW w:w="1134" w:type="dxa"/>
            <w:shd w:val="clear" w:color="auto" w:fill="2E4A7E"/>
          </w:tcPr>
          <w:p w14:paraId="5F633F09" w14:textId="77777777" w:rsidR="00BA0D7F" w:rsidRDefault="00000000">
            <w:r>
              <w:rPr>
                <w:b/>
                <w:color w:val="FFFFFF"/>
                <w:sz w:val="20"/>
              </w:rPr>
              <w:t>Agentti (1–5)</w:t>
            </w:r>
          </w:p>
        </w:tc>
        <w:tc>
          <w:tcPr>
            <w:tcW w:w="2835" w:type="dxa"/>
            <w:shd w:val="clear" w:color="auto" w:fill="2E4A7E"/>
          </w:tcPr>
          <w:p w14:paraId="7D762C49" w14:textId="77777777" w:rsidR="00BA0D7F" w:rsidRDefault="00000000">
            <w:r>
              <w:rPr>
                <w:b/>
                <w:color w:val="FFFFFF"/>
                <w:sz w:val="20"/>
              </w:rPr>
              <w:t>Kommentit</w:t>
            </w:r>
          </w:p>
        </w:tc>
      </w:tr>
      <w:tr w:rsidR="00BA0D7F" w14:paraId="081DCD71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122D04A6" w14:textId="77777777" w:rsidR="00BA0D7F" w:rsidRDefault="00000000">
            <w:r>
              <w:rPr>
                <w:sz w:val="20"/>
              </w:rPr>
              <w:t>Kattavuus</w:t>
            </w:r>
          </w:p>
        </w:tc>
        <w:tc>
          <w:tcPr>
            <w:tcW w:w="1134" w:type="dxa"/>
            <w:shd w:val="clear" w:color="auto" w:fill="EDF2F9"/>
          </w:tcPr>
          <w:p w14:paraId="641805E8" w14:textId="77777777" w:rsidR="00BA0D7F" w:rsidRDefault="00BA0D7F"/>
        </w:tc>
        <w:tc>
          <w:tcPr>
            <w:tcW w:w="1134" w:type="dxa"/>
            <w:shd w:val="clear" w:color="auto" w:fill="EDF2F9"/>
          </w:tcPr>
          <w:p w14:paraId="08A77891" w14:textId="77777777" w:rsidR="00BA0D7F" w:rsidRDefault="00BA0D7F"/>
        </w:tc>
        <w:tc>
          <w:tcPr>
            <w:tcW w:w="2835" w:type="dxa"/>
            <w:shd w:val="clear" w:color="auto" w:fill="EDF2F9"/>
          </w:tcPr>
          <w:p w14:paraId="1BC8F9A4" w14:textId="77777777" w:rsidR="00BA0D7F" w:rsidRDefault="00BA0D7F"/>
        </w:tc>
      </w:tr>
      <w:tr w:rsidR="00BA0D7F" w14:paraId="21746227" w14:textId="77777777">
        <w:trPr>
          <w:jc w:val="center"/>
        </w:trPr>
        <w:tc>
          <w:tcPr>
            <w:tcW w:w="3402" w:type="dxa"/>
          </w:tcPr>
          <w:p w14:paraId="7A5F18C0" w14:textId="77777777" w:rsidR="00BA0D7F" w:rsidRDefault="00000000">
            <w:r>
              <w:rPr>
                <w:sz w:val="20"/>
              </w:rPr>
              <w:t>Looginen eteneminen</w:t>
            </w:r>
          </w:p>
        </w:tc>
        <w:tc>
          <w:tcPr>
            <w:tcW w:w="1134" w:type="dxa"/>
          </w:tcPr>
          <w:p w14:paraId="2D458080" w14:textId="77777777" w:rsidR="00BA0D7F" w:rsidRDefault="00BA0D7F"/>
        </w:tc>
        <w:tc>
          <w:tcPr>
            <w:tcW w:w="1134" w:type="dxa"/>
          </w:tcPr>
          <w:p w14:paraId="5E5F86FD" w14:textId="77777777" w:rsidR="00BA0D7F" w:rsidRDefault="00BA0D7F"/>
        </w:tc>
        <w:tc>
          <w:tcPr>
            <w:tcW w:w="2835" w:type="dxa"/>
          </w:tcPr>
          <w:p w14:paraId="11CA859C" w14:textId="77777777" w:rsidR="00BA0D7F" w:rsidRDefault="00BA0D7F"/>
        </w:tc>
      </w:tr>
      <w:tr w:rsidR="00BA0D7F" w14:paraId="663F23ED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08E639A7" w14:textId="77777777" w:rsidR="00BA0D7F" w:rsidRDefault="00000000">
            <w:r>
              <w:rPr>
                <w:sz w:val="20"/>
              </w:rPr>
              <w:t>Riippuvuuksien järkevyys</w:t>
            </w:r>
          </w:p>
        </w:tc>
        <w:tc>
          <w:tcPr>
            <w:tcW w:w="1134" w:type="dxa"/>
            <w:shd w:val="clear" w:color="auto" w:fill="EDF2F9"/>
          </w:tcPr>
          <w:p w14:paraId="033E7A16" w14:textId="77777777" w:rsidR="00BA0D7F" w:rsidRDefault="00BA0D7F"/>
        </w:tc>
        <w:tc>
          <w:tcPr>
            <w:tcW w:w="1134" w:type="dxa"/>
            <w:shd w:val="clear" w:color="auto" w:fill="EDF2F9"/>
          </w:tcPr>
          <w:p w14:paraId="0EDE5D3C" w14:textId="77777777" w:rsidR="00BA0D7F" w:rsidRDefault="00BA0D7F"/>
        </w:tc>
        <w:tc>
          <w:tcPr>
            <w:tcW w:w="2835" w:type="dxa"/>
            <w:shd w:val="clear" w:color="auto" w:fill="EDF2F9"/>
          </w:tcPr>
          <w:p w14:paraId="03AB85F8" w14:textId="77777777" w:rsidR="00BA0D7F" w:rsidRDefault="00BA0D7F"/>
        </w:tc>
      </w:tr>
      <w:tr w:rsidR="00BA0D7F" w14:paraId="7C902D73" w14:textId="77777777">
        <w:trPr>
          <w:jc w:val="center"/>
        </w:trPr>
        <w:tc>
          <w:tcPr>
            <w:tcW w:w="3402" w:type="dxa"/>
          </w:tcPr>
          <w:p w14:paraId="1F523B14" w14:textId="77777777" w:rsidR="00BA0D7F" w:rsidRDefault="00000000">
            <w:r>
              <w:rPr>
                <w:sz w:val="20"/>
              </w:rPr>
              <w:t>Käyttökelpoisuus draftina</w:t>
            </w:r>
          </w:p>
        </w:tc>
        <w:tc>
          <w:tcPr>
            <w:tcW w:w="1134" w:type="dxa"/>
          </w:tcPr>
          <w:p w14:paraId="30B12B09" w14:textId="77777777" w:rsidR="00BA0D7F" w:rsidRDefault="00BA0D7F"/>
        </w:tc>
        <w:tc>
          <w:tcPr>
            <w:tcW w:w="1134" w:type="dxa"/>
          </w:tcPr>
          <w:p w14:paraId="17CCB7A9" w14:textId="77777777" w:rsidR="00BA0D7F" w:rsidRDefault="00BA0D7F"/>
        </w:tc>
        <w:tc>
          <w:tcPr>
            <w:tcW w:w="2835" w:type="dxa"/>
          </w:tcPr>
          <w:p w14:paraId="23AE9B7F" w14:textId="77777777" w:rsidR="00BA0D7F" w:rsidRDefault="00BA0D7F"/>
        </w:tc>
      </w:tr>
    </w:tbl>
    <w:p w14:paraId="422C9E92" w14:textId="77777777" w:rsidR="00BA0D7F" w:rsidRDefault="00BA0D7F"/>
    <w:p w14:paraId="44CC2260" w14:textId="77777777" w:rsidR="00BA0D7F" w:rsidRDefault="00000000">
      <w:pPr>
        <w:pStyle w:val="Otsikko2"/>
      </w:pPr>
      <w:r>
        <w:t>C2. Riskirekisterin arviointi</w:t>
      </w:r>
    </w:p>
    <w:p w14:paraId="664FA6D2" w14:textId="77777777" w:rsidR="00BA0D7F" w:rsidRDefault="00000000">
      <w:r>
        <w:rPr>
          <w:i/>
          <w:color w:val="666666"/>
          <w:sz w:val="20"/>
        </w:rPr>
        <w:t>H2 arvioi ensisijaisesti, H1 ristiin.</w:t>
      </w: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2835"/>
      </w:tblGrid>
      <w:tr w:rsidR="00BA0D7F" w14:paraId="3CFD114F" w14:textId="77777777">
        <w:trPr>
          <w:jc w:val="center"/>
        </w:trPr>
        <w:tc>
          <w:tcPr>
            <w:tcW w:w="3402" w:type="dxa"/>
            <w:shd w:val="clear" w:color="auto" w:fill="2E4A7E"/>
          </w:tcPr>
          <w:p w14:paraId="18BFC05A" w14:textId="77777777" w:rsidR="00BA0D7F" w:rsidRDefault="00000000">
            <w:r>
              <w:rPr>
                <w:b/>
                <w:color w:val="FFFFFF"/>
                <w:sz w:val="20"/>
              </w:rPr>
              <w:t>Kriteeri</w:t>
            </w:r>
          </w:p>
        </w:tc>
        <w:tc>
          <w:tcPr>
            <w:tcW w:w="1134" w:type="dxa"/>
            <w:shd w:val="clear" w:color="auto" w:fill="2E4A7E"/>
          </w:tcPr>
          <w:p w14:paraId="0F42EC0E" w14:textId="77777777" w:rsidR="00BA0D7F" w:rsidRDefault="00000000">
            <w:r>
              <w:rPr>
                <w:b/>
                <w:color w:val="FFFFFF"/>
                <w:sz w:val="20"/>
              </w:rPr>
              <w:t>LLM (1–5)</w:t>
            </w:r>
          </w:p>
        </w:tc>
        <w:tc>
          <w:tcPr>
            <w:tcW w:w="1134" w:type="dxa"/>
            <w:shd w:val="clear" w:color="auto" w:fill="2E4A7E"/>
          </w:tcPr>
          <w:p w14:paraId="156680C6" w14:textId="77777777" w:rsidR="00BA0D7F" w:rsidRDefault="00000000">
            <w:r>
              <w:rPr>
                <w:b/>
                <w:color w:val="FFFFFF"/>
                <w:sz w:val="20"/>
              </w:rPr>
              <w:t>Agentti (1–5)</w:t>
            </w:r>
          </w:p>
        </w:tc>
        <w:tc>
          <w:tcPr>
            <w:tcW w:w="2835" w:type="dxa"/>
            <w:shd w:val="clear" w:color="auto" w:fill="2E4A7E"/>
          </w:tcPr>
          <w:p w14:paraId="1866DB70" w14:textId="77777777" w:rsidR="00BA0D7F" w:rsidRDefault="00000000">
            <w:r>
              <w:rPr>
                <w:b/>
                <w:color w:val="FFFFFF"/>
                <w:sz w:val="20"/>
              </w:rPr>
              <w:t>Kommentit</w:t>
            </w:r>
          </w:p>
        </w:tc>
      </w:tr>
      <w:tr w:rsidR="00BA0D7F" w14:paraId="191FA839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538DD153" w14:textId="77777777" w:rsidR="00BA0D7F" w:rsidRDefault="00000000">
            <w:r>
              <w:rPr>
                <w:sz w:val="20"/>
              </w:rPr>
              <w:t>Riskien relevanssi</w:t>
            </w:r>
          </w:p>
        </w:tc>
        <w:tc>
          <w:tcPr>
            <w:tcW w:w="1134" w:type="dxa"/>
            <w:shd w:val="clear" w:color="auto" w:fill="EDF2F9"/>
          </w:tcPr>
          <w:p w14:paraId="02A43DE4" w14:textId="77777777" w:rsidR="00BA0D7F" w:rsidRDefault="00BA0D7F"/>
        </w:tc>
        <w:tc>
          <w:tcPr>
            <w:tcW w:w="1134" w:type="dxa"/>
            <w:shd w:val="clear" w:color="auto" w:fill="EDF2F9"/>
          </w:tcPr>
          <w:p w14:paraId="71E6F40B" w14:textId="77777777" w:rsidR="00BA0D7F" w:rsidRDefault="00BA0D7F"/>
        </w:tc>
        <w:tc>
          <w:tcPr>
            <w:tcW w:w="2835" w:type="dxa"/>
            <w:shd w:val="clear" w:color="auto" w:fill="EDF2F9"/>
          </w:tcPr>
          <w:p w14:paraId="442D4E3F" w14:textId="77777777" w:rsidR="00BA0D7F" w:rsidRDefault="00BA0D7F"/>
        </w:tc>
      </w:tr>
      <w:tr w:rsidR="00BA0D7F" w14:paraId="0850E5BD" w14:textId="77777777">
        <w:trPr>
          <w:jc w:val="center"/>
        </w:trPr>
        <w:tc>
          <w:tcPr>
            <w:tcW w:w="3402" w:type="dxa"/>
          </w:tcPr>
          <w:p w14:paraId="6E85444F" w14:textId="77777777" w:rsidR="00BA0D7F" w:rsidRDefault="00000000">
            <w:r>
              <w:rPr>
                <w:sz w:val="20"/>
              </w:rPr>
              <w:t>Mitigointien konkreettisuus</w:t>
            </w:r>
          </w:p>
        </w:tc>
        <w:tc>
          <w:tcPr>
            <w:tcW w:w="1134" w:type="dxa"/>
          </w:tcPr>
          <w:p w14:paraId="099A6DFC" w14:textId="77777777" w:rsidR="00BA0D7F" w:rsidRDefault="00BA0D7F"/>
        </w:tc>
        <w:tc>
          <w:tcPr>
            <w:tcW w:w="1134" w:type="dxa"/>
          </w:tcPr>
          <w:p w14:paraId="047A0397" w14:textId="77777777" w:rsidR="00BA0D7F" w:rsidRDefault="00BA0D7F"/>
        </w:tc>
        <w:tc>
          <w:tcPr>
            <w:tcW w:w="2835" w:type="dxa"/>
          </w:tcPr>
          <w:p w14:paraId="57E85D52" w14:textId="77777777" w:rsidR="00BA0D7F" w:rsidRDefault="00BA0D7F"/>
        </w:tc>
      </w:tr>
      <w:tr w:rsidR="00BA0D7F" w14:paraId="2FBB36AA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228A3A0F" w14:textId="77777777" w:rsidR="00BA0D7F" w:rsidRDefault="00000000">
            <w:r>
              <w:rPr>
                <w:sz w:val="20"/>
              </w:rPr>
              <w:t>Omistajuuden realismi</w:t>
            </w:r>
          </w:p>
        </w:tc>
        <w:tc>
          <w:tcPr>
            <w:tcW w:w="1134" w:type="dxa"/>
            <w:shd w:val="clear" w:color="auto" w:fill="EDF2F9"/>
          </w:tcPr>
          <w:p w14:paraId="2BE22658" w14:textId="77777777" w:rsidR="00BA0D7F" w:rsidRDefault="00BA0D7F"/>
        </w:tc>
        <w:tc>
          <w:tcPr>
            <w:tcW w:w="1134" w:type="dxa"/>
            <w:shd w:val="clear" w:color="auto" w:fill="EDF2F9"/>
          </w:tcPr>
          <w:p w14:paraId="1DE5D018" w14:textId="77777777" w:rsidR="00BA0D7F" w:rsidRDefault="00BA0D7F"/>
        </w:tc>
        <w:tc>
          <w:tcPr>
            <w:tcW w:w="2835" w:type="dxa"/>
            <w:shd w:val="clear" w:color="auto" w:fill="EDF2F9"/>
          </w:tcPr>
          <w:p w14:paraId="146CDF32" w14:textId="77777777" w:rsidR="00BA0D7F" w:rsidRDefault="00BA0D7F"/>
        </w:tc>
      </w:tr>
      <w:tr w:rsidR="00BA0D7F" w14:paraId="16952F76" w14:textId="77777777">
        <w:trPr>
          <w:jc w:val="center"/>
        </w:trPr>
        <w:tc>
          <w:tcPr>
            <w:tcW w:w="3402" w:type="dxa"/>
          </w:tcPr>
          <w:p w14:paraId="3C2CE5C2" w14:textId="77777777" w:rsidR="00BA0D7F" w:rsidRDefault="00000000">
            <w:r>
              <w:rPr>
                <w:sz w:val="20"/>
              </w:rPr>
              <w:t>Puuttuuko kriittinen riski?</w:t>
            </w:r>
          </w:p>
        </w:tc>
        <w:tc>
          <w:tcPr>
            <w:tcW w:w="1134" w:type="dxa"/>
          </w:tcPr>
          <w:p w14:paraId="217720B1" w14:textId="77777777" w:rsidR="00BA0D7F" w:rsidRDefault="00BA0D7F"/>
        </w:tc>
        <w:tc>
          <w:tcPr>
            <w:tcW w:w="1134" w:type="dxa"/>
          </w:tcPr>
          <w:p w14:paraId="722DD846" w14:textId="77777777" w:rsidR="00BA0D7F" w:rsidRDefault="00BA0D7F"/>
        </w:tc>
        <w:tc>
          <w:tcPr>
            <w:tcW w:w="2835" w:type="dxa"/>
          </w:tcPr>
          <w:p w14:paraId="63CEFB8D" w14:textId="77777777" w:rsidR="00BA0D7F" w:rsidRDefault="00BA0D7F"/>
        </w:tc>
      </w:tr>
    </w:tbl>
    <w:p w14:paraId="744A702C" w14:textId="77777777" w:rsidR="00BA0D7F" w:rsidRDefault="00BA0D7F"/>
    <w:p w14:paraId="66BE2B90" w14:textId="77777777" w:rsidR="00BA0D7F" w:rsidRDefault="00000000">
      <w:pPr>
        <w:pStyle w:val="Otsikko2"/>
      </w:pPr>
      <w:r>
        <w:t>C3. Kokonaisarviointi (molemmat)</w:t>
      </w: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134"/>
        <w:gridCol w:w="1134"/>
        <w:gridCol w:w="2835"/>
      </w:tblGrid>
      <w:tr w:rsidR="00BA0D7F" w14:paraId="77310A8C" w14:textId="77777777">
        <w:trPr>
          <w:jc w:val="center"/>
        </w:trPr>
        <w:tc>
          <w:tcPr>
            <w:tcW w:w="3402" w:type="dxa"/>
            <w:shd w:val="clear" w:color="auto" w:fill="2E4A7E"/>
          </w:tcPr>
          <w:p w14:paraId="289A1C97" w14:textId="77777777" w:rsidR="00BA0D7F" w:rsidRDefault="00000000">
            <w:r>
              <w:rPr>
                <w:b/>
                <w:color w:val="FFFFFF"/>
                <w:sz w:val="20"/>
              </w:rPr>
              <w:t>Kriteeri</w:t>
            </w:r>
          </w:p>
        </w:tc>
        <w:tc>
          <w:tcPr>
            <w:tcW w:w="1134" w:type="dxa"/>
            <w:shd w:val="clear" w:color="auto" w:fill="2E4A7E"/>
          </w:tcPr>
          <w:p w14:paraId="3B478833" w14:textId="77777777" w:rsidR="00BA0D7F" w:rsidRDefault="00000000">
            <w:r>
              <w:rPr>
                <w:b/>
                <w:color w:val="FFFFFF"/>
                <w:sz w:val="20"/>
              </w:rPr>
              <w:t>LLM (1–5)</w:t>
            </w:r>
          </w:p>
        </w:tc>
        <w:tc>
          <w:tcPr>
            <w:tcW w:w="1134" w:type="dxa"/>
            <w:shd w:val="clear" w:color="auto" w:fill="2E4A7E"/>
          </w:tcPr>
          <w:p w14:paraId="4240E0F9" w14:textId="77777777" w:rsidR="00BA0D7F" w:rsidRDefault="00000000">
            <w:r>
              <w:rPr>
                <w:b/>
                <w:color w:val="FFFFFF"/>
                <w:sz w:val="20"/>
              </w:rPr>
              <w:t>Agentti (1–5)</w:t>
            </w:r>
          </w:p>
        </w:tc>
        <w:tc>
          <w:tcPr>
            <w:tcW w:w="2835" w:type="dxa"/>
            <w:shd w:val="clear" w:color="auto" w:fill="2E4A7E"/>
          </w:tcPr>
          <w:p w14:paraId="4E037F22" w14:textId="77777777" w:rsidR="00BA0D7F" w:rsidRDefault="00000000">
            <w:r>
              <w:rPr>
                <w:b/>
                <w:color w:val="FFFFFF"/>
                <w:sz w:val="20"/>
              </w:rPr>
              <w:t>Kommentit</w:t>
            </w:r>
          </w:p>
        </w:tc>
      </w:tr>
      <w:tr w:rsidR="00BA0D7F" w14:paraId="70F172BA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2F6E9CD7" w14:textId="77777777" w:rsidR="00BA0D7F" w:rsidRDefault="00000000">
            <w:r>
              <w:rPr>
                <w:sz w:val="20"/>
              </w:rPr>
              <w:t>Luotettavuus</w:t>
            </w:r>
          </w:p>
        </w:tc>
        <w:tc>
          <w:tcPr>
            <w:tcW w:w="1134" w:type="dxa"/>
            <w:shd w:val="clear" w:color="auto" w:fill="EDF2F9"/>
          </w:tcPr>
          <w:p w14:paraId="4183A0DF" w14:textId="77777777" w:rsidR="00BA0D7F" w:rsidRDefault="00BA0D7F"/>
        </w:tc>
        <w:tc>
          <w:tcPr>
            <w:tcW w:w="1134" w:type="dxa"/>
            <w:shd w:val="clear" w:color="auto" w:fill="EDF2F9"/>
          </w:tcPr>
          <w:p w14:paraId="71BF70C3" w14:textId="77777777" w:rsidR="00BA0D7F" w:rsidRDefault="00BA0D7F"/>
        </w:tc>
        <w:tc>
          <w:tcPr>
            <w:tcW w:w="2835" w:type="dxa"/>
            <w:shd w:val="clear" w:color="auto" w:fill="EDF2F9"/>
          </w:tcPr>
          <w:p w14:paraId="5855DC4E" w14:textId="77777777" w:rsidR="00BA0D7F" w:rsidRDefault="00BA0D7F"/>
        </w:tc>
      </w:tr>
      <w:tr w:rsidR="00BA0D7F" w14:paraId="6B2BCCDB" w14:textId="77777777">
        <w:trPr>
          <w:jc w:val="center"/>
        </w:trPr>
        <w:tc>
          <w:tcPr>
            <w:tcW w:w="3402" w:type="dxa"/>
          </w:tcPr>
          <w:p w14:paraId="79CB33F7" w14:textId="77777777" w:rsidR="00BA0D7F" w:rsidRDefault="00000000">
            <w:r>
              <w:rPr>
                <w:sz w:val="20"/>
              </w:rPr>
              <w:t>Tarkistettavuus</w:t>
            </w:r>
          </w:p>
        </w:tc>
        <w:tc>
          <w:tcPr>
            <w:tcW w:w="1134" w:type="dxa"/>
          </w:tcPr>
          <w:p w14:paraId="0395883D" w14:textId="77777777" w:rsidR="00BA0D7F" w:rsidRDefault="00BA0D7F"/>
        </w:tc>
        <w:tc>
          <w:tcPr>
            <w:tcW w:w="1134" w:type="dxa"/>
          </w:tcPr>
          <w:p w14:paraId="1A98493B" w14:textId="77777777" w:rsidR="00BA0D7F" w:rsidRDefault="00BA0D7F"/>
        </w:tc>
        <w:tc>
          <w:tcPr>
            <w:tcW w:w="2835" w:type="dxa"/>
          </w:tcPr>
          <w:p w14:paraId="5F3E1155" w14:textId="77777777" w:rsidR="00BA0D7F" w:rsidRDefault="00BA0D7F"/>
        </w:tc>
      </w:tr>
      <w:tr w:rsidR="00BA0D7F" w14:paraId="786CE8AC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0A5EEBBE" w14:textId="77777777" w:rsidR="00BA0D7F" w:rsidRDefault="00000000">
            <w:r>
              <w:rPr>
                <w:sz w:val="20"/>
              </w:rPr>
              <w:t>Ajansäästö</w:t>
            </w:r>
          </w:p>
        </w:tc>
        <w:tc>
          <w:tcPr>
            <w:tcW w:w="1134" w:type="dxa"/>
            <w:shd w:val="clear" w:color="auto" w:fill="EDF2F9"/>
          </w:tcPr>
          <w:p w14:paraId="76868700" w14:textId="77777777" w:rsidR="00BA0D7F" w:rsidRDefault="00BA0D7F"/>
        </w:tc>
        <w:tc>
          <w:tcPr>
            <w:tcW w:w="1134" w:type="dxa"/>
            <w:shd w:val="clear" w:color="auto" w:fill="EDF2F9"/>
          </w:tcPr>
          <w:p w14:paraId="21F606EF" w14:textId="77777777" w:rsidR="00BA0D7F" w:rsidRDefault="00BA0D7F"/>
        </w:tc>
        <w:tc>
          <w:tcPr>
            <w:tcW w:w="2835" w:type="dxa"/>
            <w:shd w:val="clear" w:color="auto" w:fill="EDF2F9"/>
          </w:tcPr>
          <w:p w14:paraId="7674C315" w14:textId="77777777" w:rsidR="00BA0D7F" w:rsidRDefault="00BA0D7F"/>
        </w:tc>
      </w:tr>
      <w:tr w:rsidR="00BA0D7F" w14:paraId="4ECE234E" w14:textId="77777777">
        <w:trPr>
          <w:jc w:val="center"/>
        </w:trPr>
        <w:tc>
          <w:tcPr>
            <w:tcW w:w="3402" w:type="dxa"/>
          </w:tcPr>
          <w:p w14:paraId="05270BFE" w14:textId="77777777" w:rsidR="00BA0D7F" w:rsidRDefault="00000000">
            <w:r>
              <w:rPr>
                <w:sz w:val="20"/>
              </w:rPr>
              <w:t>Selkeys</w:t>
            </w:r>
          </w:p>
        </w:tc>
        <w:tc>
          <w:tcPr>
            <w:tcW w:w="1134" w:type="dxa"/>
          </w:tcPr>
          <w:p w14:paraId="4603CC57" w14:textId="77777777" w:rsidR="00BA0D7F" w:rsidRDefault="00BA0D7F"/>
        </w:tc>
        <w:tc>
          <w:tcPr>
            <w:tcW w:w="1134" w:type="dxa"/>
          </w:tcPr>
          <w:p w14:paraId="1AC300DF" w14:textId="77777777" w:rsidR="00BA0D7F" w:rsidRDefault="00BA0D7F"/>
        </w:tc>
        <w:tc>
          <w:tcPr>
            <w:tcW w:w="2835" w:type="dxa"/>
          </w:tcPr>
          <w:p w14:paraId="460527A1" w14:textId="77777777" w:rsidR="00BA0D7F" w:rsidRDefault="00BA0D7F"/>
        </w:tc>
      </w:tr>
      <w:tr w:rsidR="00BA0D7F" w14:paraId="45ED254C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552D3CAE" w14:textId="77777777" w:rsidR="00BA0D7F" w:rsidRDefault="00000000">
            <w:r>
              <w:rPr>
                <w:sz w:val="20"/>
              </w:rPr>
              <w:t>Uudet näkökulmat</w:t>
            </w:r>
          </w:p>
        </w:tc>
        <w:tc>
          <w:tcPr>
            <w:tcW w:w="1134" w:type="dxa"/>
            <w:shd w:val="clear" w:color="auto" w:fill="EDF2F9"/>
          </w:tcPr>
          <w:p w14:paraId="437DB4C7" w14:textId="77777777" w:rsidR="00BA0D7F" w:rsidRDefault="00BA0D7F"/>
        </w:tc>
        <w:tc>
          <w:tcPr>
            <w:tcW w:w="1134" w:type="dxa"/>
            <w:shd w:val="clear" w:color="auto" w:fill="EDF2F9"/>
          </w:tcPr>
          <w:p w14:paraId="488D20C4" w14:textId="77777777" w:rsidR="00BA0D7F" w:rsidRDefault="00BA0D7F"/>
        </w:tc>
        <w:tc>
          <w:tcPr>
            <w:tcW w:w="2835" w:type="dxa"/>
            <w:shd w:val="clear" w:color="auto" w:fill="EDF2F9"/>
          </w:tcPr>
          <w:p w14:paraId="692EDD50" w14:textId="77777777" w:rsidR="00BA0D7F" w:rsidRDefault="00BA0D7F"/>
        </w:tc>
      </w:tr>
    </w:tbl>
    <w:p w14:paraId="35BCA948" w14:textId="77777777" w:rsidR="00BA0D7F" w:rsidRDefault="00BA0D7F"/>
    <w:p w14:paraId="21B6EC60" w14:textId="77777777" w:rsidR="00BA0D7F" w:rsidRDefault="00000000">
      <w:pPr>
        <w:pStyle w:val="Otsikko2"/>
      </w:pPr>
      <w:r>
        <w:t>C4. Avoimet arviointikysymykset</w:t>
      </w:r>
    </w:p>
    <w:p w14:paraId="0196E1B7" w14:textId="77777777" w:rsidR="00BA0D7F" w:rsidRDefault="00000000">
      <w:pPr>
        <w:pStyle w:val="Merkittyluettelo"/>
      </w:pPr>
      <w:r>
        <w:t>Kumpi tuotos oli parempi kokonaisuutena? Miksi?</w:t>
      </w:r>
    </w:p>
    <w:p w14:paraId="145DDDDC" w14:textId="77777777" w:rsidR="00BA0D7F" w:rsidRDefault="00000000">
      <w:pPr>
        <w:pStyle w:val="Merkittyluettelo"/>
      </w:pPr>
      <w:r>
        <w:t>Onko jompikumpi liian geneerinen? Missä kohtaa?</w:t>
      </w:r>
    </w:p>
    <w:p w14:paraId="7014F31F" w14:textId="77777777" w:rsidR="00BA0D7F" w:rsidRDefault="00000000">
      <w:pPr>
        <w:pStyle w:val="Merkittyluettelo"/>
      </w:pPr>
      <w:r>
        <w:t>Olisiko tässä jotain, mitä et itse olisi tullut ajatelleeksi?</w:t>
      </w:r>
    </w:p>
    <w:p w14:paraId="6EBFEC6D" w14:textId="77777777" w:rsidR="00BA0D7F" w:rsidRDefault="00000000">
      <w:pPr>
        <w:pStyle w:val="Merkittyluettelo"/>
      </w:pPr>
      <w:r>
        <w:t>Näkyvätkö riskirekisterin riskit aikataulussa? Onko aikataulu realistinen riskien valossa?</w:t>
      </w:r>
    </w:p>
    <w:p w14:paraId="53DDF314" w14:textId="77777777" w:rsidR="00BA0D7F" w:rsidRDefault="00000000">
      <w:pPr>
        <w:pStyle w:val="Merkittyluettelo"/>
      </w:pPr>
      <w:r>
        <w:t>Miten koette eron tekstimuotoisen vastauksen ja valmiin esitysmateriaalin välillä?</w:t>
      </w:r>
    </w:p>
    <w:p w14:paraId="04C32C3F" w14:textId="77777777" w:rsidR="00BA0D7F" w:rsidRDefault="00000000">
      <w:pPr>
        <w:pStyle w:val="Merkittyluettelo"/>
      </w:pPr>
      <w:r>
        <w:t>Millaisissa tilanteissa ottaisit tällaisen agentin ensimmäisenä avuksi?</w:t>
      </w:r>
    </w:p>
    <w:p w14:paraId="4E852887" w14:textId="77777777" w:rsidR="00BA0D7F" w:rsidRDefault="00000000">
      <w:pPr>
        <w:pStyle w:val="Merkittyluettelo"/>
      </w:pPr>
      <w:r>
        <w:t>Mitä puuttuu, jotta käyttäisit tätä oikeassa projektissa?</w:t>
      </w:r>
    </w:p>
    <w:p w14:paraId="6570B35C" w14:textId="77777777" w:rsidR="00BA0D7F" w:rsidRDefault="00000000">
      <w:r>
        <w:br w:type="page"/>
      </w:r>
    </w:p>
    <w:p w14:paraId="2F9DB4FA" w14:textId="77777777" w:rsidR="00BA0D7F" w:rsidRDefault="00000000">
      <w:pPr>
        <w:pStyle w:val="Otsikko1"/>
      </w:pPr>
      <w:r>
        <w:lastRenderedPageBreak/>
        <w:t>D — PILOTTIIN JOHDATTELU (10 min)</w:t>
      </w:r>
    </w:p>
    <w:p w14:paraId="5034AB84" w14:textId="77777777" w:rsidR="00BA0D7F" w:rsidRDefault="00000000">
      <w:r>
        <w:t>Tämä osio esittelee pilotin idean, PM-agentin käytännön käyttöohjeen sekä laajemman AI-ohjeistuksen, jonka voi jakaa haastateltaville pilotin tueksi.</w:t>
      </w:r>
    </w:p>
    <w:p w14:paraId="0FA4D8D9" w14:textId="77777777" w:rsidR="00BA0D7F" w:rsidRDefault="00000000">
      <w:pPr>
        <w:pStyle w:val="Otsikko2"/>
      </w:pPr>
      <w:r>
        <w:t>D1. Pilotin esittely</w:t>
      </w:r>
    </w:p>
    <w:p w14:paraId="421FB3E8" w14:textId="77777777" w:rsidR="00BA0D7F" w:rsidRDefault="00000000">
      <w:r>
        <w:t>Pilotin ideana on, että projektipäälliköt kokeilevat tekoälytyökaluja omassa arjessaan 2–3 viikon ajan. Tavoitteena on selvittää, miten AI:n käyttö kehittyy ajan myötä, millaisia käyttötapoja syntyy ja miten se vaikuttaa suunnittelutyöhön.</w:t>
      </w:r>
    </w:p>
    <w:p w14:paraId="5545922A" w14:textId="77777777" w:rsidR="00BA0D7F" w:rsidRDefault="00000000">
      <w:pPr>
        <w:pStyle w:val="Otsikko3"/>
      </w:pPr>
      <w:r>
        <w:t>Pilotin asetelma</w:t>
      </w:r>
    </w:p>
    <w:p w14:paraId="690528A7" w14:textId="77777777" w:rsidR="00BA0D7F" w:rsidRDefault="00000000">
      <w:pPr>
        <w:pStyle w:val="Merkittyluettelo"/>
      </w:pPr>
      <w:r>
        <w:t>Kesto: 2–3 viikkoa</w:t>
      </w:r>
    </w:p>
    <w:p w14:paraId="05F56EE1" w14:textId="77777777" w:rsidR="00BA0D7F" w:rsidRDefault="00000000">
      <w:pPr>
        <w:pStyle w:val="Merkittyluettelo"/>
      </w:pPr>
      <w:r>
        <w:t>Osallistujat: Haastatteluun osallistuneet projektipäälliköt (vapaaehtoiset)</w:t>
      </w:r>
    </w:p>
    <w:p w14:paraId="33AB69E8" w14:textId="77777777" w:rsidR="00BA0D7F" w:rsidRDefault="00000000">
      <w:pPr>
        <w:pStyle w:val="Merkittyluettelo"/>
      </w:pPr>
      <w:r>
        <w:t>Työkalut: PM-agentti + ChatGPT/Copilot (molemmat rinnakkain)</w:t>
      </w:r>
    </w:p>
    <w:p w14:paraId="520ABDA6" w14:textId="77777777" w:rsidR="00BA0D7F" w:rsidRDefault="00000000">
      <w:pPr>
        <w:pStyle w:val="Merkittyluettelo"/>
      </w:pPr>
      <w:r>
        <w:t>Seuranta: Lyhyt loppukysely + mahdollinen loppuhaastattelu</w:t>
      </w:r>
    </w:p>
    <w:p w14:paraId="011A7761" w14:textId="77777777" w:rsidR="00BA0D7F" w:rsidRDefault="00000000">
      <w:pPr>
        <w:pStyle w:val="Merkittyluettelo"/>
      </w:pPr>
      <w:r>
        <w:t>"Olisitteko kiinnostuneita osallistumaan 2–3 viikon pilottiin?"</w:t>
      </w:r>
    </w:p>
    <w:p w14:paraId="6F627131" w14:textId="77777777" w:rsidR="00BA0D7F" w:rsidRDefault="00000000">
      <w:pPr>
        <w:pStyle w:val="Merkittyluettelo"/>
      </w:pPr>
      <w:r>
        <w:t>"Onko teillä sopiva projekti käynnissä, jossa voisitte kokeilla?"</w:t>
      </w:r>
    </w:p>
    <w:p w14:paraId="2E9D6468" w14:textId="77777777" w:rsidR="00BA0D7F" w:rsidRDefault="00000000">
      <w:pPr>
        <w:pStyle w:val="Merkittyluettelo"/>
      </w:pPr>
      <w:r>
        <w:t>"Millaista tukea toivoisitte pilotin aikana?"</w:t>
      </w:r>
    </w:p>
    <w:p w14:paraId="6721B5AE" w14:textId="77777777" w:rsidR="00BA0D7F" w:rsidRDefault="00000000">
      <w:pPr>
        <w:pStyle w:val="Otsikko2"/>
      </w:pPr>
      <w:r>
        <w:t>D2. PM-agentin käyttöohje</w:t>
      </w:r>
    </w:p>
    <w:p w14:paraId="1343D47E" w14:textId="77777777" w:rsidR="00BA0D7F" w:rsidRDefault="00000000">
      <w:r>
        <w:rPr>
          <w:i/>
          <w:color w:val="666666"/>
          <w:sz w:val="20"/>
        </w:rPr>
        <w:t>Esittele agentti lyhyesti ja jaa alla oleva ohje haastateltaville.</w:t>
      </w:r>
    </w:p>
    <w:p w14:paraId="2C3B980D" w14:textId="77777777" w:rsidR="00BA0D7F" w:rsidRDefault="00000000">
      <w:r>
        <w:t>PM-agentti on projektisuunnitelman rakentaja, joka ohjaa sinut viiden vaiheen läpi: haastattelu, fokus, havainnot, diarakenne ja diojen sisältö. Lopputuloksena on Gofore-brändätty PowerPoint-esitys.</w:t>
      </w:r>
    </w:p>
    <w:p w14:paraId="0544FFFF" w14:textId="77777777" w:rsidR="00BA0D7F" w:rsidRDefault="00000000">
      <w:pPr>
        <w:pStyle w:val="Otsikko3"/>
      </w:pPr>
      <w:r>
        <w:t>Pääsy ja kirjautuminen</w:t>
      </w:r>
    </w:p>
    <w:p w14:paraId="431D81E0" w14:textId="77777777" w:rsidR="00BA0D7F" w:rsidRDefault="00000000">
      <w:pPr>
        <w:pStyle w:val="Merkittyluettelo"/>
      </w:pPr>
      <w:r>
        <w:t>Avaa selaimessa: [URL jaetaan pilottiryhmälle]</w:t>
      </w:r>
    </w:p>
    <w:p w14:paraId="5E0C369B" w14:textId="77777777" w:rsidR="00BA0D7F" w:rsidRDefault="00000000">
      <w:pPr>
        <w:pStyle w:val="Merkittyluettelo"/>
      </w:pPr>
      <w:r>
        <w:t>Kirjaudu salasanalla (jaetaan erikseen)</w:t>
      </w:r>
    </w:p>
    <w:p w14:paraId="1597B60C" w14:textId="77777777" w:rsidR="00BA0D7F" w:rsidRDefault="00000000">
      <w:pPr>
        <w:pStyle w:val="Merkittyluettelo"/>
      </w:pPr>
      <w:r>
        <w:t>Valitse kieli: suomi tai englanti</w:t>
      </w:r>
    </w:p>
    <w:p w14:paraId="782FA6C0" w14:textId="77777777" w:rsidR="00BA0D7F" w:rsidRDefault="00000000">
      <w:pPr>
        <w:pStyle w:val="Otsikko3"/>
      </w:pPr>
      <w:r>
        <w:t>Viisi vaihetta</w:t>
      </w: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4252"/>
      </w:tblGrid>
      <w:tr w:rsidR="00BA0D7F" w14:paraId="207FCB36" w14:textId="77777777">
        <w:trPr>
          <w:jc w:val="center"/>
        </w:trPr>
        <w:tc>
          <w:tcPr>
            <w:tcW w:w="1417" w:type="dxa"/>
            <w:shd w:val="clear" w:color="auto" w:fill="2E4A7E"/>
          </w:tcPr>
          <w:p w14:paraId="571CFD06" w14:textId="77777777" w:rsidR="00BA0D7F" w:rsidRDefault="00000000">
            <w:r>
              <w:rPr>
                <w:b/>
                <w:color w:val="FFFFFF"/>
                <w:sz w:val="20"/>
              </w:rPr>
              <w:t>Vaihe</w:t>
            </w:r>
          </w:p>
        </w:tc>
        <w:tc>
          <w:tcPr>
            <w:tcW w:w="2835" w:type="dxa"/>
            <w:shd w:val="clear" w:color="auto" w:fill="2E4A7E"/>
          </w:tcPr>
          <w:p w14:paraId="0E23B0F7" w14:textId="77777777" w:rsidR="00BA0D7F" w:rsidRDefault="00000000">
            <w:r>
              <w:rPr>
                <w:b/>
                <w:color w:val="FFFFFF"/>
                <w:sz w:val="20"/>
              </w:rPr>
              <w:t>Mitä tapahtuu</w:t>
            </w:r>
          </w:p>
        </w:tc>
        <w:tc>
          <w:tcPr>
            <w:tcW w:w="4252" w:type="dxa"/>
            <w:shd w:val="clear" w:color="auto" w:fill="2E4A7E"/>
          </w:tcPr>
          <w:p w14:paraId="0A48A8C9" w14:textId="77777777" w:rsidR="00BA0D7F" w:rsidRDefault="00000000">
            <w:r>
              <w:rPr>
                <w:b/>
                <w:color w:val="FFFFFF"/>
                <w:sz w:val="20"/>
              </w:rPr>
              <w:t>Sinun tehtäväsi</w:t>
            </w:r>
          </w:p>
        </w:tc>
      </w:tr>
      <w:tr w:rsidR="00BA0D7F" w14:paraId="48D32A1B" w14:textId="77777777">
        <w:trPr>
          <w:jc w:val="center"/>
        </w:trPr>
        <w:tc>
          <w:tcPr>
            <w:tcW w:w="1417" w:type="dxa"/>
            <w:shd w:val="clear" w:color="auto" w:fill="EDF2F9"/>
          </w:tcPr>
          <w:p w14:paraId="61A3A630" w14:textId="77777777" w:rsidR="00BA0D7F" w:rsidRDefault="00000000">
            <w:r>
              <w:rPr>
                <w:sz w:val="20"/>
              </w:rPr>
              <w:t>1. Haastattelu</w:t>
            </w:r>
          </w:p>
        </w:tc>
        <w:tc>
          <w:tcPr>
            <w:tcW w:w="2835" w:type="dxa"/>
            <w:shd w:val="clear" w:color="auto" w:fill="EDF2F9"/>
          </w:tcPr>
          <w:p w14:paraId="5E2B7BE4" w14:textId="77777777" w:rsidR="00BA0D7F" w:rsidRDefault="00000000">
            <w:r>
              <w:rPr>
                <w:sz w:val="20"/>
              </w:rPr>
              <w:t>Agentti kysyy projektista</w:t>
            </w:r>
          </w:p>
        </w:tc>
        <w:tc>
          <w:tcPr>
            <w:tcW w:w="4252" w:type="dxa"/>
            <w:shd w:val="clear" w:color="auto" w:fill="EDF2F9"/>
          </w:tcPr>
          <w:p w14:paraId="453CCEB7" w14:textId="77777777" w:rsidR="00BA0D7F" w:rsidRDefault="00000000">
            <w:r>
              <w:rPr>
                <w:sz w:val="20"/>
              </w:rPr>
              <w:t>Kerro projektista omin sanoin. Voit liittää dokumentteja (PDF, kuva).</w:t>
            </w:r>
          </w:p>
        </w:tc>
      </w:tr>
      <w:tr w:rsidR="00BA0D7F" w14:paraId="2BEE378A" w14:textId="77777777">
        <w:trPr>
          <w:jc w:val="center"/>
        </w:trPr>
        <w:tc>
          <w:tcPr>
            <w:tcW w:w="1417" w:type="dxa"/>
          </w:tcPr>
          <w:p w14:paraId="68032FAA" w14:textId="77777777" w:rsidR="00BA0D7F" w:rsidRDefault="00000000">
            <w:r>
              <w:rPr>
                <w:sz w:val="20"/>
              </w:rPr>
              <w:t>2. Fokus</w:t>
            </w:r>
          </w:p>
        </w:tc>
        <w:tc>
          <w:tcPr>
            <w:tcW w:w="2835" w:type="dxa"/>
          </w:tcPr>
          <w:p w14:paraId="5D486F23" w14:textId="77777777" w:rsidR="00BA0D7F" w:rsidRDefault="00000000">
            <w:r>
              <w:rPr>
                <w:sz w:val="20"/>
              </w:rPr>
              <w:t>Agentti ehdottaa esitystyyppiä</w:t>
            </w:r>
          </w:p>
        </w:tc>
        <w:tc>
          <w:tcPr>
            <w:tcW w:w="4252" w:type="dxa"/>
          </w:tcPr>
          <w:p w14:paraId="3EDC7E83" w14:textId="77777777" w:rsidR="00BA0D7F" w:rsidRDefault="00000000">
            <w:r>
              <w:rPr>
                <w:sz w:val="20"/>
              </w:rPr>
              <w:t>Valitse: yleinen suunnitelma, riskianalyysi, aikataulukatsaus, kickoff tms.</w:t>
            </w:r>
          </w:p>
        </w:tc>
      </w:tr>
      <w:tr w:rsidR="00BA0D7F" w14:paraId="23FECEAB" w14:textId="77777777">
        <w:trPr>
          <w:jc w:val="center"/>
        </w:trPr>
        <w:tc>
          <w:tcPr>
            <w:tcW w:w="1417" w:type="dxa"/>
            <w:shd w:val="clear" w:color="auto" w:fill="EDF2F9"/>
          </w:tcPr>
          <w:p w14:paraId="6CD57BB4" w14:textId="77777777" w:rsidR="00BA0D7F" w:rsidRDefault="00000000">
            <w:r>
              <w:rPr>
                <w:sz w:val="20"/>
              </w:rPr>
              <w:t>3. Havainnot</w:t>
            </w:r>
          </w:p>
        </w:tc>
        <w:tc>
          <w:tcPr>
            <w:tcW w:w="2835" w:type="dxa"/>
            <w:shd w:val="clear" w:color="auto" w:fill="EDF2F9"/>
          </w:tcPr>
          <w:p w14:paraId="54F788AC" w14:textId="77777777" w:rsidR="00BA0D7F" w:rsidRDefault="00000000">
            <w:r>
              <w:rPr>
                <w:sz w:val="20"/>
              </w:rPr>
              <w:t>Agentti analysoi materiaalin ja listaa havainnot</w:t>
            </w:r>
          </w:p>
        </w:tc>
        <w:tc>
          <w:tcPr>
            <w:tcW w:w="4252" w:type="dxa"/>
            <w:shd w:val="clear" w:color="auto" w:fill="EDF2F9"/>
          </w:tcPr>
          <w:p w14:paraId="3743180F" w14:textId="77777777" w:rsidR="00BA0D7F" w:rsidRDefault="00000000">
            <w:r>
              <w:rPr>
                <w:sz w:val="20"/>
              </w:rPr>
              <w:t>Tarkista, kommentoi, hyväksy. Agentti laskee ROI:t ja vertailut.</w:t>
            </w:r>
          </w:p>
        </w:tc>
      </w:tr>
      <w:tr w:rsidR="00BA0D7F" w14:paraId="5FD48BA9" w14:textId="77777777">
        <w:trPr>
          <w:jc w:val="center"/>
        </w:trPr>
        <w:tc>
          <w:tcPr>
            <w:tcW w:w="1417" w:type="dxa"/>
          </w:tcPr>
          <w:p w14:paraId="014B3A16" w14:textId="77777777" w:rsidR="00BA0D7F" w:rsidRDefault="00000000">
            <w:r>
              <w:rPr>
                <w:sz w:val="20"/>
              </w:rPr>
              <w:t>4. Diarakenne</w:t>
            </w:r>
          </w:p>
        </w:tc>
        <w:tc>
          <w:tcPr>
            <w:tcW w:w="2835" w:type="dxa"/>
          </w:tcPr>
          <w:p w14:paraId="3E0007CD" w14:textId="77777777" w:rsidR="00BA0D7F" w:rsidRDefault="00000000">
            <w:r>
              <w:rPr>
                <w:sz w:val="20"/>
              </w:rPr>
              <w:t xml:space="preserve">Ehdottaa 2 rakennevaihtoehtoa </w:t>
            </w:r>
            <w:r>
              <w:rPr>
                <w:sz w:val="20"/>
              </w:rPr>
              <w:lastRenderedPageBreak/>
              <w:t>(tiivis/kattava)</w:t>
            </w:r>
          </w:p>
        </w:tc>
        <w:tc>
          <w:tcPr>
            <w:tcW w:w="4252" w:type="dxa"/>
          </w:tcPr>
          <w:p w14:paraId="22382AF4" w14:textId="77777777" w:rsidR="00BA0D7F" w:rsidRDefault="00000000">
            <w:r>
              <w:rPr>
                <w:sz w:val="20"/>
              </w:rPr>
              <w:lastRenderedPageBreak/>
              <w:t>Valitse tai pyydä muokkausta.</w:t>
            </w:r>
          </w:p>
        </w:tc>
      </w:tr>
      <w:tr w:rsidR="00BA0D7F" w14:paraId="6C0D005D" w14:textId="77777777">
        <w:trPr>
          <w:jc w:val="center"/>
        </w:trPr>
        <w:tc>
          <w:tcPr>
            <w:tcW w:w="1417" w:type="dxa"/>
            <w:shd w:val="clear" w:color="auto" w:fill="EDF2F9"/>
          </w:tcPr>
          <w:p w14:paraId="77FEB4FF" w14:textId="77777777" w:rsidR="00BA0D7F" w:rsidRDefault="00000000">
            <w:r>
              <w:rPr>
                <w:sz w:val="20"/>
              </w:rPr>
              <w:t>5. Diat</w:t>
            </w:r>
          </w:p>
        </w:tc>
        <w:tc>
          <w:tcPr>
            <w:tcW w:w="2835" w:type="dxa"/>
            <w:shd w:val="clear" w:color="auto" w:fill="EDF2F9"/>
          </w:tcPr>
          <w:p w14:paraId="01729C57" w14:textId="77777777" w:rsidR="00BA0D7F" w:rsidRDefault="00000000">
            <w:r>
              <w:rPr>
                <w:sz w:val="20"/>
              </w:rPr>
              <w:t>Ehdottaa jokaisen dian sisällön erikseen</w:t>
            </w:r>
          </w:p>
        </w:tc>
        <w:tc>
          <w:tcPr>
            <w:tcW w:w="4252" w:type="dxa"/>
            <w:shd w:val="clear" w:color="auto" w:fill="EDF2F9"/>
          </w:tcPr>
          <w:p w14:paraId="24E47945" w14:textId="77777777" w:rsidR="00BA0D7F" w:rsidRDefault="00000000">
            <w:r>
              <w:rPr>
                <w:sz w:val="20"/>
              </w:rPr>
              <w:t>Hyväksy, muokkaa tai hylkää dia kerrallaan.</w:t>
            </w:r>
          </w:p>
        </w:tc>
      </w:tr>
    </w:tbl>
    <w:p w14:paraId="49D3F33F" w14:textId="77777777" w:rsidR="00BA0D7F" w:rsidRDefault="00BA0D7F"/>
    <w:p w14:paraId="63279911" w14:textId="77777777" w:rsidR="00BA0D7F" w:rsidRDefault="00000000">
      <w:pPr>
        <w:pStyle w:val="Otsikko3"/>
      </w:pPr>
      <w:r>
        <w:t>Vinkkejä tehokkaaseen käyttöön</w:t>
      </w:r>
    </w:p>
    <w:p w14:paraId="01281193" w14:textId="77777777" w:rsidR="00BA0D7F" w:rsidRDefault="00000000">
      <w:pPr>
        <w:pStyle w:val="Merkittyluettelo"/>
      </w:pPr>
      <w:r>
        <w:t>Anna mahdollisimman paljon kontekstia alussa — liitä projektin brief, tarjous tai muu dokumentti.</w:t>
      </w:r>
    </w:p>
    <w:p w14:paraId="7936D332" w14:textId="77777777" w:rsidR="00BA0D7F" w:rsidRDefault="00000000">
      <w:pPr>
        <w:pStyle w:val="Merkittyluettelo"/>
      </w:pPr>
      <w:r>
        <w:t>Käytä fokusvalintaa ohjaukseen: riskianalyysi tuottaa cards- ja taulukko-painotteisen esityksen, aikataulu gantt-painotteisen.</w:t>
      </w:r>
    </w:p>
    <w:p w14:paraId="4751181B" w14:textId="77777777" w:rsidR="00BA0D7F" w:rsidRDefault="00000000">
      <w:pPr>
        <w:pStyle w:val="Merkittyluettelo"/>
      </w:pPr>
      <w:r>
        <w:t>Ole kriittinen havaintovaiheessa — jos jokin luku tai johtopäätös on väärä, korjaa se. Agentti verifioi laskut automaattisesti.</w:t>
      </w:r>
    </w:p>
    <w:p w14:paraId="0D169B41" w14:textId="77777777" w:rsidR="00BA0D7F" w:rsidRDefault="00000000">
      <w:pPr>
        <w:pStyle w:val="Merkittyluettelo"/>
      </w:pPr>
      <w:r>
        <w:t>Diavaiheessa voit pyytää muutoksia: "vaihda tämä pylväskaavioksi", "lisää rivi taulukkoon", "yhdistä nämä kaksi diaa".</w:t>
      </w:r>
    </w:p>
    <w:p w14:paraId="374EBF1E" w14:textId="77777777" w:rsidR="00BA0D7F" w:rsidRDefault="00000000">
      <w:pPr>
        <w:pStyle w:val="Merkittyluettelo"/>
      </w:pPr>
      <w:r>
        <w:t>Kun kaikki diat ovat valmiita, kirjoita "valmis" — agentti generoi PowerPoint-tiedoston.</w:t>
      </w:r>
    </w:p>
    <w:p w14:paraId="6306A5B5" w14:textId="77777777" w:rsidR="00BA0D7F" w:rsidRDefault="00000000">
      <w:pPr>
        <w:pStyle w:val="Merkittyluettelo"/>
      </w:pPr>
      <w:r>
        <w:t>Muista: agentti EI keksi tietoja. Jos tieto puuttuu, se kysyy. Tämä on tarkoituksellista.</w:t>
      </w:r>
    </w:p>
    <w:p w14:paraId="110FF95B" w14:textId="77777777" w:rsidR="00BA0D7F" w:rsidRDefault="00000000">
      <w:pPr>
        <w:pStyle w:val="Otsikko3"/>
      </w:pPr>
      <w:r>
        <w:t>Missä agentti on hyvä ja missä ei</w:t>
      </w: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252"/>
      </w:tblGrid>
      <w:tr w:rsidR="00BA0D7F" w14:paraId="1FC54884" w14:textId="77777777">
        <w:trPr>
          <w:jc w:val="center"/>
        </w:trPr>
        <w:tc>
          <w:tcPr>
            <w:tcW w:w="4252" w:type="dxa"/>
            <w:shd w:val="clear" w:color="auto" w:fill="2E4A7E"/>
          </w:tcPr>
          <w:p w14:paraId="2CDDE16A" w14:textId="77777777" w:rsidR="00BA0D7F" w:rsidRDefault="00000000">
            <w:r>
              <w:rPr>
                <w:b/>
                <w:color w:val="FFFFFF"/>
                <w:sz w:val="20"/>
              </w:rPr>
              <w:t>Toimii hyvin</w:t>
            </w:r>
          </w:p>
        </w:tc>
        <w:tc>
          <w:tcPr>
            <w:tcW w:w="4252" w:type="dxa"/>
            <w:shd w:val="clear" w:color="auto" w:fill="2E4A7E"/>
          </w:tcPr>
          <w:p w14:paraId="571D72AD" w14:textId="77777777" w:rsidR="00BA0D7F" w:rsidRDefault="00000000">
            <w:r>
              <w:rPr>
                <w:b/>
                <w:color w:val="FFFFFF"/>
                <w:sz w:val="20"/>
              </w:rPr>
              <w:t>Rajoitteet</w:t>
            </w:r>
          </w:p>
        </w:tc>
      </w:tr>
      <w:tr w:rsidR="00BA0D7F" w14:paraId="7CEC4F97" w14:textId="77777777">
        <w:trPr>
          <w:jc w:val="center"/>
        </w:trPr>
        <w:tc>
          <w:tcPr>
            <w:tcW w:w="4252" w:type="dxa"/>
            <w:shd w:val="clear" w:color="auto" w:fill="EDF2F9"/>
          </w:tcPr>
          <w:p w14:paraId="6E7BB87B" w14:textId="77777777" w:rsidR="00BA0D7F" w:rsidRDefault="00000000">
            <w:r>
              <w:rPr>
                <w:sz w:val="20"/>
              </w:rPr>
              <w:t>Projektisuunnitelman ensimmäisen version luonnostelu</w:t>
            </w:r>
          </w:p>
        </w:tc>
        <w:tc>
          <w:tcPr>
            <w:tcW w:w="4252" w:type="dxa"/>
            <w:shd w:val="clear" w:color="auto" w:fill="EDF2F9"/>
          </w:tcPr>
          <w:p w14:paraId="1B61404B" w14:textId="77777777" w:rsidR="00BA0D7F" w:rsidRDefault="00000000">
            <w:r>
              <w:rPr>
                <w:sz w:val="20"/>
              </w:rPr>
              <w:t>Ei korvaa asiantuntijan arviointia — validoi aina itse</w:t>
            </w:r>
          </w:p>
        </w:tc>
      </w:tr>
      <w:tr w:rsidR="00BA0D7F" w14:paraId="702C8A7E" w14:textId="77777777">
        <w:trPr>
          <w:jc w:val="center"/>
        </w:trPr>
        <w:tc>
          <w:tcPr>
            <w:tcW w:w="4252" w:type="dxa"/>
          </w:tcPr>
          <w:p w14:paraId="10B6459A" w14:textId="77777777" w:rsidR="00BA0D7F" w:rsidRDefault="00000000">
            <w:r>
              <w:rPr>
                <w:sz w:val="20"/>
              </w:rPr>
              <w:t>Riskien ja vaihtoehtojen jäsentäminen</w:t>
            </w:r>
          </w:p>
        </w:tc>
        <w:tc>
          <w:tcPr>
            <w:tcW w:w="4252" w:type="dxa"/>
          </w:tcPr>
          <w:p w14:paraId="3B98CE3B" w14:textId="77777777" w:rsidR="00BA0D7F" w:rsidRDefault="00000000">
            <w:r>
              <w:rPr>
                <w:sz w:val="20"/>
              </w:rPr>
              <w:t>Ei pääse kiinni organisaation sisäiseen tietoon ilman materiaaleja</w:t>
            </w:r>
          </w:p>
        </w:tc>
      </w:tr>
      <w:tr w:rsidR="00BA0D7F" w14:paraId="2540E8A2" w14:textId="77777777">
        <w:trPr>
          <w:jc w:val="center"/>
        </w:trPr>
        <w:tc>
          <w:tcPr>
            <w:tcW w:w="4252" w:type="dxa"/>
            <w:shd w:val="clear" w:color="auto" w:fill="EDF2F9"/>
          </w:tcPr>
          <w:p w14:paraId="77C9F48A" w14:textId="77777777" w:rsidR="00BA0D7F" w:rsidRDefault="00000000">
            <w:r>
              <w:rPr>
                <w:sz w:val="20"/>
              </w:rPr>
              <w:t>Aikataulun visualisointi (Gantt)</w:t>
            </w:r>
          </w:p>
        </w:tc>
        <w:tc>
          <w:tcPr>
            <w:tcW w:w="4252" w:type="dxa"/>
            <w:shd w:val="clear" w:color="auto" w:fill="EDF2F9"/>
          </w:tcPr>
          <w:p w14:paraId="19B73A36" w14:textId="77777777" w:rsidR="00BA0D7F" w:rsidRDefault="00000000">
            <w:r>
              <w:rPr>
                <w:sz w:val="20"/>
              </w:rPr>
              <w:t>Gantt-kaavion tarkkuus riippuu antamistasi tiedoista</w:t>
            </w:r>
          </w:p>
        </w:tc>
      </w:tr>
      <w:tr w:rsidR="00BA0D7F" w14:paraId="13DC8C4C" w14:textId="77777777">
        <w:trPr>
          <w:jc w:val="center"/>
        </w:trPr>
        <w:tc>
          <w:tcPr>
            <w:tcW w:w="4252" w:type="dxa"/>
          </w:tcPr>
          <w:p w14:paraId="46295F79" w14:textId="77777777" w:rsidR="00BA0D7F" w:rsidRDefault="00000000">
            <w:r>
              <w:rPr>
                <w:sz w:val="20"/>
              </w:rPr>
              <w:t>ROI- ja kustannuslaskelmien tekeminen</w:t>
            </w:r>
          </w:p>
        </w:tc>
        <w:tc>
          <w:tcPr>
            <w:tcW w:w="4252" w:type="dxa"/>
          </w:tcPr>
          <w:p w14:paraId="3C408FE1" w14:textId="77777777" w:rsidR="00BA0D7F" w:rsidRDefault="00000000">
            <w:r>
              <w:rPr>
                <w:sz w:val="20"/>
              </w:rPr>
              <w:t>Ei integroidu suoraan projektinhallintajärjestelmiin (Jira, MS Project)</w:t>
            </w:r>
          </w:p>
        </w:tc>
      </w:tr>
      <w:tr w:rsidR="00BA0D7F" w14:paraId="0ABFB761" w14:textId="77777777">
        <w:trPr>
          <w:jc w:val="center"/>
        </w:trPr>
        <w:tc>
          <w:tcPr>
            <w:tcW w:w="4252" w:type="dxa"/>
            <w:shd w:val="clear" w:color="auto" w:fill="EDF2F9"/>
          </w:tcPr>
          <w:p w14:paraId="0EFF061F" w14:textId="77777777" w:rsidR="00BA0D7F" w:rsidRDefault="00000000">
            <w:r>
              <w:rPr>
                <w:sz w:val="20"/>
              </w:rPr>
              <w:t>Brändätyn esitysmateriaalin nopea tuotanto</w:t>
            </w:r>
          </w:p>
        </w:tc>
        <w:tc>
          <w:tcPr>
            <w:tcW w:w="4252" w:type="dxa"/>
            <w:shd w:val="clear" w:color="auto" w:fill="EDF2F9"/>
          </w:tcPr>
          <w:p w14:paraId="689A83D0" w14:textId="77777777" w:rsidR="00BA0D7F" w:rsidRDefault="00000000">
            <w:r>
              <w:rPr>
                <w:sz w:val="20"/>
              </w:rPr>
              <w:t>Tuotos on aina draft — hio ennen jakelua</w:t>
            </w:r>
          </w:p>
        </w:tc>
      </w:tr>
    </w:tbl>
    <w:p w14:paraId="77EABE88" w14:textId="77777777" w:rsidR="00BA0D7F" w:rsidRDefault="00BA0D7F"/>
    <w:p w14:paraId="039C4D63" w14:textId="77777777" w:rsidR="00BA0D7F" w:rsidRDefault="00000000">
      <w:pPr>
        <w:pStyle w:val="Otsikko2"/>
      </w:pPr>
      <w:r>
        <w:t>D3. Laajempi AI-ohjeistus pilotin tueksi</w:t>
      </w:r>
    </w:p>
    <w:p w14:paraId="1E518AAF" w14:textId="77777777" w:rsidR="00BA0D7F" w:rsidRDefault="00000000">
      <w:r>
        <w:rPr>
          <w:i/>
          <w:color w:val="666666"/>
          <w:sz w:val="20"/>
        </w:rPr>
        <w:t>Jaa tämä ohjeistus pilottiryhmälle. Se kattaa sekä PM-agentin että yleisemmän AI-käytön.</w:t>
      </w:r>
    </w:p>
    <w:p w14:paraId="39422C7F" w14:textId="77777777" w:rsidR="00BA0D7F" w:rsidRDefault="00000000">
      <w:r>
        <w:t>Pilotin aikana kannattaa kokeilla tekoälyä monipuolisesti eri tehtävissä ja eri työkaluilla. Alla on ohjeita, jotka auttavat saamaan AI:sta enemmän irti projektin suunnittelutyössä.</w:t>
      </w:r>
    </w:p>
    <w:p w14:paraId="3AB1E492" w14:textId="77777777" w:rsidR="00BA0D7F" w:rsidRDefault="00000000">
      <w:pPr>
        <w:pStyle w:val="Otsikko3"/>
      </w:pPr>
      <w:r>
        <w:t>Kolme tapaa käyttää AI:ta suunnittelussa</w:t>
      </w: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2268"/>
        <w:gridCol w:w="2835"/>
      </w:tblGrid>
      <w:tr w:rsidR="00BA0D7F" w14:paraId="101D0D38" w14:textId="77777777">
        <w:trPr>
          <w:jc w:val="center"/>
        </w:trPr>
        <w:tc>
          <w:tcPr>
            <w:tcW w:w="1701" w:type="dxa"/>
            <w:shd w:val="clear" w:color="auto" w:fill="2E4A7E"/>
          </w:tcPr>
          <w:p w14:paraId="559A861C" w14:textId="77777777" w:rsidR="00BA0D7F" w:rsidRDefault="00000000">
            <w:r>
              <w:rPr>
                <w:b/>
                <w:color w:val="FFFFFF"/>
                <w:sz w:val="20"/>
              </w:rPr>
              <w:t>Tapa</w:t>
            </w:r>
          </w:p>
        </w:tc>
        <w:tc>
          <w:tcPr>
            <w:tcW w:w="1701" w:type="dxa"/>
            <w:shd w:val="clear" w:color="auto" w:fill="2E4A7E"/>
          </w:tcPr>
          <w:p w14:paraId="2417CE8B" w14:textId="77777777" w:rsidR="00BA0D7F" w:rsidRDefault="00000000">
            <w:r>
              <w:rPr>
                <w:b/>
                <w:color w:val="FFFFFF"/>
                <w:sz w:val="20"/>
              </w:rPr>
              <w:t>Työkalu</w:t>
            </w:r>
          </w:p>
        </w:tc>
        <w:tc>
          <w:tcPr>
            <w:tcW w:w="2268" w:type="dxa"/>
            <w:shd w:val="clear" w:color="auto" w:fill="2E4A7E"/>
          </w:tcPr>
          <w:p w14:paraId="405B7354" w14:textId="77777777" w:rsidR="00BA0D7F" w:rsidRDefault="00000000">
            <w:r>
              <w:rPr>
                <w:b/>
                <w:color w:val="FFFFFF"/>
                <w:sz w:val="20"/>
              </w:rPr>
              <w:t>Milloin</w:t>
            </w:r>
          </w:p>
        </w:tc>
        <w:tc>
          <w:tcPr>
            <w:tcW w:w="2835" w:type="dxa"/>
            <w:shd w:val="clear" w:color="auto" w:fill="2E4A7E"/>
          </w:tcPr>
          <w:p w14:paraId="0F642646" w14:textId="77777777" w:rsidR="00BA0D7F" w:rsidRDefault="00000000">
            <w:r>
              <w:rPr>
                <w:b/>
                <w:color w:val="FFFFFF"/>
                <w:sz w:val="20"/>
              </w:rPr>
              <w:t>Esimerkki</w:t>
            </w:r>
          </w:p>
        </w:tc>
      </w:tr>
      <w:tr w:rsidR="00BA0D7F" w14:paraId="41623CEB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4590E340" w14:textId="77777777" w:rsidR="00BA0D7F" w:rsidRDefault="00000000">
            <w:r>
              <w:rPr>
                <w:sz w:val="20"/>
              </w:rPr>
              <w:t xml:space="preserve">Nopea </w:t>
            </w:r>
            <w:r>
              <w:rPr>
                <w:sz w:val="20"/>
              </w:rPr>
              <w:lastRenderedPageBreak/>
              <w:t>luonnostelu</w:t>
            </w:r>
          </w:p>
        </w:tc>
        <w:tc>
          <w:tcPr>
            <w:tcW w:w="1701" w:type="dxa"/>
            <w:shd w:val="clear" w:color="auto" w:fill="EDF2F9"/>
          </w:tcPr>
          <w:p w14:paraId="626AFA25" w14:textId="77777777" w:rsidR="00BA0D7F" w:rsidRDefault="00000000">
            <w:r>
              <w:rPr>
                <w:sz w:val="20"/>
              </w:rPr>
              <w:lastRenderedPageBreak/>
              <w:t xml:space="preserve">ChatGPT / </w:t>
            </w:r>
            <w:r>
              <w:rPr>
                <w:sz w:val="20"/>
              </w:rPr>
              <w:lastRenderedPageBreak/>
              <w:t>Copilot</w:t>
            </w:r>
          </w:p>
        </w:tc>
        <w:tc>
          <w:tcPr>
            <w:tcW w:w="2268" w:type="dxa"/>
            <w:shd w:val="clear" w:color="auto" w:fill="EDF2F9"/>
          </w:tcPr>
          <w:p w14:paraId="3D0B4CDC" w14:textId="77777777" w:rsidR="00BA0D7F" w:rsidRDefault="00000000">
            <w:r>
              <w:rPr>
                <w:sz w:val="20"/>
              </w:rPr>
              <w:lastRenderedPageBreak/>
              <w:t xml:space="preserve">Tarvitset nopeasti </w:t>
            </w:r>
            <w:r>
              <w:rPr>
                <w:sz w:val="20"/>
              </w:rPr>
              <w:lastRenderedPageBreak/>
              <w:t>ensimmäisen version</w:t>
            </w:r>
          </w:p>
        </w:tc>
        <w:tc>
          <w:tcPr>
            <w:tcW w:w="2835" w:type="dxa"/>
            <w:shd w:val="clear" w:color="auto" w:fill="EDF2F9"/>
          </w:tcPr>
          <w:p w14:paraId="75907194" w14:textId="77777777" w:rsidR="00BA0D7F" w:rsidRDefault="00000000">
            <w:r>
              <w:rPr>
                <w:sz w:val="20"/>
              </w:rPr>
              <w:lastRenderedPageBreak/>
              <w:t xml:space="preserve">"Listaa 10 riskiä CRM-käyttöönotolle valmistavan </w:t>
            </w:r>
            <w:r>
              <w:rPr>
                <w:sz w:val="20"/>
              </w:rPr>
              <w:lastRenderedPageBreak/>
              <w:t>teollisuuden yrityksessä"</w:t>
            </w:r>
          </w:p>
        </w:tc>
      </w:tr>
      <w:tr w:rsidR="00BA0D7F" w14:paraId="762E4F88" w14:textId="77777777">
        <w:trPr>
          <w:jc w:val="center"/>
        </w:trPr>
        <w:tc>
          <w:tcPr>
            <w:tcW w:w="1701" w:type="dxa"/>
          </w:tcPr>
          <w:p w14:paraId="70C7CA7A" w14:textId="77777777" w:rsidR="00BA0D7F" w:rsidRDefault="00000000">
            <w:r>
              <w:rPr>
                <w:sz w:val="20"/>
              </w:rPr>
              <w:lastRenderedPageBreak/>
              <w:t>Syvällisempi analyysi</w:t>
            </w:r>
          </w:p>
        </w:tc>
        <w:tc>
          <w:tcPr>
            <w:tcW w:w="1701" w:type="dxa"/>
          </w:tcPr>
          <w:p w14:paraId="3BAF929F" w14:textId="77777777" w:rsidR="00BA0D7F" w:rsidRDefault="00000000">
            <w:r>
              <w:rPr>
                <w:sz w:val="20"/>
              </w:rPr>
              <w:t>ChatGPT + dokumentti</w:t>
            </w:r>
          </w:p>
        </w:tc>
        <w:tc>
          <w:tcPr>
            <w:tcW w:w="2268" w:type="dxa"/>
          </w:tcPr>
          <w:p w14:paraId="5998B19B" w14:textId="77777777" w:rsidR="00BA0D7F" w:rsidRDefault="00000000">
            <w:r>
              <w:rPr>
                <w:sz w:val="20"/>
              </w:rPr>
              <w:t>Haluat analysoida olemassa olevaa materiaalia</w:t>
            </w:r>
          </w:p>
        </w:tc>
        <w:tc>
          <w:tcPr>
            <w:tcW w:w="2835" w:type="dxa"/>
          </w:tcPr>
          <w:p w14:paraId="51E26AF6" w14:textId="77777777" w:rsidR="00BA0D7F" w:rsidRDefault="00000000">
            <w:r>
              <w:rPr>
                <w:sz w:val="20"/>
              </w:rPr>
              <w:t>Liitä tarjous/brief ja pyydä: "Analysoi tämän projektin riskit ja ehdota mitigointeja"</w:t>
            </w:r>
          </w:p>
        </w:tc>
      </w:tr>
      <w:tr w:rsidR="00BA0D7F" w14:paraId="5639B930" w14:textId="77777777">
        <w:trPr>
          <w:jc w:val="center"/>
        </w:trPr>
        <w:tc>
          <w:tcPr>
            <w:tcW w:w="1701" w:type="dxa"/>
            <w:shd w:val="clear" w:color="auto" w:fill="EDF2F9"/>
          </w:tcPr>
          <w:p w14:paraId="69AE1162" w14:textId="77777777" w:rsidR="00BA0D7F" w:rsidRDefault="00000000">
            <w:r>
              <w:rPr>
                <w:sz w:val="20"/>
              </w:rPr>
              <w:t>Valmis esitysmateriaali</w:t>
            </w:r>
          </w:p>
        </w:tc>
        <w:tc>
          <w:tcPr>
            <w:tcW w:w="1701" w:type="dxa"/>
            <w:shd w:val="clear" w:color="auto" w:fill="EDF2F9"/>
          </w:tcPr>
          <w:p w14:paraId="55DDDBE7" w14:textId="77777777" w:rsidR="00BA0D7F" w:rsidRDefault="00000000">
            <w:r>
              <w:rPr>
                <w:sz w:val="20"/>
              </w:rPr>
              <w:t>PM-agentti</w:t>
            </w:r>
          </w:p>
        </w:tc>
        <w:tc>
          <w:tcPr>
            <w:tcW w:w="2268" w:type="dxa"/>
            <w:shd w:val="clear" w:color="auto" w:fill="EDF2F9"/>
          </w:tcPr>
          <w:p w14:paraId="3B4A1E0F" w14:textId="77777777" w:rsidR="00BA0D7F" w:rsidRDefault="00000000">
            <w:r>
              <w:rPr>
                <w:sz w:val="20"/>
              </w:rPr>
              <w:t>Tarvitset esityksen suunnittelutyöstä</w:t>
            </w:r>
          </w:p>
        </w:tc>
        <w:tc>
          <w:tcPr>
            <w:tcW w:w="2835" w:type="dxa"/>
            <w:shd w:val="clear" w:color="auto" w:fill="EDF2F9"/>
          </w:tcPr>
          <w:p w14:paraId="257009EE" w14:textId="77777777" w:rsidR="00BA0D7F" w:rsidRDefault="00000000">
            <w:r>
              <w:rPr>
                <w:sz w:val="20"/>
              </w:rPr>
              <w:t>Anna brief agentille → saat Gofore-brändätyn PPTX:n</w:t>
            </w:r>
          </w:p>
        </w:tc>
      </w:tr>
    </w:tbl>
    <w:p w14:paraId="7F825C72" w14:textId="77777777" w:rsidR="00BA0D7F" w:rsidRDefault="00BA0D7F"/>
    <w:p w14:paraId="472184D7" w14:textId="77777777" w:rsidR="00BA0D7F" w:rsidRDefault="00000000">
      <w:pPr>
        <w:pStyle w:val="Otsikko3"/>
      </w:pPr>
      <w:r>
        <w:t>Kehotevinkit — näin saat parempia tuloksia</w:t>
      </w:r>
    </w:p>
    <w:p w14:paraId="6BF1F6A8" w14:textId="77777777" w:rsidR="00BA0D7F" w:rsidRDefault="00000000">
      <w:r>
        <w:t>Kehotteen laatu ratkaisee tuotoksen laadun. Tässä kolme tasoa, joita kannattaa kokeilla:</w:t>
      </w:r>
    </w:p>
    <w:p w14:paraId="3C9080F8" w14:textId="77777777" w:rsidR="00BA0D7F" w:rsidRDefault="00000000">
      <w:r>
        <w:rPr>
          <w:b/>
        </w:rPr>
        <w:t xml:space="preserve">1. Peruskehote (zero-shot): </w:t>
      </w:r>
      <w:r>
        <w:t>Anna tehtävä sellaisenaan.</w:t>
      </w:r>
    </w:p>
    <w:p w14:paraId="0EB08057" w14:textId="77777777" w:rsidR="00BA0D7F" w:rsidRDefault="00000000">
      <w:r>
        <w:rPr>
          <w:i/>
          <w:color w:val="666666"/>
          <w:sz w:val="20"/>
        </w:rPr>
        <w:t>Esim: "Tee riskirekisteri CRM-projektille." → Saat geneerisen tuloksen, joka vaatii paljon muokkausta.</w:t>
      </w:r>
    </w:p>
    <w:p w14:paraId="24383FB5" w14:textId="77777777" w:rsidR="00BA0D7F" w:rsidRDefault="00000000">
      <w:r>
        <w:rPr>
          <w:b/>
        </w:rPr>
        <w:t xml:space="preserve">2. Kontekstoitu kehote: </w:t>
      </w:r>
      <w:r>
        <w:t>Anna rooli, tausta ja haluttu muoto.</w:t>
      </w:r>
    </w:p>
    <w:p w14:paraId="1CF0BBC7" w14:textId="77777777" w:rsidR="00BA0D7F" w:rsidRDefault="00000000">
      <w:r>
        <w:rPr>
          <w:i/>
          <w:color w:val="666666"/>
          <w:sz w:val="20"/>
        </w:rPr>
        <w:t>Esim: "Olet kokenut IT-projektipäällikkö. Asiakas on valmistavan teollisuuden yritys, joka ottaa käyttöön CRM:n integroituna SAP:iin. Laadi riskirekisteri taulukkomuodossa: riski, todennäköisyys (1–5), vaikutus (1–5), mitigointi, omistaja. Huomioi erityisesti integraatioriskit ja organisaatiomuutoksen vaikutus."</w:t>
      </w:r>
    </w:p>
    <w:p w14:paraId="5A607D89" w14:textId="77777777" w:rsidR="00BA0D7F" w:rsidRDefault="00000000">
      <w:r>
        <w:rPr>
          <w:b/>
        </w:rPr>
        <w:t xml:space="preserve">3. Iteroiva kehote: </w:t>
      </w:r>
      <w:r>
        <w:t>Jatka keskustelua ja tarkenna.</w:t>
      </w:r>
    </w:p>
    <w:p w14:paraId="42BCCC1B" w14:textId="77777777" w:rsidR="00BA0D7F" w:rsidRDefault="00000000">
      <w:r>
        <w:rPr>
          <w:i/>
          <w:color w:val="666666"/>
          <w:sz w:val="20"/>
        </w:rPr>
        <w:t>Esim: "Lisää riskejä liittyen GDPR:ään ja tietosuojaan." tai "Arvioi, mitkä näistä riskeistä ovat kriittisimmät ja miksi." → Rakenna tulosta vaiheittain.</w:t>
      </w:r>
    </w:p>
    <w:p w14:paraId="5FEF11C1" w14:textId="77777777" w:rsidR="00BA0D7F" w:rsidRDefault="00000000">
      <w:pPr>
        <w:pStyle w:val="Otsikko3"/>
      </w:pPr>
      <w:r>
        <w:t>Mitä kokeilla pilotin aikana</w:t>
      </w: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3118"/>
      </w:tblGrid>
      <w:tr w:rsidR="00BA0D7F" w14:paraId="44F3518E" w14:textId="77777777">
        <w:trPr>
          <w:jc w:val="center"/>
        </w:trPr>
        <w:tc>
          <w:tcPr>
            <w:tcW w:w="2268" w:type="dxa"/>
            <w:shd w:val="clear" w:color="auto" w:fill="2E4A7E"/>
          </w:tcPr>
          <w:p w14:paraId="7189132B" w14:textId="77777777" w:rsidR="00BA0D7F" w:rsidRDefault="00000000">
            <w:r>
              <w:rPr>
                <w:b/>
                <w:color w:val="FFFFFF"/>
                <w:sz w:val="20"/>
              </w:rPr>
              <w:t>Tehtävä</w:t>
            </w:r>
          </w:p>
        </w:tc>
        <w:tc>
          <w:tcPr>
            <w:tcW w:w="3118" w:type="dxa"/>
            <w:shd w:val="clear" w:color="auto" w:fill="2E4A7E"/>
          </w:tcPr>
          <w:p w14:paraId="32B154B4" w14:textId="77777777" w:rsidR="00BA0D7F" w:rsidRDefault="00000000">
            <w:r>
              <w:rPr>
                <w:b/>
                <w:color w:val="FFFFFF"/>
                <w:sz w:val="20"/>
              </w:rPr>
              <w:t>Kokeile tätä</w:t>
            </w:r>
          </w:p>
        </w:tc>
        <w:tc>
          <w:tcPr>
            <w:tcW w:w="3118" w:type="dxa"/>
            <w:shd w:val="clear" w:color="auto" w:fill="2E4A7E"/>
          </w:tcPr>
          <w:p w14:paraId="580B4F70" w14:textId="77777777" w:rsidR="00BA0D7F" w:rsidRDefault="00000000">
            <w:r>
              <w:rPr>
                <w:b/>
                <w:color w:val="FFFFFF"/>
                <w:sz w:val="20"/>
              </w:rPr>
              <w:t>Arvioi</w:t>
            </w:r>
          </w:p>
        </w:tc>
      </w:tr>
      <w:tr w:rsidR="00BA0D7F" w14:paraId="0F79DC5C" w14:textId="77777777">
        <w:trPr>
          <w:jc w:val="center"/>
        </w:trPr>
        <w:tc>
          <w:tcPr>
            <w:tcW w:w="2268" w:type="dxa"/>
            <w:shd w:val="clear" w:color="auto" w:fill="EDF2F9"/>
          </w:tcPr>
          <w:p w14:paraId="458C9492" w14:textId="77777777" w:rsidR="00BA0D7F" w:rsidRDefault="00000000">
            <w:r>
              <w:rPr>
                <w:sz w:val="20"/>
              </w:rPr>
              <w:t>Projektin aloituspalaverin valmistelu</w:t>
            </w:r>
          </w:p>
        </w:tc>
        <w:tc>
          <w:tcPr>
            <w:tcW w:w="3118" w:type="dxa"/>
            <w:shd w:val="clear" w:color="auto" w:fill="EDF2F9"/>
          </w:tcPr>
          <w:p w14:paraId="3D2C72AA" w14:textId="77777777" w:rsidR="00BA0D7F" w:rsidRDefault="00000000">
            <w:r>
              <w:rPr>
                <w:sz w:val="20"/>
              </w:rPr>
              <w:t>Syötä brief PM-agentille → generoi kickoff-esitys</w:t>
            </w:r>
          </w:p>
        </w:tc>
        <w:tc>
          <w:tcPr>
            <w:tcW w:w="3118" w:type="dxa"/>
            <w:shd w:val="clear" w:color="auto" w:fill="EDF2F9"/>
          </w:tcPr>
          <w:p w14:paraId="6D37C47D" w14:textId="77777777" w:rsidR="00BA0D7F" w:rsidRDefault="00000000">
            <w:r>
              <w:rPr>
                <w:sz w:val="20"/>
              </w:rPr>
              <w:t>Kuinka paljon muokkausta vaaditaan?</w:t>
            </w:r>
          </w:p>
        </w:tc>
      </w:tr>
      <w:tr w:rsidR="00BA0D7F" w14:paraId="2B898373" w14:textId="77777777">
        <w:trPr>
          <w:jc w:val="center"/>
        </w:trPr>
        <w:tc>
          <w:tcPr>
            <w:tcW w:w="2268" w:type="dxa"/>
          </w:tcPr>
          <w:p w14:paraId="51076D18" w14:textId="77777777" w:rsidR="00BA0D7F" w:rsidRDefault="00000000">
            <w:r>
              <w:rPr>
                <w:sz w:val="20"/>
              </w:rPr>
              <w:t>Riskien tunnistaminen</w:t>
            </w:r>
          </w:p>
        </w:tc>
        <w:tc>
          <w:tcPr>
            <w:tcW w:w="3118" w:type="dxa"/>
          </w:tcPr>
          <w:p w14:paraId="24F109FC" w14:textId="77777777" w:rsidR="00BA0D7F" w:rsidRDefault="00000000">
            <w:r>
              <w:rPr>
                <w:sz w:val="20"/>
              </w:rPr>
              <w:t>ChatGPT: "Listaa riskit projektilleni: [kuvaus]"</w:t>
            </w:r>
          </w:p>
        </w:tc>
        <w:tc>
          <w:tcPr>
            <w:tcW w:w="3118" w:type="dxa"/>
          </w:tcPr>
          <w:p w14:paraId="4E18E156" w14:textId="77777777" w:rsidR="00BA0D7F" w:rsidRDefault="00000000">
            <w:r>
              <w:rPr>
                <w:sz w:val="20"/>
              </w:rPr>
              <w:t>Löytyikö uusia riskejä joita et ollut ajatellut?</w:t>
            </w:r>
          </w:p>
        </w:tc>
      </w:tr>
      <w:tr w:rsidR="00BA0D7F" w14:paraId="7D5895F7" w14:textId="77777777">
        <w:trPr>
          <w:jc w:val="center"/>
        </w:trPr>
        <w:tc>
          <w:tcPr>
            <w:tcW w:w="2268" w:type="dxa"/>
            <w:shd w:val="clear" w:color="auto" w:fill="EDF2F9"/>
          </w:tcPr>
          <w:p w14:paraId="55849922" w14:textId="77777777" w:rsidR="00BA0D7F" w:rsidRDefault="00000000">
            <w:r>
              <w:rPr>
                <w:sz w:val="20"/>
              </w:rPr>
              <w:t>Aikataulun luonnostelu</w:t>
            </w:r>
          </w:p>
        </w:tc>
        <w:tc>
          <w:tcPr>
            <w:tcW w:w="3118" w:type="dxa"/>
            <w:shd w:val="clear" w:color="auto" w:fill="EDF2F9"/>
          </w:tcPr>
          <w:p w14:paraId="5AF39CB2" w14:textId="77777777" w:rsidR="00BA0D7F" w:rsidRDefault="00000000">
            <w:r>
              <w:rPr>
                <w:sz w:val="20"/>
              </w:rPr>
              <w:t>ChatGPT: "Ehdota milestone-aikataulu: [kuvaus]"</w:t>
            </w:r>
          </w:p>
        </w:tc>
        <w:tc>
          <w:tcPr>
            <w:tcW w:w="3118" w:type="dxa"/>
            <w:shd w:val="clear" w:color="auto" w:fill="EDF2F9"/>
          </w:tcPr>
          <w:p w14:paraId="4ECF2F5B" w14:textId="77777777" w:rsidR="00BA0D7F" w:rsidRDefault="00000000">
            <w:r>
              <w:rPr>
                <w:sz w:val="20"/>
              </w:rPr>
              <w:t>Ovatko riippuvuudet järkeviä?</w:t>
            </w:r>
          </w:p>
        </w:tc>
      </w:tr>
      <w:tr w:rsidR="00BA0D7F" w14:paraId="1E71E241" w14:textId="77777777">
        <w:trPr>
          <w:jc w:val="center"/>
        </w:trPr>
        <w:tc>
          <w:tcPr>
            <w:tcW w:w="2268" w:type="dxa"/>
          </w:tcPr>
          <w:p w14:paraId="4A7E11C0" w14:textId="77777777" w:rsidR="00BA0D7F" w:rsidRDefault="00000000">
            <w:r>
              <w:rPr>
                <w:sz w:val="20"/>
              </w:rPr>
              <w:t>Viikkoraportin pohja</w:t>
            </w:r>
          </w:p>
        </w:tc>
        <w:tc>
          <w:tcPr>
            <w:tcW w:w="3118" w:type="dxa"/>
          </w:tcPr>
          <w:p w14:paraId="617BD7AD" w14:textId="77777777" w:rsidR="00BA0D7F" w:rsidRDefault="00000000">
            <w:r>
              <w:rPr>
                <w:sz w:val="20"/>
              </w:rPr>
              <w:t>Copilot/ChatGPT: "Kirjoita viikkokatsaus projektille X"</w:t>
            </w:r>
          </w:p>
        </w:tc>
        <w:tc>
          <w:tcPr>
            <w:tcW w:w="3118" w:type="dxa"/>
          </w:tcPr>
          <w:p w14:paraId="670DFB63" w14:textId="77777777" w:rsidR="00BA0D7F" w:rsidRDefault="00000000">
            <w:r>
              <w:rPr>
                <w:sz w:val="20"/>
              </w:rPr>
              <w:t>Säästikö aikaa?</w:t>
            </w:r>
          </w:p>
        </w:tc>
      </w:tr>
      <w:tr w:rsidR="00BA0D7F" w14:paraId="0D96C9DB" w14:textId="77777777">
        <w:trPr>
          <w:jc w:val="center"/>
        </w:trPr>
        <w:tc>
          <w:tcPr>
            <w:tcW w:w="2268" w:type="dxa"/>
            <w:shd w:val="clear" w:color="auto" w:fill="EDF2F9"/>
          </w:tcPr>
          <w:p w14:paraId="12019090" w14:textId="77777777" w:rsidR="00BA0D7F" w:rsidRDefault="00000000">
            <w:r>
              <w:rPr>
                <w:sz w:val="20"/>
              </w:rPr>
              <w:t>Sidosryhmäviestintä</w:t>
            </w:r>
          </w:p>
        </w:tc>
        <w:tc>
          <w:tcPr>
            <w:tcW w:w="3118" w:type="dxa"/>
            <w:shd w:val="clear" w:color="auto" w:fill="EDF2F9"/>
          </w:tcPr>
          <w:p w14:paraId="61139996" w14:textId="77777777" w:rsidR="00BA0D7F" w:rsidRDefault="00000000">
            <w:r>
              <w:rPr>
                <w:sz w:val="20"/>
              </w:rPr>
              <w:t>ChatGPT: "Kirjoita tiivistelmä projektin tilanteesta johdolle"</w:t>
            </w:r>
          </w:p>
        </w:tc>
        <w:tc>
          <w:tcPr>
            <w:tcW w:w="3118" w:type="dxa"/>
            <w:shd w:val="clear" w:color="auto" w:fill="EDF2F9"/>
          </w:tcPr>
          <w:p w14:paraId="47F7EEF3" w14:textId="77777777" w:rsidR="00BA0D7F" w:rsidRDefault="00000000">
            <w:r>
              <w:rPr>
                <w:sz w:val="20"/>
              </w:rPr>
              <w:t>Oliko sävy oikea?</w:t>
            </w:r>
          </w:p>
        </w:tc>
      </w:tr>
      <w:tr w:rsidR="00BA0D7F" w14:paraId="6FF7DE8C" w14:textId="77777777">
        <w:trPr>
          <w:jc w:val="center"/>
        </w:trPr>
        <w:tc>
          <w:tcPr>
            <w:tcW w:w="2268" w:type="dxa"/>
          </w:tcPr>
          <w:p w14:paraId="6CCA8769" w14:textId="77777777" w:rsidR="00BA0D7F" w:rsidRDefault="00000000">
            <w:r>
              <w:rPr>
                <w:sz w:val="20"/>
              </w:rPr>
              <w:t>Vaihtoehtojen vertailu</w:t>
            </w:r>
          </w:p>
        </w:tc>
        <w:tc>
          <w:tcPr>
            <w:tcW w:w="3118" w:type="dxa"/>
          </w:tcPr>
          <w:p w14:paraId="30B9B178" w14:textId="77777777" w:rsidR="00BA0D7F" w:rsidRDefault="00000000">
            <w:r>
              <w:rPr>
                <w:sz w:val="20"/>
              </w:rPr>
              <w:t>PM-agentti: Syötä vertailudata → saat kaaviot</w:t>
            </w:r>
          </w:p>
        </w:tc>
        <w:tc>
          <w:tcPr>
            <w:tcW w:w="3118" w:type="dxa"/>
          </w:tcPr>
          <w:p w14:paraId="5EDA18D7" w14:textId="77777777" w:rsidR="00BA0D7F" w:rsidRDefault="00000000">
            <w:r>
              <w:rPr>
                <w:sz w:val="20"/>
              </w:rPr>
              <w:t>Auttoiko visuaalinen esitys?</w:t>
            </w:r>
          </w:p>
        </w:tc>
      </w:tr>
    </w:tbl>
    <w:p w14:paraId="13219706" w14:textId="77777777" w:rsidR="00BA0D7F" w:rsidRDefault="00BA0D7F"/>
    <w:p w14:paraId="0AAB85E4" w14:textId="77777777" w:rsidR="00BA0D7F" w:rsidRDefault="00000000">
      <w:pPr>
        <w:pStyle w:val="Otsikko3"/>
      </w:pPr>
      <w:r>
        <w:t>Kirjaa ylös pilotin aikana</w:t>
      </w:r>
    </w:p>
    <w:p w14:paraId="713C44F5" w14:textId="77777777" w:rsidR="00BA0D7F" w:rsidRDefault="00000000">
      <w:r>
        <w:t>Pidä lyhyt päiväkirja/loki, johon kirjaat jokaisen käyttökerran:</w:t>
      </w:r>
    </w:p>
    <w:p w14:paraId="302E4FA2" w14:textId="77777777" w:rsidR="00BA0D7F" w:rsidRDefault="00000000">
      <w:pPr>
        <w:pStyle w:val="Merkittyluettelo"/>
      </w:pPr>
      <w:r>
        <w:lastRenderedPageBreak/>
        <w:t>Mitä tehtävää teit?</w:t>
      </w:r>
    </w:p>
    <w:p w14:paraId="7BB1D197" w14:textId="77777777" w:rsidR="00BA0D7F" w:rsidRDefault="00000000">
      <w:pPr>
        <w:pStyle w:val="Merkittyluettelo"/>
      </w:pPr>
      <w:r>
        <w:t>Mitä työkalua käytit (ChatGPT, Copilot, PM-agentti)?</w:t>
      </w:r>
    </w:p>
    <w:p w14:paraId="6FC28297" w14:textId="77777777" w:rsidR="00BA0D7F" w:rsidRDefault="00000000">
      <w:pPr>
        <w:pStyle w:val="Merkittyluettelo"/>
      </w:pPr>
      <w:r>
        <w:t>Millaisen kehotteen annoit (kopioi talteen)?</w:t>
      </w:r>
    </w:p>
    <w:p w14:paraId="1418DB10" w14:textId="77777777" w:rsidR="00BA0D7F" w:rsidRDefault="00000000">
      <w:pPr>
        <w:pStyle w:val="Merkittyluettelo"/>
      </w:pPr>
      <w:r>
        <w:t>Kuinka kauan meni? Olisiko mennyt ilman AI:ta kauemmin?</w:t>
      </w:r>
    </w:p>
    <w:p w14:paraId="1898A033" w14:textId="77777777" w:rsidR="00BA0D7F" w:rsidRDefault="00000000">
      <w:pPr>
        <w:pStyle w:val="Merkittyluettelo"/>
      </w:pPr>
      <w:r>
        <w:t>Kuinka paljon muokkausta lopputulos vaati?</w:t>
      </w:r>
    </w:p>
    <w:p w14:paraId="32467E86" w14:textId="77777777" w:rsidR="00BA0D7F" w:rsidRDefault="00000000">
      <w:pPr>
        <w:pStyle w:val="Merkittyluettelo"/>
      </w:pPr>
      <w:r>
        <w:t>Arvio 1–5: Kuinka hyödyllinen tulos oli?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9406"/>
      </w:tblGrid>
      <w:tr w:rsidR="00BA0D7F" w14:paraId="4ECD9D86" w14:textId="77777777">
        <w:tc>
          <w:tcPr>
            <w:tcW w:w="9406" w:type="dxa"/>
            <w:shd w:val="clear" w:color="auto" w:fill="FFF8E1"/>
          </w:tcPr>
          <w:p w14:paraId="5570A4C8" w14:textId="77777777" w:rsidR="00BA0D7F" w:rsidRDefault="00000000">
            <w:r>
              <w:rPr>
                <w:b/>
                <w:color w:val="8B6B00"/>
                <w:sz w:val="20"/>
              </w:rPr>
              <w:t>TIETOTURVAMUISTUTUS:</w:t>
            </w:r>
          </w:p>
          <w:p w14:paraId="5D6E7F25" w14:textId="77777777" w:rsidR="00BA0D7F" w:rsidRDefault="00000000">
            <w:r>
              <w:rPr>
                <w:sz w:val="20"/>
              </w:rPr>
              <w:t>• Älä syötä luottamuksellista asiakastietoa julkisiin AI-palveluihin (ChatGPT, Gemini) ilman asiakkaan lupaa.</w:t>
            </w:r>
          </w:p>
          <w:p w14:paraId="73109D42" w14:textId="77777777" w:rsidR="00BA0D7F" w:rsidRDefault="00000000">
            <w:r>
              <w:rPr>
                <w:sz w:val="20"/>
              </w:rPr>
              <w:t>• PM-agentti käyttää Anthropicin API:a — tarkista organisaation tietoturvapolitiikka.</w:t>
            </w:r>
          </w:p>
          <w:p w14:paraId="5F6DDF9E" w14:textId="77777777" w:rsidR="00BA0D7F" w:rsidRDefault="00000000">
            <w:r>
              <w:rPr>
                <w:sz w:val="20"/>
              </w:rPr>
              <w:t>• Copilot M365 -ympäristössä voi olla hyväksytty — tarkista organisaation linja.</w:t>
            </w:r>
          </w:p>
          <w:p w14:paraId="152886F2" w14:textId="77777777" w:rsidR="00BA0D7F" w:rsidRDefault="00000000">
            <w:r>
              <w:rPr>
                <w:sz w:val="20"/>
              </w:rPr>
              <w:t>• Käytä tarvittaessa anonymisoitua tai yleistettyä projektikuvausta.</w:t>
            </w:r>
          </w:p>
        </w:tc>
      </w:tr>
    </w:tbl>
    <w:p w14:paraId="4120EC94" w14:textId="77777777" w:rsidR="00BA0D7F" w:rsidRDefault="00BA0D7F"/>
    <w:p w14:paraId="2720CDDF" w14:textId="77777777" w:rsidR="00BA0D7F" w:rsidRDefault="00000000">
      <w:r>
        <w:br w:type="page"/>
      </w:r>
    </w:p>
    <w:p w14:paraId="3086B144" w14:textId="77777777" w:rsidR="00BA0D7F" w:rsidRDefault="00000000">
      <w:pPr>
        <w:pStyle w:val="Otsikko1"/>
      </w:pPr>
      <w:r>
        <w:lastRenderedPageBreak/>
        <w:t>LIITE 1: Kenttämuistiinpanopohja</w:t>
      </w:r>
    </w:p>
    <w:p w14:paraId="3A4B3B98" w14:textId="77777777" w:rsidR="00BA0D7F" w:rsidRDefault="00000000">
      <w:r>
        <w:rPr>
          <w:i/>
          <w:color w:val="666666"/>
          <w:sz w:val="20"/>
        </w:rPr>
        <w:t>Täytä jokaisen haastattelun jälkeen, saman päivän aikana.</w:t>
      </w:r>
    </w:p>
    <w:tbl>
      <w:tblPr>
        <w:tblStyle w:val="TaulukkoRuudukko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102"/>
      </w:tblGrid>
      <w:tr w:rsidR="00BA0D7F" w14:paraId="336AADAF" w14:textId="77777777">
        <w:trPr>
          <w:jc w:val="center"/>
        </w:trPr>
        <w:tc>
          <w:tcPr>
            <w:tcW w:w="3402" w:type="dxa"/>
            <w:shd w:val="clear" w:color="auto" w:fill="2E4A7E"/>
          </w:tcPr>
          <w:p w14:paraId="733A1167" w14:textId="77777777" w:rsidR="00BA0D7F" w:rsidRDefault="00000000">
            <w:r>
              <w:rPr>
                <w:b/>
                <w:color w:val="FFFFFF"/>
                <w:sz w:val="20"/>
              </w:rPr>
              <w:t>Kohta</w:t>
            </w:r>
          </w:p>
        </w:tc>
        <w:tc>
          <w:tcPr>
            <w:tcW w:w="5102" w:type="dxa"/>
            <w:shd w:val="clear" w:color="auto" w:fill="2E4A7E"/>
          </w:tcPr>
          <w:p w14:paraId="15BA9ECC" w14:textId="77777777" w:rsidR="00BA0D7F" w:rsidRDefault="00000000">
            <w:r>
              <w:rPr>
                <w:b/>
                <w:color w:val="FFFFFF"/>
                <w:sz w:val="20"/>
              </w:rPr>
              <w:t>Muistiinpanot</w:t>
            </w:r>
          </w:p>
        </w:tc>
      </w:tr>
      <w:tr w:rsidR="00BA0D7F" w14:paraId="7E4A8B34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1E95E78C" w14:textId="77777777" w:rsidR="00BA0D7F" w:rsidRDefault="00000000">
            <w:r>
              <w:rPr>
                <w:sz w:val="20"/>
              </w:rPr>
              <w:t>Päivämäärä ja haastateltavat (H1, H2)</w:t>
            </w:r>
          </w:p>
        </w:tc>
        <w:tc>
          <w:tcPr>
            <w:tcW w:w="5102" w:type="dxa"/>
            <w:shd w:val="clear" w:color="auto" w:fill="EDF2F9"/>
          </w:tcPr>
          <w:p w14:paraId="77E09895" w14:textId="77777777" w:rsidR="00BA0D7F" w:rsidRDefault="00BA0D7F"/>
        </w:tc>
      </w:tr>
      <w:tr w:rsidR="00BA0D7F" w14:paraId="7FDD8E16" w14:textId="77777777">
        <w:trPr>
          <w:jc w:val="center"/>
        </w:trPr>
        <w:tc>
          <w:tcPr>
            <w:tcW w:w="3402" w:type="dxa"/>
          </w:tcPr>
          <w:p w14:paraId="0CCB4C7E" w14:textId="77777777" w:rsidR="00BA0D7F" w:rsidRDefault="00000000">
            <w:r>
              <w:rPr>
                <w:sz w:val="20"/>
              </w:rPr>
              <w:t>Yleisvaikutelma ja tunnelma</w:t>
            </w:r>
          </w:p>
        </w:tc>
        <w:tc>
          <w:tcPr>
            <w:tcW w:w="5102" w:type="dxa"/>
          </w:tcPr>
          <w:p w14:paraId="6E424853" w14:textId="77777777" w:rsidR="00BA0D7F" w:rsidRDefault="00BA0D7F"/>
        </w:tc>
      </w:tr>
      <w:tr w:rsidR="00BA0D7F" w14:paraId="64421553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71A0DE98" w14:textId="77777777" w:rsidR="00BA0D7F" w:rsidRDefault="00000000">
            <w:r>
              <w:rPr>
                <w:sz w:val="20"/>
              </w:rPr>
              <w:t>Mikä yllätti tai oli uutta?</w:t>
            </w:r>
          </w:p>
        </w:tc>
        <w:tc>
          <w:tcPr>
            <w:tcW w:w="5102" w:type="dxa"/>
            <w:shd w:val="clear" w:color="auto" w:fill="EDF2F9"/>
          </w:tcPr>
          <w:p w14:paraId="4388701E" w14:textId="77777777" w:rsidR="00BA0D7F" w:rsidRDefault="00BA0D7F"/>
        </w:tc>
      </w:tr>
      <w:tr w:rsidR="00BA0D7F" w14:paraId="1C26B15C" w14:textId="77777777">
        <w:trPr>
          <w:jc w:val="center"/>
        </w:trPr>
        <w:tc>
          <w:tcPr>
            <w:tcW w:w="3402" w:type="dxa"/>
          </w:tcPr>
          <w:p w14:paraId="5638F69B" w14:textId="77777777" w:rsidR="00BA0D7F" w:rsidRDefault="00000000">
            <w:r>
              <w:rPr>
                <w:sz w:val="20"/>
              </w:rPr>
              <w:t>Parityöskentelyn dynamiikka</w:t>
            </w:r>
          </w:p>
        </w:tc>
        <w:tc>
          <w:tcPr>
            <w:tcW w:w="5102" w:type="dxa"/>
          </w:tcPr>
          <w:p w14:paraId="62596FE6" w14:textId="77777777" w:rsidR="00BA0D7F" w:rsidRDefault="00BA0D7F"/>
        </w:tc>
      </w:tr>
      <w:tr w:rsidR="00BA0D7F" w14:paraId="092E8CA8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136ED1FE" w14:textId="77777777" w:rsidR="00BA0D7F" w:rsidRDefault="00000000">
            <w:r>
              <w:rPr>
                <w:sz w:val="20"/>
              </w:rPr>
              <w:t>H1:n kehotteen luonne ja taso</w:t>
            </w:r>
          </w:p>
        </w:tc>
        <w:tc>
          <w:tcPr>
            <w:tcW w:w="5102" w:type="dxa"/>
            <w:shd w:val="clear" w:color="auto" w:fill="EDF2F9"/>
          </w:tcPr>
          <w:p w14:paraId="1D7AC043" w14:textId="77777777" w:rsidR="00BA0D7F" w:rsidRDefault="00BA0D7F"/>
        </w:tc>
      </w:tr>
      <w:tr w:rsidR="00BA0D7F" w14:paraId="62AA00D4" w14:textId="77777777">
        <w:trPr>
          <w:jc w:val="center"/>
        </w:trPr>
        <w:tc>
          <w:tcPr>
            <w:tcW w:w="3402" w:type="dxa"/>
          </w:tcPr>
          <w:p w14:paraId="59D6B2FD" w14:textId="77777777" w:rsidR="00BA0D7F" w:rsidRDefault="00000000">
            <w:r>
              <w:rPr>
                <w:sz w:val="20"/>
              </w:rPr>
              <w:t>H2:n kehotteen luonne ja taso</w:t>
            </w:r>
          </w:p>
        </w:tc>
        <w:tc>
          <w:tcPr>
            <w:tcW w:w="5102" w:type="dxa"/>
          </w:tcPr>
          <w:p w14:paraId="1C9D8953" w14:textId="77777777" w:rsidR="00BA0D7F" w:rsidRDefault="00BA0D7F"/>
        </w:tc>
      </w:tr>
      <w:tr w:rsidR="00BA0D7F" w14:paraId="7338C03C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2EEEB064" w14:textId="77777777" w:rsidR="00BA0D7F" w:rsidRDefault="00000000">
            <w:r>
              <w:rPr>
                <w:sz w:val="20"/>
              </w:rPr>
              <w:t>Spontaanit reaktiot agentin tuotokseen</w:t>
            </w:r>
          </w:p>
        </w:tc>
        <w:tc>
          <w:tcPr>
            <w:tcW w:w="5102" w:type="dxa"/>
            <w:shd w:val="clear" w:color="auto" w:fill="EDF2F9"/>
          </w:tcPr>
          <w:p w14:paraId="15F1AAF9" w14:textId="77777777" w:rsidR="00BA0D7F" w:rsidRDefault="00BA0D7F"/>
        </w:tc>
      </w:tr>
      <w:tr w:rsidR="00BA0D7F" w14:paraId="4E46C199" w14:textId="77777777">
        <w:trPr>
          <w:jc w:val="center"/>
        </w:trPr>
        <w:tc>
          <w:tcPr>
            <w:tcW w:w="3402" w:type="dxa"/>
          </w:tcPr>
          <w:p w14:paraId="6333BD53" w14:textId="77777777" w:rsidR="00BA0D7F" w:rsidRDefault="00000000">
            <w:r>
              <w:rPr>
                <w:sz w:val="20"/>
              </w:rPr>
              <w:t>Reaktio eron tekstimuotoinen vs. esitysdiat</w:t>
            </w:r>
          </w:p>
        </w:tc>
        <w:tc>
          <w:tcPr>
            <w:tcW w:w="5102" w:type="dxa"/>
          </w:tcPr>
          <w:p w14:paraId="52F2F8FC" w14:textId="77777777" w:rsidR="00BA0D7F" w:rsidRDefault="00BA0D7F"/>
        </w:tc>
      </w:tr>
      <w:tr w:rsidR="00BA0D7F" w14:paraId="59742F95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0B7DF38F" w14:textId="77777777" w:rsidR="00BA0D7F" w:rsidRDefault="00000000">
            <w:r>
              <w:rPr>
                <w:sz w:val="20"/>
              </w:rPr>
              <w:t>Yhteydet aiempiin haastatteluihin</w:t>
            </w:r>
          </w:p>
        </w:tc>
        <w:tc>
          <w:tcPr>
            <w:tcW w:w="5102" w:type="dxa"/>
            <w:shd w:val="clear" w:color="auto" w:fill="EDF2F9"/>
          </w:tcPr>
          <w:p w14:paraId="79F57AC7" w14:textId="77777777" w:rsidR="00BA0D7F" w:rsidRDefault="00BA0D7F"/>
        </w:tc>
      </w:tr>
      <w:tr w:rsidR="00BA0D7F" w14:paraId="3106F1FB" w14:textId="77777777">
        <w:trPr>
          <w:jc w:val="center"/>
        </w:trPr>
        <w:tc>
          <w:tcPr>
            <w:tcW w:w="3402" w:type="dxa"/>
          </w:tcPr>
          <w:p w14:paraId="59525ABE" w14:textId="77777777" w:rsidR="00BA0D7F" w:rsidRDefault="00000000">
            <w:r>
              <w:rPr>
                <w:sz w:val="20"/>
              </w:rPr>
              <w:t>Alustavat teemat (3–5 kpl)</w:t>
            </w:r>
          </w:p>
        </w:tc>
        <w:tc>
          <w:tcPr>
            <w:tcW w:w="5102" w:type="dxa"/>
          </w:tcPr>
          <w:p w14:paraId="47700F47" w14:textId="77777777" w:rsidR="00BA0D7F" w:rsidRDefault="00BA0D7F"/>
        </w:tc>
      </w:tr>
      <w:tr w:rsidR="00BA0D7F" w14:paraId="6032227D" w14:textId="77777777">
        <w:trPr>
          <w:jc w:val="center"/>
        </w:trPr>
        <w:tc>
          <w:tcPr>
            <w:tcW w:w="3402" w:type="dxa"/>
            <w:shd w:val="clear" w:color="auto" w:fill="EDF2F9"/>
          </w:tcPr>
          <w:p w14:paraId="727E0631" w14:textId="77777777" w:rsidR="00BA0D7F" w:rsidRDefault="00000000">
            <w:r>
              <w:rPr>
                <w:sz w:val="20"/>
              </w:rPr>
              <w:t>Tekniset huomiot</w:t>
            </w:r>
          </w:p>
        </w:tc>
        <w:tc>
          <w:tcPr>
            <w:tcW w:w="5102" w:type="dxa"/>
            <w:shd w:val="clear" w:color="auto" w:fill="EDF2F9"/>
          </w:tcPr>
          <w:p w14:paraId="67C08819" w14:textId="77777777" w:rsidR="00BA0D7F" w:rsidRDefault="00BA0D7F"/>
        </w:tc>
      </w:tr>
      <w:tr w:rsidR="00BA0D7F" w14:paraId="5FEFFB1F" w14:textId="77777777">
        <w:trPr>
          <w:jc w:val="center"/>
        </w:trPr>
        <w:tc>
          <w:tcPr>
            <w:tcW w:w="3402" w:type="dxa"/>
          </w:tcPr>
          <w:p w14:paraId="7E61F577" w14:textId="77777777" w:rsidR="00BA0D7F" w:rsidRDefault="00000000">
            <w:r>
              <w:rPr>
                <w:sz w:val="20"/>
              </w:rPr>
              <w:t>Oma reflektio: Ohjasinko keskustelua?</w:t>
            </w:r>
          </w:p>
        </w:tc>
        <w:tc>
          <w:tcPr>
            <w:tcW w:w="5102" w:type="dxa"/>
          </w:tcPr>
          <w:p w14:paraId="0F12D131" w14:textId="77777777" w:rsidR="00BA0D7F" w:rsidRDefault="00BA0D7F"/>
        </w:tc>
      </w:tr>
    </w:tbl>
    <w:p w14:paraId="1481C88E" w14:textId="77777777" w:rsidR="00BA0D7F" w:rsidRDefault="00000000">
      <w:r>
        <w:br w:type="page"/>
      </w:r>
    </w:p>
    <w:p w14:paraId="51F79F77" w14:textId="77777777" w:rsidR="00BA0D7F" w:rsidRDefault="00000000">
      <w:pPr>
        <w:pStyle w:val="Otsikko1"/>
      </w:pPr>
      <w:r>
        <w:lastRenderedPageBreak/>
        <w:t>LIITE 2: Haastattelijan muistilista</w:t>
      </w:r>
    </w:p>
    <w:p w14:paraId="23AD74B2" w14:textId="77777777" w:rsidR="00BA0D7F" w:rsidRDefault="00000000">
      <w:pPr>
        <w:pStyle w:val="Otsikko2"/>
      </w:pPr>
      <w:r>
        <w:t>Ennen haastattelua</w:t>
      </w:r>
    </w:p>
    <w:p w14:paraId="506289AF" w14:textId="77777777" w:rsidR="00BA0D7F" w:rsidRDefault="00000000">
      <w:pPr>
        <w:pStyle w:val="Merkittyluettelo"/>
      </w:pPr>
      <w:r>
        <w:t>Suostumuslomakkeet allekirjoitettu</w:t>
      </w:r>
    </w:p>
    <w:p w14:paraId="6F48E12D" w14:textId="77777777" w:rsidR="00BA0D7F" w:rsidRDefault="00000000">
      <w:pPr>
        <w:pStyle w:val="Merkittyluettelo"/>
      </w:pPr>
      <w:r>
        <w:t>Nauhoitusasetukset testattu</w:t>
      </w:r>
    </w:p>
    <w:p w14:paraId="59F37D0C" w14:textId="77777777" w:rsidR="00BA0D7F" w:rsidRDefault="00000000">
      <w:pPr>
        <w:pStyle w:val="Merkittyluettelo"/>
      </w:pPr>
      <w:r>
        <w:t>Agentin tuotokset ajettu valmiiksi + tarkistettu</w:t>
      </w:r>
    </w:p>
    <w:p w14:paraId="6D111F61" w14:textId="77777777" w:rsidR="00BA0D7F" w:rsidRDefault="00000000">
      <w:pPr>
        <w:pStyle w:val="Merkittyluettelo"/>
      </w:pPr>
      <w:r>
        <w:t>PM-agentti avattu 5 min etukäteen (Render herää)</w:t>
      </w:r>
    </w:p>
    <w:p w14:paraId="44EDCD44" w14:textId="77777777" w:rsidR="00BA0D7F" w:rsidRDefault="00000000">
      <w:pPr>
        <w:pStyle w:val="Merkittyluettelo"/>
      </w:pPr>
      <w:r>
        <w:t>Brief valmiina jaettavaksi</w:t>
      </w:r>
    </w:p>
    <w:p w14:paraId="71E87B72" w14:textId="77777777" w:rsidR="00BA0D7F" w:rsidRDefault="00000000">
      <w:pPr>
        <w:pStyle w:val="Merkittyluettelo"/>
      </w:pPr>
      <w:r>
        <w:t>Arviointilomake valmiina</w:t>
      </w:r>
    </w:p>
    <w:p w14:paraId="7ED4CB22" w14:textId="77777777" w:rsidR="00BA0D7F" w:rsidRDefault="00000000">
      <w:pPr>
        <w:pStyle w:val="Merkittyluettelo"/>
      </w:pPr>
      <w:r>
        <w:t>Pilottiohjeet valmiina jaettavaksi</w:t>
      </w:r>
    </w:p>
    <w:p w14:paraId="4481C7F8" w14:textId="77777777" w:rsidR="00BA0D7F" w:rsidRDefault="00000000">
      <w:pPr>
        <w:pStyle w:val="Otsikko2"/>
      </w:pPr>
      <w:r>
        <w:t>Haastattelun aikana</w:t>
      </w:r>
    </w:p>
    <w:p w14:paraId="41E14F3C" w14:textId="77777777" w:rsidR="00BA0D7F" w:rsidRDefault="00000000">
      <w:pPr>
        <w:pStyle w:val="Merkittyluettelo"/>
      </w:pPr>
      <w:r>
        <w:t>Kerro tutkimusetiikka ja nauhoitus</w:t>
      </w:r>
    </w:p>
    <w:p w14:paraId="7BA977FA" w14:textId="77777777" w:rsidR="00BA0D7F" w:rsidRDefault="00000000">
      <w:pPr>
        <w:pStyle w:val="Merkittyluettelo"/>
      </w:pPr>
      <w:r>
        <w:t>Anna haastateltavien puhua</w:t>
      </w:r>
    </w:p>
    <w:p w14:paraId="2F6CA117" w14:textId="77777777" w:rsidR="00BA0D7F" w:rsidRDefault="00000000">
      <w:pPr>
        <w:pStyle w:val="Merkittyluettelo"/>
      </w:pPr>
      <w:r>
        <w:t>Varmista molempien puheenvuorot</w:t>
      </w:r>
    </w:p>
    <w:p w14:paraId="756CBF27" w14:textId="77777777" w:rsidR="00BA0D7F" w:rsidRDefault="00000000">
      <w:pPr>
        <w:pStyle w:val="Merkittyluettelo"/>
      </w:pPr>
      <w:r>
        <w:t>Pyydä konkreettisia esimerkkejä</w:t>
      </w:r>
    </w:p>
    <w:p w14:paraId="67EE262A" w14:textId="77777777" w:rsidR="00BA0D7F" w:rsidRDefault="00000000">
      <w:pPr>
        <w:pStyle w:val="Merkittyluettelo"/>
      </w:pPr>
      <w:r>
        <w:t>Kirjaa spontaanit reaktiot</w:t>
      </w:r>
    </w:p>
    <w:p w14:paraId="363B01C9" w14:textId="77777777" w:rsidR="00BA0D7F" w:rsidRDefault="00000000">
      <w:pPr>
        <w:pStyle w:val="Merkittyluettelo"/>
      </w:pPr>
      <w:r>
        <w:t>Kysy "miksi" arvosanojen kohdalla</w:t>
      </w:r>
    </w:p>
    <w:p w14:paraId="10C03E69" w14:textId="77777777" w:rsidR="00BA0D7F" w:rsidRDefault="00000000">
      <w:pPr>
        <w:pStyle w:val="Otsikko2"/>
      </w:pPr>
      <w:r>
        <w:t>Heti haastattelun jälkeen</w:t>
      </w:r>
    </w:p>
    <w:p w14:paraId="3A26F313" w14:textId="77777777" w:rsidR="00BA0D7F" w:rsidRDefault="00000000">
      <w:pPr>
        <w:pStyle w:val="Merkittyluettelo"/>
      </w:pPr>
      <w:r>
        <w:t>Tarkista nauhoitus</w:t>
      </w:r>
    </w:p>
    <w:p w14:paraId="0347EAD6" w14:textId="77777777" w:rsidR="00BA0D7F" w:rsidRDefault="00000000">
      <w:pPr>
        <w:pStyle w:val="Merkittyluettelo"/>
      </w:pPr>
      <w:r>
        <w:t>Täytä kenttämuistiinpanopohja</w:t>
      </w:r>
    </w:p>
    <w:p w14:paraId="7908B96E" w14:textId="77777777" w:rsidR="00BA0D7F" w:rsidRDefault="00000000">
      <w:pPr>
        <w:pStyle w:val="Merkittyluettelo"/>
      </w:pPr>
      <w:r>
        <w:t>Kirjaa 3–5 teemaa</w:t>
      </w:r>
    </w:p>
    <w:p w14:paraId="5EBE98D0" w14:textId="77777777" w:rsidR="00BA0D7F" w:rsidRDefault="00000000">
      <w:pPr>
        <w:pStyle w:val="Merkittyluettelo"/>
      </w:pPr>
      <w:r>
        <w:t>Tallenna arviointilomakkeet</w:t>
      </w:r>
    </w:p>
    <w:p w14:paraId="50F94B0A" w14:textId="77777777" w:rsidR="00BA0D7F" w:rsidRDefault="00000000">
      <w:pPr>
        <w:pStyle w:val="Merkittyluettelo"/>
      </w:pPr>
      <w:r>
        <w:t>Tallenna haastateltavien kehotteet ja LLM-tuotokset</w:t>
      </w:r>
    </w:p>
    <w:sectPr w:rsidR="00BA0D7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8002591">
    <w:abstractNumId w:val="8"/>
  </w:num>
  <w:num w:numId="2" w16cid:durableId="1572109780">
    <w:abstractNumId w:val="6"/>
  </w:num>
  <w:num w:numId="3" w16cid:durableId="1933859223">
    <w:abstractNumId w:val="5"/>
  </w:num>
  <w:num w:numId="4" w16cid:durableId="189490265">
    <w:abstractNumId w:val="4"/>
  </w:num>
  <w:num w:numId="5" w16cid:durableId="2144617653">
    <w:abstractNumId w:val="7"/>
  </w:num>
  <w:num w:numId="6" w16cid:durableId="2041779786">
    <w:abstractNumId w:val="3"/>
  </w:num>
  <w:num w:numId="7" w16cid:durableId="1250428013">
    <w:abstractNumId w:val="2"/>
  </w:num>
  <w:num w:numId="8" w16cid:durableId="588853551">
    <w:abstractNumId w:val="1"/>
  </w:num>
  <w:num w:numId="9" w16cid:durableId="214430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D0A"/>
    <w:rsid w:val="0015074B"/>
    <w:rsid w:val="002246F5"/>
    <w:rsid w:val="0029639D"/>
    <w:rsid w:val="00326F90"/>
    <w:rsid w:val="00AA1D8D"/>
    <w:rsid w:val="00B47730"/>
    <w:rsid w:val="00BA0D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3CFDF2"/>
  <w14:defaultImageDpi w14:val="300"/>
  <w15:docId w15:val="{7E9642B6-DC92-4BEA-A8A6-5AB561AC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pPr>
      <w:spacing w:after="120"/>
    </w:pPr>
    <w:rPr>
      <w:rFonts w:ascii="Arial" w:hAnsi="Arial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4A7E"/>
      <w:sz w:val="32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color w:val="3A5E8C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A5E8C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1A1A"/>
      <w:spacing w:val="5"/>
      <w:kern w:val="28"/>
      <w:sz w:val="48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1916</Words>
  <Characters>14988</Characters>
  <Application>Microsoft Office Word</Application>
  <DocSecurity>0</DocSecurity>
  <Lines>499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 Ollila</cp:lastModifiedBy>
  <cp:revision>2</cp:revision>
  <dcterms:created xsi:type="dcterms:W3CDTF">2013-12-23T23:15:00Z</dcterms:created>
  <dcterms:modified xsi:type="dcterms:W3CDTF">2026-03-22T10:53:00Z</dcterms:modified>
  <cp:category/>
</cp:coreProperties>
</file>