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A29" w:rsidRPr="008F7A29" w:rsidRDefault="008F7A29" w:rsidP="00451208">
      <w:pPr>
        <w:jc w:val="both"/>
        <w:rPr>
          <w:rFonts w:ascii="Arial" w:hAnsi="Arial" w:cs="Arial"/>
          <w:lang w:eastAsia="es-HN"/>
        </w:rPr>
      </w:pPr>
      <w:r w:rsidRPr="008F7A29">
        <w:rPr>
          <w:rFonts w:ascii="Arial" w:hAnsi="Arial" w:cs="Arial"/>
        </w:rPr>
        <w:t>"</w:t>
      </w:r>
      <w:r w:rsidR="0091075A">
        <w:rPr>
          <w:rFonts w:ascii="Arial" w:hAnsi="Arial" w:cs="Arial"/>
        </w:rPr>
        <w:t>Estimación de los niveles de obesidad en función de hábitos alimenticios y condición física</w:t>
      </w:r>
      <w:r w:rsidRPr="008F7A29">
        <w:rPr>
          <w:rFonts w:ascii="Arial" w:hAnsi="Arial" w:cs="Arial"/>
        </w:rPr>
        <w:t xml:space="preserve"> mediante el análisis de datos masivos de historiales médicos electrónicos (HME)"</w:t>
      </w:r>
    </w:p>
    <w:p w:rsidR="008F7A29" w:rsidRPr="008F7A29" w:rsidRDefault="008F7A29" w:rsidP="008F7A29">
      <w:pPr>
        <w:spacing w:before="100" w:beforeAutospacing="1" w:after="100" w:afterAutospacing="1" w:line="240" w:lineRule="auto"/>
        <w:jc w:val="both"/>
        <w:outlineLvl w:val="2"/>
        <w:rPr>
          <w:rFonts w:ascii="Times New Roman" w:eastAsia="Times New Roman" w:hAnsi="Times New Roman" w:cs="Times New Roman"/>
          <w:b/>
          <w:bCs/>
          <w:sz w:val="27"/>
          <w:szCs w:val="27"/>
          <w:lang w:eastAsia="es-HN"/>
        </w:rPr>
      </w:pPr>
      <w:r w:rsidRPr="008F7A29">
        <w:rPr>
          <w:rFonts w:ascii="Times New Roman" w:eastAsia="Times New Roman" w:hAnsi="Times New Roman" w:cs="Times New Roman"/>
          <w:b/>
          <w:bCs/>
          <w:sz w:val="27"/>
          <w:szCs w:val="27"/>
          <w:lang w:eastAsia="es-HN"/>
        </w:rPr>
        <w:t>Arquitecturas típicas de proyectos de datos masivos:</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Fuentes heterogéneas:</w:t>
      </w:r>
    </w:p>
    <w:p w:rsidR="008F7A29" w:rsidRPr="008F7A29" w:rsidRDefault="008F7A29" w:rsidP="008F7A2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Historiales médicos electrónicos (HME):</w:t>
      </w:r>
      <w:r w:rsidRPr="008F7A29">
        <w:rPr>
          <w:rFonts w:ascii="Times New Roman" w:eastAsia="Times New Roman" w:hAnsi="Times New Roman" w:cs="Times New Roman"/>
          <w:sz w:val="24"/>
          <w:szCs w:val="24"/>
          <w:lang w:eastAsia="es-HN"/>
        </w:rPr>
        <w:t xml:space="preserve"> Datos estructurados que incluyen información como diagnósticos, tratamientos, historial de visitas, etc.</w:t>
      </w:r>
    </w:p>
    <w:p w:rsidR="008F7A29" w:rsidRPr="008F7A29" w:rsidRDefault="008F7A29" w:rsidP="008F7A2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Sensores de dispositivos de monitoreo (</w:t>
      </w:r>
      <w:proofErr w:type="spellStart"/>
      <w:r w:rsidRPr="008F7A29">
        <w:rPr>
          <w:rFonts w:ascii="Times New Roman" w:eastAsia="Times New Roman" w:hAnsi="Times New Roman" w:cs="Times New Roman"/>
          <w:b/>
          <w:bCs/>
          <w:sz w:val="24"/>
          <w:szCs w:val="24"/>
          <w:lang w:eastAsia="es-HN"/>
        </w:rPr>
        <w:t>wearables</w:t>
      </w:r>
      <w:proofErr w:type="spellEnd"/>
      <w:r w:rsidRPr="008F7A29">
        <w:rPr>
          <w:rFonts w:ascii="Times New Roman" w:eastAsia="Times New Roman" w:hAnsi="Times New Roman" w:cs="Times New Roman"/>
          <w:b/>
          <w:bCs/>
          <w:sz w:val="24"/>
          <w:szCs w:val="24"/>
          <w:lang w:eastAsia="es-HN"/>
        </w:rPr>
        <w:t>):</w:t>
      </w:r>
      <w:r w:rsidRPr="008F7A29">
        <w:rPr>
          <w:rFonts w:ascii="Times New Roman" w:eastAsia="Times New Roman" w:hAnsi="Times New Roman" w:cs="Times New Roman"/>
          <w:sz w:val="24"/>
          <w:szCs w:val="24"/>
          <w:lang w:eastAsia="es-HN"/>
        </w:rPr>
        <w:t xml:space="preserve"> Datos semiestructurados o no estructurados provenientes de dispositivos como relojes inteligentes que monitorizan parámetros como la presión arterial, ritmo cardíaco y niveles de glucosa.</w:t>
      </w:r>
    </w:p>
    <w:p w:rsidR="008F7A29" w:rsidRPr="008F7A29" w:rsidRDefault="008F7A29" w:rsidP="008F7A29">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Encuestas de salud y bienestar:</w:t>
      </w:r>
      <w:r w:rsidRPr="008F7A29">
        <w:rPr>
          <w:rFonts w:ascii="Times New Roman" w:eastAsia="Times New Roman" w:hAnsi="Times New Roman" w:cs="Times New Roman"/>
          <w:sz w:val="24"/>
          <w:szCs w:val="24"/>
          <w:lang w:eastAsia="es-HN"/>
        </w:rPr>
        <w:t xml:space="preserve"> Datos semiestructurados obtenidos a través de encuestas administradas a los pacientes sobre su bienestar, estilo de vida y hábitos alimenticios.</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Extracción, transformación y carga (ETL):</w:t>
      </w:r>
    </w:p>
    <w:p w:rsidR="008F7A29" w:rsidRPr="008F7A29" w:rsidRDefault="008F7A29" w:rsidP="008F7A2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Extracción:</w:t>
      </w:r>
      <w:r w:rsidRPr="008F7A29">
        <w:rPr>
          <w:rFonts w:ascii="Times New Roman" w:eastAsia="Times New Roman" w:hAnsi="Times New Roman" w:cs="Times New Roman"/>
          <w:sz w:val="24"/>
          <w:szCs w:val="24"/>
          <w:lang w:eastAsia="es-HN"/>
        </w:rPr>
        <w:t xml:space="preserve"> Utilizar </w:t>
      </w:r>
      <w:proofErr w:type="spellStart"/>
      <w:r w:rsidRPr="008F7A29">
        <w:rPr>
          <w:rFonts w:ascii="Times New Roman" w:eastAsia="Times New Roman" w:hAnsi="Times New Roman" w:cs="Times New Roman"/>
          <w:sz w:val="24"/>
          <w:szCs w:val="24"/>
          <w:lang w:eastAsia="es-HN"/>
        </w:rPr>
        <w:t>APIs</w:t>
      </w:r>
      <w:proofErr w:type="spellEnd"/>
      <w:r w:rsidRPr="008F7A29">
        <w:rPr>
          <w:rFonts w:ascii="Times New Roman" w:eastAsia="Times New Roman" w:hAnsi="Times New Roman" w:cs="Times New Roman"/>
          <w:sz w:val="24"/>
          <w:szCs w:val="24"/>
          <w:lang w:eastAsia="es-HN"/>
        </w:rPr>
        <w:t xml:space="preserve"> para obtener datos de sistemas de historiales médicos electrónicos, datos de </w:t>
      </w:r>
      <w:proofErr w:type="spellStart"/>
      <w:r w:rsidRPr="008F7A29">
        <w:rPr>
          <w:rFonts w:ascii="Times New Roman" w:eastAsia="Times New Roman" w:hAnsi="Times New Roman" w:cs="Times New Roman"/>
          <w:sz w:val="24"/>
          <w:szCs w:val="24"/>
          <w:lang w:eastAsia="es-HN"/>
        </w:rPr>
        <w:t>wearables</w:t>
      </w:r>
      <w:proofErr w:type="spellEnd"/>
      <w:r w:rsidRPr="008F7A29">
        <w:rPr>
          <w:rFonts w:ascii="Times New Roman" w:eastAsia="Times New Roman" w:hAnsi="Times New Roman" w:cs="Times New Roman"/>
          <w:sz w:val="24"/>
          <w:szCs w:val="24"/>
          <w:lang w:eastAsia="es-HN"/>
        </w:rPr>
        <w:t xml:space="preserve"> a través de sus respectivas plataformas y encuestas de salud de plataformas en línea.</w:t>
      </w:r>
    </w:p>
    <w:p w:rsidR="008F7A29" w:rsidRPr="008F7A29" w:rsidRDefault="008F7A29" w:rsidP="008F7A2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Transformación:</w:t>
      </w:r>
      <w:r w:rsidRPr="008F7A29">
        <w:rPr>
          <w:rFonts w:ascii="Times New Roman" w:eastAsia="Times New Roman" w:hAnsi="Times New Roman" w:cs="Times New Roman"/>
          <w:sz w:val="24"/>
          <w:szCs w:val="24"/>
          <w:lang w:eastAsia="es-HN"/>
        </w:rPr>
        <w:t xml:space="preserve"> Limpiar los datos, manejar valores nulos, convertir formatos y unificar las fuentes de datos. Por ejemplo, transformar las lecturas de dispositivos en formatos estandarizados.</w:t>
      </w:r>
    </w:p>
    <w:p w:rsidR="008F7A29" w:rsidRPr="008F7A29" w:rsidRDefault="008F7A29" w:rsidP="008F7A29">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Carga:</w:t>
      </w:r>
      <w:r w:rsidRPr="008F7A29">
        <w:rPr>
          <w:rFonts w:ascii="Times New Roman" w:eastAsia="Times New Roman" w:hAnsi="Times New Roman" w:cs="Times New Roman"/>
          <w:sz w:val="24"/>
          <w:szCs w:val="24"/>
          <w:lang w:eastAsia="es-HN"/>
        </w:rPr>
        <w:t xml:space="preserve"> Almacenar los datos transformados en un Data </w:t>
      </w:r>
      <w:proofErr w:type="spellStart"/>
      <w:r w:rsidRPr="008F7A29">
        <w:rPr>
          <w:rFonts w:ascii="Times New Roman" w:eastAsia="Times New Roman" w:hAnsi="Times New Roman" w:cs="Times New Roman"/>
          <w:sz w:val="24"/>
          <w:szCs w:val="24"/>
          <w:lang w:eastAsia="es-HN"/>
        </w:rPr>
        <w:t>Warehouse</w:t>
      </w:r>
      <w:proofErr w:type="spellEnd"/>
      <w:r w:rsidRPr="008F7A29">
        <w:rPr>
          <w:rFonts w:ascii="Times New Roman" w:eastAsia="Times New Roman" w:hAnsi="Times New Roman" w:cs="Times New Roman"/>
          <w:sz w:val="24"/>
          <w:szCs w:val="24"/>
          <w:lang w:eastAsia="es-HN"/>
        </w:rPr>
        <w:t xml:space="preserve"> o Data Lake para su posterior análisis.</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Almacenamiento:</w:t>
      </w:r>
    </w:p>
    <w:p w:rsidR="008F7A29" w:rsidRPr="008F7A29" w:rsidRDefault="008F7A29" w:rsidP="008F7A2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Data Lake:</w:t>
      </w:r>
      <w:r w:rsidRPr="008F7A29">
        <w:rPr>
          <w:rFonts w:ascii="Times New Roman" w:eastAsia="Times New Roman" w:hAnsi="Times New Roman" w:cs="Times New Roman"/>
          <w:sz w:val="24"/>
          <w:szCs w:val="24"/>
          <w:lang w:eastAsia="es-HN"/>
        </w:rPr>
        <w:t xml:space="preserve"> Los datos no estructurados o </w:t>
      </w:r>
      <w:proofErr w:type="spellStart"/>
      <w:r w:rsidRPr="008F7A29">
        <w:rPr>
          <w:rFonts w:ascii="Times New Roman" w:eastAsia="Times New Roman" w:hAnsi="Times New Roman" w:cs="Times New Roman"/>
          <w:sz w:val="24"/>
          <w:szCs w:val="24"/>
          <w:lang w:eastAsia="es-HN"/>
        </w:rPr>
        <w:t>semi</w:t>
      </w:r>
      <w:proofErr w:type="spellEnd"/>
      <w:r w:rsidRPr="008F7A29">
        <w:rPr>
          <w:rFonts w:ascii="Times New Roman" w:eastAsia="Times New Roman" w:hAnsi="Times New Roman" w:cs="Times New Roman"/>
          <w:sz w:val="24"/>
          <w:szCs w:val="24"/>
          <w:lang w:eastAsia="es-HN"/>
        </w:rPr>
        <w:t xml:space="preserve">-estructurados (como los datos de los </w:t>
      </w:r>
      <w:proofErr w:type="spellStart"/>
      <w:r w:rsidRPr="008F7A29">
        <w:rPr>
          <w:rFonts w:ascii="Times New Roman" w:eastAsia="Times New Roman" w:hAnsi="Times New Roman" w:cs="Times New Roman"/>
          <w:sz w:val="24"/>
          <w:szCs w:val="24"/>
          <w:lang w:eastAsia="es-HN"/>
        </w:rPr>
        <w:t>wearables</w:t>
      </w:r>
      <w:proofErr w:type="spellEnd"/>
      <w:r w:rsidRPr="008F7A29">
        <w:rPr>
          <w:rFonts w:ascii="Times New Roman" w:eastAsia="Times New Roman" w:hAnsi="Times New Roman" w:cs="Times New Roman"/>
          <w:sz w:val="24"/>
          <w:szCs w:val="24"/>
          <w:lang w:eastAsia="es-HN"/>
        </w:rPr>
        <w:t xml:space="preserve"> o encuestas) se almacenarían en un Data Lake debido a la flexibilidad que ofrece para manejar diferentes tipos de datos.</w:t>
      </w:r>
    </w:p>
    <w:p w:rsidR="008F7A29" w:rsidRPr="008F7A29" w:rsidRDefault="008F7A29" w:rsidP="008F7A29">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 xml:space="preserve">Data </w:t>
      </w:r>
      <w:proofErr w:type="spellStart"/>
      <w:r w:rsidRPr="008F7A29">
        <w:rPr>
          <w:rFonts w:ascii="Times New Roman" w:eastAsia="Times New Roman" w:hAnsi="Times New Roman" w:cs="Times New Roman"/>
          <w:b/>
          <w:bCs/>
          <w:sz w:val="24"/>
          <w:szCs w:val="24"/>
          <w:lang w:eastAsia="es-HN"/>
        </w:rPr>
        <w:t>Warehouse</w:t>
      </w:r>
      <w:proofErr w:type="spellEnd"/>
      <w:r w:rsidRPr="008F7A29">
        <w:rPr>
          <w:rFonts w:ascii="Times New Roman" w:eastAsia="Times New Roman" w:hAnsi="Times New Roman" w:cs="Times New Roman"/>
          <w:b/>
          <w:bCs/>
          <w:sz w:val="24"/>
          <w:szCs w:val="24"/>
          <w:lang w:eastAsia="es-HN"/>
        </w:rPr>
        <w:t>:</w:t>
      </w:r>
      <w:r w:rsidRPr="008F7A29">
        <w:rPr>
          <w:rFonts w:ascii="Times New Roman" w:eastAsia="Times New Roman" w:hAnsi="Times New Roman" w:cs="Times New Roman"/>
          <w:sz w:val="24"/>
          <w:szCs w:val="24"/>
          <w:lang w:eastAsia="es-HN"/>
        </w:rPr>
        <w:t xml:space="preserve"> Los datos estructurados provenientes de los historiales médicos electrónicos serían almacenados en un Data </w:t>
      </w:r>
      <w:proofErr w:type="spellStart"/>
      <w:r w:rsidRPr="008F7A29">
        <w:rPr>
          <w:rFonts w:ascii="Times New Roman" w:eastAsia="Times New Roman" w:hAnsi="Times New Roman" w:cs="Times New Roman"/>
          <w:sz w:val="24"/>
          <w:szCs w:val="24"/>
          <w:lang w:eastAsia="es-HN"/>
        </w:rPr>
        <w:t>Warehouse</w:t>
      </w:r>
      <w:proofErr w:type="spellEnd"/>
      <w:r w:rsidRPr="008F7A29">
        <w:rPr>
          <w:rFonts w:ascii="Times New Roman" w:eastAsia="Times New Roman" w:hAnsi="Times New Roman" w:cs="Times New Roman"/>
          <w:sz w:val="24"/>
          <w:szCs w:val="24"/>
          <w:lang w:eastAsia="es-HN"/>
        </w:rPr>
        <w:t>, optimizado para consultas rápidas y análisis históricos.</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Tratamiento de los datos:</w:t>
      </w:r>
    </w:p>
    <w:p w:rsidR="008F7A29" w:rsidRPr="008F7A29" w:rsidRDefault="008F7A29" w:rsidP="008F7A2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Limpieza:</w:t>
      </w:r>
      <w:r w:rsidRPr="008F7A29">
        <w:rPr>
          <w:rFonts w:ascii="Times New Roman" w:eastAsia="Times New Roman" w:hAnsi="Times New Roman" w:cs="Times New Roman"/>
          <w:sz w:val="24"/>
          <w:szCs w:val="24"/>
          <w:lang w:eastAsia="es-HN"/>
        </w:rPr>
        <w:t xml:space="preserve"> Identificar y eliminar registros incompletos o erróneos.</w:t>
      </w:r>
    </w:p>
    <w:p w:rsidR="008F7A29" w:rsidRPr="008F7A29" w:rsidRDefault="008F7A29" w:rsidP="008F7A2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Integración:</w:t>
      </w:r>
      <w:r w:rsidRPr="008F7A29">
        <w:rPr>
          <w:rFonts w:ascii="Times New Roman" w:eastAsia="Times New Roman" w:hAnsi="Times New Roman" w:cs="Times New Roman"/>
          <w:sz w:val="24"/>
          <w:szCs w:val="24"/>
          <w:lang w:eastAsia="es-HN"/>
        </w:rPr>
        <w:t xml:space="preserve"> Unir los datos de las diferentes fuentes (historias clínicas, sensores de dispositivos y encuestas).</w:t>
      </w:r>
    </w:p>
    <w:p w:rsidR="008F7A29" w:rsidRPr="008F7A29" w:rsidRDefault="008F7A29" w:rsidP="008F7A2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Preparación para análisis:</w:t>
      </w:r>
      <w:r w:rsidRPr="008F7A29">
        <w:rPr>
          <w:rFonts w:ascii="Times New Roman" w:eastAsia="Times New Roman" w:hAnsi="Times New Roman" w:cs="Times New Roman"/>
          <w:sz w:val="24"/>
          <w:szCs w:val="24"/>
          <w:lang w:eastAsia="es-HN"/>
        </w:rPr>
        <w:t xml:space="preserve"> Normalizar las variables para asegurar que los análisis posteriores sean precisos, por ejemplo, asegurando que todas las unidades de medida sean consistentes.</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Visualización:</w:t>
      </w:r>
    </w:p>
    <w:p w:rsidR="008F7A29" w:rsidRPr="008F7A29" w:rsidRDefault="008F7A29" w:rsidP="008F7A2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lastRenderedPageBreak/>
        <w:t>Herramienta:</w:t>
      </w:r>
      <w:r w:rsidRPr="008F7A29">
        <w:rPr>
          <w:rFonts w:ascii="Times New Roman" w:eastAsia="Times New Roman" w:hAnsi="Times New Roman" w:cs="Times New Roman"/>
          <w:sz w:val="24"/>
          <w:szCs w:val="24"/>
          <w:lang w:eastAsia="es-HN"/>
        </w:rPr>
        <w:t xml:space="preserve"> Utilizar </w:t>
      </w:r>
      <w:proofErr w:type="spellStart"/>
      <w:r w:rsidRPr="008F7A29">
        <w:rPr>
          <w:rFonts w:ascii="Times New Roman" w:eastAsia="Times New Roman" w:hAnsi="Times New Roman" w:cs="Times New Roman"/>
          <w:b/>
          <w:bCs/>
          <w:sz w:val="24"/>
          <w:szCs w:val="24"/>
          <w:lang w:eastAsia="es-HN"/>
        </w:rPr>
        <w:t>Tableau</w:t>
      </w:r>
      <w:proofErr w:type="spellEnd"/>
      <w:r w:rsidRPr="008F7A29">
        <w:rPr>
          <w:rFonts w:ascii="Times New Roman" w:eastAsia="Times New Roman" w:hAnsi="Times New Roman" w:cs="Times New Roman"/>
          <w:sz w:val="24"/>
          <w:szCs w:val="24"/>
          <w:lang w:eastAsia="es-HN"/>
        </w:rPr>
        <w:t xml:space="preserve"> o </w:t>
      </w:r>
      <w:proofErr w:type="spellStart"/>
      <w:r w:rsidRPr="008F7A29">
        <w:rPr>
          <w:rFonts w:ascii="Times New Roman" w:eastAsia="Times New Roman" w:hAnsi="Times New Roman" w:cs="Times New Roman"/>
          <w:b/>
          <w:bCs/>
          <w:sz w:val="24"/>
          <w:szCs w:val="24"/>
          <w:lang w:eastAsia="es-HN"/>
        </w:rPr>
        <w:t>Power</w:t>
      </w:r>
      <w:proofErr w:type="spellEnd"/>
      <w:r w:rsidRPr="008F7A29">
        <w:rPr>
          <w:rFonts w:ascii="Times New Roman" w:eastAsia="Times New Roman" w:hAnsi="Times New Roman" w:cs="Times New Roman"/>
          <w:b/>
          <w:bCs/>
          <w:sz w:val="24"/>
          <w:szCs w:val="24"/>
          <w:lang w:eastAsia="es-HN"/>
        </w:rPr>
        <w:t xml:space="preserve"> BI</w:t>
      </w:r>
      <w:r w:rsidRPr="008F7A29">
        <w:rPr>
          <w:rFonts w:ascii="Times New Roman" w:eastAsia="Times New Roman" w:hAnsi="Times New Roman" w:cs="Times New Roman"/>
          <w:sz w:val="24"/>
          <w:szCs w:val="24"/>
          <w:lang w:eastAsia="es-HN"/>
        </w:rPr>
        <w:t xml:space="preserve"> para crear </w:t>
      </w:r>
      <w:proofErr w:type="spellStart"/>
      <w:r w:rsidRPr="008F7A29">
        <w:rPr>
          <w:rFonts w:ascii="Times New Roman" w:eastAsia="Times New Roman" w:hAnsi="Times New Roman" w:cs="Times New Roman"/>
          <w:sz w:val="24"/>
          <w:szCs w:val="24"/>
          <w:lang w:eastAsia="es-HN"/>
        </w:rPr>
        <w:t>dashboards</w:t>
      </w:r>
      <w:proofErr w:type="spellEnd"/>
      <w:r w:rsidRPr="008F7A29">
        <w:rPr>
          <w:rFonts w:ascii="Times New Roman" w:eastAsia="Times New Roman" w:hAnsi="Times New Roman" w:cs="Times New Roman"/>
          <w:sz w:val="24"/>
          <w:szCs w:val="24"/>
          <w:lang w:eastAsia="es-HN"/>
        </w:rPr>
        <w:t xml:space="preserve"> que permitan visualizar </w:t>
      </w:r>
      <w:r w:rsidR="0091075A">
        <w:rPr>
          <w:rFonts w:ascii="Times New Roman" w:eastAsia="Times New Roman" w:hAnsi="Times New Roman" w:cs="Times New Roman"/>
          <w:sz w:val="24"/>
          <w:szCs w:val="24"/>
          <w:lang w:eastAsia="es-HN"/>
        </w:rPr>
        <w:t xml:space="preserve">los indicadores que pueden estimar los niveles de obesidad de acuerdo a patrones de comportamiento en cuanto a </w:t>
      </w:r>
      <w:proofErr w:type="spellStart"/>
      <w:r w:rsidR="0091075A">
        <w:rPr>
          <w:rFonts w:ascii="Times New Roman" w:eastAsia="Times New Roman" w:hAnsi="Times New Roman" w:cs="Times New Roman"/>
          <w:sz w:val="24"/>
          <w:szCs w:val="24"/>
          <w:lang w:eastAsia="es-HN"/>
        </w:rPr>
        <w:t>habitos</w:t>
      </w:r>
      <w:proofErr w:type="spellEnd"/>
      <w:r w:rsidR="0091075A">
        <w:rPr>
          <w:rFonts w:ascii="Times New Roman" w:eastAsia="Times New Roman" w:hAnsi="Times New Roman" w:cs="Times New Roman"/>
          <w:sz w:val="24"/>
          <w:szCs w:val="24"/>
          <w:lang w:eastAsia="es-HN"/>
        </w:rPr>
        <w:t xml:space="preserve"> alimenticios y condición </w:t>
      </w:r>
      <w:proofErr w:type="spellStart"/>
      <w:r w:rsidR="0091075A">
        <w:rPr>
          <w:rFonts w:ascii="Times New Roman" w:eastAsia="Times New Roman" w:hAnsi="Times New Roman" w:cs="Times New Roman"/>
          <w:sz w:val="24"/>
          <w:szCs w:val="24"/>
          <w:lang w:eastAsia="es-HN"/>
        </w:rPr>
        <w:t>fisica</w:t>
      </w:r>
      <w:proofErr w:type="spellEnd"/>
    </w:p>
    <w:p w:rsidR="008F7A29" w:rsidRPr="008F7A29" w:rsidRDefault="008F7A29" w:rsidP="008F7A29">
      <w:pPr>
        <w:spacing w:after="0"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pict>
          <v:rect id="_x0000_i1025" style="width:0;height:1.5pt" o:hralign="center" o:hrstd="t" o:hr="t" fillcolor="#a0a0a0" stroked="f"/>
        </w:pict>
      </w:r>
    </w:p>
    <w:p w:rsidR="008F7A29" w:rsidRPr="008F7A29" w:rsidRDefault="008F7A29" w:rsidP="008F7A29">
      <w:pPr>
        <w:spacing w:before="100" w:beforeAutospacing="1" w:after="100" w:afterAutospacing="1" w:line="240" w:lineRule="auto"/>
        <w:jc w:val="both"/>
        <w:outlineLvl w:val="2"/>
        <w:rPr>
          <w:rFonts w:ascii="Times New Roman" w:eastAsia="Times New Roman" w:hAnsi="Times New Roman" w:cs="Times New Roman"/>
          <w:b/>
          <w:bCs/>
          <w:sz w:val="27"/>
          <w:szCs w:val="27"/>
          <w:lang w:eastAsia="es-HN"/>
        </w:rPr>
      </w:pPr>
      <w:r w:rsidRPr="008F7A29">
        <w:rPr>
          <w:rFonts w:ascii="Times New Roman" w:eastAsia="Times New Roman" w:hAnsi="Times New Roman" w:cs="Times New Roman"/>
          <w:b/>
          <w:bCs/>
          <w:sz w:val="27"/>
          <w:szCs w:val="27"/>
          <w:lang w:eastAsia="es-HN"/>
        </w:rPr>
        <w:t>2. Perfil del científico de datos:</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Ciencias de la computación:</w:t>
      </w:r>
    </w:p>
    <w:p w:rsidR="008F7A29" w:rsidRPr="008F7A29" w:rsidRDefault="008F7A29" w:rsidP="008F7A2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 xml:space="preserve">Necesitarás conocimientos en procesamiento de datos, técnicas de integración y herramientas ETL (como Apache </w:t>
      </w:r>
      <w:proofErr w:type="spellStart"/>
      <w:r w:rsidRPr="008F7A29">
        <w:rPr>
          <w:rFonts w:ascii="Times New Roman" w:eastAsia="Times New Roman" w:hAnsi="Times New Roman" w:cs="Times New Roman"/>
          <w:sz w:val="24"/>
          <w:szCs w:val="24"/>
          <w:lang w:eastAsia="es-HN"/>
        </w:rPr>
        <w:t>Nifi</w:t>
      </w:r>
      <w:proofErr w:type="spellEnd"/>
      <w:r w:rsidRPr="008F7A29">
        <w:rPr>
          <w:rFonts w:ascii="Times New Roman" w:eastAsia="Times New Roman" w:hAnsi="Times New Roman" w:cs="Times New Roman"/>
          <w:sz w:val="24"/>
          <w:szCs w:val="24"/>
          <w:lang w:eastAsia="es-HN"/>
        </w:rPr>
        <w:t xml:space="preserve"> o </w:t>
      </w:r>
      <w:proofErr w:type="spellStart"/>
      <w:r w:rsidRPr="008F7A29">
        <w:rPr>
          <w:rFonts w:ascii="Times New Roman" w:eastAsia="Times New Roman" w:hAnsi="Times New Roman" w:cs="Times New Roman"/>
          <w:sz w:val="24"/>
          <w:szCs w:val="24"/>
          <w:lang w:eastAsia="es-HN"/>
        </w:rPr>
        <w:t>Talend</w:t>
      </w:r>
      <w:proofErr w:type="spellEnd"/>
      <w:r w:rsidRPr="008F7A29">
        <w:rPr>
          <w:rFonts w:ascii="Times New Roman" w:eastAsia="Times New Roman" w:hAnsi="Times New Roman" w:cs="Times New Roman"/>
          <w:sz w:val="24"/>
          <w:szCs w:val="24"/>
          <w:lang w:eastAsia="es-HN"/>
        </w:rPr>
        <w:t>).</w:t>
      </w:r>
    </w:p>
    <w:p w:rsidR="008F7A29" w:rsidRPr="008F7A29" w:rsidRDefault="008F7A29" w:rsidP="008F7A2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 xml:space="preserve">Uso de lenguajes de programación como </w:t>
      </w:r>
      <w:r w:rsidRPr="008F7A29">
        <w:rPr>
          <w:rFonts w:ascii="Times New Roman" w:eastAsia="Times New Roman" w:hAnsi="Times New Roman" w:cs="Times New Roman"/>
          <w:b/>
          <w:bCs/>
          <w:sz w:val="24"/>
          <w:szCs w:val="24"/>
          <w:lang w:eastAsia="es-HN"/>
        </w:rPr>
        <w:t>Python</w:t>
      </w:r>
      <w:r w:rsidRPr="008F7A29">
        <w:rPr>
          <w:rFonts w:ascii="Times New Roman" w:eastAsia="Times New Roman" w:hAnsi="Times New Roman" w:cs="Times New Roman"/>
          <w:sz w:val="24"/>
          <w:szCs w:val="24"/>
          <w:lang w:eastAsia="es-HN"/>
        </w:rPr>
        <w:t xml:space="preserve"> o </w:t>
      </w:r>
      <w:r w:rsidRPr="008F7A29">
        <w:rPr>
          <w:rFonts w:ascii="Times New Roman" w:eastAsia="Times New Roman" w:hAnsi="Times New Roman" w:cs="Times New Roman"/>
          <w:b/>
          <w:bCs/>
          <w:sz w:val="24"/>
          <w:szCs w:val="24"/>
          <w:lang w:eastAsia="es-HN"/>
        </w:rPr>
        <w:t>R</w:t>
      </w:r>
      <w:r w:rsidRPr="008F7A29">
        <w:rPr>
          <w:rFonts w:ascii="Times New Roman" w:eastAsia="Times New Roman" w:hAnsi="Times New Roman" w:cs="Times New Roman"/>
          <w:sz w:val="24"/>
          <w:szCs w:val="24"/>
          <w:lang w:eastAsia="es-HN"/>
        </w:rPr>
        <w:t xml:space="preserve"> para la limpieza y análisis de los datos, junto con bibliotecas como pandas y </w:t>
      </w:r>
      <w:proofErr w:type="spellStart"/>
      <w:r w:rsidRPr="008F7A29">
        <w:rPr>
          <w:rFonts w:ascii="Times New Roman" w:eastAsia="Times New Roman" w:hAnsi="Times New Roman" w:cs="Times New Roman"/>
          <w:sz w:val="24"/>
          <w:szCs w:val="24"/>
          <w:lang w:eastAsia="es-HN"/>
        </w:rPr>
        <w:t>numpy</w:t>
      </w:r>
      <w:proofErr w:type="spellEnd"/>
      <w:r w:rsidRPr="008F7A29">
        <w:rPr>
          <w:rFonts w:ascii="Times New Roman" w:eastAsia="Times New Roman" w:hAnsi="Times New Roman" w:cs="Times New Roman"/>
          <w:sz w:val="24"/>
          <w:szCs w:val="24"/>
          <w:lang w:eastAsia="es-HN"/>
        </w:rPr>
        <w:t>.</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Matemáticas:</w:t>
      </w:r>
    </w:p>
    <w:p w:rsidR="008F7A29" w:rsidRPr="008F7A29" w:rsidRDefault="008F7A29" w:rsidP="008F7A2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Se aplicarán técnicas estadísticas como análisis de regresión para identificar correlaciones entre el tratamiento y la evolución de los pacientes.</w:t>
      </w:r>
    </w:p>
    <w:p w:rsidR="008F7A29" w:rsidRPr="008F7A29" w:rsidRDefault="008F7A29" w:rsidP="008F7A2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 xml:space="preserve">Uso de técnicas de </w:t>
      </w:r>
      <w:proofErr w:type="spellStart"/>
      <w:r w:rsidRPr="008F7A29">
        <w:rPr>
          <w:rFonts w:ascii="Times New Roman" w:eastAsia="Times New Roman" w:hAnsi="Times New Roman" w:cs="Times New Roman"/>
          <w:sz w:val="24"/>
          <w:szCs w:val="24"/>
          <w:lang w:eastAsia="es-HN"/>
        </w:rPr>
        <w:t>clustering</w:t>
      </w:r>
      <w:proofErr w:type="spellEnd"/>
      <w:r w:rsidRPr="008F7A29">
        <w:rPr>
          <w:rFonts w:ascii="Times New Roman" w:eastAsia="Times New Roman" w:hAnsi="Times New Roman" w:cs="Times New Roman"/>
          <w:sz w:val="24"/>
          <w:szCs w:val="24"/>
          <w:lang w:eastAsia="es-HN"/>
        </w:rPr>
        <w:t xml:space="preserve"> para segmentar a los pacientes según características similares y predecir su respuesta a ciertos tratamientos.</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Comunicación:</w:t>
      </w:r>
    </w:p>
    <w:p w:rsidR="008F7A29" w:rsidRPr="008F7A29" w:rsidRDefault="008F7A29" w:rsidP="008F7A2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Crear un informe ejecutivo que explique de manera clara los hallazgos del análisis, destacando cómo los datos pueden influir en la toma de decisiones médicas.</w:t>
      </w:r>
    </w:p>
    <w:p w:rsidR="008F7A29" w:rsidRPr="008F7A29" w:rsidRDefault="008F7A29" w:rsidP="008F7A2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Diseño de presentaciones visuales interactivas para que médicos y responsables de la toma de decisiones en el área de salud comprendan fácilmente los resultados.</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Negocios:</w:t>
      </w:r>
    </w:p>
    <w:p w:rsidR="008F7A29" w:rsidRPr="008F7A29" w:rsidRDefault="008F7A29" w:rsidP="008F7A2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Enfocar el proyecto hacia la mejora de la eficiencia en el tratamiento de enfermedades crónicas, lo cual tiene un impacto directo en la reducción de costos para las instituciones de salud y mejora en la calidad de vida de los pacientes.</w:t>
      </w:r>
    </w:p>
    <w:p w:rsidR="008F7A29" w:rsidRPr="008F7A29" w:rsidRDefault="008F7A29" w:rsidP="008F7A29">
      <w:pPr>
        <w:spacing w:after="0"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pict>
          <v:rect id="_x0000_i1026" style="width:0;height:1.5pt" o:hralign="center" o:hrstd="t" o:hr="t" fillcolor="#a0a0a0" stroked="f"/>
        </w:pict>
      </w:r>
    </w:p>
    <w:p w:rsidR="008F7A29" w:rsidRPr="008F7A29" w:rsidRDefault="008F7A29" w:rsidP="008F7A29">
      <w:pPr>
        <w:spacing w:before="100" w:beforeAutospacing="1" w:after="100" w:afterAutospacing="1" w:line="240" w:lineRule="auto"/>
        <w:jc w:val="both"/>
        <w:outlineLvl w:val="2"/>
        <w:rPr>
          <w:rFonts w:ascii="Times New Roman" w:eastAsia="Times New Roman" w:hAnsi="Times New Roman" w:cs="Times New Roman"/>
          <w:b/>
          <w:bCs/>
          <w:sz w:val="27"/>
          <w:szCs w:val="27"/>
          <w:lang w:eastAsia="es-HN"/>
        </w:rPr>
      </w:pPr>
      <w:r w:rsidRPr="008F7A29">
        <w:rPr>
          <w:rFonts w:ascii="Times New Roman" w:eastAsia="Times New Roman" w:hAnsi="Times New Roman" w:cs="Times New Roman"/>
          <w:b/>
          <w:bCs/>
          <w:sz w:val="27"/>
          <w:szCs w:val="27"/>
          <w:lang w:eastAsia="es-HN"/>
        </w:rPr>
        <w:t>3. Estrategias en almacenamiento masivo:</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 xml:space="preserve">Data </w:t>
      </w:r>
      <w:proofErr w:type="spellStart"/>
      <w:r w:rsidRPr="008F7A29">
        <w:rPr>
          <w:rFonts w:ascii="Times New Roman" w:eastAsia="Times New Roman" w:hAnsi="Times New Roman" w:cs="Times New Roman"/>
          <w:b/>
          <w:bCs/>
          <w:sz w:val="24"/>
          <w:szCs w:val="24"/>
          <w:lang w:eastAsia="es-HN"/>
        </w:rPr>
        <w:t>Mart</w:t>
      </w:r>
      <w:proofErr w:type="spellEnd"/>
      <w:r w:rsidRPr="008F7A29">
        <w:rPr>
          <w:rFonts w:ascii="Times New Roman" w:eastAsia="Times New Roman" w:hAnsi="Times New Roman" w:cs="Times New Roman"/>
          <w:b/>
          <w:bCs/>
          <w:sz w:val="24"/>
          <w:szCs w:val="24"/>
          <w:lang w:eastAsia="es-HN"/>
        </w:rPr>
        <w:t>:</w:t>
      </w:r>
    </w:p>
    <w:p w:rsidR="008F7A29" w:rsidRPr="008F7A29" w:rsidRDefault="008F7A29" w:rsidP="008F7A29">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 xml:space="preserve">Diseñar un Data </w:t>
      </w:r>
      <w:proofErr w:type="spellStart"/>
      <w:r w:rsidRPr="008F7A29">
        <w:rPr>
          <w:rFonts w:ascii="Times New Roman" w:eastAsia="Times New Roman" w:hAnsi="Times New Roman" w:cs="Times New Roman"/>
          <w:sz w:val="24"/>
          <w:szCs w:val="24"/>
          <w:lang w:eastAsia="es-HN"/>
        </w:rPr>
        <w:t>Mart</w:t>
      </w:r>
      <w:proofErr w:type="spellEnd"/>
      <w:r w:rsidRPr="008F7A29">
        <w:rPr>
          <w:rFonts w:ascii="Times New Roman" w:eastAsia="Times New Roman" w:hAnsi="Times New Roman" w:cs="Times New Roman"/>
          <w:sz w:val="24"/>
          <w:szCs w:val="24"/>
          <w:lang w:eastAsia="es-HN"/>
        </w:rPr>
        <w:t xml:space="preserve"> para un área específica, como por ejemplo, para la diabetes tipo 2, que contenga tablas como:</w:t>
      </w:r>
    </w:p>
    <w:p w:rsidR="008F7A29" w:rsidRPr="008F7A29" w:rsidRDefault="008F7A29" w:rsidP="008F7A29">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Datos Demográficos</w:t>
      </w:r>
      <w:r w:rsidRPr="008F7A29">
        <w:rPr>
          <w:rFonts w:ascii="Times New Roman" w:eastAsia="Times New Roman" w:hAnsi="Times New Roman" w:cs="Times New Roman"/>
          <w:sz w:val="24"/>
          <w:szCs w:val="24"/>
          <w:lang w:eastAsia="es-HN"/>
        </w:rPr>
        <w:t xml:space="preserve"> (edad, género, ubicación).</w:t>
      </w:r>
    </w:p>
    <w:p w:rsidR="008F7A29" w:rsidRPr="008F7A29" w:rsidRDefault="008F7A29" w:rsidP="008F7A29">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Condición médica</w:t>
      </w:r>
      <w:r w:rsidRPr="008F7A29">
        <w:rPr>
          <w:rFonts w:ascii="Times New Roman" w:eastAsia="Times New Roman" w:hAnsi="Times New Roman" w:cs="Times New Roman"/>
          <w:sz w:val="24"/>
          <w:szCs w:val="24"/>
          <w:lang w:eastAsia="es-HN"/>
        </w:rPr>
        <w:t xml:space="preserve"> (diagnósticos de diabetes, complicaciones).</w:t>
      </w:r>
    </w:p>
    <w:p w:rsidR="008F7A29" w:rsidRPr="008F7A29" w:rsidRDefault="008F7A29" w:rsidP="008F7A29">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Tratamientos aplicados</w:t>
      </w:r>
      <w:r w:rsidRPr="008F7A29">
        <w:rPr>
          <w:rFonts w:ascii="Times New Roman" w:eastAsia="Times New Roman" w:hAnsi="Times New Roman" w:cs="Times New Roman"/>
          <w:sz w:val="24"/>
          <w:szCs w:val="24"/>
          <w:lang w:eastAsia="es-HN"/>
        </w:rPr>
        <w:t xml:space="preserve"> (medicación, cambios en el estilo de vida).</w:t>
      </w:r>
    </w:p>
    <w:p w:rsidR="008F7A29" w:rsidRPr="008F7A29" w:rsidRDefault="008F7A29" w:rsidP="008F7A29">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Evolución clínica</w:t>
      </w:r>
      <w:r w:rsidRPr="008F7A29">
        <w:rPr>
          <w:rFonts w:ascii="Times New Roman" w:eastAsia="Times New Roman" w:hAnsi="Times New Roman" w:cs="Times New Roman"/>
          <w:sz w:val="24"/>
          <w:szCs w:val="24"/>
          <w:lang w:eastAsia="es-HN"/>
        </w:rPr>
        <w:t xml:space="preserve"> (resultados de glucosa en sangre, presión arterial).</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 xml:space="preserve">Data </w:t>
      </w:r>
      <w:proofErr w:type="spellStart"/>
      <w:r w:rsidRPr="008F7A29">
        <w:rPr>
          <w:rFonts w:ascii="Times New Roman" w:eastAsia="Times New Roman" w:hAnsi="Times New Roman" w:cs="Times New Roman"/>
          <w:b/>
          <w:bCs/>
          <w:sz w:val="24"/>
          <w:szCs w:val="24"/>
          <w:lang w:eastAsia="es-HN"/>
        </w:rPr>
        <w:t>Warehouse</w:t>
      </w:r>
      <w:proofErr w:type="spellEnd"/>
      <w:r w:rsidRPr="008F7A29">
        <w:rPr>
          <w:rFonts w:ascii="Times New Roman" w:eastAsia="Times New Roman" w:hAnsi="Times New Roman" w:cs="Times New Roman"/>
          <w:b/>
          <w:bCs/>
          <w:sz w:val="24"/>
          <w:szCs w:val="24"/>
          <w:lang w:eastAsia="es-HN"/>
        </w:rPr>
        <w:t>:</w:t>
      </w:r>
    </w:p>
    <w:p w:rsidR="008F7A29" w:rsidRPr="008F7A29" w:rsidRDefault="008F7A29" w:rsidP="008F7A29">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lastRenderedPageBreak/>
        <w:t xml:space="preserve">Crear un Data </w:t>
      </w:r>
      <w:proofErr w:type="spellStart"/>
      <w:r w:rsidRPr="008F7A29">
        <w:rPr>
          <w:rFonts w:ascii="Times New Roman" w:eastAsia="Times New Roman" w:hAnsi="Times New Roman" w:cs="Times New Roman"/>
          <w:sz w:val="24"/>
          <w:szCs w:val="24"/>
          <w:lang w:eastAsia="es-HN"/>
        </w:rPr>
        <w:t>Warehouse</w:t>
      </w:r>
      <w:proofErr w:type="spellEnd"/>
      <w:r w:rsidRPr="008F7A29">
        <w:rPr>
          <w:rFonts w:ascii="Times New Roman" w:eastAsia="Times New Roman" w:hAnsi="Times New Roman" w:cs="Times New Roman"/>
          <w:sz w:val="24"/>
          <w:szCs w:val="24"/>
          <w:lang w:eastAsia="es-HN"/>
        </w:rPr>
        <w:t xml:space="preserve"> para almacenar los datos consolidados de todos los pacientes con enfermedades crónicas, estructurados para facilitar el análisis histórico y la toma de decisiones a nivel macro en la institución de salud.</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Data Lake:</w:t>
      </w:r>
      <w:bookmarkStart w:id="0" w:name="_GoBack"/>
      <w:bookmarkEnd w:id="0"/>
    </w:p>
    <w:p w:rsidR="008F7A29" w:rsidRPr="008F7A29" w:rsidRDefault="008F7A29" w:rsidP="008F7A2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 xml:space="preserve">Los datos no estructurados, como los obtenidos de </w:t>
      </w:r>
      <w:proofErr w:type="spellStart"/>
      <w:r w:rsidRPr="008F7A29">
        <w:rPr>
          <w:rFonts w:ascii="Times New Roman" w:eastAsia="Times New Roman" w:hAnsi="Times New Roman" w:cs="Times New Roman"/>
          <w:sz w:val="24"/>
          <w:szCs w:val="24"/>
          <w:lang w:eastAsia="es-HN"/>
        </w:rPr>
        <w:t>wearables</w:t>
      </w:r>
      <w:proofErr w:type="spellEnd"/>
      <w:r w:rsidRPr="008F7A29">
        <w:rPr>
          <w:rFonts w:ascii="Times New Roman" w:eastAsia="Times New Roman" w:hAnsi="Times New Roman" w:cs="Times New Roman"/>
          <w:sz w:val="24"/>
          <w:szCs w:val="24"/>
          <w:lang w:eastAsia="es-HN"/>
        </w:rPr>
        <w:t xml:space="preserve"> o encuestas, se almacenarán en un Data Lake para facilitar el análisis de estos datos en su forma bruta.</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Nuevas tendencias en almacenamiento masivo:</w:t>
      </w:r>
    </w:p>
    <w:p w:rsidR="008F7A29" w:rsidRPr="008F7A29" w:rsidRDefault="008F7A29" w:rsidP="008F7A29">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Explorar el uso de almacenamiento en la nube para reducir costos y facilitar la accesibilidad remota de los datos de los pacientes.</w:t>
      </w:r>
    </w:p>
    <w:p w:rsidR="008F7A29" w:rsidRPr="008F7A29" w:rsidRDefault="008F7A29" w:rsidP="008F7A29">
      <w:pPr>
        <w:spacing w:after="0"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pict>
          <v:rect id="_x0000_i1027" style="width:0;height:1.5pt" o:hralign="center" o:hrstd="t" o:hr="t" fillcolor="#a0a0a0" stroked="f"/>
        </w:pict>
      </w:r>
    </w:p>
    <w:p w:rsidR="008F7A29" w:rsidRPr="008F7A29" w:rsidRDefault="008F7A29" w:rsidP="008F7A29">
      <w:pPr>
        <w:spacing w:before="100" w:beforeAutospacing="1" w:after="100" w:afterAutospacing="1" w:line="240" w:lineRule="auto"/>
        <w:jc w:val="both"/>
        <w:outlineLvl w:val="2"/>
        <w:rPr>
          <w:rFonts w:ascii="Times New Roman" w:eastAsia="Times New Roman" w:hAnsi="Times New Roman" w:cs="Times New Roman"/>
          <w:b/>
          <w:bCs/>
          <w:sz w:val="27"/>
          <w:szCs w:val="27"/>
          <w:lang w:eastAsia="es-HN"/>
        </w:rPr>
      </w:pPr>
      <w:r w:rsidRPr="008F7A29">
        <w:rPr>
          <w:rFonts w:ascii="Times New Roman" w:eastAsia="Times New Roman" w:hAnsi="Times New Roman" w:cs="Times New Roman"/>
          <w:b/>
          <w:bCs/>
          <w:sz w:val="27"/>
          <w:szCs w:val="27"/>
          <w:lang w:eastAsia="es-HN"/>
        </w:rPr>
        <w:t>4. Estrategias de aplicación de la ciencia de datos y datos masivos:</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Inteligencia de negocio:</w:t>
      </w:r>
    </w:p>
    <w:p w:rsidR="008F7A29" w:rsidRPr="008F7A29" w:rsidRDefault="008F7A29" w:rsidP="008F7A29">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Aplicar inteligencia de negocio para identificar qué tratamientos han sido más efectivos en el control de enfermedades crónicas y, a partir de allí, optimizar los recursos de salud.</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Analítica de negocio:</w:t>
      </w:r>
    </w:p>
    <w:p w:rsidR="008F7A29" w:rsidRPr="008F7A29" w:rsidRDefault="008F7A29" w:rsidP="008F7A29">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Análisis de los datos clínicos para detectar patrones y prever complicaciones en pacientes con enfermedades crónicas, lo que permitirá tomar decisiones preventivas.</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Minería de datos:</w:t>
      </w:r>
    </w:p>
    <w:p w:rsidR="008F7A29" w:rsidRPr="008F7A29" w:rsidRDefault="008F7A29" w:rsidP="008F7A2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Utilizar minería de datos para descubrir patrones ocultos en los historiales médicos y en los datos de los dispositivos de monitoreo, como la relación entre el nivel de actividad física y el control de la diabetes.</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Aprendizaje automático:</w:t>
      </w:r>
    </w:p>
    <w:p w:rsidR="008F7A29" w:rsidRPr="008F7A29" w:rsidRDefault="008F7A29" w:rsidP="008F7A29">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Desarrollar modelos predictivos utilizando aprendizaje automático para predecir el riesgo de complicaciones en pacientes con enfermedades crónicas. Por ejemplo, predecir la probabilidad de que un paciente con diabetes desarrolle insuficiencia renal.</w:t>
      </w:r>
    </w:p>
    <w:p w:rsidR="008F7A29" w:rsidRPr="008F7A29" w:rsidRDefault="008F7A29" w:rsidP="008F7A29">
      <w:pPr>
        <w:spacing w:before="100" w:beforeAutospacing="1" w:after="100" w:afterAutospacing="1" w:line="240" w:lineRule="auto"/>
        <w:jc w:val="both"/>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Inteligencia artificial:</w:t>
      </w:r>
    </w:p>
    <w:p w:rsidR="008F7A29" w:rsidRPr="008F7A29" w:rsidRDefault="008F7A29" w:rsidP="008F7A2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Explorar cómo la inteligencia artificial podría automatizar la personalización de tratamientos, utilizando los datos históricos de pacientes para recomendar tratamientos específicos según las características de cada individuo.</w:t>
      </w:r>
    </w:p>
    <w:p w:rsidR="005319A4" w:rsidRDefault="005319A4"/>
    <w:p w:rsidR="008F7A29" w:rsidRDefault="008F7A29"/>
    <w:p w:rsidR="008F7A29" w:rsidRDefault="008F7A29"/>
    <w:p w:rsidR="008F7A29" w:rsidRPr="008F7A29" w:rsidRDefault="008F7A29" w:rsidP="008F7A29">
      <w:p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"Optimización de la predicción de brotes de enfermedades infecciosas utilizando datos masivos de diversas fuentes"</w:t>
      </w:r>
    </w:p>
    <w:p w:rsidR="008F7A29" w:rsidRPr="008F7A29" w:rsidRDefault="008F7A29" w:rsidP="008F7A29">
      <w:p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 xml:space="preserve">Este tema se enfoca en utilizar la ciencia de datos para mejorar la predicción de brotes de enfermedades infecciosas (como la gripe, el COVID-19, etc.), integrando diversas fuentes de datos masivos. </w:t>
      </w:r>
    </w:p>
    <w:p w:rsidR="008F7A29" w:rsidRPr="008F7A29" w:rsidRDefault="008F7A29" w:rsidP="008F7A29">
      <w:pPr>
        <w:spacing w:before="100" w:beforeAutospacing="1" w:after="100" w:afterAutospacing="1" w:line="240" w:lineRule="auto"/>
        <w:outlineLvl w:val="2"/>
        <w:rPr>
          <w:rFonts w:ascii="Times New Roman" w:eastAsia="Times New Roman" w:hAnsi="Times New Roman" w:cs="Times New Roman"/>
          <w:b/>
          <w:bCs/>
          <w:sz w:val="27"/>
          <w:szCs w:val="27"/>
          <w:lang w:eastAsia="es-HN"/>
        </w:rPr>
      </w:pPr>
      <w:r w:rsidRPr="008F7A29">
        <w:rPr>
          <w:rFonts w:ascii="Times New Roman" w:eastAsia="Times New Roman" w:hAnsi="Times New Roman" w:cs="Times New Roman"/>
          <w:b/>
          <w:bCs/>
          <w:sz w:val="27"/>
          <w:szCs w:val="27"/>
          <w:lang w:eastAsia="es-HN"/>
        </w:rPr>
        <w:t>1. Arquitecturas típicas de proyectos de datos masivos:</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Fuentes heterogéneas:</w:t>
      </w:r>
    </w:p>
    <w:p w:rsidR="008F7A29" w:rsidRPr="008F7A29" w:rsidRDefault="008F7A29" w:rsidP="008F7A2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Datos epidemiológicos históricos:</w:t>
      </w:r>
      <w:r w:rsidRPr="008F7A29">
        <w:rPr>
          <w:rFonts w:ascii="Times New Roman" w:eastAsia="Times New Roman" w:hAnsi="Times New Roman" w:cs="Times New Roman"/>
          <w:sz w:val="24"/>
          <w:szCs w:val="24"/>
          <w:lang w:eastAsia="es-HN"/>
        </w:rPr>
        <w:t xml:space="preserve"> Datos estructurados provenientes de informes de salud pública sobre brotes pasados (número de casos, muertes, áreas geográficas afectadas).</w:t>
      </w:r>
    </w:p>
    <w:p w:rsidR="008F7A29" w:rsidRPr="008F7A29" w:rsidRDefault="008F7A29" w:rsidP="008F7A2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Redes sociales:</w:t>
      </w:r>
      <w:r w:rsidRPr="008F7A29">
        <w:rPr>
          <w:rFonts w:ascii="Times New Roman" w:eastAsia="Times New Roman" w:hAnsi="Times New Roman" w:cs="Times New Roman"/>
          <w:sz w:val="24"/>
          <w:szCs w:val="24"/>
          <w:lang w:eastAsia="es-HN"/>
        </w:rPr>
        <w:t xml:space="preserve"> Datos no estructurados de plataformas como Twitter, donde los usuarios reportan síntomas o se mencionan enfermedades.</w:t>
      </w:r>
    </w:p>
    <w:p w:rsidR="008F7A29" w:rsidRPr="008F7A29" w:rsidRDefault="008F7A29" w:rsidP="008F7A2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Sensores de movilidad:</w:t>
      </w:r>
      <w:r w:rsidRPr="008F7A29">
        <w:rPr>
          <w:rFonts w:ascii="Times New Roman" w:eastAsia="Times New Roman" w:hAnsi="Times New Roman" w:cs="Times New Roman"/>
          <w:sz w:val="24"/>
          <w:szCs w:val="24"/>
          <w:lang w:eastAsia="es-HN"/>
        </w:rPr>
        <w:t xml:space="preserve"> Datos </w:t>
      </w:r>
      <w:proofErr w:type="spellStart"/>
      <w:r w:rsidRPr="008F7A29">
        <w:rPr>
          <w:rFonts w:ascii="Times New Roman" w:eastAsia="Times New Roman" w:hAnsi="Times New Roman" w:cs="Times New Roman"/>
          <w:sz w:val="24"/>
          <w:szCs w:val="24"/>
          <w:lang w:eastAsia="es-HN"/>
        </w:rPr>
        <w:t>semi</w:t>
      </w:r>
      <w:proofErr w:type="spellEnd"/>
      <w:r w:rsidRPr="008F7A29">
        <w:rPr>
          <w:rFonts w:ascii="Times New Roman" w:eastAsia="Times New Roman" w:hAnsi="Times New Roman" w:cs="Times New Roman"/>
          <w:sz w:val="24"/>
          <w:szCs w:val="24"/>
          <w:lang w:eastAsia="es-HN"/>
        </w:rPr>
        <w:t>-estructurados de teléfonos móviles y aplicaciones de rastreo, que pueden ser utilizados para analizar el movimiento de personas y predecir la propagación de enfermedades.</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Extracción, transformación y carga (ETL):</w:t>
      </w:r>
    </w:p>
    <w:p w:rsidR="008F7A29" w:rsidRPr="008F7A29" w:rsidRDefault="008F7A29" w:rsidP="008F7A2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Extracción:</w:t>
      </w:r>
      <w:r w:rsidRPr="008F7A29">
        <w:rPr>
          <w:rFonts w:ascii="Times New Roman" w:eastAsia="Times New Roman" w:hAnsi="Times New Roman" w:cs="Times New Roman"/>
          <w:sz w:val="24"/>
          <w:szCs w:val="24"/>
          <w:lang w:eastAsia="es-HN"/>
        </w:rPr>
        <w:t xml:space="preserve"> Recopilar los datos de fuentes como bases de datos epidemiológicas, </w:t>
      </w:r>
      <w:proofErr w:type="spellStart"/>
      <w:r w:rsidRPr="008F7A29">
        <w:rPr>
          <w:rFonts w:ascii="Times New Roman" w:eastAsia="Times New Roman" w:hAnsi="Times New Roman" w:cs="Times New Roman"/>
          <w:sz w:val="24"/>
          <w:szCs w:val="24"/>
          <w:lang w:eastAsia="es-HN"/>
        </w:rPr>
        <w:t>APIs</w:t>
      </w:r>
      <w:proofErr w:type="spellEnd"/>
      <w:r w:rsidRPr="008F7A29">
        <w:rPr>
          <w:rFonts w:ascii="Times New Roman" w:eastAsia="Times New Roman" w:hAnsi="Times New Roman" w:cs="Times New Roman"/>
          <w:sz w:val="24"/>
          <w:szCs w:val="24"/>
          <w:lang w:eastAsia="es-HN"/>
        </w:rPr>
        <w:t xml:space="preserve"> de redes sociales y plataformas de movilidad.</w:t>
      </w:r>
    </w:p>
    <w:p w:rsidR="008F7A29" w:rsidRPr="008F7A29" w:rsidRDefault="008F7A29" w:rsidP="008F7A2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Transformación:</w:t>
      </w:r>
      <w:r w:rsidRPr="008F7A29">
        <w:rPr>
          <w:rFonts w:ascii="Times New Roman" w:eastAsia="Times New Roman" w:hAnsi="Times New Roman" w:cs="Times New Roman"/>
          <w:sz w:val="24"/>
          <w:szCs w:val="24"/>
          <w:lang w:eastAsia="es-HN"/>
        </w:rPr>
        <w:t xml:space="preserve"> Limpiar los datos (eliminar duplicados, estandarizar formatos) y estructurar los datos no estructurados de redes sociales, utilizando técnicas de procesamiento de lenguaje natural (NLP).</w:t>
      </w:r>
    </w:p>
    <w:p w:rsidR="008F7A29" w:rsidRPr="008F7A29" w:rsidRDefault="008F7A29" w:rsidP="008F7A2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Carga:</w:t>
      </w:r>
      <w:r w:rsidRPr="008F7A29">
        <w:rPr>
          <w:rFonts w:ascii="Times New Roman" w:eastAsia="Times New Roman" w:hAnsi="Times New Roman" w:cs="Times New Roman"/>
          <w:sz w:val="24"/>
          <w:szCs w:val="24"/>
          <w:lang w:eastAsia="es-HN"/>
        </w:rPr>
        <w:t xml:space="preserve"> Almacenar los datos transformados en un Data </w:t>
      </w:r>
      <w:proofErr w:type="spellStart"/>
      <w:r w:rsidRPr="008F7A29">
        <w:rPr>
          <w:rFonts w:ascii="Times New Roman" w:eastAsia="Times New Roman" w:hAnsi="Times New Roman" w:cs="Times New Roman"/>
          <w:sz w:val="24"/>
          <w:szCs w:val="24"/>
          <w:lang w:eastAsia="es-HN"/>
        </w:rPr>
        <w:t>Warehouse</w:t>
      </w:r>
      <w:proofErr w:type="spellEnd"/>
      <w:r w:rsidRPr="008F7A29">
        <w:rPr>
          <w:rFonts w:ascii="Times New Roman" w:eastAsia="Times New Roman" w:hAnsi="Times New Roman" w:cs="Times New Roman"/>
          <w:sz w:val="24"/>
          <w:szCs w:val="24"/>
          <w:lang w:eastAsia="es-HN"/>
        </w:rPr>
        <w:t xml:space="preserve"> o Data Lake, dependiendo de la naturaleza de los datos (estructurados o no estructurados).</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Almacenamiento:</w:t>
      </w:r>
    </w:p>
    <w:p w:rsidR="008F7A29" w:rsidRPr="008F7A29" w:rsidRDefault="008F7A29" w:rsidP="008F7A2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Data Lake:</w:t>
      </w:r>
      <w:r w:rsidRPr="008F7A29">
        <w:rPr>
          <w:rFonts w:ascii="Times New Roman" w:eastAsia="Times New Roman" w:hAnsi="Times New Roman" w:cs="Times New Roman"/>
          <w:sz w:val="24"/>
          <w:szCs w:val="24"/>
          <w:lang w:eastAsia="es-HN"/>
        </w:rPr>
        <w:t xml:space="preserve"> Utilizar un Data Lake para almacenar datos no estructurados de redes sociales y datos semiestructurados de sensores de movilidad, dado su carácter flexible.</w:t>
      </w:r>
    </w:p>
    <w:p w:rsidR="008F7A29" w:rsidRPr="008F7A29" w:rsidRDefault="008F7A29" w:rsidP="008F7A2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 xml:space="preserve">Data </w:t>
      </w:r>
      <w:proofErr w:type="spellStart"/>
      <w:r w:rsidRPr="008F7A29">
        <w:rPr>
          <w:rFonts w:ascii="Times New Roman" w:eastAsia="Times New Roman" w:hAnsi="Times New Roman" w:cs="Times New Roman"/>
          <w:b/>
          <w:bCs/>
          <w:sz w:val="24"/>
          <w:szCs w:val="24"/>
          <w:lang w:eastAsia="es-HN"/>
        </w:rPr>
        <w:t>Warehouse</w:t>
      </w:r>
      <w:proofErr w:type="spellEnd"/>
      <w:r w:rsidRPr="008F7A29">
        <w:rPr>
          <w:rFonts w:ascii="Times New Roman" w:eastAsia="Times New Roman" w:hAnsi="Times New Roman" w:cs="Times New Roman"/>
          <w:b/>
          <w:bCs/>
          <w:sz w:val="24"/>
          <w:szCs w:val="24"/>
          <w:lang w:eastAsia="es-HN"/>
        </w:rPr>
        <w:t>:</w:t>
      </w:r>
      <w:r w:rsidRPr="008F7A29">
        <w:rPr>
          <w:rFonts w:ascii="Times New Roman" w:eastAsia="Times New Roman" w:hAnsi="Times New Roman" w:cs="Times New Roman"/>
          <w:sz w:val="24"/>
          <w:szCs w:val="24"/>
          <w:lang w:eastAsia="es-HN"/>
        </w:rPr>
        <w:t xml:space="preserve"> Los datos estructurados de informes epidemiológicos se almacenarían en </w:t>
      </w:r>
      <w:proofErr w:type="gramStart"/>
      <w:r w:rsidRPr="008F7A29">
        <w:rPr>
          <w:rFonts w:ascii="Times New Roman" w:eastAsia="Times New Roman" w:hAnsi="Times New Roman" w:cs="Times New Roman"/>
          <w:sz w:val="24"/>
          <w:szCs w:val="24"/>
          <w:lang w:eastAsia="es-HN"/>
        </w:rPr>
        <w:t>un</w:t>
      </w:r>
      <w:proofErr w:type="gramEnd"/>
      <w:r w:rsidRPr="008F7A29">
        <w:rPr>
          <w:rFonts w:ascii="Times New Roman" w:eastAsia="Times New Roman" w:hAnsi="Times New Roman" w:cs="Times New Roman"/>
          <w:sz w:val="24"/>
          <w:szCs w:val="24"/>
          <w:lang w:eastAsia="es-HN"/>
        </w:rPr>
        <w:t xml:space="preserve"> Data </w:t>
      </w:r>
      <w:proofErr w:type="spellStart"/>
      <w:r w:rsidRPr="008F7A29">
        <w:rPr>
          <w:rFonts w:ascii="Times New Roman" w:eastAsia="Times New Roman" w:hAnsi="Times New Roman" w:cs="Times New Roman"/>
          <w:sz w:val="24"/>
          <w:szCs w:val="24"/>
          <w:lang w:eastAsia="es-HN"/>
        </w:rPr>
        <w:t>Warehouse</w:t>
      </w:r>
      <w:proofErr w:type="spellEnd"/>
      <w:r w:rsidRPr="008F7A29">
        <w:rPr>
          <w:rFonts w:ascii="Times New Roman" w:eastAsia="Times New Roman" w:hAnsi="Times New Roman" w:cs="Times New Roman"/>
          <w:sz w:val="24"/>
          <w:szCs w:val="24"/>
          <w:lang w:eastAsia="es-HN"/>
        </w:rPr>
        <w:t xml:space="preserve"> optimizado para consultas rápidas y análisis históricos.</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Tratamiento de los datos:</w:t>
      </w:r>
    </w:p>
    <w:p w:rsidR="008F7A29" w:rsidRPr="008F7A29" w:rsidRDefault="008F7A29" w:rsidP="008F7A2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Limpieza:</w:t>
      </w:r>
      <w:r w:rsidRPr="008F7A29">
        <w:rPr>
          <w:rFonts w:ascii="Times New Roman" w:eastAsia="Times New Roman" w:hAnsi="Times New Roman" w:cs="Times New Roman"/>
          <w:sz w:val="24"/>
          <w:szCs w:val="24"/>
          <w:lang w:eastAsia="es-HN"/>
        </w:rPr>
        <w:t xml:space="preserve"> Eliminar datos irrelevantes, como menciones erróneas de enfermedades en redes sociales o registros de movilidad incorrectos.</w:t>
      </w:r>
    </w:p>
    <w:p w:rsidR="008F7A29" w:rsidRPr="008F7A29" w:rsidRDefault="008F7A29" w:rsidP="008F7A2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Integración:</w:t>
      </w:r>
      <w:r w:rsidRPr="008F7A29">
        <w:rPr>
          <w:rFonts w:ascii="Times New Roman" w:eastAsia="Times New Roman" w:hAnsi="Times New Roman" w:cs="Times New Roman"/>
          <w:sz w:val="24"/>
          <w:szCs w:val="24"/>
          <w:lang w:eastAsia="es-HN"/>
        </w:rPr>
        <w:t xml:space="preserve"> Combinar los datos de las diferentes fuentes para crear un conjunto único y coherente de información.</w:t>
      </w:r>
    </w:p>
    <w:p w:rsidR="008F7A29" w:rsidRPr="008F7A29" w:rsidRDefault="008F7A29" w:rsidP="008F7A2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lastRenderedPageBreak/>
        <w:t>Preparación para análisis:</w:t>
      </w:r>
      <w:r w:rsidRPr="008F7A29">
        <w:rPr>
          <w:rFonts w:ascii="Times New Roman" w:eastAsia="Times New Roman" w:hAnsi="Times New Roman" w:cs="Times New Roman"/>
          <w:sz w:val="24"/>
          <w:szCs w:val="24"/>
          <w:lang w:eastAsia="es-HN"/>
        </w:rPr>
        <w:t xml:space="preserve"> Estandarizar las fechas y ubicaciones de los datos para permitir un análisis adecuado de la propagación de las enfermedades.</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Visualización:</w:t>
      </w:r>
    </w:p>
    <w:p w:rsidR="008F7A29" w:rsidRPr="008F7A29" w:rsidRDefault="008F7A29" w:rsidP="008F7A2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Herramienta:</w:t>
      </w:r>
      <w:r w:rsidRPr="008F7A29">
        <w:rPr>
          <w:rFonts w:ascii="Times New Roman" w:eastAsia="Times New Roman" w:hAnsi="Times New Roman" w:cs="Times New Roman"/>
          <w:sz w:val="24"/>
          <w:szCs w:val="24"/>
          <w:lang w:eastAsia="es-HN"/>
        </w:rPr>
        <w:t xml:space="preserve"> Usar </w:t>
      </w:r>
      <w:proofErr w:type="spellStart"/>
      <w:r w:rsidRPr="008F7A29">
        <w:rPr>
          <w:rFonts w:ascii="Times New Roman" w:eastAsia="Times New Roman" w:hAnsi="Times New Roman" w:cs="Times New Roman"/>
          <w:b/>
          <w:bCs/>
          <w:sz w:val="24"/>
          <w:szCs w:val="24"/>
          <w:lang w:eastAsia="es-HN"/>
        </w:rPr>
        <w:t>Power</w:t>
      </w:r>
      <w:proofErr w:type="spellEnd"/>
      <w:r w:rsidRPr="008F7A29">
        <w:rPr>
          <w:rFonts w:ascii="Times New Roman" w:eastAsia="Times New Roman" w:hAnsi="Times New Roman" w:cs="Times New Roman"/>
          <w:b/>
          <w:bCs/>
          <w:sz w:val="24"/>
          <w:szCs w:val="24"/>
          <w:lang w:eastAsia="es-HN"/>
        </w:rPr>
        <w:t xml:space="preserve"> BI</w:t>
      </w:r>
      <w:r w:rsidRPr="008F7A29">
        <w:rPr>
          <w:rFonts w:ascii="Times New Roman" w:eastAsia="Times New Roman" w:hAnsi="Times New Roman" w:cs="Times New Roman"/>
          <w:sz w:val="24"/>
          <w:szCs w:val="24"/>
          <w:lang w:eastAsia="es-HN"/>
        </w:rPr>
        <w:t xml:space="preserve"> o </w:t>
      </w:r>
      <w:proofErr w:type="spellStart"/>
      <w:r w:rsidRPr="008F7A29">
        <w:rPr>
          <w:rFonts w:ascii="Times New Roman" w:eastAsia="Times New Roman" w:hAnsi="Times New Roman" w:cs="Times New Roman"/>
          <w:b/>
          <w:bCs/>
          <w:sz w:val="24"/>
          <w:szCs w:val="24"/>
          <w:lang w:eastAsia="es-HN"/>
        </w:rPr>
        <w:t>Tableau</w:t>
      </w:r>
      <w:proofErr w:type="spellEnd"/>
      <w:r w:rsidRPr="008F7A29">
        <w:rPr>
          <w:rFonts w:ascii="Times New Roman" w:eastAsia="Times New Roman" w:hAnsi="Times New Roman" w:cs="Times New Roman"/>
          <w:sz w:val="24"/>
          <w:szCs w:val="24"/>
          <w:lang w:eastAsia="es-HN"/>
        </w:rPr>
        <w:t xml:space="preserve"> para crear </w:t>
      </w:r>
      <w:proofErr w:type="spellStart"/>
      <w:r w:rsidRPr="008F7A29">
        <w:rPr>
          <w:rFonts w:ascii="Times New Roman" w:eastAsia="Times New Roman" w:hAnsi="Times New Roman" w:cs="Times New Roman"/>
          <w:sz w:val="24"/>
          <w:szCs w:val="24"/>
          <w:lang w:eastAsia="es-HN"/>
        </w:rPr>
        <w:t>dashboards</w:t>
      </w:r>
      <w:proofErr w:type="spellEnd"/>
      <w:r w:rsidRPr="008F7A29">
        <w:rPr>
          <w:rFonts w:ascii="Times New Roman" w:eastAsia="Times New Roman" w:hAnsi="Times New Roman" w:cs="Times New Roman"/>
          <w:sz w:val="24"/>
          <w:szCs w:val="24"/>
          <w:lang w:eastAsia="es-HN"/>
        </w:rPr>
        <w:t xml:space="preserve"> que permitan visualizar la evolución de los brotes en tiempo real, combinando datos epidemiológicos con las predicciones generadas por los modelos de aprendizaje automático.</w:t>
      </w:r>
    </w:p>
    <w:p w:rsidR="008F7A29" w:rsidRPr="008F7A29" w:rsidRDefault="008F7A29" w:rsidP="008F7A29">
      <w:pPr>
        <w:spacing w:after="0"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pict>
          <v:rect id="_x0000_i1028" style="width:0;height:1.5pt" o:hralign="center" o:hrstd="t" o:hr="t" fillcolor="#a0a0a0" stroked="f"/>
        </w:pict>
      </w:r>
    </w:p>
    <w:p w:rsidR="008F7A29" w:rsidRPr="008F7A29" w:rsidRDefault="008F7A29" w:rsidP="008F7A29">
      <w:pPr>
        <w:spacing w:before="100" w:beforeAutospacing="1" w:after="100" w:afterAutospacing="1" w:line="240" w:lineRule="auto"/>
        <w:outlineLvl w:val="2"/>
        <w:rPr>
          <w:rFonts w:ascii="Times New Roman" w:eastAsia="Times New Roman" w:hAnsi="Times New Roman" w:cs="Times New Roman"/>
          <w:b/>
          <w:bCs/>
          <w:sz w:val="27"/>
          <w:szCs w:val="27"/>
          <w:lang w:eastAsia="es-HN"/>
        </w:rPr>
      </w:pPr>
      <w:r w:rsidRPr="008F7A29">
        <w:rPr>
          <w:rFonts w:ascii="Times New Roman" w:eastAsia="Times New Roman" w:hAnsi="Times New Roman" w:cs="Times New Roman"/>
          <w:b/>
          <w:bCs/>
          <w:sz w:val="27"/>
          <w:szCs w:val="27"/>
          <w:lang w:eastAsia="es-HN"/>
        </w:rPr>
        <w:t>2. Perfil del científico de datos:</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Ciencias de la computación:</w:t>
      </w:r>
    </w:p>
    <w:p w:rsidR="008F7A29" w:rsidRPr="008F7A29" w:rsidRDefault="008F7A29" w:rsidP="008F7A2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 xml:space="preserve">Conocimiento en procesamiento de datos, técnicas de NLP para analizar el texto en redes sociales, y herramientas de análisis de datos como </w:t>
      </w:r>
      <w:r w:rsidRPr="008F7A29">
        <w:rPr>
          <w:rFonts w:ascii="Times New Roman" w:eastAsia="Times New Roman" w:hAnsi="Times New Roman" w:cs="Times New Roman"/>
          <w:b/>
          <w:bCs/>
          <w:sz w:val="24"/>
          <w:szCs w:val="24"/>
          <w:lang w:eastAsia="es-HN"/>
        </w:rPr>
        <w:t>Python</w:t>
      </w:r>
      <w:r w:rsidRPr="008F7A29">
        <w:rPr>
          <w:rFonts w:ascii="Times New Roman" w:eastAsia="Times New Roman" w:hAnsi="Times New Roman" w:cs="Times New Roman"/>
          <w:sz w:val="24"/>
          <w:szCs w:val="24"/>
          <w:lang w:eastAsia="es-HN"/>
        </w:rPr>
        <w:t xml:space="preserve">, </w:t>
      </w:r>
      <w:r w:rsidRPr="008F7A29">
        <w:rPr>
          <w:rFonts w:ascii="Times New Roman" w:eastAsia="Times New Roman" w:hAnsi="Times New Roman" w:cs="Times New Roman"/>
          <w:b/>
          <w:bCs/>
          <w:sz w:val="24"/>
          <w:szCs w:val="24"/>
          <w:lang w:eastAsia="es-HN"/>
        </w:rPr>
        <w:t>R</w:t>
      </w:r>
      <w:r w:rsidRPr="008F7A29">
        <w:rPr>
          <w:rFonts w:ascii="Times New Roman" w:eastAsia="Times New Roman" w:hAnsi="Times New Roman" w:cs="Times New Roman"/>
          <w:sz w:val="24"/>
          <w:szCs w:val="24"/>
          <w:lang w:eastAsia="es-HN"/>
        </w:rPr>
        <w:t xml:space="preserve">, o plataformas como </w:t>
      </w:r>
      <w:proofErr w:type="spellStart"/>
      <w:r w:rsidRPr="008F7A29">
        <w:rPr>
          <w:rFonts w:ascii="Times New Roman" w:eastAsia="Times New Roman" w:hAnsi="Times New Roman" w:cs="Times New Roman"/>
          <w:b/>
          <w:bCs/>
          <w:sz w:val="24"/>
          <w:szCs w:val="24"/>
          <w:lang w:eastAsia="es-HN"/>
        </w:rPr>
        <w:t>Hadoop</w:t>
      </w:r>
      <w:proofErr w:type="spellEnd"/>
      <w:r w:rsidRPr="008F7A29">
        <w:rPr>
          <w:rFonts w:ascii="Times New Roman" w:eastAsia="Times New Roman" w:hAnsi="Times New Roman" w:cs="Times New Roman"/>
          <w:sz w:val="24"/>
          <w:szCs w:val="24"/>
          <w:lang w:eastAsia="es-HN"/>
        </w:rPr>
        <w:t>.</w:t>
      </w:r>
    </w:p>
    <w:p w:rsidR="008F7A29" w:rsidRPr="008F7A29" w:rsidRDefault="008F7A29" w:rsidP="008F7A2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 xml:space="preserve">Experiencia en el uso de herramientas ETL como </w:t>
      </w:r>
      <w:r w:rsidRPr="008F7A29">
        <w:rPr>
          <w:rFonts w:ascii="Times New Roman" w:eastAsia="Times New Roman" w:hAnsi="Times New Roman" w:cs="Times New Roman"/>
          <w:b/>
          <w:bCs/>
          <w:sz w:val="24"/>
          <w:szCs w:val="24"/>
          <w:lang w:eastAsia="es-HN"/>
        </w:rPr>
        <w:t xml:space="preserve">Apache </w:t>
      </w:r>
      <w:proofErr w:type="spellStart"/>
      <w:r w:rsidRPr="008F7A29">
        <w:rPr>
          <w:rFonts w:ascii="Times New Roman" w:eastAsia="Times New Roman" w:hAnsi="Times New Roman" w:cs="Times New Roman"/>
          <w:b/>
          <w:bCs/>
          <w:sz w:val="24"/>
          <w:szCs w:val="24"/>
          <w:lang w:eastAsia="es-HN"/>
        </w:rPr>
        <w:t>Nifi</w:t>
      </w:r>
      <w:proofErr w:type="spellEnd"/>
      <w:r w:rsidRPr="008F7A29">
        <w:rPr>
          <w:rFonts w:ascii="Times New Roman" w:eastAsia="Times New Roman" w:hAnsi="Times New Roman" w:cs="Times New Roman"/>
          <w:sz w:val="24"/>
          <w:szCs w:val="24"/>
          <w:lang w:eastAsia="es-HN"/>
        </w:rPr>
        <w:t xml:space="preserve"> o </w:t>
      </w:r>
      <w:proofErr w:type="spellStart"/>
      <w:r w:rsidRPr="008F7A29">
        <w:rPr>
          <w:rFonts w:ascii="Times New Roman" w:eastAsia="Times New Roman" w:hAnsi="Times New Roman" w:cs="Times New Roman"/>
          <w:b/>
          <w:bCs/>
          <w:sz w:val="24"/>
          <w:szCs w:val="24"/>
          <w:lang w:eastAsia="es-HN"/>
        </w:rPr>
        <w:t>Talend</w:t>
      </w:r>
      <w:proofErr w:type="spellEnd"/>
      <w:r w:rsidRPr="008F7A29">
        <w:rPr>
          <w:rFonts w:ascii="Times New Roman" w:eastAsia="Times New Roman" w:hAnsi="Times New Roman" w:cs="Times New Roman"/>
          <w:sz w:val="24"/>
          <w:szCs w:val="24"/>
          <w:lang w:eastAsia="es-HN"/>
        </w:rPr>
        <w:t xml:space="preserve"> para integrar datos provenientes de diferentes fuentes.</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Matemáticas:</w:t>
      </w:r>
    </w:p>
    <w:p w:rsidR="008F7A29" w:rsidRPr="008F7A29" w:rsidRDefault="008F7A29" w:rsidP="008F7A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 xml:space="preserve">Aplicación de modelos estadísticos y técnicas de aprendizaje automático para la predicción de brotes. Modelos como </w:t>
      </w:r>
      <w:r w:rsidRPr="008F7A29">
        <w:rPr>
          <w:rFonts w:ascii="Times New Roman" w:eastAsia="Times New Roman" w:hAnsi="Times New Roman" w:cs="Times New Roman"/>
          <w:b/>
          <w:bCs/>
          <w:sz w:val="24"/>
          <w:szCs w:val="24"/>
          <w:lang w:eastAsia="es-HN"/>
        </w:rPr>
        <w:t>regresión logística</w:t>
      </w:r>
      <w:r w:rsidRPr="008F7A29">
        <w:rPr>
          <w:rFonts w:ascii="Times New Roman" w:eastAsia="Times New Roman" w:hAnsi="Times New Roman" w:cs="Times New Roman"/>
          <w:sz w:val="24"/>
          <w:szCs w:val="24"/>
          <w:lang w:eastAsia="es-HN"/>
        </w:rPr>
        <w:t xml:space="preserve"> o </w:t>
      </w:r>
      <w:r w:rsidRPr="008F7A29">
        <w:rPr>
          <w:rFonts w:ascii="Times New Roman" w:eastAsia="Times New Roman" w:hAnsi="Times New Roman" w:cs="Times New Roman"/>
          <w:b/>
          <w:bCs/>
          <w:sz w:val="24"/>
          <w:szCs w:val="24"/>
          <w:lang w:eastAsia="es-HN"/>
        </w:rPr>
        <w:t>modelos de series temporales</w:t>
      </w:r>
      <w:r w:rsidRPr="008F7A29">
        <w:rPr>
          <w:rFonts w:ascii="Times New Roman" w:eastAsia="Times New Roman" w:hAnsi="Times New Roman" w:cs="Times New Roman"/>
          <w:sz w:val="24"/>
          <w:szCs w:val="24"/>
          <w:lang w:eastAsia="es-HN"/>
        </w:rPr>
        <w:t xml:space="preserve"> pueden ser utilizados para predecir la probabilidad de un brote en función de diversos factores.</w:t>
      </w:r>
    </w:p>
    <w:p w:rsidR="008F7A29" w:rsidRPr="008F7A29" w:rsidRDefault="008F7A29" w:rsidP="008F7A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Técnicas de análisis espacial para entender cómo la movilidad afecta a la propagación de las enfermedades.</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Comunicación:</w:t>
      </w:r>
    </w:p>
    <w:p w:rsidR="008F7A29" w:rsidRPr="008F7A29" w:rsidRDefault="008F7A29" w:rsidP="008F7A2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Creación de un informe ejecutivo claro y conciso que explique cómo los datos masivos se utilizan para predecir los brotes y cómo los resultados pueden ser aplicados en políticas públicas.</w:t>
      </w:r>
    </w:p>
    <w:p w:rsidR="008F7A29" w:rsidRPr="008F7A29" w:rsidRDefault="008F7A29" w:rsidP="008F7A2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Diseño de una presentación visual que resuma los hallazgos, utilizando gráficos interactivos que permitan a audiencias no técnicas entender fácilmente los resultados.</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Negocios:</w:t>
      </w:r>
    </w:p>
    <w:p w:rsidR="008F7A29" w:rsidRPr="008F7A29" w:rsidRDefault="008F7A29" w:rsidP="008F7A2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Alineación del proyecto con los objetivos estratégicos de salud pública, como la prevención de brotes y la optimización de recursos médicos.</w:t>
      </w:r>
    </w:p>
    <w:p w:rsidR="008F7A29" w:rsidRPr="008F7A29" w:rsidRDefault="008F7A29" w:rsidP="008F7A2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Explicación de cómo las predicciones pueden ayudar a las autoridades a tomar decisiones más informadas sobre la asignación de recursos y la distribución de vacunas.</w:t>
      </w:r>
    </w:p>
    <w:p w:rsidR="008F7A29" w:rsidRPr="008F7A29" w:rsidRDefault="008F7A29" w:rsidP="008F7A29">
      <w:pPr>
        <w:spacing w:after="0"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pict>
          <v:rect id="_x0000_i1029" style="width:0;height:1.5pt" o:hralign="center" o:hrstd="t" o:hr="t" fillcolor="#a0a0a0" stroked="f"/>
        </w:pict>
      </w:r>
    </w:p>
    <w:p w:rsidR="008F7A29" w:rsidRPr="008F7A29" w:rsidRDefault="008F7A29" w:rsidP="008F7A29">
      <w:pPr>
        <w:spacing w:before="100" w:beforeAutospacing="1" w:after="100" w:afterAutospacing="1" w:line="240" w:lineRule="auto"/>
        <w:outlineLvl w:val="2"/>
        <w:rPr>
          <w:rFonts w:ascii="Times New Roman" w:eastAsia="Times New Roman" w:hAnsi="Times New Roman" w:cs="Times New Roman"/>
          <w:b/>
          <w:bCs/>
          <w:sz w:val="27"/>
          <w:szCs w:val="27"/>
          <w:lang w:eastAsia="es-HN"/>
        </w:rPr>
      </w:pPr>
      <w:r w:rsidRPr="008F7A29">
        <w:rPr>
          <w:rFonts w:ascii="Times New Roman" w:eastAsia="Times New Roman" w:hAnsi="Times New Roman" w:cs="Times New Roman"/>
          <w:b/>
          <w:bCs/>
          <w:sz w:val="27"/>
          <w:szCs w:val="27"/>
          <w:lang w:eastAsia="es-HN"/>
        </w:rPr>
        <w:lastRenderedPageBreak/>
        <w:t>3. Estrategias en almacenamiento masivo:</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 xml:space="preserve">Data </w:t>
      </w:r>
      <w:proofErr w:type="spellStart"/>
      <w:r w:rsidRPr="008F7A29">
        <w:rPr>
          <w:rFonts w:ascii="Times New Roman" w:eastAsia="Times New Roman" w:hAnsi="Times New Roman" w:cs="Times New Roman"/>
          <w:b/>
          <w:bCs/>
          <w:sz w:val="24"/>
          <w:szCs w:val="24"/>
          <w:lang w:eastAsia="es-HN"/>
        </w:rPr>
        <w:t>Mart</w:t>
      </w:r>
      <w:proofErr w:type="spellEnd"/>
      <w:r w:rsidRPr="008F7A29">
        <w:rPr>
          <w:rFonts w:ascii="Times New Roman" w:eastAsia="Times New Roman" w:hAnsi="Times New Roman" w:cs="Times New Roman"/>
          <w:b/>
          <w:bCs/>
          <w:sz w:val="24"/>
          <w:szCs w:val="24"/>
          <w:lang w:eastAsia="es-HN"/>
        </w:rPr>
        <w:t>:</w:t>
      </w:r>
    </w:p>
    <w:p w:rsidR="008F7A29" w:rsidRPr="008F7A29" w:rsidRDefault="008F7A29" w:rsidP="008F7A2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 xml:space="preserve">Diseñar un Data </w:t>
      </w:r>
      <w:proofErr w:type="spellStart"/>
      <w:r w:rsidRPr="008F7A29">
        <w:rPr>
          <w:rFonts w:ascii="Times New Roman" w:eastAsia="Times New Roman" w:hAnsi="Times New Roman" w:cs="Times New Roman"/>
          <w:sz w:val="24"/>
          <w:szCs w:val="24"/>
          <w:lang w:eastAsia="es-HN"/>
        </w:rPr>
        <w:t>Mart</w:t>
      </w:r>
      <w:proofErr w:type="spellEnd"/>
      <w:r w:rsidRPr="008F7A29">
        <w:rPr>
          <w:rFonts w:ascii="Times New Roman" w:eastAsia="Times New Roman" w:hAnsi="Times New Roman" w:cs="Times New Roman"/>
          <w:sz w:val="24"/>
          <w:szCs w:val="24"/>
          <w:lang w:eastAsia="es-HN"/>
        </w:rPr>
        <w:t xml:space="preserve"> específico para el área de predicción de brotes de enfermedades en función de datos epidemiológicos y factores ambientales, como la temperatura y la humedad. Algunas tablas podrían incluir:</w:t>
      </w:r>
    </w:p>
    <w:p w:rsidR="008F7A29" w:rsidRPr="008F7A29" w:rsidRDefault="008F7A29" w:rsidP="008F7A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Datos Epidemiológicos:</w:t>
      </w:r>
      <w:r w:rsidRPr="008F7A29">
        <w:rPr>
          <w:rFonts w:ascii="Times New Roman" w:eastAsia="Times New Roman" w:hAnsi="Times New Roman" w:cs="Times New Roman"/>
          <w:sz w:val="24"/>
          <w:szCs w:val="24"/>
          <w:lang w:eastAsia="es-HN"/>
        </w:rPr>
        <w:t xml:space="preserve"> Número de casos confirmados, muertes, y tasas de infección.</w:t>
      </w:r>
    </w:p>
    <w:p w:rsidR="008F7A29" w:rsidRPr="008F7A29" w:rsidRDefault="008F7A29" w:rsidP="008F7A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Datos Ambientales:</w:t>
      </w:r>
      <w:r w:rsidRPr="008F7A29">
        <w:rPr>
          <w:rFonts w:ascii="Times New Roman" w:eastAsia="Times New Roman" w:hAnsi="Times New Roman" w:cs="Times New Roman"/>
          <w:sz w:val="24"/>
          <w:szCs w:val="24"/>
          <w:lang w:eastAsia="es-HN"/>
        </w:rPr>
        <w:t xml:space="preserve"> Temperatura, humedad y condiciones climáticas que afectan la propagación de la enfermedad.</w:t>
      </w:r>
    </w:p>
    <w:p w:rsidR="008F7A29" w:rsidRPr="008F7A29" w:rsidRDefault="008F7A29" w:rsidP="008F7A29">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b/>
          <w:bCs/>
          <w:sz w:val="24"/>
          <w:szCs w:val="24"/>
          <w:lang w:eastAsia="es-HN"/>
        </w:rPr>
        <w:t>Datos de Movilidad:</w:t>
      </w:r>
      <w:r w:rsidRPr="008F7A29">
        <w:rPr>
          <w:rFonts w:ascii="Times New Roman" w:eastAsia="Times New Roman" w:hAnsi="Times New Roman" w:cs="Times New Roman"/>
          <w:sz w:val="24"/>
          <w:szCs w:val="24"/>
          <w:lang w:eastAsia="es-HN"/>
        </w:rPr>
        <w:t xml:space="preserve"> Información sobre la movilidad de la población (transporte público, visitas a áreas afectadas, etc.).</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 xml:space="preserve">Data </w:t>
      </w:r>
      <w:proofErr w:type="spellStart"/>
      <w:r w:rsidRPr="008F7A29">
        <w:rPr>
          <w:rFonts w:ascii="Times New Roman" w:eastAsia="Times New Roman" w:hAnsi="Times New Roman" w:cs="Times New Roman"/>
          <w:b/>
          <w:bCs/>
          <w:sz w:val="24"/>
          <w:szCs w:val="24"/>
          <w:lang w:eastAsia="es-HN"/>
        </w:rPr>
        <w:t>Warehouse</w:t>
      </w:r>
      <w:proofErr w:type="spellEnd"/>
      <w:r w:rsidRPr="008F7A29">
        <w:rPr>
          <w:rFonts w:ascii="Times New Roman" w:eastAsia="Times New Roman" w:hAnsi="Times New Roman" w:cs="Times New Roman"/>
          <w:b/>
          <w:bCs/>
          <w:sz w:val="24"/>
          <w:szCs w:val="24"/>
          <w:lang w:eastAsia="es-HN"/>
        </w:rPr>
        <w:t>:</w:t>
      </w:r>
    </w:p>
    <w:p w:rsidR="008F7A29" w:rsidRPr="008F7A29" w:rsidRDefault="008F7A29" w:rsidP="008F7A2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 xml:space="preserve">Un Data </w:t>
      </w:r>
      <w:proofErr w:type="spellStart"/>
      <w:r w:rsidRPr="008F7A29">
        <w:rPr>
          <w:rFonts w:ascii="Times New Roman" w:eastAsia="Times New Roman" w:hAnsi="Times New Roman" w:cs="Times New Roman"/>
          <w:sz w:val="24"/>
          <w:szCs w:val="24"/>
          <w:lang w:eastAsia="es-HN"/>
        </w:rPr>
        <w:t>Warehouse</w:t>
      </w:r>
      <w:proofErr w:type="spellEnd"/>
      <w:r w:rsidRPr="008F7A29">
        <w:rPr>
          <w:rFonts w:ascii="Times New Roman" w:eastAsia="Times New Roman" w:hAnsi="Times New Roman" w:cs="Times New Roman"/>
          <w:sz w:val="24"/>
          <w:szCs w:val="24"/>
          <w:lang w:eastAsia="es-HN"/>
        </w:rPr>
        <w:t xml:space="preserve"> centralizado que integre todos los datos estructurados (informes de salud, datos históricos de brotes) y permita el análisis de grandes volúmenes de datos para generar </w:t>
      </w:r>
      <w:proofErr w:type="spellStart"/>
      <w:r w:rsidRPr="008F7A29">
        <w:rPr>
          <w:rFonts w:ascii="Times New Roman" w:eastAsia="Times New Roman" w:hAnsi="Times New Roman" w:cs="Times New Roman"/>
          <w:sz w:val="24"/>
          <w:szCs w:val="24"/>
          <w:lang w:eastAsia="es-HN"/>
        </w:rPr>
        <w:t>insights</w:t>
      </w:r>
      <w:proofErr w:type="spellEnd"/>
      <w:r w:rsidRPr="008F7A29">
        <w:rPr>
          <w:rFonts w:ascii="Times New Roman" w:eastAsia="Times New Roman" w:hAnsi="Times New Roman" w:cs="Times New Roman"/>
          <w:sz w:val="24"/>
          <w:szCs w:val="24"/>
          <w:lang w:eastAsia="es-HN"/>
        </w:rPr>
        <w:t xml:space="preserve"> sobre las tendencias de los brotes.</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Data Lake:</w:t>
      </w:r>
    </w:p>
    <w:p w:rsidR="008F7A29" w:rsidRPr="008F7A29" w:rsidRDefault="008F7A29" w:rsidP="008F7A2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Almacenamiento de los datos no estructurados, como las menciones de enfermedades en redes sociales y los registros de movilidad de los usuarios, en un Data Lake para su posterior análisis utilizando técnicas de NLP y minería de datos.</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Nuevas tendencias en almacenamiento masivo:</w:t>
      </w:r>
    </w:p>
    <w:p w:rsidR="008F7A29" w:rsidRPr="008F7A29" w:rsidRDefault="008F7A29" w:rsidP="008F7A2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Explorar el uso de almacenamiento en la nube (como AWS o Google Cloud) para manejar el gran volumen de datos generados por las fuentes externas y proporcionar accesibilidad remota para equipos de salud pública y de investigación.</w:t>
      </w:r>
    </w:p>
    <w:p w:rsidR="008F7A29" w:rsidRPr="008F7A29" w:rsidRDefault="008F7A29" w:rsidP="008F7A29">
      <w:pPr>
        <w:spacing w:after="0"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pict>
          <v:rect id="_x0000_i1030" style="width:0;height:1.5pt" o:hralign="center" o:hrstd="t" o:hr="t" fillcolor="#a0a0a0" stroked="f"/>
        </w:pict>
      </w:r>
    </w:p>
    <w:p w:rsidR="008F7A29" w:rsidRPr="008F7A29" w:rsidRDefault="008F7A29" w:rsidP="008F7A29">
      <w:pPr>
        <w:spacing w:before="100" w:beforeAutospacing="1" w:after="100" w:afterAutospacing="1" w:line="240" w:lineRule="auto"/>
        <w:outlineLvl w:val="2"/>
        <w:rPr>
          <w:rFonts w:ascii="Times New Roman" w:eastAsia="Times New Roman" w:hAnsi="Times New Roman" w:cs="Times New Roman"/>
          <w:b/>
          <w:bCs/>
          <w:sz w:val="27"/>
          <w:szCs w:val="27"/>
          <w:lang w:eastAsia="es-HN"/>
        </w:rPr>
      </w:pPr>
      <w:r w:rsidRPr="008F7A29">
        <w:rPr>
          <w:rFonts w:ascii="Times New Roman" w:eastAsia="Times New Roman" w:hAnsi="Times New Roman" w:cs="Times New Roman"/>
          <w:b/>
          <w:bCs/>
          <w:sz w:val="27"/>
          <w:szCs w:val="27"/>
          <w:lang w:eastAsia="es-HN"/>
        </w:rPr>
        <w:t>4. Estrategias de aplicación de la ciencia de datos y datos masivos:</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Inteligencia de negocio:</w:t>
      </w:r>
    </w:p>
    <w:p w:rsidR="008F7A29" w:rsidRPr="008F7A29" w:rsidRDefault="008F7A29" w:rsidP="008F7A2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Aplicar inteligencia de negocio para ayudar a los responsables de salud pública a anticipar los brotes y tomar decisiones proactivas, como distribuir suministros médicos o establecer restricciones de movilidad.</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Analítica de negocio:</w:t>
      </w:r>
    </w:p>
    <w:p w:rsidR="008F7A29" w:rsidRPr="008F7A29" w:rsidRDefault="008F7A29" w:rsidP="008F7A2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Análisis de las tendencias de movilidad y factores climáticos para identificar patrones de propagación de enfermedades, lo que permite la toma de decisiones informadas sobre la distribución de recursos.</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lastRenderedPageBreak/>
        <w:t>Minería de datos:</w:t>
      </w:r>
    </w:p>
    <w:p w:rsidR="008F7A29" w:rsidRPr="008F7A29" w:rsidRDefault="008F7A29" w:rsidP="008F7A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Aplicar técnicas de minería de datos para descubrir patrones ocultos, como la correlación entre el aumento de ciertas condiciones meteorológicas (por ejemplo, temperaturas más altas) y el inicio de brotes de enfermedades infecciosas.</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Aprendizaje automático:</w:t>
      </w:r>
    </w:p>
    <w:p w:rsidR="008F7A29" w:rsidRPr="008F7A29" w:rsidRDefault="008F7A29" w:rsidP="008F7A2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 xml:space="preserve">Implementar modelos de aprendizaje automático para predecir la probabilidad de brotes futuros. Se podría utilizar </w:t>
      </w:r>
      <w:r w:rsidRPr="008F7A29">
        <w:rPr>
          <w:rFonts w:ascii="Times New Roman" w:eastAsia="Times New Roman" w:hAnsi="Times New Roman" w:cs="Times New Roman"/>
          <w:b/>
          <w:bCs/>
          <w:sz w:val="24"/>
          <w:szCs w:val="24"/>
          <w:lang w:eastAsia="es-HN"/>
        </w:rPr>
        <w:t xml:space="preserve">machine </w:t>
      </w:r>
      <w:proofErr w:type="spellStart"/>
      <w:r w:rsidRPr="008F7A29">
        <w:rPr>
          <w:rFonts w:ascii="Times New Roman" w:eastAsia="Times New Roman" w:hAnsi="Times New Roman" w:cs="Times New Roman"/>
          <w:b/>
          <w:bCs/>
          <w:sz w:val="24"/>
          <w:szCs w:val="24"/>
          <w:lang w:eastAsia="es-HN"/>
        </w:rPr>
        <w:t>learning</w:t>
      </w:r>
      <w:proofErr w:type="spellEnd"/>
      <w:r w:rsidRPr="008F7A29">
        <w:rPr>
          <w:rFonts w:ascii="Times New Roman" w:eastAsia="Times New Roman" w:hAnsi="Times New Roman" w:cs="Times New Roman"/>
          <w:sz w:val="24"/>
          <w:szCs w:val="24"/>
          <w:lang w:eastAsia="es-HN"/>
        </w:rPr>
        <w:t xml:space="preserve"> para generar predicciones basadas en la combinación de datos históricos y en tiempo real (por ejemplo, utilizando redes neuronales o modelos de clasificación).</w:t>
      </w:r>
    </w:p>
    <w:p w:rsidR="008F7A29" w:rsidRPr="008F7A29" w:rsidRDefault="008F7A29" w:rsidP="008F7A29">
      <w:pPr>
        <w:spacing w:before="100" w:beforeAutospacing="1" w:after="100" w:afterAutospacing="1" w:line="240" w:lineRule="auto"/>
        <w:outlineLvl w:val="3"/>
        <w:rPr>
          <w:rFonts w:ascii="Times New Roman" w:eastAsia="Times New Roman" w:hAnsi="Times New Roman" w:cs="Times New Roman"/>
          <w:b/>
          <w:bCs/>
          <w:sz w:val="24"/>
          <w:szCs w:val="24"/>
          <w:lang w:eastAsia="es-HN"/>
        </w:rPr>
      </w:pPr>
      <w:r w:rsidRPr="008F7A29">
        <w:rPr>
          <w:rFonts w:ascii="Times New Roman" w:eastAsia="Times New Roman" w:hAnsi="Times New Roman" w:cs="Times New Roman"/>
          <w:b/>
          <w:bCs/>
          <w:sz w:val="24"/>
          <w:szCs w:val="24"/>
          <w:lang w:eastAsia="es-HN"/>
        </w:rPr>
        <w:t>Inteligencia artificial:</w:t>
      </w:r>
    </w:p>
    <w:p w:rsidR="008F7A29" w:rsidRPr="008F7A29" w:rsidRDefault="008F7A29" w:rsidP="008F7A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HN"/>
        </w:rPr>
      </w:pPr>
      <w:r w:rsidRPr="008F7A29">
        <w:rPr>
          <w:rFonts w:ascii="Times New Roman" w:eastAsia="Times New Roman" w:hAnsi="Times New Roman" w:cs="Times New Roman"/>
          <w:sz w:val="24"/>
          <w:szCs w:val="24"/>
          <w:lang w:eastAsia="es-HN"/>
        </w:rPr>
        <w:t>Discutir cómo la inteligencia artificial puede automatizar la identificación de patrones de brotes en tiempo real a medida que se recopilan más datos y hacer recomendaciones para la toma de decisiones.</w:t>
      </w:r>
    </w:p>
    <w:p w:rsidR="008F7A29" w:rsidRDefault="008F7A29"/>
    <w:sectPr w:rsidR="008F7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0EF6"/>
    <w:multiLevelType w:val="multilevel"/>
    <w:tmpl w:val="6F46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D01A6"/>
    <w:multiLevelType w:val="multilevel"/>
    <w:tmpl w:val="D5A0F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51C4"/>
    <w:multiLevelType w:val="multilevel"/>
    <w:tmpl w:val="2708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6029C"/>
    <w:multiLevelType w:val="multilevel"/>
    <w:tmpl w:val="724C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370CC"/>
    <w:multiLevelType w:val="multilevel"/>
    <w:tmpl w:val="4264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056F3"/>
    <w:multiLevelType w:val="multilevel"/>
    <w:tmpl w:val="E748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94156"/>
    <w:multiLevelType w:val="multilevel"/>
    <w:tmpl w:val="96C0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E39E8"/>
    <w:multiLevelType w:val="multilevel"/>
    <w:tmpl w:val="7F1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96B90"/>
    <w:multiLevelType w:val="multilevel"/>
    <w:tmpl w:val="697A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57F2F"/>
    <w:multiLevelType w:val="multilevel"/>
    <w:tmpl w:val="027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31CFE"/>
    <w:multiLevelType w:val="multilevel"/>
    <w:tmpl w:val="C5CC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471C6"/>
    <w:multiLevelType w:val="multilevel"/>
    <w:tmpl w:val="129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368B0"/>
    <w:multiLevelType w:val="multilevel"/>
    <w:tmpl w:val="0D46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83B3F"/>
    <w:multiLevelType w:val="multilevel"/>
    <w:tmpl w:val="3BFA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E0D1D"/>
    <w:multiLevelType w:val="multilevel"/>
    <w:tmpl w:val="8B60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805DD"/>
    <w:multiLevelType w:val="multilevel"/>
    <w:tmpl w:val="28BA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C056B"/>
    <w:multiLevelType w:val="multilevel"/>
    <w:tmpl w:val="2A18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176DA"/>
    <w:multiLevelType w:val="multilevel"/>
    <w:tmpl w:val="A74E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9702F"/>
    <w:multiLevelType w:val="multilevel"/>
    <w:tmpl w:val="FF28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C4167"/>
    <w:multiLevelType w:val="multilevel"/>
    <w:tmpl w:val="8FC0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65373"/>
    <w:multiLevelType w:val="multilevel"/>
    <w:tmpl w:val="4F9C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13110B"/>
    <w:multiLevelType w:val="multilevel"/>
    <w:tmpl w:val="2AC8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2B3119"/>
    <w:multiLevelType w:val="multilevel"/>
    <w:tmpl w:val="AC8E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34173B"/>
    <w:multiLevelType w:val="multilevel"/>
    <w:tmpl w:val="C708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A2F72"/>
    <w:multiLevelType w:val="multilevel"/>
    <w:tmpl w:val="B08A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446D68"/>
    <w:multiLevelType w:val="multilevel"/>
    <w:tmpl w:val="15FE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A7550"/>
    <w:multiLevelType w:val="multilevel"/>
    <w:tmpl w:val="89D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46B67"/>
    <w:multiLevelType w:val="multilevel"/>
    <w:tmpl w:val="2D8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2C6A91"/>
    <w:multiLevelType w:val="multilevel"/>
    <w:tmpl w:val="040C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B65F63"/>
    <w:multiLevelType w:val="multilevel"/>
    <w:tmpl w:val="2378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835226"/>
    <w:multiLevelType w:val="multilevel"/>
    <w:tmpl w:val="9A6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946E3"/>
    <w:multiLevelType w:val="multilevel"/>
    <w:tmpl w:val="49AC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0E25EA"/>
    <w:multiLevelType w:val="multilevel"/>
    <w:tmpl w:val="654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D9788E"/>
    <w:multiLevelType w:val="multilevel"/>
    <w:tmpl w:val="42A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B70B9D"/>
    <w:multiLevelType w:val="multilevel"/>
    <w:tmpl w:val="833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E60955"/>
    <w:multiLevelType w:val="multilevel"/>
    <w:tmpl w:val="4B1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9"/>
  </w:num>
  <w:num w:numId="3">
    <w:abstractNumId w:val="18"/>
  </w:num>
  <w:num w:numId="4">
    <w:abstractNumId w:val="2"/>
  </w:num>
  <w:num w:numId="5">
    <w:abstractNumId w:val="32"/>
  </w:num>
  <w:num w:numId="6">
    <w:abstractNumId w:val="9"/>
  </w:num>
  <w:num w:numId="7">
    <w:abstractNumId w:val="12"/>
  </w:num>
  <w:num w:numId="8">
    <w:abstractNumId w:val="30"/>
  </w:num>
  <w:num w:numId="9">
    <w:abstractNumId w:val="7"/>
  </w:num>
  <w:num w:numId="10">
    <w:abstractNumId w:val="1"/>
  </w:num>
  <w:num w:numId="11">
    <w:abstractNumId w:val="4"/>
  </w:num>
  <w:num w:numId="12">
    <w:abstractNumId w:val="28"/>
  </w:num>
  <w:num w:numId="13">
    <w:abstractNumId w:val="26"/>
  </w:num>
  <w:num w:numId="14">
    <w:abstractNumId w:val="27"/>
  </w:num>
  <w:num w:numId="15">
    <w:abstractNumId w:val="34"/>
  </w:num>
  <w:num w:numId="16">
    <w:abstractNumId w:val="33"/>
  </w:num>
  <w:num w:numId="17">
    <w:abstractNumId w:val="22"/>
  </w:num>
  <w:num w:numId="18">
    <w:abstractNumId w:val="14"/>
  </w:num>
  <w:num w:numId="19">
    <w:abstractNumId w:val="23"/>
  </w:num>
  <w:num w:numId="20">
    <w:abstractNumId w:val="3"/>
  </w:num>
  <w:num w:numId="21">
    <w:abstractNumId w:val="31"/>
  </w:num>
  <w:num w:numId="22">
    <w:abstractNumId w:val="20"/>
  </w:num>
  <w:num w:numId="23">
    <w:abstractNumId w:val="35"/>
  </w:num>
  <w:num w:numId="24">
    <w:abstractNumId w:val="25"/>
  </w:num>
  <w:num w:numId="25">
    <w:abstractNumId w:val="16"/>
  </w:num>
  <w:num w:numId="26">
    <w:abstractNumId w:val="24"/>
  </w:num>
  <w:num w:numId="27">
    <w:abstractNumId w:val="11"/>
  </w:num>
  <w:num w:numId="28">
    <w:abstractNumId w:val="6"/>
  </w:num>
  <w:num w:numId="29">
    <w:abstractNumId w:val="10"/>
  </w:num>
  <w:num w:numId="30">
    <w:abstractNumId w:val="17"/>
  </w:num>
  <w:num w:numId="31">
    <w:abstractNumId w:val="13"/>
  </w:num>
  <w:num w:numId="32">
    <w:abstractNumId w:val="15"/>
  </w:num>
  <w:num w:numId="33">
    <w:abstractNumId w:val="0"/>
  </w:num>
  <w:num w:numId="34">
    <w:abstractNumId w:val="21"/>
  </w:num>
  <w:num w:numId="35">
    <w:abstractNumId w:val="19"/>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29"/>
    <w:rsid w:val="00451208"/>
    <w:rsid w:val="005319A4"/>
    <w:rsid w:val="008F7A29"/>
    <w:rsid w:val="0091075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04B42-CEEA-4EE1-8CA8-27599B5D2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8F7A29"/>
    <w:pPr>
      <w:spacing w:before="100" w:beforeAutospacing="1" w:after="100" w:afterAutospacing="1" w:line="240" w:lineRule="auto"/>
      <w:outlineLvl w:val="2"/>
    </w:pPr>
    <w:rPr>
      <w:rFonts w:ascii="Times New Roman" w:eastAsia="Times New Roman" w:hAnsi="Times New Roman" w:cs="Times New Roman"/>
      <w:b/>
      <w:bCs/>
      <w:sz w:val="27"/>
      <w:szCs w:val="27"/>
      <w:lang w:eastAsia="es-HN"/>
    </w:rPr>
  </w:style>
  <w:style w:type="paragraph" w:styleId="Ttulo4">
    <w:name w:val="heading 4"/>
    <w:basedOn w:val="Normal"/>
    <w:link w:val="Ttulo4Car"/>
    <w:uiPriority w:val="9"/>
    <w:qFormat/>
    <w:rsid w:val="008F7A29"/>
    <w:pPr>
      <w:spacing w:before="100" w:beforeAutospacing="1" w:after="100" w:afterAutospacing="1" w:line="240" w:lineRule="auto"/>
      <w:outlineLvl w:val="3"/>
    </w:pPr>
    <w:rPr>
      <w:rFonts w:ascii="Times New Roman" w:eastAsia="Times New Roman" w:hAnsi="Times New Roman" w:cs="Times New Roman"/>
      <w:b/>
      <w:bCs/>
      <w:sz w:val="24"/>
      <w:szCs w:val="24"/>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F7A29"/>
    <w:rPr>
      <w:rFonts w:ascii="Times New Roman" w:eastAsia="Times New Roman" w:hAnsi="Times New Roman" w:cs="Times New Roman"/>
      <w:b/>
      <w:bCs/>
      <w:sz w:val="27"/>
      <w:szCs w:val="27"/>
      <w:lang w:eastAsia="es-HN"/>
    </w:rPr>
  </w:style>
  <w:style w:type="character" w:customStyle="1" w:styleId="Ttulo4Car">
    <w:name w:val="Título 4 Car"/>
    <w:basedOn w:val="Fuentedeprrafopredeter"/>
    <w:link w:val="Ttulo4"/>
    <w:uiPriority w:val="9"/>
    <w:rsid w:val="008F7A29"/>
    <w:rPr>
      <w:rFonts w:ascii="Times New Roman" w:eastAsia="Times New Roman" w:hAnsi="Times New Roman" w:cs="Times New Roman"/>
      <w:b/>
      <w:bCs/>
      <w:sz w:val="24"/>
      <w:szCs w:val="24"/>
      <w:lang w:eastAsia="es-HN"/>
    </w:rPr>
  </w:style>
  <w:style w:type="character" w:styleId="Textoennegrita">
    <w:name w:val="Strong"/>
    <w:basedOn w:val="Fuentedeprrafopredeter"/>
    <w:uiPriority w:val="22"/>
    <w:qFormat/>
    <w:rsid w:val="008F7A29"/>
    <w:rPr>
      <w:b/>
      <w:bCs/>
    </w:rPr>
  </w:style>
  <w:style w:type="paragraph" w:styleId="NormalWeb">
    <w:name w:val="Normal (Web)"/>
    <w:basedOn w:val="Normal"/>
    <w:uiPriority w:val="99"/>
    <w:semiHidden/>
    <w:unhideWhenUsed/>
    <w:rsid w:val="008F7A29"/>
    <w:pPr>
      <w:spacing w:before="100" w:beforeAutospacing="1" w:after="100" w:afterAutospacing="1" w:line="240" w:lineRule="auto"/>
    </w:pPr>
    <w:rPr>
      <w:rFonts w:ascii="Times New Roman" w:eastAsia="Times New Roman" w:hAnsi="Times New Roman" w:cs="Times New Roman"/>
      <w:sz w:val="24"/>
      <w:szCs w:val="24"/>
      <w:lang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1655">
      <w:bodyDiv w:val="1"/>
      <w:marLeft w:val="0"/>
      <w:marRight w:val="0"/>
      <w:marTop w:val="0"/>
      <w:marBottom w:val="0"/>
      <w:divBdr>
        <w:top w:val="none" w:sz="0" w:space="0" w:color="auto"/>
        <w:left w:val="none" w:sz="0" w:space="0" w:color="auto"/>
        <w:bottom w:val="none" w:sz="0" w:space="0" w:color="auto"/>
        <w:right w:val="none" w:sz="0" w:space="0" w:color="auto"/>
      </w:divBdr>
    </w:div>
    <w:div w:id="164241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1910</Words>
  <Characters>10511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2025-01-12T00:48:00Z</dcterms:created>
  <dcterms:modified xsi:type="dcterms:W3CDTF">2025-01-12T01:18:00Z</dcterms:modified>
</cp:coreProperties>
</file>