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4976" w14:textId="77777777" w:rsidR="009660EE" w:rsidRPr="00CA37BF" w:rsidRDefault="009660EE" w:rsidP="009660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CA37BF">
        <w:rPr>
          <w:rFonts w:ascii="Times New Roman" w:hAnsi="Times New Roman" w:cs="Times New Roman"/>
          <w:b/>
          <w:sz w:val="36"/>
          <w:szCs w:val="44"/>
        </w:rPr>
        <w:t>CCT College Dublin</w:t>
      </w:r>
    </w:p>
    <w:p w14:paraId="4A571B91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b/>
          <w:sz w:val="28"/>
          <w:szCs w:val="44"/>
        </w:rPr>
      </w:pPr>
    </w:p>
    <w:p w14:paraId="0AC97281" w14:textId="77777777" w:rsidR="009660EE" w:rsidRPr="00CA37BF" w:rsidRDefault="009660EE" w:rsidP="009660E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4"/>
        </w:rPr>
      </w:pPr>
      <w:r w:rsidRPr="00CA37BF">
        <w:rPr>
          <w:rFonts w:ascii="Times New Roman" w:hAnsi="Times New Roman" w:cs="Times New Roman"/>
          <w:b/>
          <w:sz w:val="28"/>
          <w:szCs w:val="44"/>
        </w:rPr>
        <w:t>Assessment Cover Page</w:t>
      </w:r>
    </w:p>
    <w:p w14:paraId="6D3A76C2" w14:textId="77777777" w:rsidR="009660EE" w:rsidRPr="00CA37BF" w:rsidRDefault="009660EE" w:rsidP="009660E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4"/>
        </w:rPr>
      </w:pPr>
    </w:p>
    <w:p w14:paraId="76EADDA5" w14:textId="77777777" w:rsidR="009660EE" w:rsidRPr="00CA37BF" w:rsidRDefault="009660EE" w:rsidP="009660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660EE" w:rsidRPr="00CA37BF" w14:paraId="57B5D91F" w14:textId="77777777" w:rsidTr="009E081E">
        <w:tc>
          <w:tcPr>
            <w:tcW w:w="2263" w:type="dxa"/>
          </w:tcPr>
          <w:p w14:paraId="2B45F5CF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Module Title:</w:t>
            </w:r>
          </w:p>
          <w:p w14:paraId="35F3CB36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64C79541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943D13">
              <w:rPr>
                <w:rFonts w:ascii="Times New Roman" w:hAnsi="Times New Roman" w:cs="Times New Roman"/>
              </w:rPr>
              <w:t>Concurrent Systems</w:t>
            </w:r>
          </w:p>
        </w:tc>
      </w:tr>
      <w:tr w:rsidR="009660EE" w:rsidRPr="00CA37BF" w14:paraId="4B583E27" w14:textId="77777777" w:rsidTr="009E081E">
        <w:tc>
          <w:tcPr>
            <w:tcW w:w="2263" w:type="dxa"/>
          </w:tcPr>
          <w:p w14:paraId="7657536C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Assessment Title:</w:t>
            </w:r>
          </w:p>
          <w:p w14:paraId="0F285C49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1A690E59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F13435">
              <w:rPr>
                <w:rFonts w:ascii="Times New Roman" w:hAnsi="Times New Roman" w:cs="Times New Roman"/>
              </w:rPr>
              <w:t>CA1: Application of Concurrency to Common Tasks</w:t>
            </w:r>
          </w:p>
        </w:tc>
      </w:tr>
      <w:tr w:rsidR="009660EE" w:rsidRPr="00CA37BF" w14:paraId="5DE74823" w14:textId="77777777" w:rsidTr="009E081E">
        <w:tc>
          <w:tcPr>
            <w:tcW w:w="2263" w:type="dxa"/>
          </w:tcPr>
          <w:p w14:paraId="1355457F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Lecturer Name:</w:t>
            </w:r>
          </w:p>
          <w:p w14:paraId="4957DF1F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4B1774C3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 Weiss</w:t>
            </w:r>
          </w:p>
        </w:tc>
      </w:tr>
      <w:tr w:rsidR="009660EE" w:rsidRPr="00CA37BF" w14:paraId="563BF9BA" w14:textId="77777777" w:rsidTr="009E081E">
        <w:tc>
          <w:tcPr>
            <w:tcW w:w="2263" w:type="dxa"/>
          </w:tcPr>
          <w:p w14:paraId="0CC744C1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Student Full Name:</w:t>
            </w:r>
          </w:p>
          <w:p w14:paraId="53A55204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08483C3F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CA37BF">
              <w:rPr>
                <w:rFonts w:ascii="Times New Roman" w:hAnsi="Times New Roman" w:cs="Times New Roman"/>
              </w:rPr>
              <w:t>Leonardo Oliveira</w:t>
            </w:r>
          </w:p>
        </w:tc>
      </w:tr>
      <w:tr w:rsidR="009660EE" w:rsidRPr="00CA37BF" w14:paraId="53A21EBF" w14:textId="77777777" w:rsidTr="009E081E">
        <w:tc>
          <w:tcPr>
            <w:tcW w:w="2263" w:type="dxa"/>
          </w:tcPr>
          <w:p w14:paraId="55E8414A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Student Number:</w:t>
            </w:r>
          </w:p>
          <w:p w14:paraId="4A1DA33A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6E0BBEC3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CA37BF">
              <w:rPr>
                <w:rFonts w:ascii="Times New Roman" w:hAnsi="Times New Roman" w:cs="Times New Roman"/>
              </w:rPr>
              <w:t>2021361</w:t>
            </w:r>
          </w:p>
        </w:tc>
      </w:tr>
      <w:tr w:rsidR="008814D1" w:rsidRPr="00CA37BF" w14:paraId="7228FA4F" w14:textId="77777777" w:rsidTr="009E081E">
        <w:tc>
          <w:tcPr>
            <w:tcW w:w="2263" w:type="dxa"/>
          </w:tcPr>
          <w:p w14:paraId="6E659259" w14:textId="0C89A26F" w:rsidR="008814D1" w:rsidRPr="00CA37BF" w:rsidRDefault="008814D1" w:rsidP="009E08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GitHub Rep Link:</w:t>
            </w:r>
          </w:p>
        </w:tc>
        <w:tc>
          <w:tcPr>
            <w:tcW w:w="6753" w:type="dxa"/>
          </w:tcPr>
          <w:p w14:paraId="1E5D3568" w14:textId="67EB976B" w:rsidR="008814D1" w:rsidRDefault="008814D1" w:rsidP="009E081E">
            <w:pPr>
              <w:rPr>
                <w:rFonts w:ascii="Times New Roman" w:hAnsi="Times New Roman" w:cs="Times New Roman"/>
              </w:rPr>
            </w:pPr>
            <w:r w:rsidRPr="000B565A">
              <w:rPr>
                <w:rFonts w:ascii="Times New Roman" w:hAnsi="Times New Roman" w:cs="Times New Roman"/>
              </w:rPr>
              <w:t>https://github.com/CCT-Dublin/ca1-LeoStudentCCT.git</w:t>
            </w:r>
          </w:p>
          <w:p w14:paraId="49AC4D94" w14:textId="410081DB" w:rsidR="000B565A" w:rsidRPr="00CA37BF" w:rsidRDefault="000B565A" w:rsidP="009E081E">
            <w:pPr>
              <w:rPr>
                <w:rFonts w:ascii="Times New Roman" w:hAnsi="Times New Roman" w:cs="Times New Roman"/>
              </w:rPr>
            </w:pPr>
            <w:r w:rsidRPr="000B565A">
              <w:rPr>
                <w:rFonts w:ascii="Times New Roman" w:hAnsi="Times New Roman" w:cs="Times New Roman"/>
              </w:rPr>
              <w:t>https://github.com/LeoStudentCCT/ca1-personal-LeoStudentCCT.git</w:t>
            </w:r>
          </w:p>
        </w:tc>
      </w:tr>
      <w:tr w:rsidR="009660EE" w:rsidRPr="00CA37BF" w14:paraId="753C9BA3" w14:textId="77777777" w:rsidTr="009E081E">
        <w:tc>
          <w:tcPr>
            <w:tcW w:w="2263" w:type="dxa"/>
          </w:tcPr>
          <w:p w14:paraId="0D827269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Assessment Due Date:</w:t>
            </w:r>
          </w:p>
          <w:p w14:paraId="606BE4A2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262F076D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CA37B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03</w:t>
            </w:r>
            <w:r w:rsidRPr="00CA37BF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660EE" w:rsidRPr="00CA37BF" w14:paraId="15F83986" w14:textId="77777777" w:rsidTr="009E081E">
        <w:tc>
          <w:tcPr>
            <w:tcW w:w="2263" w:type="dxa"/>
          </w:tcPr>
          <w:p w14:paraId="312BC183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  <w:r w:rsidRPr="00CA37BF">
              <w:rPr>
                <w:rFonts w:ascii="Times New Roman" w:hAnsi="Times New Roman" w:cs="Times New Roman"/>
                <w:b/>
                <w:bCs/>
              </w:rPr>
              <w:t>Date of Submission:</w:t>
            </w:r>
          </w:p>
          <w:p w14:paraId="76AB9DD2" w14:textId="77777777" w:rsidR="009660EE" w:rsidRPr="00CA37BF" w:rsidRDefault="009660EE" w:rsidP="009E08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53" w:type="dxa"/>
          </w:tcPr>
          <w:p w14:paraId="30D27C53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CA37B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CA37B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03</w:t>
            </w:r>
            <w:r w:rsidRPr="00CA37BF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6EC37416" w14:textId="77777777" w:rsidR="009660EE" w:rsidRPr="00CA37BF" w:rsidRDefault="009660EE" w:rsidP="009660EE">
      <w:pPr>
        <w:rPr>
          <w:rFonts w:ascii="Times New Roman" w:hAnsi="Times New Roman" w:cs="Times New Roman"/>
        </w:rPr>
      </w:pPr>
    </w:p>
    <w:p w14:paraId="5B4968DA" w14:textId="77777777" w:rsidR="009660EE" w:rsidRPr="00CA37BF" w:rsidRDefault="009660EE" w:rsidP="009660EE">
      <w:pPr>
        <w:pBdr>
          <w:bottom w:val="single" w:sz="12" w:space="3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2A484C96" w14:textId="77777777" w:rsidR="009660EE" w:rsidRPr="00CA37BF" w:rsidRDefault="009660EE" w:rsidP="009660EE">
      <w:pPr>
        <w:pBdr>
          <w:bottom w:val="single" w:sz="12" w:space="3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32AEE4B8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7A893298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CA37BF">
        <w:rPr>
          <w:rFonts w:ascii="Times New Roman" w:hAnsi="Times New Roman" w:cs="Times New Roman"/>
          <w:b/>
          <w:sz w:val="20"/>
        </w:rPr>
        <w:t xml:space="preserve">Declaration </w:t>
      </w:r>
    </w:p>
    <w:p w14:paraId="7C66E38E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A37BF">
        <w:rPr>
          <w:rFonts w:ascii="Times New Roman" w:hAnsi="Times New Roman" w:cs="Times New Roman"/>
          <w:sz w:val="20"/>
        </w:rPr>
        <w:tab/>
      </w:r>
      <w:r w:rsidRPr="00CA37BF">
        <w:rPr>
          <w:rFonts w:ascii="Times New Roman" w:hAnsi="Times New Roman" w:cs="Times New Roman"/>
          <w:sz w:val="20"/>
        </w:rPr>
        <w:tab/>
      </w:r>
      <w:r w:rsidRPr="00CA37BF">
        <w:rPr>
          <w:rFonts w:ascii="Times New Roman" w:hAnsi="Times New Roman" w:cs="Times New Roman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0EE" w:rsidRPr="00CA37BF" w14:paraId="373A10DA" w14:textId="77777777" w:rsidTr="009E081E">
        <w:trPr>
          <w:trHeight w:val="1111"/>
        </w:trPr>
        <w:tc>
          <w:tcPr>
            <w:tcW w:w="9016" w:type="dxa"/>
          </w:tcPr>
          <w:p w14:paraId="1234C5FC" w14:textId="77777777" w:rsidR="009660EE" w:rsidRPr="00CA37BF" w:rsidRDefault="009660EE" w:rsidP="009E081E">
            <w:pPr>
              <w:rPr>
                <w:rFonts w:ascii="Times New Roman" w:hAnsi="Times New Roman" w:cs="Times New Roman"/>
              </w:rPr>
            </w:pPr>
            <w:r w:rsidRPr="00CA37BF">
              <w:rPr>
                <w:rFonts w:ascii="Times New Roman" w:hAnsi="Times New Roman" w:cs="Times New Roman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D9C10B8" w14:textId="77777777" w:rsidR="009660EE" w:rsidRPr="00CA37BF" w:rsidRDefault="009660EE" w:rsidP="009E081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9A542E7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4046B3D" w14:textId="77777777" w:rsidR="009660EE" w:rsidRPr="00CA37BF" w:rsidRDefault="009660EE" w:rsidP="009660EE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892DC67" w14:textId="77777777" w:rsidR="009660EE" w:rsidRPr="00CA37BF" w:rsidRDefault="009660EE" w:rsidP="009660EE">
      <w:pPr>
        <w:rPr>
          <w:rFonts w:ascii="Times New Roman" w:hAnsi="Times New Roman" w:cs="Times New Roman"/>
        </w:rPr>
      </w:pPr>
    </w:p>
    <w:p w14:paraId="551E1BB5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9C2BF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10AFB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F00BF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C76C0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49C02" w14:textId="77777777" w:rsidR="009660EE" w:rsidRPr="00CA37BF" w:rsidRDefault="009660EE" w:rsidP="00966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1E705" w14:textId="77777777" w:rsidR="009660EE" w:rsidRPr="00CA37BF" w:rsidRDefault="009660EE" w:rsidP="009660EE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en-IE"/>
          <w14:ligatures w14:val="standardContextual"/>
        </w:rPr>
        <w:id w:val="16328165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A4FFEA" w14:textId="467C7BE1" w:rsidR="00247950" w:rsidRPr="00247950" w:rsidRDefault="00247950">
          <w:pPr>
            <w:pStyle w:val="TOCHeading"/>
            <w:rPr>
              <w:rFonts w:cs="Times New Roman"/>
            </w:rPr>
          </w:pPr>
          <w:r w:rsidRPr="00247950">
            <w:rPr>
              <w:rFonts w:cs="Times New Roman"/>
            </w:rPr>
            <w:t>Contents</w:t>
          </w:r>
        </w:p>
        <w:p w14:paraId="5B01BC52" w14:textId="4D0FFB07" w:rsidR="001A5706" w:rsidRDefault="002479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 w:rsidRPr="00247950">
            <w:rPr>
              <w:rFonts w:ascii="Times New Roman" w:hAnsi="Times New Roman" w:cs="Times New Roman"/>
            </w:rPr>
            <w:fldChar w:fldCharType="begin"/>
          </w:r>
          <w:r w:rsidRPr="00247950">
            <w:rPr>
              <w:rFonts w:ascii="Times New Roman" w:hAnsi="Times New Roman" w:cs="Times New Roman"/>
            </w:rPr>
            <w:instrText xml:space="preserve"> TOC \o "1-3" \h \z \u </w:instrText>
          </w:r>
          <w:r w:rsidRPr="00247950">
            <w:rPr>
              <w:rFonts w:ascii="Times New Roman" w:hAnsi="Times New Roman" w:cs="Times New Roman"/>
            </w:rPr>
            <w:fldChar w:fldCharType="separate"/>
          </w:r>
          <w:hyperlink w:anchor="_Toc162198150" w:history="1">
            <w:r w:rsidR="001A5706" w:rsidRPr="00D900B1">
              <w:rPr>
                <w:rStyle w:val="Hyperlink"/>
                <w:rFonts w:eastAsia="Times New Roman"/>
                <w:noProof/>
                <w:lang w:eastAsia="en-IE"/>
              </w:rPr>
              <w:t>Task 1: Calculating Standard Deviation</w:t>
            </w:r>
            <w:r w:rsidR="001A5706">
              <w:rPr>
                <w:noProof/>
                <w:webHidden/>
              </w:rPr>
              <w:tab/>
            </w:r>
            <w:r w:rsidR="001A5706">
              <w:rPr>
                <w:noProof/>
                <w:webHidden/>
              </w:rPr>
              <w:fldChar w:fldCharType="begin"/>
            </w:r>
            <w:r w:rsidR="001A5706">
              <w:rPr>
                <w:noProof/>
                <w:webHidden/>
              </w:rPr>
              <w:instrText xml:space="preserve"> PAGEREF _Toc162198150 \h </w:instrText>
            </w:r>
            <w:r w:rsidR="001A5706">
              <w:rPr>
                <w:noProof/>
                <w:webHidden/>
              </w:rPr>
            </w:r>
            <w:r w:rsidR="001A5706">
              <w:rPr>
                <w:noProof/>
                <w:webHidden/>
              </w:rPr>
              <w:fldChar w:fldCharType="separate"/>
            </w:r>
            <w:r w:rsidR="001A5706">
              <w:rPr>
                <w:noProof/>
                <w:webHidden/>
              </w:rPr>
              <w:t>3</w:t>
            </w:r>
            <w:r w:rsidR="001A5706">
              <w:rPr>
                <w:noProof/>
                <w:webHidden/>
              </w:rPr>
              <w:fldChar w:fldCharType="end"/>
            </w:r>
          </w:hyperlink>
        </w:p>
        <w:p w14:paraId="6CA27818" w14:textId="412904B9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1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168C" w14:textId="33DB9EA9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2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Disadvantages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CD01" w14:textId="67E0F0B9" w:rsidR="001A5706" w:rsidRDefault="001A57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3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Task 2: Multiplying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7887" w14:textId="2DDF3D00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4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B2B9" w14:textId="546BD426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5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Disadvantages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61AF" w14:textId="68C168B9" w:rsidR="001A5706" w:rsidRDefault="001A57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6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Task 3: Sorting Numbers with 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67CA" w14:textId="1CC013C0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7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9BE7" w14:textId="2B3F5F90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8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Disadvantages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DFDB" w14:textId="6FE24225" w:rsidR="001A5706" w:rsidRDefault="001A57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59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Reading Data from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C6D4" w14:textId="36819464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60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6691" w14:textId="702CBBC7" w:rsidR="001A5706" w:rsidRDefault="001A57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61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Disadvantages of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A152" w14:textId="2B62B628" w:rsidR="001A5706" w:rsidRDefault="001A57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2198162" w:history="1">
            <w:r w:rsidRPr="00D900B1">
              <w:rPr>
                <w:rStyle w:val="Hyperlink"/>
                <w:rFonts w:eastAsia="Times New Roman"/>
                <w:noProof/>
                <w:lang w:eastAsia="en-IE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7BCA" w14:textId="695C75B1" w:rsidR="00247950" w:rsidRDefault="00247950">
          <w:r w:rsidRPr="0024795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260CB4" w14:textId="77777777" w:rsidR="00EB76FA" w:rsidRDefault="00EB76FA" w:rsidP="00EB7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142795C5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791D798E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2ECA2152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42A0E825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60D26446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5FDEF7F5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080CCBB1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04ED0EE8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5B5713D6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54311EFD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45657ADF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451E0E86" w14:textId="77777777" w:rsidR="00EB76FA" w:rsidRDefault="00EB76FA" w:rsidP="001E1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3A10DD2F" w14:textId="5E337E57" w:rsidR="001E18E6" w:rsidRPr="001E18E6" w:rsidRDefault="001E18E6" w:rsidP="00EB4AFD">
      <w:pPr>
        <w:pStyle w:val="Heading1"/>
        <w:rPr>
          <w:rFonts w:eastAsia="Times New Roman"/>
          <w:lang w:eastAsia="en-IE"/>
        </w:rPr>
      </w:pPr>
      <w:bookmarkStart w:id="0" w:name="_Toc162198150"/>
      <w:r w:rsidRPr="001E18E6">
        <w:rPr>
          <w:rFonts w:eastAsia="Times New Roman"/>
          <w:lang w:eastAsia="en-IE"/>
        </w:rPr>
        <w:lastRenderedPageBreak/>
        <w:t>Task 1: Calculating Standard Deviation</w:t>
      </w:r>
      <w:bookmarkEnd w:id="0"/>
    </w:p>
    <w:p w14:paraId="34021C15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1" w:name="_Toc162198151"/>
      <w:r w:rsidRPr="001E18E6">
        <w:rPr>
          <w:rFonts w:eastAsia="Times New Roman"/>
          <w:lang w:eastAsia="en-IE"/>
        </w:rPr>
        <w:t>Advantages of Concurrency</w:t>
      </w:r>
      <w:bookmarkEnd w:id="1"/>
      <w:r w:rsidRPr="001E18E6">
        <w:rPr>
          <w:rFonts w:eastAsia="Times New Roman"/>
          <w:lang w:eastAsia="en-IE"/>
        </w:rPr>
        <w:t xml:space="preserve"> </w:t>
      </w:r>
    </w:p>
    <w:p w14:paraId="4FFC1A75" w14:textId="035E2CA1" w:rsidR="001E18E6" w:rsidRPr="001E18E6" w:rsidRDefault="001E18E6" w:rsidP="001E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Efficiency: If we’re dealing with a large dataset, calculating the standard deviation can be a </w:t>
      </w:r>
      <w:r w:rsidR="0077081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hard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task. By splitting the task </w:t>
      </w:r>
      <w:r w:rsidR="0077081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into different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threads, we can cut down</w:t>
      </w:r>
      <w:r w:rsidR="00550E38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some of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the overall computation time.</w:t>
      </w:r>
    </w:p>
    <w:p w14:paraId="158FE9A0" w14:textId="057E3985" w:rsidR="001E18E6" w:rsidRPr="001E18E6" w:rsidRDefault="001E18E6" w:rsidP="001E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Scalability: If the dataset </w:t>
      </w:r>
      <w:r w:rsidR="00550E38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becomes very large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a concurrent solution can take advantage of additional processing power more effectively than a single-threaded solution.</w:t>
      </w:r>
    </w:p>
    <w:p w14:paraId="4D0260E9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2" w:name="_Toc162198152"/>
      <w:r w:rsidRPr="001E18E6">
        <w:rPr>
          <w:rFonts w:eastAsia="Times New Roman"/>
          <w:lang w:eastAsia="en-IE"/>
        </w:rPr>
        <w:t>Disadvantages of Concurrency</w:t>
      </w:r>
      <w:bookmarkEnd w:id="2"/>
      <w:r w:rsidRPr="001E18E6">
        <w:rPr>
          <w:rFonts w:eastAsia="Times New Roman"/>
          <w:lang w:eastAsia="en-IE"/>
        </w:rPr>
        <w:t xml:space="preserve"> </w:t>
      </w:r>
    </w:p>
    <w:p w14:paraId="6F4CB6EA" w14:textId="72339741" w:rsidR="001E18E6" w:rsidRPr="001E18E6" w:rsidRDefault="001E18E6" w:rsidP="001E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Overhead: Creating and managing multiple threads can introduce overhead, especially if the dataset is small.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Overhead can be explained, basically, as computational resources and time to run the program. 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When a program runs concurrently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for example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it needs to create</w:t>
      </w:r>
      <w:r w:rsidR="0059550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coordinate, and manage multiple threads or processes. </w:t>
      </w:r>
      <w:r w:rsidR="0059550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nclud</w:t>
      </w:r>
      <w:r w:rsidR="0059550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ing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tasks like scheduling threads, synchronizing shared data, and communicating between threads. </w:t>
      </w:r>
      <w:proofErr w:type="gramStart"/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of</w:t>
      </w:r>
      <w:proofErr w:type="gramEnd"/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these tasks take time and computational resources, which can add to the total running time of the program. This is what we refer to as “overhead”.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overhead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in this case, 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might outweigh the benefits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concurrency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6D121AE7" w14:textId="77777777" w:rsidR="001E18E6" w:rsidRPr="001E18E6" w:rsidRDefault="001E18E6" w:rsidP="001E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Debugging: Debugging concurrent programs can be more difficult than debugging single-threaded programs due to the potential for race conditions and other timing-related bugs.</w:t>
      </w:r>
    </w:p>
    <w:p w14:paraId="6A9EFF56" w14:textId="77777777" w:rsidR="001E18E6" w:rsidRPr="001E18E6" w:rsidRDefault="001E18E6" w:rsidP="00EB4AFD">
      <w:pPr>
        <w:pStyle w:val="Heading1"/>
        <w:rPr>
          <w:rFonts w:eastAsia="Times New Roman"/>
          <w:lang w:eastAsia="en-IE"/>
        </w:rPr>
      </w:pPr>
      <w:bookmarkStart w:id="3" w:name="_Toc162198153"/>
      <w:r w:rsidRPr="001E18E6">
        <w:rPr>
          <w:rFonts w:eastAsia="Times New Roman"/>
          <w:lang w:eastAsia="en-IE"/>
        </w:rPr>
        <w:t>Task 2: Multiplying Matrices</w:t>
      </w:r>
      <w:bookmarkEnd w:id="3"/>
    </w:p>
    <w:p w14:paraId="70B663FA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4" w:name="_Toc162198154"/>
      <w:r w:rsidRPr="001E18E6">
        <w:rPr>
          <w:rFonts w:eastAsia="Times New Roman"/>
          <w:lang w:eastAsia="en-IE"/>
        </w:rPr>
        <w:t>Advantages of Concurrency</w:t>
      </w:r>
      <w:bookmarkEnd w:id="4"/>
      <w:r w:rsidRPr="001E18E6">
        <w:rPr>
          <w:rFonts w:eastAsia="Times New Roman"/>
          <w:lang w:eastAsia="en-IE"/>
        </w:rPr>
        <w:t xml:space="preserve"> </w:t>
      </w:r>
    </w:p>
    <w:p w14:paraId="20265094" w14:textId="3EC1F097" w:rsidR="001E18E6" w:rsidRPr="001E18E6" w:rsidRDefault="001E18E6" w:rsidP="001E18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Speed: Matrix multiplication is a task that can be easily divided into subtasks, each of which can be performed independently.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So</w:t>
      </w:r>
      <w:r w:rsidR="00A85C59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using concurrency to solve it makes a lot more sense as with can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significantly speed up the computation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of the problem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78EE00D3" w14:textId="28B5953F" w:rsidR="001E18E6" w:rsidRPr="001E18E6" w:rsidRDefault="001E18E6" w:rsidP="001E18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Responsiveness: If the matrix multiplication is part of a larger program, using a concurrent approach can keep the program responsive while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calculations are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being performed.</w:t>
      </w:r>
    </w:p>
    <w:p w14:paraId="5DA28E4B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5" w:name="_Toc162198155"/>
      <w:r w:rsidRPr="001E18E6">
        <w:rPr>
          <w:rFonts w:eastAsia="Times New Roman"/>
          <w:lang w:eastAsia="en-IE"/>
        </w:rPr>
        <w:t>Disadvantages of Concurrency</w:t>
      </w:r>
      <w:bookmarkEnd w:id="5"/>
      <w:r w:rsidRPr="001E18E6">
        <w:rPr>
          <w:rFonts w:eastAsia="Times New Roman"/>
          <w:lang w:eastAsia="en-IE"/>
        </w:rPr>
        <w:t xml:space="preserve"> </w:t>
      </w:r>
    </w:p>
    <w:p w14:paraId="4039C5F6" w14:textId="7356DD66" w:rsidR="001E18E6" w:rsidRPr="001E18E6" w:rsidRDefault="001E18E6" w:rsidP="001E18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Complexity: Implementing concurrent matrix multiplication can be more complex than a single-threaded </w:t>
      </w:r>
      <w:r w:rsidR="00DA587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one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We need to make sure that the multiple t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hreads do not interfere with each other, and that the results 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put back together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correctly.</w:t>
      </w:r>
    </w:p>
    <w:p w14:paraId="036C4BBB" w14:textId="5F9F2280" w:rsidR="001E18E6" w:rsidRPr="001E18E6" w:rsidRDefault="001E18E6" w:rsidP="001E18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Resource contention: If the matrices are large, multiple threads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working on it will start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compet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ing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for memory resources,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which eventually will lead to sl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ower performance.</w:t>
      </w:r>
    </w:p>
    <w:p w14:paraId="6CA204D8" w14:textId="1DB37BDD" w:rsidR="001E18E6" w:rsidRPr="001E18E6" w:rsidRDefault="001E18E6" w:rsidP="00EB4AFD">
      <w:pPr>
        <w:pStyle w:val="Heading1"/>
        <w:rPr>
          <w:rFonts w:eastAsia="Times New Roman"/>
          <w:lang w:eastAsia="en-IE"/>
        </w:rPr>
      </w:pPr>
      <w:bookmarkStart w:id="6" w:name="_Toc162198156"/>
      <w:r w:rsidRPr="001E18E6">
        <w:rPr>
          <w:rFonts w:eastAsia="Times New Roman"/>
          <w:lang w:eastAsia="en-IE"/>
        </w:rPr>
        <w:lastRenderedPageBreak/>
        <w:t>Task 3: Sorting Numbers</w:t>
      </w:r>
      <w:r w:rsidR="00177C93">
        <w:rPr>
          <w:rFonts w:eastAsia="Times New Roman"/>
          <w:lang w:eastAsia="en-IE"/>
        </w:rPr>
        <w:t xml:space="preserve"> with </w:t>
      </w:r>
      <w:proofErr w:type="spellStart"/>
      <w:r w:rsidR="00177C93">
        <w:rPr>
          <w:rFonts w:eastAsia="Times New Roman"/>
          <w:lang w:eastAsia="en-IE"/>
        </w:rPr>
        <w:t>MergeSort</w:t>
      </w:r>
      <w:bookmarkEnd w:id="6"/>
      <w:proofErr w:type="spellEnd"/>
    </w:p>
    <w:p w14:paraId="1EA0D05A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7" w:name="_Toc162198157"/>
      <w:r w:rsidRPr="001E18E6">
        <w:rPr>
          <w:rFonts w:eastAsia="Times New Roman"/>
          <w:lang w:eastAsia="en-IE"/>
        </w:rPr>
        <w:t>Advantages of Concurrency</w:t>
      </w:r>
      <w:bookmarkEnd w:id="7"/>
      <w:r w:rsidRPr="001E18E6">
        <w:rPr>
          <w:rFonts w:eastAsia="Times New Roman"/>
          <w:lang w:eastAsia="en-IE"/>
        </w:rPr>
        <w:t xml:space="preserve"> </w:t>
      </w:r>
    </w:p>
    <w:p w14:paraId="1A65C62B" w14:textId="77777777" w:rsidR="001E18E6" w:rsidRPr="001E18E6" w:rsidRDefault="001E18E6" w:rsidP="001E18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Performance: Sorting algorithms like merge sort can benefit from concurrency, as different parts of the list can be sorted independently.</w:t>
      </w:r>
    </w:p>
    <w:p w14:paraId="4D701F4F" w14:textId="4DF5AB38" w:rsidR="001E18E6" w:rsidRPr="001E18E6" w:rsidRDefault="001E18E6" w:rsidP="001E18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Parallelism: Merge sort is </w:t>
      </w:r>
      <w:r w:rsidR="00177C9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 its nature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parallelizable,</w:t>
      </w:r>
      <w:r w:rsidR="00177C93" w:rsidRPr="00177C93">
        <w:t xml:space="preserve"> </w:t>
      </w:r>
      <w:r w:rsidR="00177C9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which is basically when something</w:t>
      </w:r>
      <w:r w:rsidR="00177C93" w:rsidRPr="00177C9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can be divided into smaller independent subtasks that can be processed simultaneously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. This makes it an ideal candidate for a concurrent approach.</w:t>
      </w:r>
    </w:p>
    <w:p w14:paraId="616E02AC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8" w:name="_Toc162198158"/>
      <w:r w:rsidRPr="001E18E6">
        <w:rPr>
          <w:rFonts w:eastAsia="Times New Roman"/>
          <w:lang w:eastAsia="en-IE"/>
        </w:rPr>
        <w:t>Disadvantages of Concurrency</w:t>
      </w:r>
      <w:bookmarkEnd w:id="8"/>
      <w:r w:rsidRPr="001E18E6">
        <w:rPr>
          <w:rFonts w:eastAsia="Times New Roman"/>
          <w:lang w:eastAsia="en-IE"/>
        </w:rPr>
        <w:t xml:space="preserve"> </w:t>
      </w:r>
    </w:p>
    <w:p w14:paraId="54696CAE" w14:textId="56C8E085" w:rsidR="001E18E6" w:rsidRPr="001E18E6" w:rsidRDefault="001E18E6" w:rsidP="001E18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Synchronization: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We need to be sure that the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sub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-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lists are merged correctly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but that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can be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hard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.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done incorrectly, we are left with 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errors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6B7B3423" w14:textId="58091EDC" w:rsidR="001E18E6" w:rsidRPr="001E18E6" w:rsidRDefault="001E18E6" w:rsidP="001E18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Overhead: The overhead of managing multiple threads and combining their results can outweigh the benefits of concurrency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especially if we are dealing with 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small lists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which is the case with this assignment.</w:t>
      </w:r>
    </w:p>
    <w:p w14:paraId="708C1640" w14:textId="77777777" w:rsidR="001E18E6" w:rsidRPr="001E18E6" w:rsidRDefault="001E18E6" w:rsidP="00EB4AFD">
      <w:pPr>
        <w:pStyle w:val="Heading1"/>
        <w:rPr>
          <w:rFonts w:eastAsia="Times New Roman"/>
          <w:lang w:eastAsia="en-IE"/>
        </w:rPr>
      </w:pPr>
      <w:bookmarkStart w:id="9" w:name="_Toc162198159"/>
      <w:r w:rsidRPr="001E18E6">
        <w:rPr>
          <w:rFonts w:eastAsia="Times New Roman"/>
          <w:lang w:eastAsia="en-IE"/>
        </w:rPr>
        <w:t>Reading Data from CSV File</w:t>
      </w:r>
      <w:bookmarkEnd w:id="9"/>
    </w:p>
    <w:p w14:paraId="493E990C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10" w:name="_Toc162198160"/>
      <w:r w:rsidRPr="001E18E6">
        <w:rPr>
          <w:rFonts w:eastAsia="Times New Roman"/>
          <w:lang w:eastAsia="en-IE"/>
        </w:rPr>
        <w:t>Advantages of Concurrency</w:t>
      </w:r>
      <w:bookmarkEnd w:id="10"/>
      <w:r w:rsidRPr="001E18E6">
        <w:rPr>
          <w:rFonts w:eastAsia="Times New Roman"/>
          <w:lang w:eastAsia="en-IE"/>
        </w:rPr>
        <w:t xml:space="preserve"> </w:t>
      </w:r>
    </w:p>
    <w:p w14:paraId="01824EAF" w14:textId="00A527AC" w:rsidR="001E18E6" w:rsidRPr="001E18E6" w:rsidRDefault="001E18E6" w:rsidP="001E18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I/O Efficiency: If the CSV file is large, reading the file can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take a bit of time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.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So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if I were to use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multiple threads to read different parts of the file concurrently,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="00EE2F57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could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potentially reduce the I/O time.</w:t>
      </w:r>
    </w:p>
    <w:p w14:paraId="7F114392" w14:textId="24E4A0C0" w:rsidR="001E18E6" w:rsidRPr="001E18E6" w:rsidRDefault="001E18E6" w:rsidP="001E18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Throughput: By reading multiple parts of the file concurrently,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there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can potentially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be an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increase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 the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throughput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reduc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ing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the total time to read the file.</w:t>
      </w:r>
    </w:p>
    <w:p w14:paraId="545A3A7D" w14:textId="77777777" w:rsidR="001E18E6" w:rsidRPr="001E18E6" w:rsidRDefault="001E18E6" w:rsidP="00EB4AFD">
      <w:pPr>
        <w:pStyle w:val="Heading2"/>
        <w:rPr>
          <w:rFonts w:eastAsia="Times New Roman"/>
          <w:lang w:eastAsia="en-IE"/>
        </w:rPr>
      </w:pPr>
      <w:bookmarkStart w:id="11" w:name="_Toc162198161"/>
      <w:r w:rsidRPr="001E18E6">
        <w:rPr>
          <w:rFonts w:eastAsia="Times New Roman"/>
          <w:lang w:eastAsia="en-IE"/>
        </w:rPr>
        <w:t>Disadvantages of Concurrency</w:t>
      </w:r>
      <w:bookmarkEnd w:id="11"/>
      <w:r w:rsidRPr="001E18E6">
        <w:rPr>
          <w:rFonts w:eastAsia="Times New Roman"/>
          <w:lang w:eastAsia="en-IE"/>
        </w:rPr>
        <w:t xml:space="preserve"> </w:t>
      </w:r>
    </w:p>
    <w:p w14:paraId="2482BBEE" w14:textId="48BF4EE7" w:rsidR="001E18E6" w:rsidRPr="001E18E6" w:rsidRDefault="001E18E6" w:rsidP="001E18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Ordering: If the order of the data in the file is important, concurrent reading can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make everything harder because I would need to make sure that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the data is </w:t>
      </w:r>
      <w:r w:rsidR="008B27A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put back together</w:t>
      </w: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in the correct order.</w:t>
      </w:r>
    </w:p>
    <w:p w14:paraId="1643817A" w14:textId="07C3F42C" w:rsidR="008B27AA" w:rsidRDefault="001E18E6" w:rsidP="008B27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1E18E6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Complexity: Reading a file concurrently can introduce additional complexity, as we need to manage multiple threads and ensure that the data is read in the correct order.</w:t>
      </w:r>
    </w:p>
    <w:p w14:paraId="02AC6D81" w14:textId="18BD2A7C" w:rsidR="00750D71" w:rsidRPr="00EB4AFD" w:rsidRDefault="008B27AA" w:rsidP="00E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B4AF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My program, for example, does not use concurrency to read the CVS file. This is because since it’s a small file, the time and effort to create something like that would easily outweigh the benefits and add complexity to my program. </w:t>
      </w:r>
      <w:r w:rsidR="00750D71" w:rsidRPr="00EB4AF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 could eventually run into problems if I made a mistake on the code, and the results of the calculation could</w:t>
      </w:r>
      <w:r w:rsidR="00580567" w:rsidRPr="00EB4AF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be</w:t>
      </w:r>
      <w:r w:rsidR="00750D71" w:rsidRPr="00EB4AF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well off if the numbers were not put back together in the correct way. Sure, if it was a bigger file, with way more numbers, maybe that could’ve been better, but that’s not the case here.</w:t>
      </w:r>
    </w:p>
    <w:p w14:paraId="3A3ED5B2" w14:textId="7BA1957F" w:rsidR="00177C93" w:rsidRDefault="00750D71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50D71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lastRenderedPageBreak/>
        <w:t xml:space="preserve">In conclusion, concurrency can provide significant benefits in terms of performance, it also introduces additional complexity and potential </w:t>
      </w:r>
      <w:r w:rsidR="00CF573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mistakes</w:t>
      </w:r>
      <w:r w:rsidRPr="00750D71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. So, the decision to use concurrency </w:t>
      </w:r>
      <w:r w:rsidR="00E5542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is </w:t>
      </w:r>
      <w:proofErr w:type="gramStart"/>
      <w:r w:rsidR="00E5542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really down</w:t>
      </w:r>
      <w:proofErr w:type="gramEnd"/>
      <w:r w:rsidR="00E5542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to the</w:t>
      </w:r>
      <w:r w:rsidRPr="00750D71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requirements of the tasks </w:t>
      </w:r>
      <w:r w:rsidR="00E5542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program</w:t>
      </w:r>
      <w:r w:rsidRPr="00750D71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need</w:t>
      </w:r>
      <w:r w:rsidR="00E55423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</w:t>
      </w:r>
      <w:r w:rsidRPr="00750D71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to perform. It’s also important to test concurrent programs to make sure they work correctly and avoid running into errors and unexpected results.</w:t>
      </w:r>
    </w:p>
    <w:p w14:paraId="559CDFBF" w14:textId="77777777" w:rsidR="00DF4B9C" w:rsidRDefault="00DF4B9C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0C2100C7" w14:textId="77777777" w:rsidR="00DF4B9C" w:rsidRDefault="00DF4B9C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E828E60" w14:textId="77777777" w:rsidR="00DF4B9C" w:rsidRDefault="00DF4B9C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BE6795E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EA1F77A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0BC97888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64571E44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5B8B5F04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8FE7A7C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097D225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0610B9B2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36D56B6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732C6FF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644CF879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D93A3FC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63B5BB27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6102134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A01EBE2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73117D4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84E61DC" w14:textId="77777777" w:rsidR="00EB4AFD" w:rsidRDefault="00EB4AFD" w:rsidP="0075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DF9BDAC" w14:textId="65A63862" w:rsidR="00DF4B9C" w:rsidRPr="00750D71" w:rsidRDefault="00DF4B9C" w:rsidP="00EB4AFD">
      <w:pPr>
        <w:pStyle w:val="Heading1"/>
        <w:rPr>
          <w:rFonts w:eastAsia="Times New Roman"/>
          <w:lang w:eastAsia="en-IE"/>
        </w:rPr>
      </w:pPr>
      <w:bookmarkStart w:id="12" w:name="_Toc162198162"/>
      <w:r>
        <w:rPr>
          <w:rFonts w:eastAsia="Times New Roman"/>
          <w:lang w:eastAsia="en-IE"/>
        </w:rPr>
        <w:lastRenderedPageBreak/>
        <w:t>Bibliography</w:t>
      </w:r>
      <w:bookmarkEnd w:id="12"/>
    </w:p>
    <w:p w14:paraId="70706844" w14:textId="77777777" w:rsidR="007D5BC2" w:rsidRDefault="007D5BC2" w:rsidP="007D5BC2">
      <w:pPr>
        <w:pStyle w:val="NormalWeb"/>
        <w:ind w:left="567" w:hanging="567"/>
      </w:pPr>
      <w:r>
        <w:t xml:space="preserve">(No date) </w:t>
      </w:r>
      <w:r>
        <w:rPr>
          <w:i/>
          <w:iCs/>
        </w:rPr>
        <w:t>Concurrency pros and cons</w:t>
      </w:r>
      <w:r>
        <w:t xml:space="preserve">. Available at: https://www.cs.huji.ac.il/course/2010/os/ex-slides/ex5.pdf (Accessed: 22 March 2024). </w:t>
      </w:r>
    </w:p>
    <w:p w14:paraId="235CFE3A" w14:textId="77777777" w:rsidR="007D5BC2" w:rsidRDefault="007D5BC2" w:rsidP="007D5BC2">
      <w:pPr>
        <w:pStyle w:val="NormalWeb"/>
        <w:ind w:left="567" w:hanging="567"/>
      </w:pPr>
      <w:r>
        <w:t xml:space="preserve">Bhatia, J. (2023) </w:t>
      </w:r>
      <w:r>
        <w:rPr>
          <w:i/>
          <w:iCs/>
        </w:rPr>
        <w:t>Understanding the pros and cons of concurrency</w:t>
      </w:r>
      <w:r>
        <w:t xml:space="preserve">, </w:t>
      </w:r>
      <w:r>
        <w:rPr>
          <w:i/>
          <w:iCs/>
        </w:rPr>
        <w:t>Learn Coding Anywhere Anytime -PW Skills Blog</w:t>
      </w:r>
      <w:r>
        <w:t xml:space="preserve">. Available at: https://pwskills.com/blog/pros-and-cons-of-concurrency/ (Accessed: 21 March 2024). </w:t>
      </w:r>
    </w:p>
    <w:p w14:paraId="4191C4EC" w14:textId="77777777" w:rsidR="007D5BC2" w:rsidRDefault="007D5BC2" w:rsidP="007D5BC2">
      <w:pPr>
        <w:pStyle w:val="NormalWeb"/>
        <w:ind w:left="567" w:hanging="567"/>
      </w:pPr>
      <w:r>
        <w:t xml:space="preserve">Deep, S. (no date) </w:t>
      </w:r>
      <w:r>
        <w:rPr>
          <w:i/>
          <w:iCs/>
        </w:rPr>
        <w:t>Understanding the Pros and Cons of Concurrency</w:t>
      </w:r>
      <w:r>
        <w:t xml:space="preserve">, </w:t>
      </w:r>
      <w:r>
        <w:rPr>
          <w:i/>
          <w:iCs/>
        </w:rPr>
        <w:t>Coding ninjas studio</w:t>
      </w:r>
      <w:r>
        <w:t xml:space="preserve">. Available at: https://www.codingninjas.com/studio/library/understanding-the-pros-and-cons-of-concurrency (Accessed: 21 March 2024). </w:t>
      </w:r>
    </w:p>
    <w:p w14:paraId="103C6103" w14:textId="77777777" w:rsidR="007D5BC2" w:rsidRDefault="007D5BC2" w:rsidP="007D5BC2">
      <w:pPr>
        <w:pStyle w:val="NormalWeb"/>
        <w:ind w:left="567" w:hanging="567"/>
      </w:pPr>
      <w:proofErr w:type="spellStart"/>
      <w:r>
        <w:t>GfG</w:t>
      </w:r>
      <w:proofErr w:type="spellEnd"/>
      <w:r>
        <w:t xml:space="preserve"> (2023) </w:t>
      </w:r>
      <w:r>
        <w:rPr>
          <w:i/>
          <w:iCs/>
        </w:rPr>
        <w:t xml:space="preserve">What is concurrency testing in software </w:t>
      </w:r>
      <w:proofErr w:type="gramStart"/>
      <w:r>
        <w:rPr>
          <w:i/>
          <w:iCs/>
        </w:rPr>
        <w:t>testing?</w:t>
      </w:r>
      <w:r>
        <w:t>,</w:t>
      </w:r>
      <w:proofErr w:type="gramEnd"/>
      <w:r>
        <w:t xml:space="preserve">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https://www.geeksforgeeks.org/concurrency-testing-software-testing/ (Accessed: 22 March 2024). </w:t>
      </w:r>
    </w:p>
    <w:p w14:paraId="6E3338A2" w14:textId="77777777" w:rsidR="0087589B" w:rsidRPr="00177C93" w:rsidRDefault="0087589B" w:rsidP="0017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58D579ED" w14:textId="7E1EF77F" w:rsidR="00D37739" w:rsidRPr="008B27AA" w:rsidRDefault="00D37739" w:rsidP="008B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sectPr w:rsidR="00D37739" w:rsidRPr="008B27AA" w:rsidSect="00EB76FA">
      <w:footerReference w:type="default" r:id="rId8"/>
      <w:pgSz w:w="11906" w:h="16838" w:code="9"/>
      <w:pgMar w:top="1440" w:right="1440" w:bottom="1440" w:left="1440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0AB5" w14:textId="77777777" w:rsidR="00C8526D" w:rsidRDefault="00C8526D" w:rsidP="00C8526D">
      <w:pPr>
        <w:spacing w:after="0" w:line="240" w:lineRule="auto"/>
      </w:pPr>
      <w:r>
        <w:separator/>
      </w:r>
    </w:p>
  </w:endnote>
  <w:endnote w:type="continuationSeparator" w:id="0">
    <w:p w14:paraId="135B30B9" w14:textId="77777777" w:rsidR="00C8526D" w:rsidRDefault="00C8526D" w:rsidP="00C8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220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6922F" w14:textId="0607BC7E" w:rsidR="00C8526D" w:rsidRDefault="00C852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78788" w14:textId="77777777" w:rsidR="00C8526D" w:rsidRDefault="00C8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6FC8" w14:textId="77777777" w:rsidR="00C8526D" w:rsidRDefault="00C8526D" w:rsidP="00C8526D">
      <w:pPr>
        <w:spacing w:after="0" w:line="240" w:lineRule="auto"/>
      </w:pPr>
      <w:r>
        <w:separator/>
      </w:r>
    </w:p>
  </w:footnote>
  <w:footnote w:type="continuationSeparator" w:id="0">
    <w:p w14:paraId="2F26C100" w14:textId="77777777" w:rsidR="00C8526D" w:rsidRDefault="00C8526D" w:rsidP="00C8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A1C"/>
    <w:multiLevelType w:val="multilevel"/>
    <w:tmpl w:val="F194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71A71"/>
    <w:multiLevelType w:val="multilevel"/>
    <w:tmpl w:val="3CC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04099"/>
    <w:multiLevelType w:val="multilevel"/>
    <w:tmpl w:val="E20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C3322"/>
    <w:multiLevelType w:val="multilevel"/>
    <w:tmpl w:val="D89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34542">
    <w:abstractNumId w:val="0"/>
  </w:num>
  <w:num w:numId="2" w16cid:durableId="1992245247">
    <w:abstractNumId w:val="1"/>
  </w:num>
  <w:num w:numId="3" w16cid:durableId="2119641342">
    <w:abstractNumId w:val="3"/>
  </w:num>
  <w:num w:numId="4" w16cid:durableId="1027103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E6"/>
    <w:rsid w:val="000B565A"/>
    <w:rsid w:val="00114FF2"/>
    <w:rsid w:val="0015725A"/>
    <w:rsid w:val="00177C93"/>
    <w:rsid w:val="001A5706"/>
    <w:rsid w:val="001E18E6"/>
    <w:rsid w:val="00247950"/>
    <w:rsid w:val="00253C73"/>
    <w:rsid w:val="004A7E3A"/>
    <w:rsid w:val="00550E38"/>
    <w:rsid w:val="00580567"/>
    <w:rsid w:val="00595503"/>
    <w:rsid w:val="00750D71"/>
    <w:rsid w:val="0077081A"/>
    <w:rsid w:val="007D5BC2"/>
    <w:rsid w:val="0087589B"/>
    <w:rsid w:val="008814D1"/>
    <w:rsid w:val="008B27AA"/>
    <w:rsid w:val="009660EE"/>
    <w:rsid w:val="009901F4"/>
    <w:rsid w:val="009E6FEA"/>
    <w:rsid w:val="00A04B79"/>
    <w:rsid w:val="00A85C59"/>
    <w:rsid w:val="00C8526D"/>
    <w:rsid w:val="00C97AA9"/>
    <w:rsid w:val="00CF502C"/>
    <w:rsid w:val="00CF573D"/>
    <w:rsid w:val="00D37739"/>
    <w:rsid w:val="00D66B57"/>
    <w:rsid w:val="00DA5874"/>
    <w:rsid w:val="00DD63B9"/>
    <w:rsid w:val="00DF4B9C"/>
    <w:rsid w:val="00E523BB"/>
    <w:rsid w:val="00E55423"/>
    <w:rsid w:val="00EB4AFD"/>
    <w:rsid w:val="00EB76FA"/>
    <w:rsid w:val="00EE2F57"/>
    <w:rsid w:val="00F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D8F8"/>
  <w15:chartTrackingRefBased/>
  <w15:docId w15:val="{15AF7533-D051-456E-AF59-5C9E597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AF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F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FD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AF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1E18E6"/>
    <w:rPr>
      <w:b/>
      <w:bCs/>
    </w:rPr>
  </w:style>
  <w:style w:type="character" w:styleId="Hyperlink">
    <w:name w:val="Hyperlink"/>
    <w:basedOn w:val="DefaultParagraphFont"/>
    <w:uiPriority w:val="99"/>
    <w:unhideWhenUsed/>
    <w:rsid w:val="00CF50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B76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4795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60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0E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8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6D"/>
  </w:style>
  <w:style w:type="paragraph" w:styleId="Footer">
    <w:name w:val="footer"/>
    <w:basedOn w:val="Normal"/>
    <w:link w:val="FooterChar"/>
    <w:uiPriority w:val="99"/>
    <w:unhideWhenUsed/>
    <w:rsid w:val="00C8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53CC-DA39-4FB5-A48C-88745BFE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</dc:creator>
  <cp:keywords/>
  <dc:description/>
  <cp:lastModifiedBy>Leonardo Oliveira</cp:lastModifiedBy>
  <cp:revision>3</cp:revision>
  <dcterms:created xsi:type="dcterms:W3CDTF">2024-03-24T18:41:00Z</dcterms:created>
  <dcterms:modified xsi:type="dcterms:W3CDTF">2024-03-24T18:42:00Z</dcterms:modified>
</cp:coreProperties>
</file>