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46521" w14:textId="77777777" w:rsidR="00F62DA3" w:rsidRDefault="00F62DA3" w:rsidP="00486A91">
      <w:pPr>
        <w:pStyle w:val="Heading1"/>
        <w:jc w:val="center"/>
        <w:rPr>
          <w:rFonts w:hint="eastAsia"/>
          <w:lang w:eastAsia="zh-CN"/>
        </w:rPr>
      </w:pPr>
      <w:r>
        <w:rPr>
          <w:lang w:eastAsia="zh-CN"/>
        </w:rPr>
        <w:t xml:space="preserve">Angular JS </w:t>
      </w:r>
      <w:r>
        <w:rPr>
          <w:rFonts w:hint="eastAsia"/>
          <w:lang w:eastAsia="zh-CN"/>
        </w:rPr>
        <w:t>学习笔记</w:t>
      </w:r>
    </w:p>
    <w:p w14:paraId="0CA96E97" w14:textId="77777777" w:rsidR="00486A91" w:rsidRPr="00486A91" w:rsidRDefault="00486A91" w:rsidP="00486A91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hint="eastAsia"/>
          <w:lang w:eastAsia="zh-CN"/>
        </w:rPr>
      </w:pPr>
      <w:r>
        <w:rPr>
          <w:rFonts w:ascii="Verdana" w:hAnsi="Verdana" w:cs="Verdana"/>
          <w:kern w:val="0"/>
          <w:sz w:val="32"/>
          <w:szCs w:val="32"/>
        </w:rPr>
        <w:t xml:space="preserve">AngularJS extends HTML attributes with </w:t>
      </w:r>
      <w:r>
        <w:rPr>
          <w:rFonts w:ascii="Verdana" w:hAnsi="Verdana" w:cs="Verdana"/>
          <w:b/>
          <w:bCs/>
          <w:kern w:val="0"/>
          <w:sz w:val="32"/>
          <w:szCs w:val="32"/>
        </w:rPr>
        <w:t>Directives</w:t>
      </w:r>
      <w:r>
        <w:rPr>
          <w:rFonts w:ascii="Verdana" w:hAnsi="Verdana" w:cs="Verdana"/>
          <w:kern w:val="0"/>
          <w:sz w:val="32"/>
          <w:szCs w:val="32"/>
        </w:rPr>
        <w:t xml:space="preserve">, and binds data to HTML with </w:t>
      </w:r>
      <w:r>
        <w:rPr>
          <w:rFonts w:ascii="Verdana" w:hAnsi="Verdana" w:cs="Verdana"/>
          <w:b/>
          <w:bCs/>
          <w:kern w:val="0"/>
          <w:sz w:val="32"/>
          <w:szCs w:val="32"/>
        </w:rPr>
        <w:t>Expressions</w:t>
      </w:r>
      <w:r>
        <w:rPr>
          <w:rFonts w:ascii="Verdana" w:hAnsi="Verdana" w:cs="Verdana"/>
          <w:kern w:val="0"/>
          <w:sz w:val="32"/>
          <w:szCs w:val="32"/>
        </w:rPr>
        <w:t>.</w:t>
      </w:r>
    </w:p>
    <w:p w14:paraId="11647778" w14:textId="5B045DD0" w:rsidR="00486A91" w:rsidRPr="00A52B5B" w:rsidRDefault="00486A91" w:rsidP="00486A91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hint="eastAsia"/>
          <w:lang w:eastAsia="zh-CN"/>
        </w:rPr>
      </w:pPr>
      <w:r>
        <w:rPr>
          <w:rFonts w:ascii="Verdana" w:hAnsi="Verdana" w:cs="Verdana"/>
          <w:kern w:val="0"/>
          <w:sz w:val="30"/>
          <w:szCs w:val="30"/>
        </w:rPr>
        <w:t xml:space="preserve">AngularJS extends HTML with </w:t>
      </w:r>
      <w:r>
        <w:rPr>
          <w:rFonts w:ascii="Verdana" w:hAnsi="Verdana" w:cs="Verdana"/>
          <w:b/>
          <w:bCs/>
          <w:kern w:val="0"/>
          <w:sz w:val="30"/>
          <w:szCs w:val="30"/>
        </w:rPr>
        <w:t>ng-directives</w:t>
      </w:r>
      <w:r>
        <w:rPr>
          <w:rFonts w:ascii="Verdana" w:hAnsi="Verdana" w:cs="Verdana"/>
          <w:kern w:val="0"/>
          <w:sz w:val="30"/>
          <w:szCs w:val="30"/>
        </w:rPr>
        <w:t>.</w:t>
      </w:r>
    </w:p>
    <w:p w14:paraId="74FBC3C9" w14:textId="121A2734" w:rsidR="00A52B5B" w:rsidRPr="00A52B5B" w:rsidRDefault="00A52B5B" w:rsidP="00486A91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hint="eastAsia"/>
          <w:lang w:eastAsia="zh-CN"/>
        </w:rPr>
      </w:pPr>
      <w:r>
        <w:rPr>
          <w:rFonts w:ascii="Verdana" w:hAnsi="Verdana" w:cs="Verdana"/>
          <w:kern w:val="0"/>
          <w:sz w:val="30"/>
          <w:szCs w:val="30"/>
        </w:rPr>
        <w:t xml:space="preserve">The </w:t>
      </w:r>
      <w:r>
        <w:rPr>
          <w:rFonts w:ascii="Verdana" w:hAnsi="Verdana" w:cs="Verdana"/>
          <w:b/>
          <w:bCs/>
          <w:kern w:val="0"/>
          <w:sz w:val="30"/>
          <w:szCs w:val="30"/>
        </w:rPr>
        <w:t>ng-app</w:t>
      </w:r>
      <w:r>
        <w:rPr>
          <w:rFonts w:ascii="Verdana" w:hAnsi="Verdana" w:cs="Verdana"/>
          <w:kern w:val="0"/>
          <w:sz w:val="30"/>
          <w:szCs w:val="30"/>
        </w:rPr>
        <w:t xml:space="preserve"> directive defines an AngularJS application.</w:t>
      </w:r>
    </w:p>
    <w:p w14:paraId="105EB668" w14:textId="3A2FE6A8" w:rsidR="00A52B5B" w:rsidRPr="00A52B5B" w:rsidRDefault="00A52B5B" w:rsidP="00486A91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hint="eastAsia"/>
          <w:lang w:eastAsia="zh-CN"/>
        </w:rPr>
      </w:pPr>
      <w:r>
        <w:rPr>
          <w:rFonts w:ascii="Verdana" w:hAnsi="Verdana" w:cs="Verdana"/>
          <w:kern w:val="0"/>
          <w:sz w:val="30"/>
          <w:szCs w:val="30"/>
        </w:rPr>
        <w:t xml:space="preserve">The </w:t>
      </w:r>
      <w:r>
        <w:rPr>
          <w:rFonts w:ascii="Verdana" w:hAnsi="Verdana" w:cs="Verdana"/>
          <w:b/>
          <w:bCs/>
          <w:kern w:val="0"/>
          <w:sz w:val="30"/>
          <w:szCs w:val="30"/>
        </w:rPr>
        <w:t>ng-model</w:t>
      </w:r>
      <w:r>
        <w:rPr>
          <w:rFonts w:ascii="Verdana" w:hAnsi="Verdana" w:cs="Verdana"/>
          <w:kern w:val="0"/>
          <w:sz w:val="30"/>
          <w:szCs w:val="30"/>
        </w:rPr>
        <w:t xml:space="preserve"> directive binds the value of HTML controls (input, select, </w:t>
      </w:r>
      <w:proofErr w:type="spellStart"/>
      <w:r>
        <w:rPr>
          <w:rFonts w:ascii="Verdana" w:hAnsi="Verdana" w:cs="Verdana"/>
          <w:kern w:val="0"/>
          <w:sz w:val="30"/>
          <w:szCs w:val="30"/>
        </w:rPr>
        <w:t>textarea</w:t>
      </w:r>
      <w:proofErr w:type="spellEnd"/>
      <w:r>
        <w:rPr>
          <w:rFonts w:ascii="Verdana" w:hAnsi="Verdana" w:cs="Verdana"/>
          <w:kern w:val="0"/>
          <w:sz w:val="30"/>
          <w:szCs w:val="30"/>
        </w:rPr>
        <w:t>) to application data.</w:t>
      </w:r>
    </w:p>
    <w:p w14:paraId="5AB07DB7" w14:textId="3AC542C0" w:rsidR="00A52B5B" w:rsidRDefault="00A52B5B" w:rsidP="00486A91">
      <w:pPr>
        <w:pStyle w:val="ListParagraph"/>
        <w:numPr>
          <w:ilvl w:val="0"/>
          <w:numId w:val="1"/>
        </w:numPr>
        <w:spacing w:line="360" w:lineRule="auto"/>
        <w:ind w:leftChars="0"/>
        <w:rPr>
          <w:rFonts w:hint="eastAsia"/>
          <w:lang w:eastAsia="zh-CN"/>
        </w:rPr>
      </w:pPr>
      <w:r>
        <w:rPr>
          <w:rFonts w:ascii="Verdana" w:hAnsi="Verdana" w:cs="Verdana"/>
          <w:kern w:val="0"/>
          <w:sz w:val="30"/>
          <w:szCs w:val="30"/>
        </w:rPr>
        <w:t xml:space="preserve">The </w:t>
      </w:r>
      <w:r>
        <w:rPr>
          <w:rFonts w:ascii="Verdana" w:hAnsi="Verdana" w:cs="Verdana"/>
          <w:b/>
          <w:bCs/>
          <w:kern w:val="0"/>
          <w:sz w:val="30"/>
          <w:szCs w:val="30"/>
        </w:rPr>
        <w:t>ng-bind</w:t>
      </w:r>
      <w:r>
        <w:rPr>
          <w:rFonts w:ascii="Verdana" w:hAnsi="Verdana" w:cs="Verdana"/>
          <w:kern w:val="0"/>
          <w:sz w:val="30"/>
          <w:szCs w:val="30"/>
        </w:rPr>
        <w:t xml:space="preserve"> directive binds application data to the HTML view.</w:t>
      </w:r>
      <w:bookmarkStart w:id="0" w:name="_GoBack"/>
      <w:bookmarkEnd w:id="0"/>
    </w:p>
    <w:sectPr w:rsidR="00A52B5B" w:rsidSect="00BA56F3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940218"/>
    <w:multiLevelType w:val="hybridMultilevel"/>
    <w:tmpl w:val="F45C0210"/>
    <w:lvl w:ilvl="0" w:tplc="AA4211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A3"/>
    <w:rsid w:val="004414AE"/>
    <w:rsid w:val="00486A91"/>
    <w:rsid w:val="00A52B5B"/>
    <w:rsid w:val="00BA56F3"/>
    <w:rsid w:val="00F6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9942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6A9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A91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486A91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317</Characters>
  <Application>Microsoft Macintosh Word</Application>
  <DocSecurity>0</DocSecurity>
  <Lines>2</Lines>
  <Paragraphs>1</Paragraphs>
  <ScaleCrop>false</ScaleCrop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Leo</dc:creator>
  <cp:keywords/>
  <dc:description/>
  <cp:lastModifiedBy>Tian, Leo</cp:lastModifiedBy>
  <cp:revision>3</cp:revision>
  <dcterms:created xsi:type="dcterms:W3CDTF">2016-05-27T02:42:00Z</dcterms:created>
  <dcterms:modified xsi:type="dcterms:W3CDTF">2016-05-27T02:48:00Z</dcterms:modified>
</cp:coreProperties>
</file>