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10413" w14:textId="77777777" w:rsidR="003C4D78" w:rsidRDefault="003C4D78" w:rsidP="003C4D78">
      <w:pPr>
        <w:snapToGrid w:val="0"/>
        <w:spacing w:line="276" w:lineRule="auto"/>
        <w:ind w:firstLineChars="200" w:firstLine="723"/>
        <w:jc w:val="center"/>
        <w:rPr>
          <w:rFonts w:asciiTheme="minorHAnsi" w:hAnsi="Times New Roman"/>
          <w:b/>
          <w:sz w:val="36"/>
          <w:szCs w:val="36"/>
        </w:rPr>
      </w:pPr>
      <w:r>
        <w:rPr>
          <w:rFonts w:asciiTheme="minorHAnsi" w:hAnsi="Times New Roman" w:hint="eastAsia"/>
          <w:b/>
          <w:sz w:val="36"/>
          <w:szCs w:val="36"/>
        </w:rPr>
        <w:t>深度学习技术在论文分类中的应用</w:t>
      </w:r>
    </w:p>
    <w:p w14:paraId="61560FF6" w14:textId="0FF7AB5A" w:rsidR="003C4D78" w:rsidRDefault="003C4D78" w:rsidP="003C4D78">
      <w:pPr>
        <w:snapToGrid w:val="0"/>
        <w:spacing w:line="276" w:lineRule="auto"/>
        <w:ind w:firstLineChars="200" w:firstLine="482"/>
        <w:jc w:val="center"/>
        <w:rPr>
          <w:rFonts w:asciiTheme="minorHAnsi" w:hAnsi="Times New Roman"/>
          <w:b/>
          <w:sz w:val="36"/>
          <w:szCs w:val="36"/>
        </w:rPr>
      </w:pPr>
      <w:r w:rsidRPr="000C19EB">
        <w:rPr>
          <w:rFonts w:asciiTheme="minorHAnsi" w:hAnsi="Times New Roman" w:hint="eastAsia"/>
          <w:b/>
          <w:bCs/>
          <w:iCs/>
          <w:sz w:val="24"/>
          <w:szCs w:val="24"/>
        </w:rPr>
        <w:t>刘晓东</w:t>
      </w:r>
      <w:r>
        <w:rPr>
          <w:rStyle w:val="af3"/>
          <w:rFonts w:asciiTheme="minorHAnsi" w:hAnsi="Times New Roman"/>
          <w:b/>
          <w:bCs/>
          <w:iCs/>
          <w:sz w:val="24"/>
          <w:szCs w:val="24"/>
        </w:rPr>
        <w:footnoteReference w:id="1"/>
      </w:r>
      <w:r>
        <w:rPr>
          <w:rFonts w:asciiTheme="minorHAnsi" w:hAnsi="Times New Roman"/>
          <w:b/>
          <w:bCs/>
          <w:iCs/>
          <w:sz w:val="24"/>
          <w:szCs w:val="24"/>
        </w:rPr>
        <w:t>*</w:t>
      </w:r>
      <w:r>
        <w:rPr>
          <w:rFonts w:asciiTheme="minorHAnsi" w:hAnsi="Times New Roman" w:hint="eastAsia"/>
          <w:b/>
          <w:bCs/>
          <w:iCs/>
          <w:sz w:val="24"/>
          <w:szCs w:val="24"/>
        </w:rPr>
        <w:t>，倪浩然</w:t>
      </w:r>
      <w:r>
        <w:rPr>
          <w:rFonts w:asciiTheme="minorHAnsi" w:hAnsi="Times New Roman"/>
          <w:b/>
          <w:bCs/>
          <w:iCs/>
          <w:sz w:val="24"/>
          <w:szCs w:val="24"/>
          <w:vertAlign w:val="superscript"/>
        </w:rPr>
        <w:t>2</w:t>
      </w:r>
      <w:r>
        <w:rPr>
          <w:rFonts w:asciiTheme="minorHAnsi" w:hAnsi="Times New Roman" w:hint="eastAsia"/>
          <w:b/>
          <w:bCs/>
          <w:iCs/>
          <w:sz w:val="24"/>
          <w:szCs w:val="24"/>
        </w:rPr>
        <w:t>，焦文彬</w:t>
      </w:r>
    </w:p>
    <w:p w14:paraId="3DAF4003" w14:textId="77777777" w:rsidR="003C4D78" w:rsidRDefault="003C4D78" w:rsidP="003C4D78">
      <w:pPr>
        <w:snapToGrid w:val="0"/>
        <w:spacing w:line="276" w:lineRule="auto"/>
        <w:jc w:val="center"/>
        <w:rPr>
          <w:rFonts w:asciiTheme="minorHAnsi" w:hAnsiTheme="minorHAnsi" w:cstheme="minorHAnsi"/>
          <w:iCs/>
          <w:sz w:val="24"/>
          <w:szCs w:val="24"/>
        </w:rPr>
      </w:pPr>
      <w:r w:rsidRPr="000C19EB">
        <w:rPr>
          <w:rFonts w:asciiTheme="minorHAnsi" w:hAnsiTheme="minorHAnsi" w:cstheme="minorHAnsi" w:hint="eastAsia"/>
          <w:iCs/>
          <w:sz w:val="24"/>
          <w:szCs w:val="24"/>
        </w:rPr>
        <w:t>信息化战略发展与评估中心，中国科学院计算机网络信息中心，北京</w:t>
      </w:r>
      <w:r w:rsidRPr="000C19EB">
        <w:rPr>
          <w:rFonts w:asciiTheme="minorHAnsi" w:hAnsiTheme="minorHAnsi" w:cstheme="minorHAnsi" w:hint="eastAsia"/>
          <w:iCs/>
          <w:sz w:val="24"/>
          <w:szCs w:val="24"/>
        </w:rPr>
        <w:t xml:space="preserve"> </w:t>
      </w:r>
      <w:r w:rsidRPr="000C19EB">
        <w:rPr>
          <w:rFonts w:asciiTheme="minorHAnsi" w:hAnsiTheme="minorHAnsi" w:cstheme="minorHAnsi"/>
          <w:iCs/>
          <w:sz w:val="24"/>
          <w:szCs w:val="24"/>
        </w:rPr>
        <w:t>100190</w:t>
      </w:r>
    </w:p>
    <w:p w14:paraId="198F063D" w14:textId="77777777" w:rsidR="00D175FE" w:rsidRDefault="00D175FE" w:rsidP="003C4D78">
      <w:pPr>
        <w:snapToGrid w:val="0"/>
        <w:spacing w:line="276" w:lineRule="auto"/>
        <w:jc w:val="left"/>
        <w:rPr>
          <w:rFonts w:asciiTheme="minorHAnsi" w:hAnsiTheme="minorHAnsi" w:cstheme="minorHAnsi"/>
          <w:iCs/>
          <w:sz w:val="24"/>
          <w:szCs w:val="24"/>
        </w:rPr>
      </w:pPr>
    </w:p>
    <w:p w14:paraId="07377F4C" w14:textId="207617F6" w:rsidR="003C4D78" w:rsidRDefault="003C4D78" w:rsidP="003C4D78">
      <w:pPr>
        <w:snapToGrid w:val="0"/>
        <w:spacing w:line="276" w:lineRule="auto"/>
        <w:jc w:val="left"/>
        <w:rPr>
          <w:rFonts w:asciiTheme="minorHAnsi" w:hAnsiTheme="minorHAnsi" w:cstheme="minorHAnsi"/>
          <w:iCs/>
          <w:sz w:val="24"/>
          <w:szCs w:val="24"/>
        </w:rPr>
      </w:pPr>
      <w:r>
        <w:rPr>
          <w:rFonts w:asciiTheme="minorHAnsi" w:hAnsiTheme="minorHAnsi" w:cstheme="minorHAnsi" w:hint="eastAsia"/>
          <w:iCs/>
          <w:sz w:val="24"/>
          <w:szCs w:val="24"/>
        </w:rPr>
        <w:t>摘要：</w:t>
      </w:r>
      <w:r w:rsidRPr="000C19EB">
        <w:rPr>
          <w:rFonts w:asciiTheme="minorHAnsi" w:hAnsiTheme="minorHAnsi" w:cstheme="minorHAnsi" w:hint="eastAsia"/>
          <w:iCs/>
          <w:sz w:val="24"/>
          <w:szCs w:val="24"/>
        </w:rPr>
        <w:t>【</w:t>
      </w:r>
      <w:r>
        <w:rPr>
          <w:rFonts w:asciiTheme="minorHAnsi" w:hAnsiTheme="minorHAnsi" w:cstheme="minorHAnsi" w:hint="eastAsia"/>
          <w:iCs/>
          <w:sz w:val="24"/>
          <w:szCs w:val="24"/>
        </w:rPr>
        <w:t>目的</w:t>
      </w:r>
      <w:r w:rsidRPr="000C19EB">
        <w:rPr>
          <w:rFonts w:asciiTheme="minorHAnsi" w:hAnsiTheme="minorHAnsi" w:cstheme="minorHAnsi" w:hint="eastAsia"/>
          <w:iCs/>
          <w:sz w:val="24"/>
          <w:szCs w:val="24"/>
        </w:rPr>
        <w:t>】</w:t>
      </w:r>
      <w:r w:rsidR="001E176C">
        <w:rPr>
          <w:rFonts w:asciiTheme="minorHAnsi" w:hAnsiTheme="minorHAnsi" w:cstheme="minorHAnsi" w:hint="eastAsia"/>
          <w:iCs/>
          <w:sz w:val="24"/>
          <w:szCs w:val="24"/>
        </w:rPr>
        <w:t>我们</w:t>
      </w:r>
      <w:r w:rsidR="001E176C" w:rsidRPr="001E176C">
        <w:rPr>
          <w:rFonts w:asciiTheme="minorHAnsi" w:hAnsiTheme="minorHAnsi" w:cstheme="minorHAnsi" w:hint="eastAsia"/>
          <w:iCs/>
          <w:sz w:val="24"/>
          <w:szCs w:val="24"/>
        </w:rPr>
        <w:t>使用深度学习模型对于文章多分类</w:t>
      </w:r>
      <w:r>
        <w:rPr>
          <w:rFonts w:asciiTheme="minorHAnsi" w:hAnsiTheme="minorHAnsi" w:cstheme="minorHAnsi" w:hint="eastAsia"/>
          <w:iCs/>
          <w:sz w:val="24"/>
          <w:szCs w:val="24"/>
        </w:rPr>
        <w:t>，研究论文发表机构的科研</w:t>
      </w:r>
      <w:r w:rsidR="001E176C">
        <w:rPr>
          <w:rFonts w:asciiTheme="minorHAnsi" w:hAnsiTheme="minorHAnsi" w:cstheme="minorHAnsi" w:hint="eastAsia"/>
          <w:iCs/>
          <w:sz w:val="24"/>
          <w:szCs w:val="24"/>
        </w:rPr>
        <w:t>现状</w:t>
      </w:r>
      <w:r>
        <w:rPr>
          <w:rFonts w:asciiTheme="minorHAnsi" w:hAnsiTheme="minorHAnsi" w:cstheme="minorHAnsi" w:hint="eastAsia"/>
          <w:iCs/>
          <w:sz w:val="24"/>
          <w:szCs w:val="24"/>
        </w:rPr>
        <w:t>。</w:t>
      </w:r>
      <w:r w:rsidRPr="000C19EB">
        <w:rPr>
          <w:rFonts w:asciiTheme="minorHAnsi" w:hAnsiTheme="minorHAnsi" w:cstheme="minorHAnsi" w:hint="eastAsia"/>
          <w:iCs/>
          <w:sz w:val="24"/>
          <w:szCs w:val="24"/>
        </w:rPr>
        <w:t>【</w:t>
      </w:r>
      <w:r>
        <w:rPr>
          <w:rFonts w:asciiTheme="minorHAnsi" w:hAnsiTheme="minorHAnsi" w:cstheme="minorHAnsi" w:hint="eastAsia"/>
          <w:iCs/>
          <w:sz w:val="24"/>
          <w:szCs w:val="24"/>
        </w:rPr>
        <w:t>方法</w:t>
      </w:r>
      <w:r w:rsidRPr="000C19EB">
        <w:rPr>
          <w:rFonts w:asciiTheme="minorHAnsi" w:hAnsiTheme="minorHAnsi" w:cstheme="minorHAnsi" w:hint="eastAsia"/>
          <w:iCs/>
          <w:sz w:val="24"/>
          <w:szCs w:val="24"/>
        </w:rPr>
        <w:t>】</w:t>
      </w:r>
      <w:r w:rsidR="001E176C" w:rsidRPr="001E176C">
        <w:rPr>
          <w:rFonts w:asciiTheme="minorHAnsi" w:hAnsiTheme="minorHAnsi" w:cstheme="minorHAnsi" w:hint="eastAsia"/>
          <w:iCs/>
          <w:sz w:val="24"/>
          <w:szCs w:val="24"/>
        </w:rPr>
        <w:t>我们设计了“</w:t>
      </w:r>
      <w:r w:rsidR="001E176C">
        <w:rPr>
          <w:rFonts w:asciiTheme="minorHAnsi" w:hAnsiTheme="minorHAnsi" w:cstheme="minorHAnsi" w:hint="eastAsia"/>
          <w:iCs/>
          <w:sz w:val="24"/>
          <w:szCs w:val="24"/>
        </w:rPr>
        <w:t>多类别分类</w:t>
      </w:r>
      <w:r w:rsidR="001E176C" w:rsidRPr="001E176C">
        <w:rPr>
          <w:rFonts w:asciiTheme="minorHAnsi" w:hAnsiTheme="minorHAnsi" w:cstheme="minorHAnsi" w:hint="eastAsia"/>
          <w:iCs/>
          <w:sz w:val="24"/>
          <w:szCs w:val="24"/>
        </w:rPr>
        <w:t>”模型，并应用卷积神经网络对中国科学院产生的</w:t>
      </w:r>
      <w:r w:rsidR="001E176C" w:rsidRPr="001E176C">
        <w:rPr>
          <w:rFonts w:asciiTheme="minorHAnsi" w:hAnsiTheme="minorHAnsi" w:cstheme="minorHAnsi" w:hint="eastAsia"/>
          <w:iCs/>
          <w:sz w:val="24"/>
          <w:szCs w:val="24"/>
        </w:rPr>
        <w:t>8</w:t>
      </w:r>
      <w:r w:rsidR="001E176C" w:rsidRPr="001E176C">
        <w:rPr>
          <w:rFonts w:asciiTheme="minorHAnsi" w:hAnsiTheme="minorHAnsi" w:cstheme="minorHAnsi" w:hint="eastAsia"/>
          <w:iCs/>
          <w:sz w:val="24"/>
          <w:szCs w:val="24"/>
        </w:rPr>
        <w:t>个不同主题的研究论文摘要进行分类。</w:t>
      </w:r>
      <w:r w:rsidR="00D175FE" w:rsidRPr="000C19EB">
        <w:rPr>
          <w:rFonts w:asciiTheme="minorHAnsi" w:hAnsiTheme="minorHAnsi" w:cstheme="minorHAnsi" w:hint="eastAsia"/>
          <w:iCs/>
          <w:sz w:val="24"/>
          <w:szCs w:val="24"/>
        </w:rPr>
        <w:t>【</w:t>
      </w:r>
      <w:r w:rsidR="00D175FE">
        <w:rPr>
          <w:rFonts w:asciiTheme="minorHAnsi" w:hAnsiTheme="minorHAnsi" w:cstheme="minorHAnsi" w:hint="eastAsia"/>
          <w:iCs/>
          <w:sz w:val="24"/>
          <w:szCs w:val="24"/>
        </w:rPr>
        <w:t>结果</w:t>
      </w:r>
      <w:r w:rsidR="00D175FE" w:rsidRPr="000C19EB">
        <w:rPr>
          <w:rFonts w:asciiTheme="minorHAnsi" w:hAnsiTheme="minorHAnsi" w:cstheme="minorHAnsi" w:hint="eastAsia"/>
          <w:iCs/>
          <w:sz w:val="24"/>
          <w:szCs w:val="24"/>
        </w:rPr>
        <w:t>】</w:t>
      </w:r>
      <w:r w:rsidR="001E176C" w:rsidRPr="001E176C">
        <w:rPr>
          <w:rFonts w:asciiTheme="minorHAnsi" w:hAnsiTheme="minorHAnsi" w:cstheme="minorHAnsi" w:hint="eastAsia"/>
          <w:iCs/>
          <w:sz w:val="24"/>
          <w:szCs w:val="24"/>
        </w:rPr>
        <w:t>结果表明，科学研究涉及的学科交叉</w:t>
      </w:r>
      <w:r w:rsidR="001E176C">
        <w:rPr>
          <w:rFonts w:asciiTheme="minorHAnsi" w:hAnsiTheme="minorHAnsi" w:cstheme="minorHAnsi" w:hint="eastAsia"/>
          <w:iCs/>
          <w:sz w:val="24"/>
          <w:szCs w:val="24"/>
        </w:rPr>
        <w:t>融合变得日趋紧密</w:t>
      </w:r>
      <w:r w:rsidR="001E176C" w:rsidRPr="001E176C">
        <w:rPr>
          <w:rFonts w:asciiTheme="minorHAnsi" w:hAnsiTheme="minorHAnsi" w:cstheme="minorHAnsi" w:hint="eastAsia"/>
          <w:iCs/>
          <w:sz w:val="24"/>
          <w:szCs w:val="24"/>
        </w:rPr>
        <w:t>。</w:t>
      </w:r>
      <w:r w:rsidR="00D175FE" w:rsidRPr="000C19EB">
        <w:rPr>
          <w:rFonts w:asciiTheme="minorHAnsi" w:hAnsiTheme="minorHAnsi" w:cstheme="minorHAnsi" w:hint="eastAsia"/>
          <w:iCs/>
          <w:sz w:val="24"/>
          <w:szCs w:val="24"/>
        </w:rPr>
        <w:t>【</w:t>
      </w:r>
      <w:r w:rsidR="00D175FE">
        <w:rPr>
          <w:rFonts w:asciiTheme="minorHAnsi" w:hAnsiTheme="minorHAnsi" w:cstheme="minorHAnsi" w:hint="eastAsia"/>
          <w:iCs/>
          <w:sz w:val="24"/>
          <w:szCs w:val="24"/>
        </w:rPr>
        <w:t>结论</w:t>
      </w:r>
      <w:r w:rsidR="00D175FE" w:rsidRPr="000C19EB">
        <w:rPr>
          <w:rFonts w:asciiTheme="minorHAnsi" w:hAnsiTheme="minorHAnsi" w:cstheme="minorHAnsi" w:hint="eastAsia"/>
          <w:iCs/>
          <w:sz w:val="24"/>
          <w:szCs w:val="24"/>
        </w:rPr>
        <w:t>】</w:t>
      </w:r>
      <w:r w:rsidR="001E176C">
        <w:rPr>
          <w:rFonts w:asciiTheme="minorHAnsi" w:hAnsiTheme="minorHAnsi" w:cstheme="minorHAnsi" w:hint="eastAsia"/>
          <w:iCs/>
          <w:sz w:val="24"/>
          <w:szCs w:val="24"/>
        </w:rPr>
        <w:t>多学科的融合交叉促进了科研产出，</w:t>
      </w:r>
      <w:r w:rsidR="001E176C" w:rsidRPr="001E176C">
        <w:rPr>
          <w:rFonts w:asciiTheme="minorHAnsi" w:hAnsiTheme="minorHAnsi" w:cstheme="minorHAnsi" w:hint="eastAsia"/>
          <w:iCs/>
          <w:sz w:val="24"/>
          <w:szCs w:val="24"/>
        </w:rPr>
        <w:t>该研究</w:t>
      </w:r>
      <w:r w:rsidR="001E176C">
        <w:rPr>
          <w:rFonts w:asciiTheme="minorHAnsi" w:hAnsiTheme="minorHAnsi" w:cstheme="minorHAnsi" w:hint="eastAsia"/>
          <w:iCs/>
          <w:sz w:val="24"/>
          <w:szCs w:val="24"/>
        </w:rPr>
        <w:t>可进一步用于科研机构的</w:t>
      </w:r>
      <w:r w:rsidR="001E176C" w:rsidRPr="001E176C">
        <w:rPr>
          <w:rFonts w:asciiTheme="minorHAnsi" w:hAnsiTheme="minorHAnsi" w:cstheme="minorHAnsi" w:hint="eastAsia"/>
          <w:iCs/>
          <w:sz w:val="24"/>
          <w:szCs w:val="24"/>
        </w:rPr>
        <w:t>战略规划部署</w:t>
      </w:r>
      <w:r w:rsidR="001E176C">
        <w:rPr>
          <w:rFonts w:asciiTheme="minorHAnsi" w:hAnsiTheme="minorHAnsi" w:cstheme="minorHAnsi" w:hint="eastAsia"/>
          <w:iCs/>
          <w:sz w:val="24"/>
          <w:szCs w:val="24"/>
        </w:rPr>
        <w:t>和评价等问题。</w:t>
      </w:r>
    </w:p>
    <w:p w14:paraId="6D81EA6B" w14:textId="77777777" w:rsidR="00973774" w:rsidRPr="000C19EB" w:rsidRDefault="00973774" w:rsidP="003C4D78">
      <w:pPr>
        <w:snapToGrid w:val="0"/>
        <w:spacing w:line="276" w:lineRule="auto"/>
        <w:jc w:val="left"/>
        <w:rPr>
          <w:rFonts w:asciiTheme="minorHAnsi" w:hAnsiTheme="minorHAnsi" w:cstheme="minorHAnsi"/>
          <w:iCs/>
          <w:sz w:val="24"/>
          <w:szCs w:val="24"/>
        </w:rPr>
      </w:pPr>
    </w:p>
    <w:p w14:paraId="771B2FAB" w14:textId="25BF0806" w:rsidR="003C4D78" w:rsidRPr="00D175FE" w:rsidRDefault="00D175FE" w:rsidP="003C4D78">
      <w:pPr>
        <w:snapToGrid w:val="0"/>
        <w:spacing w:line="276" w:lineRule="auto"/>
        <w:jc w:val="center"/>
        <w:rPr>
          <w:b/>
          <w:bCs/>
          <w:sz w:val="36"/>
          <w:szCs w:val="36"/>
        </w:rPr>
      </w:pPr>
      <w:r w:rsidRPr="00D175FE">
        <w:rPr>
          <w:b/>
          <w:bCs/>
          <w:sz w:val="36"/>
          <w:szCs w:val="36"/>
        </w:rPr>
        <w:t>Deep learning applications in paper classification</w:t>
      </w:r>
    </w:p>
    <w:p w14:paraId="6900A1A3" w14:textId="64743FEA" w:rsidR="003C4D78" w:rsidRDefault="00D175FE" w:rsidP="003C4D78">
      <w:pPr>
        <w:snapToGrid w:val="0"/>
        <w:spacing w:line="276" w:lineRule="auto"/>
        <w:ind w:firstLineChars="200" w:firstLine="420"/>
        <w:jc w:val="center"/>
      </w:pPr>
      <w:r w:rsidRPr="00D175FE">
        <w:t>Deep learning applications in paper classification</w:t>
      </w:r>
    </w:p>
    <w:p w14:paraId="5845E76B" w14:textId="0E10A8F2" w:rsidR="003C4D78" w:rsidRPr="00A44F6C" w:rsidRDefault="003C4D78" w:rsidP="003C4D78">
      <w:pPr>
        <w:spacing w:line="276" w:lineRule="auto"/>
        <w:jc w:val="center"/>
      </w:pPr>
      <w:proofErr w:type="spellStart"/>
      <w:r w:rsidRPr="00A44F6C">
        <w:rPr>
          <w:rFonts w:asciiTheme="minorHAnsi" w:hAnsi="Times New Roman"/>
          <w:b/>
          <w:bCs/>
          <w:iCs/>
          <w:sz w:val="24"/>
          <w:szCs w:val="24"/>
        </w:rPr>
        <w:t>Xiaodong</w:t>
      </w:r>
      <w:proofErr w:type="spellEnd"/>
      <w:r w:rsidRPr="00A44F6C">
        <w:rPr>
          <w:rFonts w:asciiTheme="minorHAnsi" w:hAnsi="Times New Roman"/>
          <w:b/>
          <w:bCs/>
          <w:iCs/>
          <w:sz w:val="24"/>
          <w:szCs w:val="24"/>
        </w:rPr>
        <w:t xml:space="preserve"> Liu</w:t>
      </w:r>
      <w:r>
        <w:rPr>
          <w:rStyle w:val="af3"/>
          <w:rFonts w:asciiTheme="minorHAnsi" w:hAnsi="Times New Roman" w:hint="eastAsia"/>
          <w:b/>
          <w:bCs/>
          <w:iCs/>
          <w:sz w:val="24"/>
          <w:szCs w:val="24"/>
        </w:rPr>
        <w:t>1</w:t>
      </w:r>
      <w:r>
        <w:rPr>
          <w:rFonts w:asciiTheme="minorHAnsi" w:hAnsi="Times New Roman"/>
          <w:b/>
          <w:bCs/>
          <w:iCs/>
          <w:sz w:val="24"/>
          <w:szCs w:val="24"/>
        </w:rPr>
        <w:t>*</w:t>
      </w:r>
      <w:r w:rsidRPr="00A44F6C">
        <w:rPr>
          <w:rFonts w:asciiTheme="minorHAnsi" w:hAnsi="Times New Roman"/>
          <w:b/>
          <w:bCs/>
          <w:iCs/>
          <w:sz w:val="24"/>
          <w:szCs w:val="24"/>
        </w:rPr>
        <w:t xml:space="preserve">, </w:t>
      </w:r>
      <w:proofErr w:type="spellStart"/>
      <w:r w:rsidRPr="00A44F6C">
        <w:rPr>
          <w:rFonts w:asciiTheme="minorHAnsi" w:hAnsi="Times New Roman"/>
          <w:b/>
          <w:bCs/>
          <w:iCs/>
          <w:sz w:val="24"/>
          <w:szCs w:val="24"/>
        </w:rPr>
        <w:t>Haoran</w:t>
      </w:r>
      <w:proofErr w:type="spellEnd"/>
      <w:r w:rsidRPr="00A44F6C">
        <w:rPr>
          <w:rFonts w:asciiTheme="minorHAnsi" w:hAnsi="Times New Roman"/>
          <w:b/>
          <w:bCs/>
          <w:iCs/>
          <w:sz w:val="24"/>
          <w:szCs w:val="24"/>
        </w:rPr>
        <w:t xml:space="preserve"> Ni</w:t>
      </w:r>
      <w:r>
        <w:rPr>
          <w:rFonts w:asciiTheme="minorHAnsi" w:hAnsi="Times New Roman"/>
          <w:b/>
          <w:bCs/>
          <w:iCs/>
          <w:sz w:val="24"/>
          <w:szCs w:val="24"/>
          <w:vertAlign w:val="superscript"/>
        </w:rPr>
        <w:t>2</w:t>
      </w:r>
      <w:r w:rsidRPr="00A44F6C">
        <w:rPr>
          <w:rFonts w:asciiTheme="minorHAnsi" w:hAnsi="Times New Roman"/>
          <w:b/>
          <w:bCs/>
          <w:iCs/>
          <w:sz w:val="24"/>
          <w:szCs w:val="24"/>
        </w:rPr>
        <w:t>,</w:t>
      </w:r>
      <w:r>
        <w:rPr>
          <w:rFonts w:asciiTheme="minorHAnsi" w:hAnsi="Times New Roman"/>
          <w:b/>
          <w:bCs/>
          <w:iCs/>
          <w:sz w:val="24"/>
          <w:szCs w:val="24"/>
        </w:rPr>
        <w:t xml:space="preserve"> </w:t>
      </w:r>
      <w:r w:rsidRPr="00A44F6C">
        <w:rPr>
          <w:rFonts w:asciiTheme="minorHAnsi" w:hAnsi="Times New Roman"/>
          <w:b/>
          <w:bCs/>
          <w:iCs/>
          <w:sz w:val="24"/>
          <w:szCs w:val="24"/>
        </w:rPr>
        <w:t>Wenbin Jiao</w:t>
      </w:r>
    </w:p>
    <w:p w14:paraId="0CCBE1B8" w14:textId="77777777" w:rsidR="003C4D78" w:rsidRDefault="003C4D78" w:rsidP="003C4D78">
      <w:pPr>
        <w:pStyle w:val="af6"/>
        <w:snapToGrid w:val="0"/>
        <w:spacing w:line="276" w:lineRule="auto"/>
        <w:ind w:left="360" w:firstLineChars="0" w:firstLine="0"/>
        <w:jc w:val="center"/>
        <w:rPr>
          <w:rFonts w:asciiTheme="minorHAnsi" w:eastAsia="华文楷体" w:hAnsi="Times New Roman"/>
          <w:iCs/>
          <w:kern w:val="0"/>
          <w:sz w:val="24"/>
          <w:szCs w:val="24"/>
        </w:rPr>
      </w:pPr>
      <w:r w:rsidRPr="00A44F6C">
        <w:rPr>
          <w:rFonts w:asciiTheme="minorHAnsi" w:hAnsiTheme="minorHAnsi" w:cstheme="minorHAnsi"/>
          <w:iCs/>
          <w:sz w:val="24"/>
          <w:szCs w:val="24"/>
        </w:rPr>
        <w:t xml:space="preserve">Center of Informatization Strategy and Evaluation, </w:t>
      </w:r>
      <w:r w:rsidRPr="00A44F6C">
        <w:rPr>
          <w:rFonts w:asciiTheme="minorHAnsi" w:eastAsia="华文楷体" w:hAnsi="Times New Roman"/>
          <w:iCs/>
          <w:kern w:val="0"/>
          <w:sz w:val="24"/>
          <w:szCs w:val="24"/>
        </w:rPr>
        <w:t>Computer Network Information Center</w:t>
      </w:r>
      <w:r>
        <w:rPr>
          <w:rFonts w:asciiTheme="minorHAnsi" w:eastAsia="华文楷体" w:hAnsi="Times New Roman"/>
          <w:iCs/>
          <w:kern w:val="0"/>
          <w:sz w:val="24"/>
          <w:szCs w:val="24"/>
        </w:rPr>
        <w:t xml:space="preserve"> </w:t>
      </w:r>
      <w:r w:rsidRPr="00A44F6C">
        <w:rPr>
          <w:rFonts w:asciiTheme="minorHAnsi" w:eastAsia="华文楷体" w:hAnsi="Times New Roman"/>
          <w:iCs/>
          <w:kern w:val="0"/>
          <w:sz w:val="24"/>
          <w:szCs w:val="24"/>
        </w:rPr>
        <w:t>Chinese Academy of Science</w:t>
      </w:r>
      <w:r w:rsidRPr="00A44F6C">
        <w:rPr>
          <w:rFonts w:asciiTheme="minorHAnsi" w:hAnsiTheme="minorHAnsi" w:cstheme="minorHAnsi"/>
          <w:iCs/>
          <w:sz w:val="24"/>
          <w:szCs w:val="24"/>
        </w:rPr>
        <w:t>,</w:t>
      </w:r>
      <w:r w:rsidRPr="00A44F6C">
        <w:rPr>
          <w:rFonts w:asciiTheme="minorHAnsi" w:hAnsi="Times New Roman"/>
          <w:iCs/>
          <w:sz w:val="24"/>
          <w:szCs w:val="24"/>
        </w:rPr>
        <w:t xml:space="preserve"> </w:t>
      </w:r>
      <w:r>
        <w:rPr>
          <w:rFonts w:asciiTheme="minorHAnsi" w:hAnsiTheme="minorHAnsi" w:cstheme="minorHAnsi"/>
          <w:iCs/>
          <w:sz w:val="24"/>
          <w:szCs w:val="24"/>
        </w:rPr>
        <w:t>Beijing 100190</w:t>
      </w:r>
      <w:r w:rsidRPr="00A44F6C">
        <w:rPr>
          <w:rFonts w:asciiTheme="minorHAnsi" w:hAnsiTheme="minorHAnsi" w:cstheme="minorHAnsi"/>
          <w:iCs/>
          <w:sz w:val="24"/>
          <w:szCs w:val="24"/>
        </w:rPr>
        <w:t xml:space="preserve">, </w:t>
      </w:r>
      <w:r>
        <w:rPr>
          <w:rFonts w:asciiTheme="minorHAnsi" w:hAnsiTheme="minorHAnsi" w:cstheme="minorHAnsi"/>
          <w:iCs/>
          <w:sz w:val="24"/>
          <w:szCs w:val="24"/>
        </w:rPr>
        <w:t>china</w:t>
      </w:r>
    </w:p>
    <w:p w14:paraId="049F0E43" w14:textId="77777777" w:rsidR="003C4D78" w:rsidRPr="001B2F3C" w:rsidRDefault="003C4D78" w:rsidP="003C4D78">
      <w:pPr>
        <w:snapToGrid w:val="0"/>
        <w:spacing w:line="276" w:lineRule="auto"/>
        <w:jc w:val="center"/>
        <w:rPr>
          <w:rFonts w:asciiTheme="minorHAnsi" w:hAnsi="Times New Roman"/>
          <w:iCs/>
          <w:sz w:val="24"/>
          <w:szCs w:val="24"/>
        </w:rPr>
      </w:pPr>
      <w:r w:rsidRPr="00E44D40">
        <w:rPr>
          <w:rFonts w:asciiTheme="minorHAnsi" w:hAnsi="Times New Roman"/>
          <w:iCs/>
          <w:sz w:val="24"/>
          <w:szCs w:val="24"/>
        </w:rPr>
        <w:t>*Email</w:t>
      </w:r>
      <w:r w:rsidRPr="00E44D40">
        <w:rPr>
          <w:rFonts w:asciiTheme="minorHAnsi" w:hAnsi="Times New Roman"/>
          <w:iCs/>
          <w:sz w:val="24"/>
          <w:szCs w:val="24"/>
        </w:rPr>
        <w:t>：</w:t>
      </w:r>
      <w:r>
        <w:rPr>
          <w:rStyle w:val="af1"/>
          <w:rFonts w:asciiTheme="minorHAnsi" w:hAnsi="Times New Roman"/>
          <w:iCs/>
          <w:sz w:val="24"/>
          <w:szCs w:val="24"/>
        </w:rPr>
        <w:t>liu</w:t>
      </w:r>
      <w:r w:rsidRPr="001B2F3C">
        <w:rPr>
          <w:rStyle w:val="af1"/>
          <w:rFonts w:asciiTheme="minorHAnsi" w:hAnsi="Times New Roman"/>
          <w:iCs/>
          <w:sz w:val="24"/>
          <w:szCs w:val="24"/>
        </w:rPr>
        <w:t>xiaodong@</w:t>
      </w:r>
      <w:r>
        <w:rPr>
          <w:rStyle w:val="af1"/>
          <w:rFonts w:asciiTheme="minorHAnsi" w:hAnsi="Times New Roman"/>
          <w:iCs/>
          <w:sz w:val="24"/>
          <w:szCs w:val="24"/>
        </w:rPr>
        <w:t>cnic.cn</w:t>
      </w:r>
    </w:p>
    <w:p w14:paraId="5805ED08" w14:textId="77777777" w:rsidR="00105BA1" w:rsidRPr="003C4D78" w:rsidRDefault="00105BA1">
      <w:pPr>
        <w:ind w:firstLineChars="200" w:firstLine="420"/>
        <w:jc w:val="center"/>
        <w:rPr>
          <w:iCs/>
        </w:rPr>
      </w:pPr>
    </w:p>
    <w:p w14:paraId="0731066C" w14:textId="6EDEAB0D" w:rsidR="008D11C0" w:rsidRDefault="000920B2">
      <w:pPr>
        <w:spacing w:line="276" w:lineRule="auto"/>
        <w:rPr>
          <w:rFonts w:asciiTheme="minorHAnsi" w:hAnsi="Times New Roman"/>
          <w:b/>
          <w:color w:val="000000"/>
          <w:sz w:val="24"/>
          <w:szCs w:val="24"/>
        </w:rPr>
      </w:pPr>
      <w:r w:rsidRPr="008D11C0">
        <w:rPr>
          <w:rFonts w:asciiTheme="minorHAnsi" w:hAnsi="Times New Roman" w:hint="eastAsia"/>
          <w:b/>
          <w:color w:val="000000"/>
          <w:sz w:val="24"/>
          <w:szCs w:val="24"/>
        </w:rPr>
        <w:t>A</w:t>
      </w:r>
      <w:r w:rsidR="008C0966" w:rsidRPr="008D11C0">
        <w:rPr>
          <w:rFonts w:asciiTheme="minorHAnsi" w:hAnsi="Times New Roman"/>
          <w:b/>
          <w:color w:val="000000"/>
          <w:sz w:val="24"/>
          <w:szCs w:val="24"/>
        </w:rPr>
        <w:t>bstract</w:t>
      </w:r>
    </w:p>
    <w:p w14:paraId="6F5515D2" w14:textId="25F89663" w:rsidR="00F01A81" w:rsidRPr="00575F50" w:rsidRDefault="00F01A81">
      <w:pPr>
        <w:spacing w:line="276" w:lineRule="auto"/>
        <w:rPr>
          <w:rFonts w:asciiTheme="minorHAnsi" w:hAnsi="Times New Roman"/>
          <w:bCs/>
          <w:color w:val="000000"/>
          <w:sz w:val="24"/>
          <w:szCs w:val="24"/>
        </w:rPr>
      </w:pPr>
      <w:r w:rsidRPr="00F01A81">
        <w:rPr>
          <w:rFonts w:asciiTheme="minorHAnsi" w:hAnsi="Times New Roman"/>
          <w:b/>
          <w:color w:val="000000"/>
          <w:sz w:val="24"/>
          <w:szCs w:val="24"/>
        </w:rPr>
        <w:t>[Objective]</w:t>
      </w:r>
      <w:r w:rsidRPr="00F01A81">
        <w:rPr>
          <w:rFonts w:asciiTheme="minorHAnsi" w:hAnsi="Times New Roman"/>
          <w:bCs/>
          <w:color w:val="000000"/>
          <w:sz w:val="24"/>
          <w:szCs w:val="24"/>
        </w:rPr>
        <w:t xml:space="preserve"> We use deep learning models to multi-classify articles. We use this method to analyze the situation of the corresponding institutions. [</w:t>
      </w:r>
      <w:r w:rsidRPr="00F01A81">
        <w:rPr>
          <w:rFonts w:asciiTheme="minorHAnsi" w:hAnsi="Times New Roman"/>
          <w:b/>
          <w:color w:val="000000"/>
          <w:sz w:val="24"/>
          <w:szCs w:val="24"/>
        </w:rPr>
        <w:t>Method]</w:t>
      </w:r>
      <w:r w:rsidRPr="00F01A81">
        <w:t xml:space="preserve"> In this paper, we designed </w:t>
      </w:r>
      <w:proofErr w:type="gramStart"/>
      <w:r w:rsidRPr="00F01A81">
        <w:t>an</w:t>
      </w:r>
      <w:proofErr w:type="gramEnd"/>
      <w:r w:rsidRPr="00F01A81">
        <w:t xml:space="preserve"> one-versus-rest category model and apply convolutional neural networks for classifying research papers. We conducted experiments on abstracts of research papers with 8 different subjects produced by Chinese Academy of the Sciences. </w:t>
      </w:r>
      <w:r w:rsidRPr="00F01A81">
        <w:rPr>
          <w:rFonts w:asciiTheme="minorHAnsi" w:hAnsi="Times New Roman"/>
          <w:b/>
          <w:color w:val="000000"/>
          <w:sz w:val="24"/>
          <w:szCs w:val="24"/>
        </w:rPr>
        <w:t>[Results]</w:t>
      </w:r>
      <w:r w:rsidRPr="00F01A81">
        <w:t xml:space="preserve"> </w:t>
      </w:r>
      <w:r w:rsidRPr="00F01A81">
        <w:rPr>
          <w:rFonts w:asciiTheme="minorHAnsi" w:hAnsi="Times New Roman"/>
          <w:bCs/>
          <w:color w:val="000000"/>
          <w:sz w:val="24"/>
          <w:szCs w:val="24"/>
        </w:rPr>
        <w:t xml:space="preserve">The results show that the cross-integration of disciplines involved in scientific research is more and more common, and the integration of academic fields has also promoted the number of publications of scientific research papers.  </w:t>
      </w:r>
      <w:r w:rsidRPr="00F01A81">
        <w:rPr>
          <w:rFonts w:asciiTheme="minorHAnsi" w:hAnsi="Times New Roman"/>
          <w:b/>
          <w:color w:val="000000"/>
          <w:sz w:val="24"/>
          <w:szCs w:val="24"/>
        </w:rPr>
        <w:t>[Conclusion]</w:t>
      </w:r>
      <w:r w:rsidR="00575F50" w:rsidRPr="00575F50">
        <w:t xml:space="preserve"> </w:t>
      </w:r>
      <w:r w:rsidR="00575F50" w:rsidRPr="00575F50">
        <w:rPr>
          <w:rFonts w:asciiTheme="minorHAnsi" w:hAnsi="Times New Roman"/>
          <w:b/>
          <w:color w:val="000000"/>
          <w:sz w:val="24"/>
          <w:szCs w:val="24"/>
        </w:rPr>
        <w:t>T</w:t>
      </w:r>
      <w:r w:rsidR="00575F50" w:rsidRPr="00575F50">
        <w:rPr>
          <w:rFonts w:asciiTheme="minorHAnsi" w:hAnsi="Times New Roman"/>
          <w:bCs/>
          <w:color w:val="000000"/>
          <w:sz w:val="24"/>
          <w:szCs w:val="24"/>
        </w:rPr>
        <w:t>his research is conducive to the strategic planning and deployment of scientific research institutions, applied to the evaluation of discipline development, talents. Training and resource optimization issues.</w:t>
      </w:r>
    </w:p>
    <w:p w14:paraId="76633687" w14:textId="4C65DFF4" w:rsidR="00105BA1" w:rsidRDefault="00105BA1">
      <w:pPr>
        <w:spacing w:line="276" w:lineRule="auto"/>
        <w:rPr>
          <w:rFonts w:asciiTheme="minorHAnsi" w:hAnsi="Times New Roman"/>
          <w:color w:val="000000"/>
          <w:sz w:val="24"/>
          <w:szCs w:val="24"/>
        </w:rPr>
      </w:pPr>
    </w:p>
    <w:p w14:paraId="5D9CAF83" w14:textId="0AA7BCBF" w:rsidR="00105BA1" w:rsidRPr="00575F50" w:rsidRDefault="000920B2" w:rsidP="008D11C0">
      <w:pPr>
        <w:spacing w:line="276" w:lineRule="auto"/>
        <w:rPr>
          <w:rFonts w:asciiTheme="minorHAnsi" w:hAnsi="Times New Roman"/>
          <w:sz w:val="24"/>
          <w:szCs w:val="24"/>
        </w:rPr>
      </w:pPr>
      <w:r>
        <w:rPr>
          <w:rFonts w:asciiTheme="minorHAnsi" w:hAnsi="Times New Roman" w:hint="eastAsia"/>
          <w:bCs/>
          <w:color w:val="000000"/>
          <w:sz w:val="24"/>
          <w:szCs w:val="24"/>
        </w:rPr>
        <w:t>K</w:t>
      </w:r>
      <w:r w:rsidR="008C0966">
        <w:rPr>
          <w:rFonts w:asciiTheme="minorHAnsi" w:hAnsi="Times New Roman"/>
          <w:bCs/>
          <w:color w:val="000000"/>
          <w:sz w:val="24"/>
          <w:szCs w:val="24"/>
        </w:rPr>
        <w:t>eywords</w:t>
      </w:r>
      <w:r w:rsidR="008D11C0">
        <w:rPr>
          <w:rFonts w:asciiTheme="minorHAnsi" w:hAnsi="Times New Roman"/>
          <w:b/>
          <w:color w:val="000000"/>
          <w:sz w:val="24"/>
          <w:szCs w:val="24"/>
        </w:rPr>
        <w:t xml:space="preserve">: </w:t>
      </w:r>
      <w:r w:rsidR="008D11C0" w:rsidRPr="008D11C0">
        <w:rPr>
          <w:rFonts w:asciiTheme="minorHAnsi" w:hAnsi="Times New Roman"/>
          <w:sz w:val="24"/>
          <w:szCs w:val="24"/>
        </w:rPr>
        <w:t>Text Classification, Natural Language Processing</w:t>
      </w:r>
      <w:r w:rsidR="00575F50">
        <w:rPr>
          <w:rFonts w:asciiTheme="minorHAnsi" w:hAnsi="Times New Roman"/>
          <w:sz w:val="24"/>
          <w:szCs w:val="24"/>
        </w:rPr>
        <w:t>,</w:t>
      </w:r>
      <w:r w:rsidR="00575F50" w:rsidRPr="00575F50">
        <w:t xml:space="preserve"> </w:t>
      </w:r>
      <w:r w:rsidR="00575F50" w:rsidRPr="00575F50">
        <w:rPr>
          <w:rFonts w:asciiTheme="minorHAnsi" w:hAnsi="Times New Roman"/>
          <w:sz w:val="24"/>
          <w:szCs w:val="24"/>
        </w:rPr>
        <w:t>Convolutional Neural Network</w:t>
      </w:r>
      <w:r w:rsidR="00575F50">
        <w:rPr>
          <w:rFonts w:asciiTheme="minorHAnsi" w:hAnsi="Times New Roman"/>
          <w:sz w:val="24"/>
          <w:szCs w:val="24"/>
        </w:rPr>
        <w:t>,</w:t>
      </w:r>
      <w:r w:rsidR="00575F50" w:rsidRPr="00575F50">
        <w:t xml:space="preserve"> </w:t>
      </w:r>
      <w:r w:rsidR="00575F50" w:rsidRPr="00575F50">
        <w:rPr>
          <w:rFonts w:asciiTheme="minorHAnsi" w:hAnsi="Times New Roman"/>
          <w:sz w:val="24"/>
          <w:szCs w:val="24"/>
        </w:rPr>
        <w:t>Classification algorithm</w:t>
      </w:r>
    </w:p>
    <w:p w14:paraId="4B4419CC" w14:textId="77777777" w:rsidR="003C4D78" w:rsidRPr="008D11C0" w:rsidRDefault="003C4D78" w:rsidP="008D11C0">
      <w:pPr>
        <w:spacing w:line="276" w:lineRule="auto"/>
        <w:rPr>
          <w:rFonts w:asciiTheme="minorHAnsi" w:hAnsi="Times New Roman"/>
          <w:sz w:val="24"/>
          <w:szCs w:val="24"/>
        </w:rPr>
      </w:pPr>
    </w:p>
    <w:p w14:paraId="083BCE6D" w14:textId="154F9344" w:rsidR="00105BA1" w:rsidRPr="00E44D40" w:rsidRDefault="000920B2" w:rsidP="00E44D40">
      <w:pPr>
        <w:snapToGrid w:val="0"/>
        <w:rPr>
          <w:rFonts w:ascii="Times New Roman" w:hAnsi="Times New Roman"/>
          <w:sz w:val="26"/>
          <w:szCs w:val="26"/>
        </w:rPr>
      </w:pPr>
      <w:r>
        <w:rPr>
          <w:rFonts w:ascii="Times New Roman" w:hAnsi="Times New Roman"/>
          <w:b/>
          <w:bCs/>
          <w:sz w:val="26"/>
          <w:szCs w:val="26"/>
        </w:rPr>
        <w:t>Introduction</w:t>
      </w:r>
      <w:r w:rsidR="00347BC6">
        <w:rPr>
          <w:rFonts w:ascii="Times New Roman" w:hAnsi="Times New Roman"/>
          <w:b/>
          <w:bCs/>
          <w:sz w:val="26"/>
          <w:szCs w:val="26"/>
        </w:rPr>
        <w:t>/Overview</w:t>
      </w:r>
    </w:p>
    <w:p w14:paraId="58165759" w14:textId="3849066B" w:rsidR="008E079C" w:rsidRDefault="008D11C0" w:rsidP="003C4D78">
      <w:pPr>
        <w:spacing w:line="360" w:lineRule="auto"/>
        <w:rPr>
          <w:rFonts w:ascii="Times New Roman" w:hAnsi="Times New Roman"/>
          <w:szCs w:val="21"/>
        </w:rPr>
      </w:pPr>
      <w:r w:rsidRPr="008D11C0">
        <w:rPr>
          <w:rFonts w:ascii="Times New Roman" w:hAnsi="Times New Roman"/>
          <w:szCs w:val="21"/>
        </w:rPr>
        <w:t xml:space="preserve">The number of published papers contributed by the Chinese Academy of Sciences (CAS) is around </w:t>
      </w:r>
      <w:r w:rsidRPr="008D11C0">
        <w:rPr>
          <w:rFonts w:ascii="Times New Roman" w:hAnsi="Times New Roman"/>
          <w:szCs w:val="21"/>
        </w:rPr>
        <w:lastRenderedPageBreak/>
        <w:t>70000</w:t>
      </w:r>
      <w:r w:rsidR="00836CE4">
        <w:rPr>
          <w:rStyle w:val="af3"/>
          <w:rFonts w:ascii="Times New Roman" w:hAnsi="Times New Roman"/>
          <w:szCs w:val="21"/>
        </w:rPr>
        <w:footnoteReference w:id="2"/>
      </w:r>
      <w:r w:rsidR="004D3483">
        <w:rPr>
          <w:rFonts w:ascii="Times New Roman" w:hAnsi="Times New Roman"/>
          <w:szCs w:val="21"/>
        </w:rPr>
        <w:t xml:space="preserve"> i</w:t>
      </w:r>
      <w:r w:rsidRPr="008D11C0">
        <w:rPr>
          <w:rFonts w:ascii="Times New Roman" w:hAnsi="Times New Roman"/>
          <w:szCs w:val="21"/>
        </w:rPr>
        <w:t>n the year 2018, which rose by 21.8%</w:t>
      </w:r>
      <w:r w:rsidR="005F6138">
        <w:rPr>
          <w:rFonts w:ascii="Times New Roman" w:hAnsi="Times New Roman"/>
          <w:szCs w:val="21"/>
        </w:rPr>
        <w:t xml:space="preserve"> </w:t>
      </w:r>
      <w:r w:rsidRPr="008D11C0">
        <w:rPr>
          <w:rFonts w:ascii="Times New Roman" w:hAnsi="Times New Roman"/>
          <w:szCs w:val="21"/>
        </w:rPr>
        <w:t xml:space="preserve">year-on-year. </w:t>
      </w:r>
      <w:r w:rsidR="004D3483">
        <w:rPr>
          <w:rFonts w:ascii="Times New Roman" w:hAnsi="Times New Roman"/>
          <w:szCs w:val="21"/>
        </w:rPr>
        <w:t xml:space="preserve"> </w:t>
      </w:r>
      <w:r w:rsidRPr="008D11C0">
        <w:rPr>
          <w:rFonts w:ascii="Times New Roman" w:hAnsi="Times New Roman"/>
          <w:szCs w:val="21"/>
        </w:rPr>
        <w:t xml:space="preserve">Due to the increasing number of papers each year and the disciplinary inter-crossing, artificial classification of papers by disciplines becomes harder and harder. There are several difficulties with the artificial classification. First, research paper contains massive information, which makes the workload much heavier than other classification tasks. Secondly, reading papers from specific disciplines requires professional knowledge. However, hiring experts for the task is expensive and impractical. Finally, the inter-crossing of disciplines is hard to tell even when the papers are evaluated by experts in the related fields. In the </w:t>
      </w:r>
      <w:r w:rsidR="005F6138" w:rsidRPr="008D11C0">
        <w:rPr>
          <w:rFonts w:ascii="Times New Roman" w:hAnsi="Times New Roman"/>
          <w:szCs w:val="21"/>
        </w:rPr>
        <w:t>meantime</w:t>
      </w:r>
      <w:r w:rsidRPr="008D11C0">
        <w:rPr>
          <w:rFonts w:ascii="Times New Roman" w:hAnsi="Times New Roman"/>
          <w:szCs w:val="21"/>
        </w:rPr>
        <w:t>, the demand of classifying papers and trend prediction is rapidly increasing.</w:t>
      </w:r>
      <w:r w:rsidR="00732F03">
        <w:rPr>
          <w:rFonts w:ascii="Times New Roman" w:hAnsi="Times New Roman"/>
          <w:szCs w:val="21"/>
        </w:rPr>
        <w:t xml:space="preserve"> </w:t>
      </w:r>
      <w:r w:rsidRPr="008D11C0">
        <w:rPr>
          <w:rFonts w:ascii="Times New Roman" w:hAnsi="Times New Roman"/>
          <w:szCs w:val="21"/>
        </w:rPr>
        <w:t>In this background, text classification in natural language processing (NLP) is considered to solve this problem.</w:t>
      </w:r>
      <w:r w:rsidR="005F6138">
        <w:rPr>
          <w:rFonts w:ascii="Times New Roman" w:hAnsi="Times New Roman"/>
          <w:szCs w:val="21"/>
        </w:rPr>
        <w:t xml:space="preserve"> </w:t>
      </w:r>
    </w:p>
    <w:p w14:paraId="42CFCD35" w14:textId="7E3B3BFF" w:rsidR="008E079C" w:rsidRDefault="005F6138" w:rsidP="003C4D78">
      <w:pPr>
        <w:spacing w:line="360" w:lineRule="auto"/>
        <w:rPr>
          <w:rFonts w:ascii="Times New Roman" w:hAnsi="Times New Roman"/>
          <w:szCs w:val="21"/>
        </w:rPr>
      </w:pPr>
      <w:r w:rsidRPr="005F6138">
        <w:rPr>
          <w:rFonts w:ascii="Times New Roman" w:hAnsi="Times New Roman"/>
          <w:szCs w:val="21"/>
        </w:rPr>
        <w:t>As an essential component in NLP applications, text classification has aroused the interest of many researchers. There are many classic application scenarios for it, such as public opinion monitoring</w:t>
      </w:r>
      <w:r>
        <w:rPr>
          <w:rFonts w:ascii="Times New Roman" w:hAnsi="Times New Roman"/>
          <w:szCs w:val="21"/>
        </w:rPr>
        <w:t xml:space="preserve"> (Bing &amp; Lei, 2012)</w:t>
      </w:r>
      <w:r w:rsidR="004D3483" w:rsidRPr="004D3483">
        <w:rPr>
          <w:rFonts w:ascii="Times New Roman" w:hAnsi="Times New Roman"/>
          <w:szCs w:val="21"/>
          <w:vertAlign w:val="superscript"/>
        </w:rPr>
        <w:fldChar w:fldCharType="begin"/>
      </w:r>
      <w:r w:rsidR="004D3483" w:rsidRPr="004D3483">
        <w:rPr>
          <w:rFonts w:ascii="Times New Roman" w:hAnsi="Times New Roman"/>
          <w:szCs w:val="21"/>
          <w:vertAlign w:val="superscript"/>
        </w:rPr>
        <w:instrText xml:space="preserve"> REF _Ref35675777 \n \h </w:instrText>
      </w:r>
      <w:r w:rsidR="004D3483">
        <w:rPr>
          <w:rFonts w:ascii="Times New Roman" w:hAnsi="Times New Roman"/>
          <w:szCs w:val="21"/>
          <w:vertAlign w:val="superscript"/>
        </w:rPr>
        <w:instrText xml:space="preserve"> \* MERGEFORMAT </w:instrText>
      </w:r>
      <w:r w:rsidR="004D3483" w:rsidRPr="004D3483">
        <w:rPr>
          <w:rFonts w:ascii="Times New Roman" w:hAnsi="Times New Roman"/>
          <w:szCs w:val="21"/>
          <w:vertAlign w:val="superscript"/>
        </w:rPr>
      </w:r>
      <w:r w:rsidR="004D3483" w:rsidRPr="004D3483">
        <w:rPr>
          <w:rFonts w:ascii="Times New Roman" w:hAnsi="Times New Roman"/>
          <w:szCs w:val="21"/>
          <w:vertAlign w:val="superscript"/>
        </w:rPr>
        <w:fldChar w:fldCharType="separate"/>
      </w:r>
      <w:r w:rsidR="004D3483" w:rsidRPr="004D3483">
        <w:rPr>
          <w:rFonts w:ascii="Times New Roman" w:hAnsi="Times New Roman"/>
          <w:szCs w:val="21"/>
          <w:vertAlign w:val="superscript"/>
        </w:rPr>
        <w:t>[</w:t>
      </w:r>
      <w:r w:rsidR="00E06D18">
        <w:rPr>
          <w:rFonts w:ascii="Times New Roman" w:hAnsi="Times New Roman" w:hint="eastAsia"/>
          <w:szCs w:val="21"/>
          <w:vertAlign w:val="superscript"/>
        </w:rPr>
        <w:t>1</w:t>
      </w:r>
      <w:r w:rsidR="004D3483" w:rsidRPr="004D3483">
        <w:rPr>
          <w:rFonts w:ascii="Times New Roman" w:hAnsi="Times New Roman"/>
          <w:szCs w:val="21"/>
          <w:vertAlign w:val="superscript"/>
        </w:rPr>
        <w:t>]</w:t>
      </w:r>
      <w:r w:rsidR="004D3483" w:rsidRPr="004D3483">
        <w:rPr>
          <w:rFonts w:ascii="Times New Roman" w:hAnsi="Times New Roman"/>
          <w:szCs w:val="21"/>
          <w:vertAlign w:val="superscript"/>
        </w:rPr>
        <w:fldChar w:fldCharType="end"/>
      </w:r>
      <w:r w:rsidRPr="005F6138">
        <w:rPr>
          <w:rFonts w:ascii="Times New Roman" w:hAnsi="Times New Roman"/>
          <w:szCs w:val="21"/>
        </w:rPr>
        <w:t xml:space="preserve">, intelligent recommendation system, information filtering and sentiment analysis </w:t>
      </w:r>
      <w:r>
        <w:rPr>
          <w:rFonts w:ascii="Times New Roman" w:hAnsi="Times New Roman"/>
          <w:szCs w:val="21"/>
        </w:rPr>
        <w:t xml:space="preserve">(Aggarwal &amp; </w:t>
      </w:r>
      <w:proofErr w:type="spellStart"/>
      <w:r>
        <w:rPr>
          <w:rFonts w:ascii="Times New Roman" w:hAnsi="Times New Roman"/>
          <w:szCs w:val="21"/>
        </w:rPr>
        <w:t>Zhai</w:t>
      </w:r>
      <w:proofErr w:type="spellEnd"/>
      <w:r>
        <w:rPr>
          <w:rFonts w:ascii="Times New Roman" w:hAnsi="Times New Roman"/>
          <w:szCs w:val="21"/>
        </w:rPr>
        <w:t>, 2012)</w:t>
      </w:r>
      <w:r w:rsidR="004D3483" w:rsidRPr="004D3483">
        <w:rPr>
          <w:rFonts w:ascii="Times New Roman" w:hAnsi="Times New Roman"/>
          <w:szCs w:val="21"/>
          <w:vertAlign w:val="superscript"/>
        </w:rPr>
        <w:fldChar w:fldCharType="begin"/>
      </w:r>
      <w:r w:rsidR="004D3483" w:rsidRPr="004D3483">
        <w:rPr>
          <w:rFonts w:ascii="Times New Roman" w:hAnsi="Times New Roman"/>
          <w:szCs w:val="21"/>
          <w:vertAlign w:val="superscript"/>
        </w:rPr>
        <w:instrText xml:space="preserve"> REF _Ref35675830 \n \h </w:instrText>
      </w:r>
      <w:r w:rsidR="004D3483">
        <w:rPr>
          <w:rFonts w:ascii="Times New Roman" w:hAnsi="Times New Roman"/>
          <w:szCs w:val="21"/>
          <w:vertAlign w:val="superscript"/>
        </w:rPr>
        <w:instrText xml:space="preserve"> \* MERGEFORMAT </w:instrText>
      </w:r>
      <w:r w:rsidR="004D3483" w:rsidRPr="004D3483">
        <w:rPr>
          <w:rFonts w:ascii="Times New Roman" w:hAnsi="Times New Roman"/>
          <w:szCs w:val="21"/>
          <w:vertAlign w:val="superscript"/>
        </w:rPr>
      </w:r>
      <w:r w:rsidR="004D3483" w:rsidRPr="004D3483">
        <w:rPr>
          <w:rFonts w:ascii="Times New Roman" w:hAnsi="Times New Roman"/>
          <w:szCs w:val="21"/>
          <w:vertAlign w:val="superscript"/>
        </w:rPr>
        <w:fldChar w:fldCharType="separate"/>
      </w:r>
      <w:r w:rsidR="004D3483" w:rsidRPr="004D3483">
        <w:rPr>
          <w:rFonts w:ascii="Times New Roman" w:hAnsi="Times New Roman"/>
          <w:szCs w:val="21"/>
          <w:vertAlign w:val="superscript"/>
        </w:rPr>
        <w:t>[2]</w:t>
      </w:r>
      <w:r w:rsidR="004D3483" w:rsidRPr="004D3483">
        <w:rPr>
          <w:rFonts w:ascii="Times New Roman" w:hAnsi="Times New Roman"/>
          <w:szCs w:val="21"/>
          <w:vertAlign w:val="superscript"/>
        </w:rPr>
        <w:fldChar w:fldCharType="end"/>
      </w:r>
      <w:r w:rsidRPr="005F6138">
        <w:rPr>
          <w:rFonts w:ascii="Times New Roman" w:hAnsi="Times New Roman"/>
          <w:szCs w:val="21"/>
        </w:rPr>
        <w:t>.</w:t>
      </w:r>
    </w:p>
    <w:p w14:paraId="1EEAC4A0" w14:textId="0C3E7BF4" w:rsidR="008E079C" w:rsidRPr="005F6138" w:rsidRDefault="005F6138" w:rsidP="003C4D78">
      <w:pPr>
        <w:spacing w:line="360" w:lineRule="auto"/>
        <w:rPr>
          <w:rFonts w:ascii="Times New Roman" w:hAnsi="Times New Roman"/>
          <w:szCs w:val="21"/>
        </w:rPr>
      </w:pPr>
      <w:r w:rsidRPr="005F6138">
        <w:rPr>
          <w:rFonts w:ascii="Times New Roman" w:hAnsi="Times New Roman"/>
          <w:szCs w:val="21"/>
        </w:rPr>
        <w:t>One of the main problems in text classification is the word representation. Bag-of-Words (</w:t>
      </w:r>
      <w:proofErr w:type="spellStart"/>
      <w:r w:rsidRPr="005F6138">
        <w:rPr>
          <w:rFonts w:ascii="Times New Roman" w:hAnsi="Times New Roman"/>
          <w:szCs w:val="21"/>
        </w:rPr>
        <w:t>BoW</w:t>
      </w:r>
      <w:proofErr w:type="spellEnd"/>
      <w:r w:rsidRPr="005F6138">
        <w:rPr>
          <w:rFonts w:ascii="Times New Roman" w:hAnsi="Times New Roman"/>
          <w:szCs w:val="21"/>
        </w:rPr>
        <w:t xml:space="preserve">) model </w:t>
      </w:r>
      <w:r>
        <w:rPr>
          <w:rFonts w:ascii="Times New Roman" w:hAnsi="Times New Roman"/>
          <w:szCs w:val="21"/>
        </w:rPr>
        <w:t>(Zhang et al., 2010)</w:t>
      </w:r>
      <w:r w:rsidR="004D3483" w:rsidRPr="004D3483">
        <w:rPr>
          <w:rFonts w:ascii="Times New Roman" w:hAnsi="Times New Roman"/>
          <w:szCs w:val="21"/>
          <w:vertAlign w:val="superscript"/>
        </w:rPr>
        <w:fldChar w:fldCharType="begin"/>
      </w:r>
      <w:r w:rsidR="004D3483" w:rsidRPr="004D3483">
        <w:rPr>
          <w:rFonts w:ascii="Times New Roman" w:hAnsi="Times New Roman"/>
          <w:szCs w:val="21"/>
          <w:vertAlign w:val="superscript"/>
        </w:rPr>
        <w:instrText xml:space="preserve"> REF _Ref35675895 \n \h </w:instrText>
      </w:r>
      <w:r w:rsidR="004D3483">
        <w:rPr>
          <w:rFonts w:ascii="Times New Roman" w:hAnsi="Times New Roman"/>
          <w:szCs w:val="21"/>
          <w:vertAlign w:val="superscript"/>
        </w:rPr>
        <w:instrText xml:space="preserve"> \* MERGEFORMAT </w:instrText>
      </w:r>
      <w:r w:rsidR="004D3483" w:rsidRPr="004D3483">
        <w:rPr>
          <w:rFonts w:ascii="Times New Roman" w:hAnsi="Times New Roman"/>
          <w:szCs w:val="21"/>
          <w:vertAlign w:val="superscript"/>
        </w:rPr>
      </w:r>
      <w:r w:rsidR="004D3483" w:rsidRPr="004D3483">
        <w:rPr>
          <w:rFonts w:ascii="Times New Roman" w:hAnsi="Times New Roman"/>
          <w:szCs w:val="21"/>
          <w:vertAlign w:val="superscript"/>
        </w:rPr>
        <w:fldChar w:fldCharType="separate"/>
      </w:r>
      <w:r w:rsidR="004D3483" w:rsidRPr="004D3483">
        <w:rPr>
          <w:rFonts w:ascii="Times New Roman" w:hAnsi="Times New Roman"/>
          <w:szCs w:val="21"/>
          <w:vertAlign w:val="superscript"/>
        </w:rPr>
        <w:t>[3]</w:t>
      </w:r>
      <w:r w:rsidR="004D3483" w:rsidRPr="004D3483">
        <w:rPr>
          <w:rFonts w:ascii="Times New Roman" w:hAnsi="Times New Roman"/>
          <w:szCs w:val="21"/>
          <w:vertAlign w:val="superscript"/>
        </w:rPr>
        <w:fldChar w:fldCharType="end"/>
      </w:r>
      <w:r w:rsidRPr="005F6138">
        <w:rPr>
          <w:rFonts w:ascii="Times New Roman" w:hAnsi="Times New Roman"/>
          <w:szCs w:val="21"/>
        </w:rPr>
        <w:t xml:space="preserve"> is the pioneer in this area, where some designed patterns, such as </w:t>
      </w:r>
      <w:proofErr w:type="spellStart"/>
      <w:r w:rsidRPr="005F6138">
        <w:rPr>
          <w:rFonts w:ascii="Times New Roman" w:hAnsi="Times New Roman"/>
          <w:szCs w:val="21"/>
        </w:rPr>
        <w:t>uni</w:t>
      </w:r>
      <w:proofErr w:type="spellEnd"/>
      <w:r w:rsidRPr="005F6138">
        <w:rPr>
          <w:rFonts w:ascii="Times New Roman" w:hAnsi="Times New Roman"/>
          <w:szCs w:val="21"/>
        </w:rPr>
        <w:t xml:space="preserve">-grams, bi-grams and n-grams are extracted as features. With the higher order in n-grams and the complicated feature structure </w:t>
      </w:r>
      <w:r>
        <w:rPr>
          <w:rFonts w:ascii="Times New Roman" w:hAnsi="Times New Roman"/>
          <w:szCs w:val="21"/>
        </w:rPr>
        <w:t>(Post &amp; Bergsma, 2013)</w:t>
      </w:r>
      <w:r w:rsidR="004D3483" w:rsidRPr="004D3483">
        <w:rPr>
          <w:rFonts w:ascii="Times New Roman" w:hAnsi="Times New Roman"/>
          <w:szCs w:val="21"/>
          <w:vertAlign w:val="superscript"/>
        </w:rPr>
        <w:fldChar w:fldCharType="begin"/>
      </w:r>
      <w:r w:rsidR="004D3483" w:rsidRPr="004D3483">
        <w:rPr>
          <w:rFonts w:ascii="Times New Roman" w:hAnsi="Times New Roman"/>
          <w:szCs w:val="21"/>
          <w:vertAlign w:val="superscript"/>
        </w:rPr>
        <w:instrText xml:space="preserve"> REF _Ref35675926 \n \h </w:instrText>
      </w:r>
      <w:r w:rsidR="004D3483">
        <w:rPr>
          <w:rFonts w:ascii="Times New Roman" w:hAnsi="Times New Roman"/>
          <w:szCs w:val="21"/>
          <w:vertAlign w:val="superscript"/>
        </w:rPr>
        <w:instrText xml:space="preserve"> \* MERGEFORMAT </w:instrText>
      </w:r>
      <w:r w:rsidR="004D3483" w:rsidRPr="004D3483">
        <w:rPr>
          <w:rFonts w:ascii="Times New Roman" w:hAnsi="Times New Roman"/>
          <w:szCs w:val="21"/>
          <w:vertAlign w:val="superscript"/>
        </w:rPr>
      </w:r>
      <w:r w:rsidR="004D3483" w:rsidRPr="004D3483">
        <w:rPr>
          <w:rFonts w:ascii="Times New Roman" w:hAnsi="Times New Roman"/>
          <w:szCs w:val="21"/>
          <w:vertAlign w:val="superscript"/>
        </w:rPr>
        <w:fldChar w:fldCharType="separate"/>
      </w:r>
      <w:r w:rsidR="004D3483" w:rsidRPr="004D3483">
        <w:rPr>
          <w:rFonts w:ascii="Times New Roman" w:hAnsi="Times New Roman"/>
          <w:szCs w:val="21"/>
          <w:vertAlign w:val="superscript"/>
        </w:rPr>
        <w:t>[</w:t>
      </w:r>
      <w:r w:rsidR="00E06D18">
        <w:rPr>
          <w:rFonts w:ascii="Times New Roman" w:hAnsi="Times New Roman" w:hint="eastAsia"/>
          <w:szCs w:val="21"/>
          <w:vertAlign w:val="superscript"/>
        </w:rPr>
        <w:t>4</w:t>
      </w:r>
      <w:r w:rsidR="004D3483" w:rsidRPr="004D3483">
        <w:rPr>
          <w:rFonts w:ascii="Times New Roman" w:hAnsi="Times New Roman"/>
          <w:szCs w:val="21"/>
          <w:vertAlign w:val="superscript"/>
        </w:rPr>
        <w:t>]</w:t>
      </w:r>
      <w:r w:rsidR="004D3483" w:rsidRPr="004D3483">
        <w:rPr>
          <w:rFonts w:ascii="Times New Roman" w:hAnsi="Times New Roman"/>
          <w:szCs w:val="21"/>
          <w:vertAlign w:val="superscript"/>
        </w:rPr>
        <w:fldChar w:fldCharType="end"/>
      </w:r>
      <w:r w:rsidRPr="005F6138">
        <w:rPr>
          <w:rFonts w:ascii="Times New Roman" w:hAnsi="Times New Roman"/>
          <w:szCs w:val="21"/>
        </w:rPr>
        <w:t xml:space="preserve">, the model could include more contextual information and word orders. However, it failed in capturing the semantics of the words and the data sparsity problem remains unsolved. As a distributed representation of words, pre-trained word embedding offers a way to capture meaningful syntactic and semantic regularities </w:t>
      </w:r>
      <w:r>
        <w:rPr>
          <w:rFonts w:ascii="Times New Roman" w:hAnsi="Times New Roman"/>
          <w:szCs w:val="21"/>
        </w:rPr>
        <w:t>(</w:t>
      </w:r>
      <w:proofErr w:type="spellStart"/>
      <w:r>
        <w:rPr>
          <w:rFonts w:ascii="Times New Roman" w:hAnsi="Times New Roman"/>
          <w:szCs w:val="21"/>
        </w:rPr>
        <w:t>Mikolov</w:t>
      </w:r>
      <w:proofErr w:type="spellEnd"/>
      <w:r>
        <w:rPr>
          <w:rFonts w:ascii="Times New Roman" w:hAnsi="Times New Roman"/>
          <w:szCs w:val="21"/>
        </w:rPr>
        <w:t>, Chen et al., 2013)</w:t>
      </w:r>
      <w:r w:rsidR="00032E41" w:rsidRPr="00032E41">
        <w:rPr>
          <w:rFonts w:ascii="Times New Roman" w:hAnsi="Times New Roman"/>
          <w:szCs w:val="21"/>
          <w:vertAlign w:val="superscript"/>
        </w:rPr>
        <w:fldChar w:fldCharType="begin"/>
      </w:r>
      <w:r w:rsidR="00032E41" w:rsidRPr="00032E41">
        <w:rPr>
          <w:rFonts w:ascii="Times New Roman" w:hAnsi="Times New Roman"/>
          <w:szCs w:val="21"/>
          <w:vertAlign w:val="superscript"/>
        </w:rPr>
        <w:instrText xml:space="preserve"> REF _Ref35675965 \n \h </w:instrText>
      </w:r>
      <w:r w:rsidR="00032E41">
        <w:rPr>
          <w:rFonts w:ascii="Times New Roman" w:hAnsi="Times New Roman"/>
          <w:szCs w:val="21"/>
          <w:vertAlign w:val="superscript"/>
        </w:rPr>
        <w:instrText xml:space="preserve"> \* MERGEFORMAT </w:instrText>
      </w:r>
      <w:r w:rsidR="00032E41" w:rsidRPr="00032E41">
        <w:rPr>
          <w:rFonts w:ascii="Times New Roman" w:hAnsi="Times New Roman"/>
          <w:szCs w:val="21"/>
          <w:vertAlign w:val="superscript"/>
        </w:rPr>
      </w:r>
      <w:r w:rsidR="00032E41" w:rsidRPr="00032E41">
        <w:rPr>
          <w:rFonts w:ascii="Times New Roman" w:hAnsi="Times New Roman"/>
          <w:szCs w:val="21"/>
          <w:vertAlign w:val="superscript"/>
        </w:rPr>
        <w:fldChar w:fldCharType="separate"/>
      </w:r>
      <w:r w:rsidR="00032E41" w:rsidRPr="00032E41">
        <w:rPr>
          <w:rFonts w:ascii="Times New Roman" w:hAnsi="Times New Roman"/>
          <w:szCs w:val="21"/>
          <w:vertAlign w:val="superscript"/>
        </w:rPr>
        <w:t>[</w:t>
      </w:r>
      <w:r w:rsidR="00EA21E1">
        <w:rPr>
          <w:rFonts w:ascii="Times New Roman" w:hAnsi="Times New Roman" w:hint="eastAsia"/>
          <w:szCs w:val="21"/>
          <w:vertAlign w:val="superscript"/>
        </w:rPr>
        <w:t>5</w:t>
      </w:r>
      <w:r w:rsidR="00032E41" w:rsidRPr="00032E41">
        <w:rPr>
          <w:rFonts w:ascii="Times New Roman" w:hAnsi="Times New Roman"/>
          <w:szCs w:val="21"/>
          <w:vertAlign w:val="superscript"/>
        </w:rPr>
        <w:t>]</w:t>
      </w:r>
      <w:r w:rsidR="00032E41" w:rsidRPr="00032E41">
        <w:rPr>
          <w:rFonts w:ascii="Times New Roman" w:hAnsi="Times New Roman"/>
          <w:szCs w:val="21"/>
          <w:vertAlign w:val="superscript"/>
        </w:rPr>
        <w:fldChar w:fldCharType="end"/>
      </w:r>
      <w:r w:rsidRPr="005F6138">
        <w:rPr>
          <w:rFonts w:ascii="Times New Roman" w:hAnsi="Times New Roman"/>
          <w:szCs w:val="21"/>
        </w:rPr>
        <w:t xml:space="preserve">, and lesser the data sparsity problem </w:t>
      </w:r>
      <w:r>
        <w:rPr>
          <w:rFonts w:ascii="Times New Roman" w:hAnsi="Times New Roman"/>
          <w:szCs w:val="21"/>
        </w:rPr>
        <w:t>(</w:t>
      </w:r>
      <w:proofErr w:type="spellStart"/>
      <w:r>
        <w:rPr>
          <w:rFonts w:ascii="Times New Roman" w:hAnsi="Times New Roman"/>
          <w:szCs w:val="21"/>
        </w:rPr>
        <w:t>Bengio</w:t>
      </w:r>
      <w:proofErr w:type="spellEnd"/>
      <w:r>
        <w:rPr>
          <w:rFonts w:ascii="Times New Roman" w:hAnsi="Times New Roman"/>
          <w:szCs w:val="21"/>
        </w:rPr>
        <w:t xml:space="preserve"> et al.,2003)</w:t>
      </w:r>
      <w:r w:rsidR="00032E41" w:rsidRPr="00032E41">
        <w:rPr>
          <w:rFonts w:ascii="Times New Roman" w:hAnsi="Times New Roman"/>
          <w:szCs w:val="21"/>
          <w:vertAlign w:val="superscript"/>
        </w:rPr>
        <w:fldChar w:fldCharType="begin"/>
      </w:r>
      <w:r w:rsidR="00032E41" w:rsidRPr="00032E41">
        <w:rPr>
          <w:rFonts w:ascii="Times New Roman" w:hAnsi="Times New Roman"/>
          <w:szCs w:val="21"/>
          <w:vertAlign w:val="superscript"/>
        </w:rPr>
        <w:instrText xml:space="preserve"> REF _Ref35675995 \n \h </w:instrText>
      </w:r>
      <w:r w:rsidR="00032E41">
        <w:rPr>
          <w:rFonts w:ascii="Times New Roman" w:hAnsi="Times New Roman"/>
          <w:szCs w:val="21"/>
          <w:vertAlign w:val="superscript"/>
        </w:rPr>
        <w:instrText xml:space="preserve"> \* MERGEFORMAT </w:instrText>
      </w:r>
      <w:r w:rsidR="00032E41" w:rsidRPr="00032E41">
        <w:rPr>
          <w:rFonts w:ascii="Times New Roman" w:hAnsi="Times New Roman"/>
          <w:szCs w:val="21"/>
          <w:vertAlign w:val="superscript"/>
        </w:rPr>
      </w:r>
      <w:r w:rsidR="00032E41" w:rsidRPr="00032E41">
        <w:rPr>
          <w:rFonts w:ascii="Times New Roman" w:hAnsi="Times New Roman"/>
          <w:szCs w:val="21"/>
          <w:vertAlign w:val="superscript"/>
        </w:rPr>
        <w:fldChar w:fldCharType="separate"/>
      </w:r>
      <w:r w:rsidR="00032E41" w:rsidRPr="00032E41">
        <w:rPr>
          <w:rFonts w:ascii="Times New Roman" w:hAnsi="Times New Roman"/>
          <w:szCs w:val="21"/>
          <w:vertAlign w:val="superscript"/>
        </w:rPr>
        <w:t>[</w:t>
      </w:r>
      <w:r w:rsidR="00EA21E1">
        <w:rPr>
          <w:rFonts w:ascii="Times New Roman" w:hAnsi="Times New Roman" w:hint="eastAsia"/>
          <w:szCs w:val="21"/>
          <w:vertAlign w:val="superscript"/>
        </w:rPr>
        <w:t>6</w:t>
      </w:r>
      <w:r w:rsidR="00032E41" w:rsidRPr="00032E41">
        <w:rPr>
          <w:rFonts w:ascii="Times New Roman" w:hAnsi="Times New Roman"/>
          <w:szCs w:val="21"/>
          <w:vertAlign w:val="superscript"/>
        </w:rPr>
        <w:t>]</w:t>
      </w:r>
      <w:r w:rsidR="00032E41" w:rsidRPr="00032E41">
        <w:rPr>
          <w:rFonts w:ascii="Times New Roman" w:hAnsi="Times New Roman"/>
          <w:szCs w:val="21"/>
          <w:vertAlign w:val="superscript"/>
        </w:rPr>
        <w:fldChar w:fldCharType="end"/>
      </w:r>
      <w:r w:rsidRPr="005F6138">
        <w:rPr>
          <w:rFonts w:ascii="Times New Roman" w:hAnsi="Times New Roman"/>
          <w:szCs w:val="21"/>
        </w:rPr>
        <w:t>. The state-of-art method of word embedding is word2vec</w:t>
      </w:r>
      <w:r>
        <w:rPr>
          <w:rFonts w:ascii="Times New Roman" w:hAnsi="Times New Roman"/>
          <w:szCs w:val="21"/>
        </w:rPr>
        <w:t xml:space="preserve"> (Rong, 2014)</w:t>
      </w:r>
      <w:r w:rsidR="00032E41" w:rsidRPr="00032E41">
        <w:rPr>
          <w:rFonts w:ascii="Times New Roman" w:hAnsi="Times New Roman"/>
          <w:szCs w:val="21"/>
          <w:vertAlign w:val="superscript"/>
        </w:rPr>
        <w:fldChar w:fldCharType="begin"/>
      </w:r>
      <w:r w:rsidR="00032E41" w:rsidRPr="00032E41">
        <w:rPr>
          <w:rFonts w:ascii="Times New Roman" w:hAnsi="Times New Roman"/>
          <w:szCs w:val="21"/>
          <w:vertAlign w:val="superscript"/>
        </w:rPr>
        <w:instrText xml:space="preserve"> REF _Ref35676019 \n \h </w:instrText>
      </w:r>
      <w:r w:rsidR="00032E41">
        <w:rPr>
          <w:rFonts w:ascii="Times New Roman" w:hAnsi="Times New Roman"/>
          <w:szCs w:val="21"/>
          <w:vertAlign w:val="superscript"/>
        </w:rPr>
        <w:instrText xml:space="preserve"> \* MERGEFORMAT </w:instrText>
      </w:r>
      <w:r w:rsidR="00032E41" w:rsidRPr="00032E41">
        <w:rPr>
          <w:rFonts w:ascii="Times New Roman" w:hAnsi="Times New Roman"/>
          <w:szCs w:val="21"/>
          <w:vertAlign w:val="superscript"/>
        </w:rPr>
      </w:r>
      <w:r w:rsidR="00032E41" w:rsidRPr="00032E41">
        <w:rPr>
          <w:rFonts w:ascii="Times New Roman" w:hAnsi="Times New Roman"/>
          <w:szCs w:val="21"/>
          <w:vertAlign w:val="superscript"/>
        </w:rPr>
        <w:fldChar w:fldCharType="separate"/>
      </w:r>
      <w:r w:rsidR="00032E41" w:rsidRPr="00032E41">
        <w:rPr>
          <w:rFonts w:ascii="Times New Roman" w:hAnsi="Times New Roman"/>
          <w:szCs w:val="21"/>
          <w:vertAlign w:val="superscript"/>
        </w:rPr>
        <w:t>[</w:t>
      </w:r>
      <w:r w:rsidR="00EA21E1">
        <w:rPr>
          <w:rFonts w:ascii="Times New Roman" w:hAnsi="Times New Roman" w:hint="eastAsia"/>
          <w:szCs w:val="21"/>
          <w:vertAlign w:val="superscript"/>
        </w:rPr>
        <w:t>7</w:t>
      </w:r>
      <w:r w:rsidR="00032E41" w:rsidRPr="00032E41">
        <w:rPr>
          <w:rFonts w:ascii="Times New Roman" w:hAnsi="Times New Roman"/>
          <w:szCs w:val="21"/>
          <w:vertAlign w:val="superscript"/>
        </w:rPr>
        <w:t>]</w:t>
      </w:r>
      <w:r w:rsidR="00032E41" w:rsidRPr="00032E41">
        <w:rPr>
          <w:rFonts w:ascii="Times New Roman" w:hAnsi="Times New Roman"/>
          <w:szCs w:val="21"/>
          <w:vertAlign w:val="superscript"/>
        </w:rPr>
        <w:fldChar w:fldCharType="end"/>
      </w:r>
      <w:r w:rsidRPr="005F6138">
        <w:rPr>
          <w:rFonts w:ascii="Times New Roman" w:hAnsi="Times New Roman"/>
          <w:szCs w:val="21"/>
        </w:rPr>
        <w:t>, which includes two training models: continuous Bag-of-Word (</w:t>
      </w:r>
      <w:proofErr w:type="spellStart"/>
      <w:r w:rsidRPr="005F6138">
        <w:rPr>
          <w:rFonts w:ascii="Times New Roman" w:hAnsi="Times New Roman"/>
          <w:szCs w:val="21"/>
        </w:rPr>
        <w:t>CBoW</w:t>
      </w:r>
      <w:proofErr w:type="spellEnd"/>
      <w:r w:rsidRPr="005F6138">
        <w:rPr>
          <w:rFonts w:ascii="Times New Roman" w:hAnsi="Times New Roman"/>
          <w:szCs w:val="21"/>
        </w:rPr>
        <w:t xml:space="preserve">) </w:t>
      </w:r>
      <w:r>
        <w:rPr>
          <w:rFonts w:ascii="Times New Roman" w:hAnsi="Times New Roman"/>
          <w:szCs w:val="21"/>
        </w:rPr>
        <w:t>(</w:t>
      </w:r>
      <w:proofErr w:type="spellStart"/>
      <w:r>
        <w:rPr>
          <w:rFonts w:ascii="Times New Roman" w:hAnsi="Times New Roman"/>
          <w:szCs w:val="21"/>
        </w:rPr>
        <w:t>Mikolov</w:t>
      </w:r>
      <w:proofErr w:type="spellEnd"/>
      <w:r>
        <w:rPr>
          <w:rFonts w:ascii="Times New Roman" w:hAnsi="Times New Roman"/>
          <w:szCs w:val="21"/>
        </w:rPr>
        <w:t>, Chen et al., 2013)</w:t>
      </w:r>
      <w:r w:rsidR="00032E41" w:rsidRPr="00032E41">
        <w:rPr>
          <w:rFonts w:ascii="Times New Roman" w:hAnsi="Times New Roman"/>
          <w:szCs w:val="21"/>
          <w:vertAlign w:val="superscript"/>
        </w:rPr>
        <w:fldChar w:fldCharType="begin"/>
      </w:r>
      <w:r w:rsidR="00032E41" w:rsidRPr="00032E41">
        <w:rPr>
          <w:rFonts w:ascii="Times New Roman" w:hAnsi="Times New Roman"/>
          <w:szCs w:val="21"/>
          <w:vertAlign w:val="superscript"/>
        </w:rPr>
        <w:instrText xml:space="preserve"> REF _Ref35675965 \n \h </w:instrText>
      </w:r>
      <w:r w:rsidR="00032E41">
        <w:rPr>
          <w:rFonts w:ascii="Times New Roman" w:hAnsi="Times New Roman"/>
          <w:szCs w:val="21"/>
          <w:vertAlign w:val="superscript"/>
        </w:rPr>
        <w:instrText xml:space="preserve"> \* MERGEFORMAT </w:instrText>
      </w:r>
      <w:r w:rsidR="00032E41" w:rsidRPr="00032E41">
        <w:rPr>
          <w:rFonts w:ascii="Times New Roman" w:hAnsi="Times New Roman"/>
          <w:szCs w:val="21"/>
          <w:vertAlign w:val="superscript"/>
        </w:rPr>
      </w:r>
      <w:r w:rsidR="00032E41" w:rsidRPr="00032E41">
        <w:rPr>
          <w:rFonts w:ascii="Times New Roman" w:hAnsi="Times New Roman"/>
          <w:szCs w:val="21"/>
          <w:vertAlign w:val="superscript"/>
        </w:rPr>
        <w:fldChar w:fldCharType="separate"/>
      </w:r>
      <w:r w:rsidR="00032E41" w:rsidRPr="00032E41">
        <w:rPr>
          <w:rFonts w:ascii="Times New Roman" w:hAnsi="Times New Roman"/>
          <w:szCs w:val="21"/>
          <w:vertAlign w:val="superscript"/>
        </w:rPr>
        <w:t>[</w:t>
      </w:r>
      <w:r w:rsidR="00EA21E1">
        <w:rPr>
          <w:rFonts w:ascii="Times New Roman" w:hAnsi="Times New Roman" w:hint="eastAsia"/>
          <w:szCs w:val="21"/>
          <w:vertAlign w:val="superscript"/>
        </w:rPr>
        <w:t>5</w:t>
      </w:r>
      <w:r w:rsidR="00032E41" w:rsidRPr="00032E41">
        <w:rPr>
          <w:rFonts w:ascii="Times New Roman" w:hAnsi="Times New Roman"/>
          <w:szCs w:val="21"/>
          <w:vertAlign w:val="superscript"/>
        </w:rPr>
        <w:t>]</w:t>
      </w:r>
      <w:r w:rsidR="00032E41" w:rsidRPr="00032E41">
        <w:rPr>
          <w:rFonts w:ascii="Times New Roman" w:hAnsi="Times New Roman"/>
          <w:szCs w:val="21"/>
          <w:vertAlign w:val="superscript"/>
        </w:rPr>
        <w:fldChar w:fldCharType="end"/>
      </w:r>
      <w:r>
        <w:rPr>
          <w:rFonts w:ascii="Times New Roman" w:hAnsi="Times New Roman"/>
          <w:szCs w:val="21"/>
        </w:rPr>
        <w:t xml:space="preserve"> </w:t>
      </w:r>
      <w:r w:rsidRPr="005F6138">
        <w:rPr>
          <w:rFonts w:ascii="Times New Roman" w:hAnsi="Times New Roman"/>
          <w:szCs w:val="21"/>
        </w:rPr>
        <w:t xml:space="preserve">and skip-grams </w:t>
      </w:r>
      <w:r>
        <w:rPr>
          <w:rFonts w:ascii="Times New Roman" w:hAnsi="Times New Roman"/>
          <w:szCs w:val="21"/>
        </w:rPr>
        <w:t>(</w:t>
      </w:r>
      <w:proofErr w:type="spellStart"/>
      <w:r>
        <w:rPr>
          <w:rFonts w:ascii="Times New Roman" w:hAnsi="Times New Roman"/>
          <w:szCs w:val="21"/>
        </w:rPr>
        <w:t>Mikolov</w:t>
      </w:r>
      <w:proofErr w:type="spellEnd"/>
      <w:r>
        <w:rPr>
          <w:rFonts w:ascii="Times New Roman" w:hAnsi="Times New Roman"/>
          <w:szCs w:val="21"/>
        </w:rPr>
        <w:t xml:space="preserve">, </w:t>
      </w:r>
      <w:proofErr w:type="spellStart"/>
      <w:r>
        <w:rPr>
          <w:rFonts w:ascii="Times New Roman" w:hAnsi="Times New Roman"/>
          <w:szCs w:val="21"/>
        </w:rPr>
        <w:t>Sutskever</w:t>
      </w:r>
      <w:proofErr w:type="spellEnd"/>
      <w:r>
        <w:rPr>
          <w:rFonts w:ascii="Times New Roman" w:hAnsi="Times New Roman"/>
          <w:szCs w:val="21"/>
        </w:rPr>
        <w:t xml:space="preserve"> et al., 2013)</w:t>
      </w:r>
      <w:r w:rsidR="00032E41" w:rsidRPr="00032E41">
        <w:rPr>
          <w:rFonts w:ascii="Times New Roman" w:hAnsi="Times New Roman"/>
          <w:szCs w:val="21"/>
          <w:vertAlign w:val="superscript"/>
        </w:rPr>
        <w:fldChar w:fldCharType="begin"/>
      </w:r>
      <w:r w:rsidR="00032E41" w:rsidRPr="00032E41">
        <w:rPr>
          <w:rFonts w:ascii="Times New Roman" w:hAnsi="Times New Roman"/>
          <w:szCs w:val="21"/>
          <w:vertAlign w:val="superscript"/>
        </w:rPr>
        <w:instrText xml:space="preserve"> REF _Ref35676090 \n \h </w:instrText>
      </w:r>
      <w:r w:rsidR="00032E41">
        <w:rPr>
          <w:rFonts w:ascii="Times New Roman" w:hAnsi="Times New Roman"/>
          <w:szCs w:val="21"/>
          <w:vertAlign w:val="superscript"/>
        </w:rPr>
        <w:instrText xml:space="preserve"> \* MERGEFORMAT </w:instrText>
      </w:r>
      <w:r w:rsidR="00032E41" w:rsidRPr="00032E41">
        <w:rPr>
          <w:rFonts w:ascii="Times New Roman" w:hAnsi="Times New Roman"/>
          <w:szCs w:val="21"/>
          <w:vertAlign w:val="superscript"/>
        </w:rPr>
      </w:r>
      <w:r w:rsidR="00032E41" w:rsidRPr="00032E41">
        <w:rPr>
          <w:rFonts w:ascii="Times New Roman" w:hAnsi="Times New Roman"/>
          <w:szCs w:val="21"/>
          <w:vertAlign w:val="superscript"/>
        </w:rPr>
        <w:fldChar w:fldCharType="separate"/>
      </w:r>
      <w:r w:rsidR="00032E41" w:rsidRPr="00032E41">
        <w:rPr>
          <w:rFonts w:ascii="Times New Roman" w:hAnsi="Times New Roman"/>
          <w:szCs w:val="21"/>
          <w:vertAlign w:val="superscript"/>
        </w:rPr>
        <w:t>[</w:t>
      </w:r>
      <w:r w:rsidR="00EA21E1">
        <w:rPr>
          <w:rFonts w:ascii="Times New Roman" w:hAnsi="Times New Roman" w:hint="eastAsia"/>
          <w:szCs w:val="21"/>
          <w:vertAlign w:val="superscript"/>
        </w:rPr>
        <w:t>8</w:t>
      </w:r>
      <w:r w:rsidR="00032E41" w:rsidRPr="00032E41">
        <w:rPr>
          <w:rFonts w:ascii="Times New Roman" w:hAnsi="Times New Roman"/>
          <w:szCs w:val="21"/>
          <w:vertAlign w:val="superscript"/>
        </w:rPr>
        <w:t>]</w:t>
      </w:r>
      <w:r w:rsidR="00032E41" w:rsidRPr="00032E41">
        <w:rPr>
          <w:rFonts w:ascii="Times New Roman" w:hAnsi="Times New Roman"/>
          <w:szCs w:val="21"/>
          <w:vertAlign w:val="superscript"/>
        </w:rPr>
        <w:fldChar w:fldCharType="end"/>
      </w:r>
      <w:r w:rsidRPr="005F6138">
        <w:rPr>
          <w:rFonts w:ascii="Times New Roman" w:hAnsi="Times New Roman"/>
          <w:szCs w:val="21"/>
        </w:rPr>
        <w:t>. In this paper, we apply the Global Vectors for Word Representation (</w:t>
      </w:r>
      <w:proofErr w:type="spellStart"/>
      <w:r w:rsidRPr="005F6138">
        <w:rPr>
          <w:rFonts w:ascii="Times New Roman" w:hAnsi="Times New Roman"/>
          <w:szCs w:val="21"/>
        </w:rPr>
        <w:t>GloVe</w:t>
      </w:r>
      <w:proofErr w:type="spellEnd"/>
      <w:r w:rsidRPr="005F6138">
        <w:rPr>
          <w:rFonts w:ascii="Times New Roman" w:hAnsi="Times New Roman"/>
          <w:szCs w:val="21"/>
        </w:rPr>
        <w:t xml:space="preserve">) model proposed by </w:t>
      </w:r>
      <w:r w:rsidR="008E079C">
        <w:rPr>
          <w:rFonts w:ascii="Times New Roman" w:hAnsi="Times New Roman"/>
          <w:szCs w:val="21"/>
        </w:rPr>
        <w:t>Pennington et al. (2014)</w:t>
      </w:r>
      <w:r w:rsidR="00032E41" w:rsidRPr="00032E41">
        <w:rPr>
          <w:rFonts w:ascii="Times New Roman" w:hAnsi="Times New Roman"/>
          <w:szCs w:val="21"/>
          <w:vertAlign w:val="superscript"/>
        </w:rPr>
        <w:fldChar w:fldCharType="begin"/>
      </w:r>
      <w:r w:rsidR="00032E41" w:rsidRPr="00032E41">
        <w:rPr>
          <w:rFonts w:ascii="Times New Roman" w:hAnsi="Times New Roman"/>
          <w:szCs w:val="21"/>
          <w:vertAlign w:val="superscript"/>
        </w:rPr>
        <w:instrText xml:space="preserve"> REF _Ref35676113 \n \h </w:instrText>
      </w:r>
      <w:r w:rsidR="00032E41">
        <w:rPr>
          <w:rFonts w:ascii="Times New Roman" w:hAnsi="Times New Roman"/>
          <w:szCs w:val="21"/>
          <w:vertAlign w:val="superscript"/>
        </w:rPr>
        <w:instrText xml:space="preserve"> \* MERGEFORMAT </w:instrText>
      </w:r>
      <w:r w:rsidR="00032E41" w:rsidRPr="00032E41">
        <w:rPr>
          <w:rFonts w:ascii="Times New Roman" w:hAnsi="Times New Roman"/>
          <w:szCs w:val="21"/>
          <w:vertAlign w:val="superscript"/>
        </w:rPr>
      </w:r>
      <w:r w:rsidR="00032E41" w:rsidRPr="00032E41">
        <w:rPr>
          <w:rFonts w:ascii="Times New Roman" w:hAnsi="Times New Roman"/>
          <w:szCs w:val="21"/>
          <w:vertAlign w:val="superscript"/>
        </w:rPr>
        <w:fldChar w:fldCharType="separate"/>
      </w:r>
      <w:r w:rsidR="00032E41" w:rsidRPr="00032E41">
        <w:rPr>
          <w:rFonts w:ascii="Times New Roman" w:hAnsi="Times New Roman"/>
          <w:szCs w:val="21"/>
          <w:vertAlign w:val="superscript"/>
        </w:rPr>
        <w:t>[</w:t>
      </w:r>
      <w:r w:rsidR="00EA21E1">
        <w:rPr>
          <w:rFonts w:ascii="Times New Roman" w:hAnsi="Times New Roman" w:hint="eastAsia"/>
          <w:szCs w:val="21"/>
          <w:vertAlign w:val="superscript"/>
        </w:rPr>
        <w:t>9</w:t>
      </w:r>
      <w:r w:rsidR="00032E41" w:rsidRPr="00032E41">
        <w:rPr>
          <w:rFonts w:ascii="Times New Roman" w:hAnsi="Times New Roman"/>
          <w:szCs w:val="21"/>
          <w:vertAlign w:val="superscript"/>
        </w:rPr>
        <w:t>]</w:t>
      </w:r>
      <w:r w:rsidR="00032E41" w:rsidRPr="00032E41">
        <w:rPr>
          <w:rFonts w:ascii="Times New Roman" w:hAnsi="Times New Roman"/>
          <w:szCs w:val="21"/>
          <w:vertAlign w:val="superscript"/>
        </w:rPr>
        <w:fldChar w:fldCharType="end"/>
      </w:r>
      <w:r w:rsidRPr="005F6138">
        <w:rPr>
          <w:rFonts w:ascii="Times New Roman" w:hAnsi="Times New Roman"/>
          <w:szCs w:val="21"/>
        </w:rPr>
        <w:t>, which is proved to outperform word2vec, on the word representation task.</w:t>
      </w:r>
    </w:p>
    <w:p w14:paraId="11978950" w14:textId="5291E9A3" w:rsidR="005F6138" w:rsidRDefault="005F6138" w:rsidP="003C4D78">
      <w:pPr>
        <w:spacing w:line="360" w:lineRule="auto"/>
        <w:rPr>
          <w:rFonts w:ascii="Times New Roman" w:hAnsi="Times New Roman"/>
          <w:szCs w:val="21"/>
        </w:rPr>
      </w:pPr>
      <w:r w:rsidRPr="005F6138">
        <w:rPr>
          <w:rFonts w:ascii="Times New Roman" w:hAnsi="Times New Roman"/>
          <w:szCs w:val="21"/>
        </w:rPr>
        <w:t xml:space="preserve">Another problem is the classifier. There are many machine-learning algorithms that can be used as </w:t>
      </w:r>
      <w:r w:rsidRPr="005F6138">
        <w:rPr>
          <w:rFonts w:ascii="Times New Roman" w:hAnsi="Times New Roman"/>
          <w:szCs w:val="21"/>
        </w:rPr>
        <w:lastRenderedPageBreak/>
        <w:t xml:space="preserve">classifiers, such as logistic regression (LR), naive Bayes (NB) and support vector machine (SVM). However, these methods all have the data sparsity problem and do not have a satisfying performance on NLP tasks. With the development of deep neural networks, convolutional neural networks (CNNs) and recurrent neural networks (RNNs) are widely used in NLP tasks as the state-of-art classifiers due to their exceptional performance. In our research, we build a CNN </w:t>
      </w:r>
      <w:r w:rsidR="0072630C">
        <w:rPr>
          <w:rFonts w:ascii="Times New Roman" w:hAnsi="Times New Roman"/>
          <w:szCs w:val="21"/>
        </w:rPr>
        <w:t>(</w:t>
      </w:r>
      <w:proofErr w:type="spellStart"/>
      <w:r w:rsidR="0072630C">
        <w:rPr>
          <w:rFonts w:ascii="Times New Roman" w:hAnsi="Times New Roman"/>
          <w:szCs w:val="21"/>
        </w:rPr>
        <w:t>Kalchbrenner</w:t>
      </w:r>
      <w:proofErr w:type="spellEnd"/>
      <w:r w:rsidR="0072630C">
        <w:rPr>
          <w:rFonts w:ascii="Times New Roman" w:hAnsi="Times New Roman"/>
          <w:szCs w:val="21"/>
        </w:rPr>
        <w:t xml:space="preserve"> et al., 2014)</w:t>
      </w:r>
      <w:r w:rsidR="00032E41" w:rsidRPr="00032E41">
        <w:rPr>
          <w:rFonts w:ascii="Times New Roman" w:hAnsi="Times New Roman"/>
          <w:szCs w:val="21"/>
          <w:vertAlign w:val="superscript"/>
        </w:rPr>
        <w:fldChar w:fldCharType="begin"/>
      </w:r>
      <w:r w:rsidR="00032E41" w:rsidRPr="00032E41">
        <w:rPr>
          <w:rFonts w:ascii="Times New Roman" w:hAnsi="Times New Roman"/>
          <w:szCs w:val="21"/>
          <w:vertAlign w:val="superscript"/>
        </w:rPr>
        <w:instrText xml:space="preserve"> REF _Ref35676140 \n \h </w:instrText>
      </w:r>
      <w:r w:rsidR="00032E41">
        <w:rPr>
          <w:rFonts w:ascii="Times New Roman" w:hAnsi="Times New Roman"/>
          <w:szCs w:val="21"/>
          <w:vertAlign w:val="superscript"/>
        </w:rPr>
        <w:instrText xml:space="preserve"> \* MERGEFORMAT </w:instrText>
      </w:r>
      <w:r w:rsidR="00032E41" w:rsidRPr="00032E41">
        <w:rPr>
          <w:rFonts w:ascii="Times New Roman" w:hAnsi="Times New Roman"/>
          <w:szCs w:val="21"/>
          <w:vertAlign w:val="superscript"/>
        </w:rPr>
      </w:r>
      <w:r w:rsidR="00032E41" w:rsidRPr="00032E41">
        <w:rPr>
          <w:rFonts w:ascii="Times New Roman" w:hAnsi="Times New Roman"/>
          <w:szCs w:val="21"/>
          <w:vertAlign w:val="superscript"/>
        </w:rPr>
        <w:fldChar w:fldCharType="separate"/>
      </w:r>
      <w:r w:rsidR="00032E41" w:rsidRPr="00032E41">
        <w:rPr>
          <w:rFonts w:ascii="Times New Roman" w:hAnsi="Times New Roman"/>
          <w:szCs w:val="21"/>
          <w:vertAlign w:val="superscript"/>
        </w:rPr>
        <w:t>[1</w:t>
      </w:r>
      <w:r w:rsidR="00EA21E1">
        <w:rPr>
          <w:rFonts w:ascii="Times New Roman" w:hAnsi="Times New Roman" w:hint="eastAsia"/>
          <w:szCs w:val="21"/>
          <w:vertAlign w:val="superscript"/>
        </w:rPr>
        <w:t>0</w:t>
      </w:r>
      <w:r w:rsidR="00032E41" w:rsidRPr="00032E41">
        <w:rPr>
          <w:rFonts w:ascii="Times New Roman" w:hAnsi="Times New Roman"/>
          <w:szCs w:val="21"/>
          <w:vertAlign w:val="superscript"/>
        </w:rPr>
        <w:t>]</w:t>
      </w:r>
      <w:r w:rsidR="00032E41" w:rsidRPr="00032E41">
        <w:rPr>
          <w:rFonts w:ascii="Times New Roman" w:hAnsi="Times New Roman"/>
          <w:szCs w:val="21"/>
          <w:vertAlign w:val="superscript"/>
        </w:rPr>
        <w:fldChar w:fldCharType="end"/>
      </w:r>
      <w:r w:rsidRPr="005F6138">
        <w:rPr>
          <w:rFonts w:ascii="Times New Roman" w:hAnsi="Times New Roman"/>
          <w:szCs w:val="21"/>
        </w:rPr>
        <w:t xml:space="preserve"> model and apply it to the paper classification. The input of the model handles sentences of varying length. The layers include several one-dimensional convolutional layers and a </w:t>
      </w:r>
      <w:r w:rsidRPr="0072630C">
        <w:rPr>
          <w:rFonts w:ascii="Times New Roman" w:hAnsi="Times New Roman"/>
          <w:i/>
          <w:iCs/>
          <w:szCs w:val="21"/>
        </w:rPr>
        <w:t>k</w:t>
      </w:r>
      <w:r w:rsidRPr="005F6138">
        <w:rPr>
          <w:rFonts w:ascii="Times New Roman" w:hAnsi="Times New Roman"/>
          <w:szCs w:val="21"/>
        </w:rPr>
        <w:t xml:space="preserve">-max pooling layer. The convolutional layers apply one-dimensional filters across each row of features. The max pooling layer is a non-linear sub-sampling function that returns the maximum of a set of values. A convolutional layer followed by a max pooling layer and a non-linearity form a feature map. In the input layer, we enrich the representation by computing multiple feature maps with disparate filters. Subsequent layers followed by the input layer also have multiple feature maps computed by convolving filters with all the maps. The weights at these layers form an order-4 tensor. The resulting structure is named as Convolutional Neural Network </w:t>
      </w:r>
      <w:r w:rsidR="0072630C">
        <w:rPr>
          <w:rFonts w:ascii="Times New Roman" w:hAnsi="Times New Roman"/>
          <w:szCs w:val="21"/>
        </w:rPr>
        <w:t>(</w:t>
      </w:r>
      <w:proofErr w:type="spellStart"/>
      <w:r w:rsidR="0072630C">
        <w:rPr>
          <w:rFonts w:ascii="Times New Roman" w:hAnsi="Times New Roman"/>
          <w:szCs w:val="21"/>
        </w:rPr>
        <w:t>Lecun</w:t>
      </w:r>
      <w:proofErr w:type="spellEnd"/>
      <w:r w:rsidR="0072630C">
        <w:rPr>
          <w:rFonts w:ascii="Times New Roman" w:hAnsi="Times New Roman"/>
          <w:szCs w:val="21"/>
        </w:rPr>
        <w:t xml:space="preserve"> et al., 1998)</w:t>
      </w:r>
      <w:r w:rsidR="00032E41" w:rsidRPr="00032E41">
        <w:rPr>
          <w:rFonts w:ascii="Times New Roman" w:hAnsi="Times New Roman"/>
          <w:szCs w:val="21"/>
          <w:vertAlign w:val="superscript"/>
        </w:rPr>
        <w:fldChar w:fldCharType="begin"/>
      </w:r>
      <w:r w:rsidR="00032E41" w:rsidRPr="00032E41">
        <w:rPr>
          <w:rFonts w:ascii="Times New Roman" w:hAnsi="Times New Roman"/>
          <w:szCs w:val="21"/>
          <w:vertAlign w:val="superscript"/>
        </w:rPr>
        <w:instrText xml:space="preserve"> REF _Ref35676176 \n \h </w:instrText>
      </w:r>
      <w:r w:rsidR="00032E41">
        <w:rPr>
          <w:rFonts w:ascii="Times New Roman" w:hAnsi="Times New Roman"/>
          <w:szCs w:val="21"/>
          <w:vertAlign w:val="superscript"/>
        </w:rPr>
        <w:instrText xml:space="preserve"> \* MERGEFORMAT </w:instrText>
      </w:r>
      <w:r w:rsidR="00032E41" w:rsidRPr="00032E41">
        <w:rPr>
          <w:rFonts w:ascii="Times New Roman" w:hAnsi="Times New Roman"/>
          <w:szCs w:val="21"/>
          <w:vertAlign w:val="superscript"/>
        </w:rPr>
      </w:r>
      <w:r w:rsidR="00032E41" w:rsidRPr="00032E41">
        <w:rPr>
          <w:rFonts w:ascii="Times New Roman" w:hAnsi="Times New Roman"/>
          <w:szCs w:val="21"/>
          <w:vertAlign w:val="superscript"/>
        </w:rPr>
        <w:fldChar w:fldCharType="separate"/>
      </w:r>
      <w:r w:rsidR="00032E41" w:rsidRPr="00032E41">
        <w:rPr>
          <w:rFonts w:ascii="Times New Roman" w:hAnsi="Times New Roman"/>
          <w:szCs w:val="21"/>
          <w:vertAlign w:val="superscript"/>
        </w:rPr>
        <w:t>[</w:t>
      </w:r>
      <w:r w:rsidR="00EA21E1">
        <w:rPr>
          <w:rFonts w:ascii="Times New Roman" w:hAnsi="Times New Roman" w:hint="eastAsia"/>
          <w:szCs w:val="21"/>
          <w:vertAlign w:val="superscript"/>
        </w:rPr>
        <w:t>11</w:t>
      </w:r>
      <w:r w:rsidR="00032E41" w:rsidRPr="00032E41">
        <w:rPr>
          <w:rFonts w:ascii="Times New Roman" w:hAnsi="Times New Roman"/>
          <w:szCs w:val="21"/>
          <w:vertAlign w:val="superscript"/>
        </w:rPr>
        <w:t>]</w:t>
      </w:r>
      <w:r w:rsidR="00032E41" w:rsidRPr="00032E41">
        <w:rPr>
          <w:rFonts w:ascii="Times New Roman" w:hAnsi="Times New Roman"/>
          <w:szCs w:val="21"/>
          <w:vertAlign w:val="superscript"/>
        </w:rPr>
        <w:fldChar w:fldCharType="end"/>
      </w:r>
      <w:r w:rsidRPr="005F6138">
        <w:rPr>
          <w:rFonts w:ascii="Times New Roman" w:hAnsi="Times New Roman"/>
          <w:szCs w:val="21"/>
        </w:rPr>
        <w:t>.</w:t>
      </w:r>
    </w:p>
    <w:p w14:paraId="707E6FA3" w14:textId="153AFE13" w:rsidR="0072630C" w:rsidRPr="0072630C" w:rsidRDefault="0072630C" w:rsidP="003C4D78">
      <w:pPr>
        <w:spacing w:line="360" w:lineRule="auto"/>
        <w:rPr>
          <w:rFonts w:ascii="Times New Roman" w:hAnsi="Times New Roman"/>
          <w:szCs w:val="21"/>
        </w:rPr>
      </w:pPr>
      <w:r w:rsidRPr="0072630C">
        <w:rPr>
          <w:rFonts w:ascii="Times New Roman" w:hAnsi="Times New Roman"/>
          <w:szCs w:val="21"/>
        </w:rPr>
        <w:t xml:space="preserve">The networks are trained on </w:t>
      </w:r>
      <w:r w:rsidR="00732F03">
        <w:rPr>
          <w:rFonts w:ascii="Times New Roman" w:hAnsi="Times New Roman"/>
          <w:szCs w:val="21"/>
        </w:rPr>
        <w:t xml:space="preserve">7000 </w:t>
      </w:r>
      <w:r w:rsidRPr="0072630C">
        <w:rPr>
          <w:rFonts w:ascii="Times New Roman" w:hAnsi="Times New Roman"/>
          <w:szCs w:val="21"/>
        </w:rPr>
        <w:t xml:space="preserve">abstracts of the research papers from 23 different subjects labelled artificially by experts in CAS. With the auto-optimization of hyper-parameters, the networks achieve generally greater than 90% in the prediction accuracy on the hand-labelled test. We experiment with the well-trained networks in the published research papers contributed by the CAS from 2012 to 2018. By labelling the papers with the classifiers of selected subjects, the trend of interdisciplinary research </w:t>
      </w:r>
      <w:r>
        <w:rPr>
          <w:rFonts w:ascii="Times New Roman" w:hAnsi="Times New Roman"/>
          <w:szCs w:val="21"/>
        </w:rPr>
        <w:t>is</w:t>
      </w:r>
      <w:r w:rsidRPr="0072630C">
        <w:rPr>
          <w:rFonts w:ascii="Times New Roman" w:hAnsi="Times New Roman"/>
          <w:szCs w:val="21"/>
        </w:rPr>
        <w:t xml:space="preserve"> shown in the results.</w:t>
      </w:r>
    </w:p>
    <w:p w14:paraId="003F9AB2" w14:textId="34574915" w:rsidR="005F6138" w:rsidRDefault="0072630C" w:rsidP="003C4D78">
      <w:pPr>
        <w:spacing w:line="360" w:lineRule="auto"/>
        <w:rPr>
          <w:rFonts w:ascii="Times New Roman" w:hAnsi="Times New Roman"/>
          <w:szCs w:val="21"/>
        </w:rPr>
      </w:pPr>
      <w:r w:rsidRPr="0072630C">
        <w:rPr>
          <w:rFonts w:ascii="Times New Roman" w:hAnsi="Times New Roman"/>
          <w:szCs w:val="21"/>
        </w:rPr>
        <w:t>The outline of the paper is as follows. Section 2 reviews the related works including word representation models, neural networks, optimization of hyper-parameters and related applications of text classification. Section 3 defines the classifier, word representation model, the relevant operators and the layers of CNN and the auto-optimization method we applied in the paper. Section 4 discusses the experiments and the results.</w:t>
      </w:r>
    </w:p>
    <w:p w14:paraId="161ED501" w14:textId="77777777" w:rsidR="00105BA1" w:rsidRDefault="00105BA1" w:rsidP="00943523">
      <w:pPr>
        <w:spacing w:line="360" w:lineRule="auto"/>
        <w:rPr>
          <w:rFonts w:ascii="Times New Roman" w:hAnsi="Times New Roman"/>
          <w:szCs w:val="21"/>
        </w:rPr>
      </w:pPr>
    </w:p>
    <w:p w14:paraId="09A555F3" w14:textId="1FBD25C4" w:rsidR="00E70BC3" w:rsidRPr="00E70BC3" w:rsidRDefault="003C4D78" w:rsidP="00E70BC3">
      <w:pPr>
        <w:tabs>
          <w:tab w:val="center" w:pos="4153"/>
        </w:tabs>
        <w:spacing w:line="360" w:lineRule="auto"/>
        <w:rPr>
          <w:rFonts w:ascii="Times New Roman" w:hAnsi="Times New Roman"/>
          <w:sz w:val="26"/>
          <w:szCs w:val="26"/>
        </w:rPr>
      </w:pPr>
      <w:bookmarkStart w:id="0" w:name="_Hlk35332942"/>
      <w:bookmarkStart w:id="1" w:name="_Hlk14879458"/>
      <w:r>
        <w:rPr>
          <w:rFonts w:ascii="Times New Roman" w:hAnsi="Times New Roman" w:hint="eastAsia"/>
          <w:b/>
          <w:bCs/>
          <w:sz w:val="26"/>
          <w:szCs w:val="26"/>
        </w:rPr>
        <w:t>1</w:t>
      </w:r>
      <w:r w:rsidR="00347BC6">
        <w:rPr>
          <w:rFonts w:ascii="Times New Roman" w:hAnsi="Times New Roman"/>
          <w:b/>
          <w:bCs/>
          <w:sz w:val="26"/>
          <w:szCs w:val="26"/>
        </w:rPr>
        <w:t>.</w:t>
      </w:r>
      <w:r>
        <w:rPr>
          <w:rFonts w:ascii="Times New Roman" w:hAnsi="Times New Roman"/>
          <w:b/>
          <w:bCs/>
          <w:sz w:val="26"/>
          <w:szCs w:val="26"/>
        </w:rPr>
        <w:t xml:space="preserve"> </w:t>
      </w:r>
      <w:r w:rsidR="0072630C">
        <w:rPr>
          <w:rFonts w:ascii="Times New Roman" w:hAnsi="Times New Roman"/>
          <w:b/>
          <w:bCs/>
          <w:sz w:val="26"/>
          <w:szCs w:val="26"/>
        </w:rPr>
        <w:t>Related Works</w:t>
      </w:r>
      <w:bookmarkEnd w:id="0"/>
      <w:bookmarkEnd w:id="1"/>
    </w:p>
    <w:p w14:paraId="2CA90308" w14:textId="2ADC40C5" w:rsidR="00F71D4D" w:rsidRDefault="0072630C" w:rsidP="003C4D78">
      <w:pPr>
        <w:spacing w:line="360" w:lineRule="auto"/>
        <w:rPr>
          <w:rFonts w:ascii="Times New Roman" w:hAnsi="Times New Roman"/>
          <w:b/>
          <w:bCs/>
          <w:sz w:val="22"/>
          <w:szCs w:val="21"/>
        </w:rPr>
      </w:pPr>
      <w:r w:rsidRPr="0072630C">
        <w:rPr>
          <w:rFonts w:ascii="Times New Roman" w:hAnsi="Times New Roman"/>
          <w:szCs w:val="21"/>
        </w:rPr>
        <w:t xml:space="preserve">The text classification tasks mainly include three parts: feature engineering, feature selection and classifiers. The feature engineering was commonly based on the </w:t>
      </w:r>
      <w:proofErr w:type="spellStart"/>
      <w:r w:rsidRPr="0072630C">
        <w:rPr>
          <w:rFonts w:ascii="Times New Roman" w:hAnsi="Times New Roman"/>
          <w:szCs w:val="21"/>
        </w:rPr>
        <w:t>BoW</w:t>
      </w:r>
      <w:proofErr w:type="spellEnd"/>
      <w:r w:rsidRPr="0072630C">
        <w:rPr>
          <w:rFonts w:ascii="Times New Roman" w:hAnsi="Times New Roman"/>
          <w:szCs w:val="21"/>
        </w:rPr>
        <w:t xml:space="preserve"> model. </w:t>
      </w:r>
      <w:r w:rsidR="00F71D4D">
        <w:rPr>
          <w:rFonts w:ascii="Times New Roman" w:hAnsi="Times New Roman"/>
          <w:szCs w:val="21"/>
        </w:rPr>
        <w:t>Rong (2014</w:t>
      </w:r>
      <w:r w:rsidR="00032E41">
        <w:rPr>
          <w:rFonts w:ascii="Times New Roman" w:hAnsi="Times New Roman"/>
          <w:szCs w:val="21"/>
        </w:rPr>
        <w:t>)</w:t>
      </w:r>
      <w:r w:rsidR="00032E41" w:rsidRPr="00032E41">
        <w:rPr>
          <w:rFonts w:ascii="Times New Roman" w:hAnsi="Times New Roman"/>
          <w:szCs w:val="21"/>
          <w:vertAlign w:val="superscript"/>
        </w:rPr>
        <w:fldChar w:fldCharType="begin"/>
      </w:r>
      <w:r w:rsidR="00032E41" w:rsidRPr="00032E41">
        <w:rPr>
          <w:rFonts w:ascii="Times New Roman" w:hAnsi="Times New Roman"/>
          <w:szCs w:val="21"/>
          <w:vertAlign w:val="superscript"/>
        </w:rPr>
        <w:instrText xml:space="preserve"> REF _Ref35676019 \n \h </w:instrText>
      </w:r>
      <w:r w:rsidR="00032E41">
        <w:rPr>
          <w:rFonts w:ascii="Times New Roman" w:hAnsi="Times New Roman"/>
          <w:szCs w:val="21"/>
          <w:vertAlign w:val="superscript"/>
        </w:rPr>
        <w:instrText xml:space="preserve"> \* MERGEFORMAT </w:instrText>
      </w:r>
      <w:r w:rsidR="00032E41" w:rsidRPr="00032E41">
        <w:rPr>
          <w:rFonts w:ascii="Times New Roman" w:hAnsi="Times New Roman"/>
          <w:szCs w:val="21"/>
          <w:vertAlign w:val="superscript"/>
        </w:rPr>
      </w:r>
      <w:r w:rsidR="00032E41" w:rsidRPr="00032E41">
        <w:rPr>
          <w:rFonts w:ascii="Times New Roman" w:hAnsi="Times New Roman"/>
          <w:szCs w:val="21"/>
          <w:vertAlign w:val="superscript"/>
        </w:rPr>
        <w:fldChar w:fldCharType="separate"/>
      </w:r>
      <w:r w:rsidR="00032E41" w:rsidRPr="00032E41">
        <w:rPr>
          <w:rFonts w:ascii="Times New Roman" w:hAnsi="Times New Roman"/>
          <w:szCs w:val="21"/>
          <w:vertAlign w:val="superscript"/>
        </w:rPr>
        <w:t>[</w:t>
      </w:r>
      <w:r w:rsidR="00EA21E1">
        <w:rPr>
          <w:rFonts w:ascii="Times New Roman" w:hAnsi="Times New Roman" w:hint="eastAsia"/>
          <w:szCs w:val="21"/>
          <w:vertAlign w:val="superscript"/>
        </w:rPr>
        <w:t>7</w:t>
      </w:r>
      <w:r w:rsidR="00032E41" w:rsidRPr="00032E41">
        <w:rPr>
          <w:rFonts w:ascii="Times New Roman" w:hAnsi="Times New Roman"/>
          <w:szCs w:val="21"/>
          <w:vertAlign w:val="superscript"/>
        </w:rPr>
        <w:t>]</w:t>
      </w:r>
      <w:r w:rsidR="00032E41" w:rsidRPr="00032E41">
        <w:rPr>
          <w:rFonts w:ascii="Times New Roman" w:hAnsi="Times New Roman"/>
          <w:szCs w:val="21"/>
          <w:vertAlign w:val="superscript"/>
        </w:rPr>
        <w:fldChar w:fldCharType="end"/>
      </w:r>
      <w:r w:rsidR="00F71D4D">
        <w:rPr>
          <w:rFonts w:ascii="Times New Roman" w:hAnsi="Times New Roman"/>
          <w:szCs w:val="21"/>
        </w:rPr>
        <w:t xml:space="preserve"> </w:t>
      </w:r>
      <w:r w:rsidR="00F71D4D" w:rsidRPr="0072630C">
        <w:rPr>
          <w:rFonts w:ascii="Times New Roman" w:hAnsi="Times New Roman"/>
          <w:szCs w:val="21"/>
        </w:rPr>
        <w:t>proposed</w:t>
      </w:r>
      <w:r w:rsidRPr="0072630C">
        <w:rPr>
          <w:rFonts w:ascii="Times New Roman" w:hAnsi="Times New Roman"/>
          <w:szCs w:val="21"/>
        </w:rPr>
        <w:t xml:space="preserve"> the word2vec method, which is widely accepted as the state-of-the-art for word </w:t>
      </w:r>
      <w:r w:rsidRPr="0072630C">
        <w:rPr>
          <w:rFonts w:ascii="Times New Roman" w:hAnsi="Times New Roman"/>
          <w:szCs w:val="21"/>
        </w:rPr>
        <w:lastRenderedPageBreak/>
        <w:t xml:space="preserve">representation. However, it is limited in utilizing statistical information, since there </w:t>
      </w:r>
      <w:proofErr w:type="gramStart"/>
      <w:r w:rsidRPr="0072630C">
        <w:rPr>
          <w:rFonts w:ascii="Times New Roman" w:hAnsi="Times New Roman"/>
          <w:szCs w:val="21"/>
        </w:rPr>
        <w:t>is</w:t>
      </w:r>
      <w:proofErr w:type="gramEnd"/>
      <w:r w:rsidRPr="0072630C">
        <w:rPr>
          <w:rFonts w:ascii="Times New Roman" w:hAnsi="Times New Roman"/>
          <w:szCs w:val="21"/>
        </w:rPr>
        <w:t xml:space="preserve"> no global co-occurrence counts. </w:t>
      </w:r>
      <w:r w:rsidR="00F71D4D">
        <w:rPr>
          <w:rFonts w:ascii="Times New Roman" w:hAnsi="Times New Roman"/>
          <w:szCs w:val="21"/>
        </w:rPr>
        <w:t>Pennington et al. (2014)</w:t>
      </w:r>
      <w:r w:rsidR="00032E41" w:rsidRPr="00032E41">
        <w:rPr>
          <w:rFonts w:ascii="Times New Roman" w:hAnsi="Times New Roman"/>
          <w:szCs w:val="21"/>
          <w:vertAlign w:val="superscript"/>
        </w:rPr>
        <w:fldChar w:fldCharType="begin"/>
      </w:r>
      <w:r w:rsidR="00032E41" w:rsidRPr="00032E41">
        <w:rPr>
          <w:rFonts w:ascii="Times New Roman" w:hAnsi="Times New Roman"/>
          <w:szCs w:val="21"/>
          <w:vertAlign w:val="superscript"/>
        </w:rPr>
        <w:instrText xml:space="preserve"> REF _Ref35676113 \n \h </w:instrText>
      </w:r>
      <w:r w:rsidR="00032E41">
        <w:rPr>
          <w:rFonts w:ascii="Times New Roman" w:hAnsi="Times New Roman"/>
          <w:szCs w:val="21"/>
          <w:vertAlign w:val="superscript"/>
        </w:rPr>
        <w:instrText xml:space="preserve"> \* MERGEFORMAT </w:instrText>
      </w:r>
      <w:r w:rsidR="00032E41" w:rsidRPr="00032E41">
        <w:rPr>
          <w:rFonts w:ascii="Times New Roman" w:hAnsi="Times New Roman"/>
          <w:szCs w:val="21"/>
          <w:vertAlign w:val="superscript"/>
        </w:rPr>
      </w:r>
      <w:r w:rsidR="00032E41" w:rsidRPr="00032E41">
        <w:rPr>
          <w:rFonts w:ascii="Times New Roman" w:hAnsi="Times New Roman"/>
          <w:szCs w:val="21"/>
          <w:vertAlign w:val="superscript"/>
        </w:rPr>
        <w:fldChar w:fldCharType="separate"/>
      </w:r>
      <w:r w:rsidR="00032E41" w:rsidRPr="00032E41">
        <w:rPr>
          <w:rFonts w:ascii="Times New Roman" w:hAnsi="Times New Roman"/>
          <w:szCs w:val="21"/>
          <w:vertAlign w:val="superscript"/>
        </w:rPr>
        <w:t>[</w:t>
      </w:r>
      <w:r w:rsidR="00EA21E1">
        <w:rPr>
          <w:rFonts w:ascii="Times New Roman" w:hAnsi="Times New Roman" w:hint="eastAsia"/>
          <w:szCs w:val="21"/>
          <w:vertAlign w:val="superscript"/>
        </w:rPr>
        <w:t>9</w:t>
      </w:r>
      <w:r w:rsidR="00032E41" w:rsidRPr="00032E41">
        <w:rPr>
          <w:rFonts w:ascii="Times New Roman" w:hAnsi="Times New Roman"/>
          <w:szCs w:val="21"/>
          <w:vertAlign w:val="superscript"/>
        </w:rPr>
        <w:t>]</w:t>
      </w:r>
      <w:r w:rsidR="00032E41" w:rsidRPr="00032E41">
        <w:rPr>
          <w:rFonts w:ascii="Times New Roman" w:hAnsi="Times New Roman"/>
          <w:szCs w:val="21"/>
          <w:vertAlign w:val="superscript"/>
        </w:rPr>
        <w:fldChar w:fldCharType="end"/>
      </w:r>
      <w:r w:rsidRPr="0072630C">
        <w:rPr>
          <w:rFonts w:ascii="Times New Roman" w:hAnsi="Times New Roman"/>
          <w:szCs w:val="21"/>
        </w:rPr>
        <w:t xml:space="preserve"> introduced the </w:t>
      </w:r>
      <w:proofErr w:type="spellStart"/>
      <w:r w:rsidRPr="0072630C">
        <w:rPr>
          <w:rFonts w:ascii="Times New Roman" w:hAnsi="Times New Roman"/>
          <w:szCs w:val="21"/>
        </w:rPr>
        <w:t>GloVe</w:t>
      </w:r>
      <w:proofErr w:type="spellEnd"/>
      <w:r w:rsidRPr="0072630C">
        <w:rPr>
          <w:rFonts w:ascii="Times New Roman" w:hAnsi="Times New Roman"/>
          <w:szCs w:val="21"/>
        </w:rPr>
        <w:t xml:space="preserve"> model, which combines the advantages of latent semantic analysis (LSA)</w:t>
      </w:r>
      <w:r w:rsidR="00F71D4D">
        <w:rPr>
          <w:rFonts w:ascii="Times New Roman" w:hAnsi="Times New Roman"/>
          <w:szCs w:val="21"/>
        </w:rPr>
        <w:t xml:space="preserve"> (</w:t>
      </w:r>
      <w:proofErr w:type="spellStart"/>
      <w:r w:rsidR="00F71D4D">
        <w:rPr>
          <w:rFonts w:ascii="Times New Roman" w:hAnsi="Times New Roman"/>
          <w:szCs w:val="21"/>
        </w:rPr>
        <w:t>Deerwrester</w:t>
      </w:r>
      <w:proofErr w:type="spellEnd"/>
      <w:r w:rsidR="00F71D4D">
        <w:rPr>
          <w:rFonts w:ascii="Times New Roman" w:hAnsi="Times New Roman"/>
          <w:szCs w:val="21"/>
        </w:rPr>
        <w:t xml:space="preserve"> et al., 1990)</w:t>
      </w:r>
      <w:r w:rsidR="00032E41" w:rsidRPr="00032E41">
        <w:rPr>
          <w:rFonts w:ascii="Times New Roman" w:hAnsi="Times New Roman"/>
          <w:szCs w:val="21"/>
          <w:vertAlign w:val="superscript"/>
        </w:rPr>
        <w:fldChar w:fldCharType="begin"/>
      </w:r>
      <w:r w:rsidR="00032E41" w:rsidRPr="00032E41">
        <w:rPr>
          <w:rFonts w:ascii="Times New Roman" w:hAnsi="Times New Roman"/>
          <w:szCs w:val="21"/>
          <w:vertAlign w:val="superscript"/>
        </w:rPr>
        <w:instrText xml:space="preserve"> REF _Ref35676328 \n \h </w:instrText>
      </w:r>
      <w:r w:rsidR="00032E41">
        <w:rPr>
          <w:rFonts w:ascii="Times New Roman" w:hAnsi="Times New Roman"/>
          <w:szCs w:val="21"/>
          <w:vertAlign w:val="superscript"/>
        </w:rPr>
        <w:instrText xml:space="preserve"> \* MERGEFORMAT </w:instrText>
      </w:r>
      <w:r w:rsidR="00032E41" w:rsidRPr="00032E41">
        <w:rPr>
          <w:rFonts w:ascii="Times New Roman" w:hAnsi="Times New Roman"/>
          <w:szCs w:val="21"/>
          <w:vertAlign w:val="superscript"/>
        </w:rPr>
      </w:r>
      <w:r w:rsidR="00032E41" w:rsidRPr="00032E41">
        <w:rPr>
          <w:rFonts w:ascii="Times New Roman" w:hAnsi="Times New Roman"/>
          <w:szCs w:val="21"/>
          <w:vertAlign w:val="superscript"/>
        </w:rPr>
        <w:fldChar w:fldCharType="separate"/>
      </w:r>
      <w:r w:rsidR="00032E41" w:rsidRPr="00032E41">
        <w:rPr>
          <w:rFonts w:ascii="Times New Roman" w:hAnsi="Times New Roman"/>
          <w:szCs w:val="21"/>
          <w:vertAlign w:val="superscript"/>
        </w:rPr>
        <w:t>[1</w:t>
      </w:r>
      <w:r w:rsidR="00EA21E1">
        <w:rPr>
          <w:rFonts w:ascii="Times New Roman" w:hAnsi="Times New Roman" w:hint="eastAsia"/>
          <w:szCs w:val="21"/>
          <w:vertAlign w:val="superscript"/>
        </w:rPr>
        <w:t>2</w:t>
      </w:r>
      <w:r w:rsidR="00032E41" w:rsidRPr="00032E41">
        <w:rPr>
          <w:rFonts w:ascii="Times New Roman" w:hAnsi="Times New Roman"/>
          <w:szCs w:val="21"/>
          <w:vertAlign w:val="superscript"/>
        </w:rPr>
        <w:t>]</w:t>
      </w:r>
      <w:r w:rsidR="00032E41" w:rsidRPr="00032E41">
        <w:rPr>
          <w:rFonts w:ascii="Times New Roman" w:hAnsi="Times New Roman"/>
          <w:szCs w:val="21"/>
          <w:vertAlign w:val="superscript"/>
        </w:rPr>
        <w:fldChar w:fldCharType="end"/>
      </w:r>
      <w:r w:rsidRPr="0072630C">
        <w:rPr>
          <w:rFonts w:ascii="Times New Roman" w:hAnsi="Times New Roman"/>
          <w:szCs w:val="21"/>
        </w:rPr>
        <w:t xml:space="preserve"> and word2vec. This new word-representation method efficiently improved the accuracy of many basic NLP tasks, especially for limited training dataset. There are also other advanced methods recently, such as Bidirectional Encoder Representation from Transformers (BERT1) </w:t>
      </w:r>
      <w:r w:rsidR="00F71D4D">
        <w:rPr>
          <w:rFonts w:ascii="Times New Roman" w:hAnsi="Times New Roman"/>
          <w:szCs w:val="21"/>
        </w:rPr>
        <w:t>(Devlin et al., 2018)</w:t>
      </w:r>
      <w:r w:rsidR="00032E41" w:rsidRPr="00032E41">
        <w:rPr>
          <w:rFonts w:ascii="Times New Roman" w:hAnsi="Times New Roman"/>
          <w:szCs w:val="21"/>
          <w:vertAlign w:val="superscript"/>
        </w:rPr>
        <w:fldChar w:fldCharType="begin"/>
      </w:r>
      <w:r w:rsidR="00032E41" w:rsidRPr="00032E41">
        <w:rPr>
          <w:rFonts w:ascii="Times New Roman" w:hAnsi="Times New Roman"/>
          <w:szCs w:val="21"/>
          <w:vertAlign w:val="superscript"/>
        </w:rPr>
        <w:instrText xml:space="preserve"> REF _Ref35676387 \n \h </w:instrText>
      </w:r>
      <w:r w:rsidR="00032E41">
        <w:rPr>
          <w:rFonts w:ascii="Times New Roman" w:hAnsi="Times New Roman"/>
          <w:szCs w:val="21"/>
          <w:vertAlign w:val="superscript"/>
        </w:rPr>
        <w:instrText xml:space="preserve"> \* MERGEFORMAT </w:instrText>
      </w:r>
      <w:r w:rsidR="00032E41" w:rsidRPr="00032E41">
        <w:rPr>
          <w:rFonts w:ascii="Times New Roman" w:hAnsi="Times New Roman"/>
          <w:szCs w:val="21"/>
          <w:vertAlign w:val="superscript"/>
        </w:rPr>
      </w:r>
      <w:r w:rsidR="00032E41" w:rsidRPr="00032E41">
        <w:rPr>
          <w:rFonts w:ascii="Times New Roman" w:hAnsi="Times New Roman"/>
          <w:szCs w:val="21"/>
          <w:vertAlign w:val="superscript"/>
        </w:rPr>
        <w:fldChar w:fldCharType="separate"/>
      </w:r>
      <w:r w:rsidR="00032E41" w:rsidRPr="00032E41">
        <w:rPr>
          <w:rFonts w:ascii="Times New Roman" w:hAnsi="Times New Roman"/>
          <w:szCs w:val="21"/>
          <w:vertAlign w:val="superscript"/>
        </w:rPr>
        <w:t>[1</w:t>
      </w:r>
      <w:r w:rsidR="00EA21E1">
        <w:rPr>
          <w:rFonts w:ascii="Times New Roman" w:hAnsi="Times New Roman" w:hint="eastAsia"/>
          <w:szCs w:val="21"/>
          <w:vertAlign w:val="superscript"/>
        </w:rPr>
        <w:t>3</w:t>
      </w:r>
      <w:r w:rsidR="00032E41" w:rsidRPr="00032E41">
        <w:rPr>
          <w:rFonts w:ascii="Times New Roman" w:hAnsi="Times New Roman"/>
          <w:szCs w:val="21"/>
          <w:vertAlign w:val="superscript"/>
        </w:rPr>
        <w:t>]</w:t>
      </w:r>
      <w:r w:rsidR="00032E41" w:rsidRPr="00032E41">
        <w:rPr>
          <w:rFonts w:ascii="Times New Roman" w:hAnsi="Times New Roman"/>
          <w:szCs w:val="21"/>
          <w:vertAlign w:val="superscript"/>
        </w:rPr>
        <w:fldChar w:fldCharType="end"/>
      </w:r>
      <w:r w:rsidRPr="0072630C">
        <w:rPr>
          <w:rFonts w:ascii="Times New Roman" w:hAnsi="Times New Roman"/>
          <w:szCs w:val="21"/>
        </w:rPr>
        <w:t xml:space="preserve">. Feature selection is applied for filtering the noisy features and improving the performance of the classifiers. The common feature selection methods include removing stopping words, </w:t>
      </w:r>
      <m:oMath>
        <m:sSup>
          <m:sSupPr>
            <m:ctrlPr>
              <w:rPr>
                <w:rFonts w:ascii="Cambria Math" w:hAnsi="Cambria Math"/>
                <w:i/>
                <w:szCs w:val="21"/>
              </w:rPr>
            </m:ctrlPr>
          </m:sSupPr>
          <m:e>
            <m:r>
              <w:rPr>
                <w:rFonts w:ascii="Cambria Math" w:hAnsi="Cambria Math"/>
                <w:szCs w:val="21"/>
              </w:rPr>
              <m:t>X</m:t>
            </m:r>
          </m:e>
          <m:sup>
            <m:r>
              <w:rPr>
                <w:rFonts w:ascii="Cambria Math" w:hAnsi="Cambria Math"/>
                <w:szCs w:val="21"/>
              </w:rPr>
              <m:t>2</m:t>
            </m:r>
          </m:sup>
        </m:sSup>
      </m:oMath>
      <w:r w:rsidRPr="0072630C">
        <w:rPr>
          <w:rFonts w:ascii="Times New Roman" w:hAnsi="Times New Roman"/>
          <w:szCs w:val="21"/>
        </w:rPr>
        <w:t xml:space="preserve">statistic, mutual information and </w:t>
      </w:r>
      <w:r w:rsidRPr="00F71D4D">
        <w:rPr>
          <w:rFonts w:ascii="Times New Roman" w:hAnsi="Times New Roman"/>
          <w:i/>
          <w:iCs/>
          <w:szCs w:val="21"/>
        </w:rPr>
        <w:t>L1</w:t>
      </w:r>
      <w:r w:rsidRPr="0072630C">
        <w:rPr>
          <w:rFonts w:ascii="Times New Roman" w:hAnsi="Times New Roman"/>
          <w:szCs w:val="21"/>
        </w:rPr>
        <w:t xml:space="preserve"> regularization </w:t>
      </w:r>
      <w:r w:rsidR="00F71D4D">
        <w:rPr>
          <w:rFonts w:ascii="Times New Roman" w:hAnsi="Times New Roman"/>
          <w:szCs w:val="21"/>
        </w:rPr>
        <w:t>(Ng, 2004)</w:t>
      </w:r>
      <w:r w:rsidR="008E7119" w:rsidRPr="008E7119">
        <w:rPr>
          <w:rFonts w:ascii="Times New Roman" w:hAnsi="Times New Roman"/>
          <w:szCs w:val="21"/>
          <w:vertAlign w:val="superscript"/>
        </w:rPr>
        <w:fldChar w:fldCharType="begin"/>
      </w:r>
      <w:r w:rsidR="008E7119" w:rsidRPr="008E7119">
        <w:rPr>
          <w:rFonts w:ascii="Times New Roman" w:hAnsi="Times New Roman"/>
          <w:szCs w:val="21"/>
          <w:vertAlign w:val="superscript"/>
        </w:rPr>
        <w:instrText xml:space="preserve"> REF _Ref35677423 \n \h </w:instrText>
      </w:r>
      <w:r w:rsidR="008E7119">
        <w:rPr>
          <w:rFonts w:ascii="Times New Roman" w:hAnsi="Times New Roman"/>
          <w:szCs w:val="21"/>
          <w:vertAlign w:val="superscript"/>
        </w:rPr>
        <w:instrText xml:space="preserve"> \* MERGEFORMAT </w:instrText>
      </w:r>
      <w:r w:rsidR="008E7119" w:rsidRPr="008E7119">
        <w:rPr>
          <w:rFonts w:ascii="Times New Roman" w:hAnsi="Times New Roman"/>
          <w:szCs w:val="21"/>
          <w:vertAlign w:val="superscript"/>
        </w:rPr>
      </w:r>
      <w:r w:rsidR="008E7119" w:rsidRPr="008E7119">
        <w:rPr>
          <w:rFonts w:ascii="Times New Roman" w:hAnsi="Times New Roman"/>
          <w:szCs w:val="21"/>
          <w:vertAlign w:val="superscript"/>
        </w:rPr>
        <w:fldChar w:fldCharType="separate"/>
      </w:r>
      <w:r w:rsidR="008E7119" w:rsidRPr="008E7119">
        <w:rPr>
          <w:rFonts w:ascii="Times New Roman" w:hAnsi="Times New Roman"/>
          <w:szCs w:val="21"/>
          <w:vertAlign w:val="superscript"/>
        </w:rPr>
        <w:t>[</w:t>
      </w:r>
      <w:r w:rsidR="00785D07">
        <w:rPr>
          <w:rFonts w:ascii="Times New Roman" w:hAnsi="Times New Roman" w:hint="eastAsia"/>
          <w:szCs w:val="21"/>
          <w:vertAlign w:val="superscript"/>
        </w:rPr>
        <w:t>14</w:t>
      </w:r>
      <w:r w:rsidR="008E7119" w:rsidRPr="008E7119">
        <w:rPr>
          <w:rFonts w:ascii="Times New Roman" w:hAnsi="Times New Roman"/>
          <w:szCs w:val="21"/>
          <w:vertAlign w:val="superscript"/>
        </w:rPr>
        <w:t>]</w:t>
      </w:r>
      <w:r w:rsidR="008E7119" w:rsidRPr="008E7119">
        <w:rPr>
          <w:rFonts w:ascii="Times New Roman" w:hAnsi="Times New Roman"/>
          <w:szCs w:val="21"/>
          <w:vertAlign w:val="superscript"/>
        </w:rPr>
        <w:fldChar w:fldCharType="end"/>
      </w:r>
      <w:r w:rsidRPr="0072630C">
        <w:rPr>
          <w:rFonts w:ascii="Times New Roman" w:hAnsi="Times New Roman"/>
          <w:szCs w:val="21"/>
        </w:rPr>
        <w:t xml:space="preserve">. For classifiers, there are several machine learning algorithms such as logistic regression (LR), naive </w:t>
      </w:r>
      <w:proofErr w:type="spellStart"/>
      <w:r w:rsidRPr="0072630C">
        <w:rPr>
          <w:rFonts w:ascii="Times New Roman" w:hAnsi="Times New Roman"/>
          <w:szCs w:val="21"/>
        </w:rPr>
        <w:t>bayes</w:t>
      </w:r>
      <w:proofErr w:type="spellEnd"/>
      <w:r w:rsidRPr="0072630C">
        <w:rPr>
          <w:rFonts w:ascii="Times New Roman" w:hAnsi="Times New Roman"/>
          <w:szCs w:val="21"/>
        </w:rPr>
        <w:t xml:space="preserve"> (NB), and support vector machine (SVM). However, they all have the data sparsity problem.</w:t>
      </w:r>
      <w:r w:rsidRPr="0072630C">
        <w:rPr>
          <w:rFonts w:ascii="Times New Roman" w:hAnsi="Times New Roman"/>
          <w:b/>
          <w:bCs/>
          <w:sz w:val="22"/>
          <w:szCs w:val="21"/>
        </w:rPr>
        <w:t xml:space="preserve"> </w:t>
      </w:r>
    </w:p>
    <w:p w14:paraId="645021B9" w14:textId="77777777" w:rsidR="00732F03" w:rsidRDefault="00732F03" w:rsidP="0072630C">
      <w:pPr>
        <w:spacing w:line="360" w:lineRule="auto"/>
        <w:rPr>
          <w:rFonts w:ascii="Times New Roman" w:hAnsi="Times New Roman"/>
          <w:b/>
          <w:bCs/>
          <w:sz w:val="22"/>
          <w:szCs w:val="21"/>
        </w:rPr>
      </w:pPr>
    </w:p>
    <w:p w14:paraId="68ED7DF1" w14:textId="57F8D7CB" w:rsidR="00F71D4D" w:rsidRDefault="003C4D78" w:rsidP="003C4D78">
      <w:pPr>
        <w:spacing w:line="480" w:lineRule="auto"/>
        <w:rPr>
          <w:rFonts w:ascii="Times New Roman" w:hAnsi="Times New Roman"/>
          <w:b/>
          <w:bCs/>
          <w:sz w:val="22"/>
        </w:rPr>
      </w:pPr>
      <w:r>
        <w:rPr>
          <w:rFonts w:ascii="Times New Roman" w:hAnsi="Times New Roman" w:hint="eastAsia"/>
          <w:b/>
          <w:bCs/>
          <w:sz w:val="22"/>
        </w:rPr>
        <w:t>1.1</w:t>
      </w:r>
      <w:r>
        <w:rPr>
          <w:rFonts w:ascii="Times New Roman" w:hAnsi="Times New Roman"/>
          <w:b/>
          <w:bCs/>
          <w:sz w:val="22"/>
        </w:rPr>
        <w:t xml:space="preserve"> </w:t>
      </w:r>
      <w:r w:rsidR="00F71D4D" w:rsidRPr="00F71D4D">
        <w:rPr>
          <w:rFonts w:ascii="Times New Roman" w:hAnsi="Times New Roman"/>
          <w:b/>
          <w:bCs/>
          <w:sz w:val="22"/>
        </w:rPr>
        <w:t>Neural Networks in NLP</w:t>
      </w:r>
    </w:p>
    <w:p w14:paraId="48F65DBE" w14:textId="1FB7C7D8" w:rsidR="00290A3E" w:rsidRPr="00F71D4D" w:rsidRDefault="00F71D4D" w:rsidP="003C4D78">
      <w:pPr>
        <w:spacing w:line="360" w:lineRule="auto"/>
        <w:rPr>
          <w:rFonts w:ascii="Times New Roman" w:hAnsi="Times New Roman"/>
          <w:szCs w:val="21"/>
        </w:rPr>
      </w:pPr>
      <w:r w:rsidRPr="00F71D4D">
        <w:rPr>
          <w:rFonts w:ascii="Times New Roman" w:hAnsi="Times New Roman"/>
          <w:szCs w:val="21"/>
        </w:rPr>
        <w:t>With the development of deep neural networks, the data sparsity problem has been well solved. Many neural models have been proposed for word embedding and classification. Recursive Neural network (</w:t>
      </w:r>
      <w:proofErr w:type="spellStart"/>
      <w:r w:rsidRPr="00F71D4D">
        <w:rPr>
          <w:rFonts w:ascii="Times New Roman" w:hAnsi="Times New Roman"/>
          <w:szCs w:val="21"/>
        </w:rPr>
        <w:t>RecursiveNN</w:t>
      </w:r>
      <w:proofErr w:type="spellEnd"/>
      <w:r w:rsidRPr="00F71D4D">
        <w:rPr>
          <w:rFonts w:ascii="Times New Roman" w:hAnsi="Times New Roman"/>
          <w:szCs w:val="21"/>
        </w:rPr>
        <w:t xml:space="preserve">) </w:t>
      </w:r>
      <w:r>
        <w:rPr>
          <w:rFonts w:ascii="Times New Roman" w:hAnsi="Times New Roman"/>
          <w:szCs w:val="21"/>
        </w:rPr>
        <w:t>(</w:t>
      </w:r>
      <w:proofErr w:type="spellStart"/>
      <w:r>
        <w:rPr>
          <w:rFonts w:ascii="Times New Roman" w:hAnsi="Times New Roman"/>
          <w:szCs w:val="21"/>
        </w:rPr>
        <w:t>Socher</w:t>
      </w:r>
      <w:proofErr w:type="spellEnd"/>
      <w:r>
        <w:rPr>
          <w:rFonts w:ascii="Times New Roman" w:hAnsi="Times New Roman"/>
          <w:szCs w:val="21"/>
        </w:rPr>
        <w:t xml:space="preserve">, Huang et al., 2011; </w:t>
      </w:r>
      <w:proofErr w:type="spellStart"/>
      <w:r>
        <w:rPr>
          <w:rFonts w:ascii="Times New Roman" w:hAnsi="Times New Roman"/>
          <w:szCs w:val="21"/>
        </w:rPr>
        <w:t>Socher</w:t>
      </w:r>
      <w:proofErr w:type="spellEnd"/>
      <w:r>
        <w:rPr>
          <w:rFonts w:ascii="Times New Roman" w:hAnsi="Times New Roman"/>
          <w:szCs w:val="21"/>
        </w:rPr>
        <w:t xml:space="preserve">, Pennington et al., 2011; </w:t>
      </w:r>
      <w:proofErr w:type="spellStart"/>
      <w:r>
        <w:rPr>
          <w:rFonts w:ascii="Times New Roman" w:hAnsi="Times New Roman"/>
          <w:szCs w:val="21"/>
        </w:rPr>
        <w:t>Socher</w:t>
      </w:r>
      <w:proofErr w:type="spellEnd"/>
      <w:r>
        <w:rPr>
          <w:rFonts w:ascii="Times New Roman" w:hAnsi="Times New Roman"/>
          <w:szCs w:val="21"/>
        </w:rPr>
        <w:t xml:space="preserve"> et al., 2013)</w:t>
      </w:r>
      <w:r w:rsidR="008E7119" w:rsidRPr="008E7119">
        <w:rPr>
          <w:rFonts w:ascii="Times New Roman" w:hAnsi="Times New Roman"/>
          <w:szCs w:val="21"/>
          <w:vertAlign w:val="superscript"/>
        </w:rPr>
        <w:fldChar w:fldCharType="begin"/>
      </w:r>
      <w:r w:rsidR="008E7119" w:rsidRPr="008E7119">
        <w:rPr>
          <w:rFonts w:ascii="Times New Roman" w:hAnsi="Times New Roman"/>
          <w:szCs w:val="21"/>
          <w:vertAlign w:val="superscript"/>
        </w:rPr>
        <w:instrText xml:space="preserve"> REF _Ref35677384 \n \h </w:instrText>
      </w:r>
      <w:r w:rsidR="008E7119">
        <w:rPr>
          <w:rFonts w:ascii="Times New Roman" w:hAnsi="Times New Roman"/>
          <w:szCs w:val="21"/>
          <w:vertAlign w:val="superscript"/>
        </w:rPr>
        <w:instrText xml:space="preserve"> \* MERGEFORMAT </w:instrText>
      </w:r>
      <w:r w:rsidR="008E7119" w:rsidRPr="008E7119">
        <w:rPr>
          <w:rFonts w:ascii="Times New Roman" w:hAnsi="Times New Roman"/>
          <w:szCs w:val="21"/>
          <w:vertAlign w:val="superscript"/>
        </w:rPr>
      </w:r>
      <w:r w:rsidR="008E7119" w:rsidRPr="008E7119">
        <w:rPr>
          <w:rFonts w:ascii="Times New Roman" w:hAnsi="Times New Roman"/>
          <w:szCs w:val="21"/>
          <w:vertAlign w:val="superscript"/>
        </w:rPr>
        <w:fldChar w:fldCharType="separate"/>
      </w:r>
      <w:r w:rsidR="008E7119" w:rsidRPr="008E7119">
        <w:rPr>
          <w:rFonts w:ascii="Times New Roman" w:hAnsi="Times New Roman"/>
          <w:szCs w:val="21"/>
          <w:vertAlign w:val="superscript"/>
        </w:rPr>
        <w:t>[</w:t>
      </w:r>
      <w:r w:rsidR="00785D07">
        <w:rPr>
          <w:rFonts w:ascii="Times New Roman" w:hAnsi="Times New Roman" w:hint="eastAsia"/>
          <w:szCs w:val="21"/>
          <w:vertAlign w:val="superscript"/>
        </w:rPr>
        <w:t>15</w:t>
      </w:r>
      <w:r w:rsidR="008E7119" w:rsidRPr="008E7119">
        <w:rPr>
          <w:rFonts w:ascii="Times New Roman" w:hAnsi="Times New Roman"/>
          <w:szCs w:val="21"/>
          <w:vertAlign w:val="superscript"/>
        </w:rPr>
        <w:t>]</w:t>
      </w:r>
      <w:r w:rsidR="008E7119" w:rsidRPr="008E7119">
        <w:rPr>
          <w:rFonts w:ascii="Times New Roman" w:hAnsi="Times New Roman"/>
          <w:szCs w:val="21"/>
          <w:vertAlign w:val="superscript"/>
        </w:rPr>
        <w:fldChar w:fldCharType="end"/>
      </w:r>
      <w:r w:rsidR="008E7119" w:rsidRPr="008E7119">
        <w:rPr>
          <w:rFonts w:ascii="Times New Roman" w:hAnsi="Times New Roman"/>
          <w:szCs w:val="21"/>
          <w:vertAlign w:val="superscript"/>
        </w:rPr>
        <w:fldChar w:fldCharType="begin"/>
      </w:r>
      <w:r w:rsidR="008E7119" w:rsidRPr="008E7119">
        <w:rPr>
          <w:rFonts w:ascii="Times New Roman" w:hAnsi="Times New Roman"/>
          <w:szCs w:val="21"/>
          <w:vertAlign w:val="superscript"/>
        </w:rPr>
        <w:instrText xml:space="preserve"> REF _Ref35677386 \n \h </w:instrText>
      </w:r>
      <w:r w:rsidR="008E7119">
        <w:rPr>
          <w:rFonts w:ascii="Times New Roman" w:hAnsi="Times New Roman"/>
          <w:szCs w:val="21"/>
          <w:vertAlign w:val="superscript"/>
        </w:rPr>
        <w:instrText xml:space="preserve"> \* MERGEFORMAT </w:instrText>
      </w:r>
      <w:r w:rsidR="008E7119" w:rsidRPr="008E7119">
        <w:rPr>
          <w:rFonts w:ascii="Times New Roman" w:hAnsi="Times New Roman"/>
          <w:szCs w:val="21"/>
          <w:vertAlign w:val="superscript"/>
        </w:rPr>
      </w:r>
      <w:r w:rsidR="008E7119" w:rsidRPr="008E7119">
        <w:rPr>
          <w:rFonts w:ascii="Times New Roman" w:hAnsi="Times New Roman"/>
          <w:szCs w:val="21"/>
          <w:vertAlign w:val="superscript"/>
        </w:rPr>
        <w:fldChar w:fldCharType="separate"/>
      </w:r>
      <w:r w:rsidR="008E7119" w:rsidRPr="008E7119">
        <w:rPr>
          <w:rFonts w:ascii="Times New Roman" w:hAnsi="Times New Roman"/>
          <w:szCs w:val="21"/>
          <w:vertAlign w:val="superscript"/>
        </w:rPr>
        <w:t>[</w:t>
      </w:r>
      <w:r w:rsidR="00785D07">
        <w:rPr>
          <w:rFonts w:ascii="Times New Roman" w:hAnsi="Times New Roman" w:hint="eastAsia"/>
          <w:szCs w:val="21"/>
          <w:vertAlign w:val="superscript"/>
        </w:rPr>
        <w:t>16</w:t>
      </w:r>
      <w:r w:rsidR="008E7119" w:rsidRPr="008E7119">
        <w:rPr>
          <w:rFonts w:ascii="Times New Roman" w:hAnsi="Times New Roman"/>
          <w:szCs w:val="21"/>
          <w:vertAlign w:val="superscript"/>
        </w:rPr>
        <w:t>]</w:t>
      </w:r>
      <w:r w:rsidR="008E7119" w:rsidRPr="008E7119">
        <w:rPr>
          <w:rFonts w:ascii="Times New Roman" w:hAnsi="Times New Roman"/>
          <w:szCs w:val="21"/>
          <w:vertAlign w:val="superscript"/>
        </w:rPr>
        <w:fldChar w:fldCharType="end"/>
      </w:r>
      <w:r w:rsidR="008E7119" w:rsidRPr="008E7119">
        <w:rPr>
          <w:rFonts w:ascii="Times New Roman" w:hAnsi="Times New Roman"/>
          <w:szCs w:val="21"/>
          <w:vertAlign w:val="superscript"/>
        </w:rPr>
        <w:fldChar w:fldCharType="begin"/>
      </w:r>
      <w:r w:rsidR="008E7119" w:rsidRPr="008E7119">
        <w:rPr>
          <w:rFonts w:ascii="Times New Roman" w:hAnsi="Times New Roman"/>
          <w:szCs w:val="21"/>
          <w:vertAlign w:val="superscript"/>
        </w:rPr>
        <w:instrText xml:space="preserve"> REF _Ref35677388 \n \h </w:instrText>
      </w:r>
      <w:r w:rsidR="008E7119">
        <w:rPr>
          <w:rFonts w:ascii="Times New Roman" w:hAnsi="Times New Roman"/>
          <w:szCs w:val="21"/>
          <w:vertAlign w:val="superscript"/>
        </w:rPr>
        <w:instrText xml:space="preserve"> \* MERGEFORMAT </w:instrText>
      </w:r>
      <w:r w:rsidR="008E7119" w:rsidRPr="008E7119">
        <w:rPr>
          <w:rFonts w:ascii="Times New Roman" w:hAnsi="Times New Roman"/>
          <w:szCs w:val="21"/>
          <w:vertAlign w:val="superscript"/>
        </w:rPr>
      </w:r>
      <w:r w:rsidR="008E7119" w:rsidRPr="008E7119">
        <w:rPr>
          <w:rFonts w:ascii="Times New Roman" w:hAnsi="Times New Roman"/>
          <w:szCs w:val="21"/>
          <w:vertAlign w:val="superscript"/>
        </w:rPr>
        <w:fldChar w:fldCharType="separate"/>
      </w:r>
      <w:r w:rsidR="008E7119" w:rsidRPr="008E7119">
        <w:rPr>
          <w:rFonts w:ascii="Times New Roman" w:hAnsi="Times New Roman"/>
          <w:szCs w:val="21"/>
          <w:vertAlign w:val="superscript"/>
        </w:rPr>
        <w:t>[</w:t>
      </w:r>
      <w:r w:rsidR="00785D07">
        <w:rPr>
          <w:rFonts w:ascii="Times New Roman" w:hAnsi="Times New Roman" w:hint="eastAsia"/>
          <w:szCs w:val="21"/>
          <w:vertAlign w:val="superscript"/>
        </w:rPr>
        <w:t>17</w:t>
      </w:r>
      <w:r w:rsidR="008E7119" w:rsidRPr="008E7119">
        <w:rPr>
          <w:rFonts w:ascii="Times New Roman" w:hAnsi="Times New Roman"/>
          <w:szCs w:val="21"/>
          <w:vertAlign w:val="superscript"/>
        </w:rPr>
        <w:t>]</w:t>
      </w:r>
      <w:r w:rsidR="008E7119" w:rsidRPr="008E7119">
        <w:rPr>
          <w:rFonts w:ascii="Times New Roman" w:hAnsi="Times New Roman"/>
          <w:szCs w:val="21"/>
          <w:vertAlign w:val="superscript"/>
        </w:rPr>
        <w:fldChar w:fldCharType="end"/>
      </w:r>
      <w:r>
        <w:rPr>
          <w:rFonts w:ascii="Times New Roman" w:hAnsi="Times New Roman"/>
          <w:szCs w:val="21"/>
        </w:rPr>
        <w:t xml:space="preserve"> </w:t>
      </w:r>
      <w:r w:rsidRPr="00F71D4D">
        <w:rPr>
          <w:rFonts w:ascii="Times New Roman" w:hAnsi="Times New Roman"/>
          <w:szCs w:val="21"/>
        </w:rPr>
        <w:t xml:space="preserve">captures the semantics of a sentence via a tree structure. However, the time complexity of constructing a textual tree is at least </w:t>
      </w:r>
      <w:proofErr w:type="gramStart"/>
      <w:r w:rsidRPr="00F71D4D">
        <w:rPr>
          <w:rFonts w:ascii="Times New Roman" w:hAnsi="Times New Roman"/>
          <w:i/>
          <w:iCs/>
          <w:szCs w:val="21"/>
        </w:rPr>
        <w:t>O(</w:t>
      </w:r>
      <w:proofErr w:type="gramEnd"/>
      <m:oMath>
        <m:sSup>
          <m:sSupPr>
            <m:ctrlPr>
              <w:rPr>
                <w:rFonts w:ascii="Cambria Math" w:hAnsi="Cambria Math"/>
                <w:i/>
                <w:iCs/>
                <w:szCs w:val="21"/>
              </w:rPr>
            </m:ctrlPr>
          </m:sSupPr>
          <m:e>
            <m:r>
              <w:rPr>
                <w:rFonts w:ascii="Cambria Math" w:hAnsi="Cambria Math"/>
                <w:szCs w:val="21"/>
              </w:rPr>
              <m:t>n</m:t>
            </m:r>
          </m:e>
          <m:sup>
            <m:r>
              <w:rPr>
                <w:rFonts w:ascii="Cambria Math" w:hAnsi="Cambria Math"/>
                <w:szCs w:val="21"/>
              </w:rPr>
              <m:t>2</m:t>
            </m:r>
          </m:sup>
        </m:sSup>
      </m:oMath>
      <w:r w:rsidRPr="00F71D4D">
        <w:rPr>
          <w:rFonts w:ascii="Times New Roman" w:hAnsi="Times New Roman"/>
          <w:i/>
          <w:iCs/>
          <w:szCs w:val="21"/>
        </w:rPr>
        <w:t>)</w:t>
      </w:r>
      <w:r w:rsidRPr="00F71D4D">
        <w:rPr>
          <w:rFonts w:ascii="Times New Roman" w:hAnsi="Times New Roman"/>
          <w:szCs w:val="21"/>
        </w:rPr>
        <w:t xml:space="preserve">, which is too time-consuming for long documents. The Recurrent Neural Network (RNN) </w:t>
      </w:r>
      <w:r>
        <w:rPr>
          <w:rFonts w:ascii="Times New Roman" w:hAnsi="Times New Roman"/>
          <w:szCs w:val="21"/>
        </w:rPr>
        <w:t>(Elman, 1990)</w:t>
      </w:r>
      <w:r w:rsidR="008E7119" w:rsidRPr="008E7119">
        <w:rPr>
          <w:rFonts w:ascii="Times New Roman" w:hAnsi="Times New Roman"/>
          <w:szCs w:val="21"/>
          <w:vertAlign w:val="superscript"/>
        </w:rPr>
        <w:fldChar w:fldCharType="begin"/>
      </w:r>
      <w:r w:rsidR="008E7119" w:rsidRPr="008E7119">
        <w:rPr>
          <w:rFonts w:ascii="Times New Roman" w:hAnsi="Times New Roman"/>
          <w:szCs w:val="21"/>
          <w:vertAlign w:val="superscript"/>
        </w:rPr>
        <w:instrText xml:space="preserve"> REF _Ref35677329 \n \h </w:instrText>
      </w:r>
      <w:r w:rsidR="008E7119">
        <w:rPr>
          <w:rFonts w:ascii="Times New Roman" w:hAnsi="Times New Roman"/>
          <w:szCs w:val="21"/>
          <w:vertAlign w:val="superscript"/>
        </w:rPr>
        <w:instrText xml:space="preserve"> \* MERGEFORMAT </w:instrText>
      </w:r>
      <w:r w:rsidR="008E7119" w:rsidRPr="008E7119">
        <w:rPr>
          <w:rFonts w:ascii="Times New Roman" w:hAnsi="Times New Roman"/>
          <w:szCs w:val="21"/>
          <w:vertAlign w:val="superscript"/>
        </w:rPr>
      </w:r>
      <w:r w:rsidR="008E7119" w:rsidRPr="008E7119">
        <w:rPr>
          <w:rFonts w:ascii="Times New Roman" w:hAnsi="Times New Roman"/>
          <w:szCs w:val="21"/>
          <w:vertAlign w:val="superscript"/>
        </w:rPr>
        <w:fldChar w:fldCharType="separate"/>
      </w:r>
      <w:r w:rsidR="008E7119" w:rsidRPr="008E7119">
        <w:rPr>
          <w:rFonts w:ascii="Times New Roman" w:hAnsi="Times New Roman"/>
          <w:szCs w:val="21"/>
          <w:vertAlign w:val="superscript"/>
        </w:rPr>
        <w:t>[1</w:t>
      </w:r>
      <w:r w:rsidR="00785D07">
        <w:rPr>
          <w:rFonts w:ascii="Times New Roman" w:hAnsi="Times New Roman"/>
          <w:szCs w:val="21"/>
          <w:vertAlign w:val="superscript"/>
        </w:rPr>
        <w:t>8</w:t>
      </w:r>
      <w:r w:rsidR="008E7119" w:rsidRPr="008E7119">
        <w:rPr>
          <w:rFonts w:ascii="Times New Roman" w:hAnsi="Times New Roman"/>
          <w:szCs w:val="21"/>
          <w:vertAlign w:val="superscript"/>
        </w:rPr>
        <w:t>]</w:t>
      </w:r>
      <w:r w:rsidR="008E7119" w:rsidRPr="008E7119">
        <w:rPr>
          <w:rFonts w:ascii="Times New Roman" w:hAnsi="Times New Roman"/>
          <w:szCs w:val="21"/>
          <w:vertAlign w:val="superscript"/>
        </w:rPr>
        <w:fldChar w:fldCharType="end"/>
      </w:r>
      <w:r w:rsidRPr="00F71D4D">
        <w:rPr>
          <w:rFonts w:ascii="Times New Roman" w:hAnsi="Times New Roman"/>
          <w:szCs w:val="21"/>
        </w:rPr>
        <w:t xml:space="preserve"> is a model, which analyzes the semantics of the text in fixed-sized hidden layers, with a time complexity </w:t>
      </w:r>
      <w:r w:rsidRPr="00F71D4D">
        <w:rPr>
          <w:rFonts w:ascii="Times New Roman" w:hAnsi="Times New Roman"/>
          <w:i/>
          <w:iCs/>
          <w:szCs w:val="21"/>
        </w:rPr>
        <w:t>O(n)</w:t>
      </w:r>
      <w:r w:rsidRPr="00F71D4D">
        <w:rPr>
          <w:rFonts w:ascii="Times New Roman" w:hAnsi="Times New Roman"/>
          <w:szCs w:val="21"/>
        </w:rPr>
        <w:t xml:space="preserve">. However, it is a biased model where later contents are more dominant than earlier contents. To tackle the bias, the Long Short-Term Memory (LSTM) </w:t>
      </w:r>
      <w:r>
        <w:rPr>
          <w:rFonts w:ascii="Times New Roman" w:hAnsi="Times New Roman"/>
          <w:szCs w:val="21"/>
        </w:rPr>
        <w:t>(Liu et al., 2016)</w:t>
      </w:r>
      <w:r w:rsidR="008E7119" w:rsidRPr="008E7119">
        <w:rPr>
          <w:rFonts w:ascii="Times New Roman" w:hAnsi="Times New Roman"/>
          <w:szCs w:val="21"/>
          <w:vertAlign w:val="superscript"/>
        </w:rPr>
        <w:fldChar w:fldCharType="begin"/>
      </w:r>
      <w:r w:rsidR="008E7119" w:rsidRPr="008E7119">
        <w:rPr>
          <w:rFonts w:ascii="Times New Roman" w:hAnsi="Times New Roman"/>
          <w:szCs w:val="21"/>
          <w:vertAlign w:val="superscript"/>
        </w:rPr>
        <w:instrText xml:space="preserve"> REF _Ref35677307 \n \h </w:instrText>
      </w:r>
      <w:r w:rsidR="008E7119">
        <w:rPr>
          <w:rFonts w:ascii="Times New Roman" w:hAnsi="Times New Roman"/>
          <w:szCs w:val="21"/>
          <w:vertAlign w:val="superscript"/>
        </w:rPr>
        <w:instrText xml:space="preserve"> \* MERGEFORMAT </w:instrText>
      </w:r>
      <w:r w:rsidR="008E7119" w:rsidRPr="008E7119">
        <w:rPr>
          <w:rFonts w:ascii="Times New Roman" w:hAnsi="Times New Roman"/>
          <w:szCs w:val="21"/>
          <w:vertAlign w:val="superscript"/>
        </w:rPr>
      </w:r>
      <w:r w:rsidR="008E7119" w:rsidRPr="008E7119">
        <w:rPr>
          <w:rFonts w:ascii="Times New Roman" w:hAnsi="Times New Roman"/>
          <w:szCs w:val="21"/>
          <w:vertAlign w:val="superscript"/>
        </w:rPr>
        <w:fldChar w:fldCharType="separate"/>
      </w:r>
      <w:r w:rsidR="008E7119" w:rsidRPr="008E7119">
        <w:rPr>
          <w:rFonts w:ascii="Times New Roman" w:hAnsi="Times New Roman"/>
          <w:szCs w:val="21"/>
          <w:vertAlign w:val="superscript"/>
        </w:rPr>
        <w:t>[</w:t>
      </w:r>
      <w:r w:rsidR="00785D07">
        <w:rPr>
          <w:rFonts w:ascii="Times New Roman" w:hAnsi="Times New Roman"/>
          <w:szCs w:val="21"/>
          <w:vertAlign w:val="superscript"/>
        </w:rPr>
        <w:t>19</w:t>
      </w:r>
      <w:r w:rsidR="008E7119" w:rsidRPr="008E7119">
        <w:rPr>
          <w:rFonts w:ascii="Times New Roman" w:hAnsi="Times New Roman"/>
          <w:szCs w:val="21"/>
          <w:vertAlign w:val="superscript"/>
        </w:rPr>
        <w:t>]</w:t>
      </w:r>
      <w:r w:rsidR="008E7119" w:rsidRPr="008E7119">
        <w:rPr>
          <w:rFonts w:ascii="Times New Roman" w:hAnsi="Times New Roman"/>
          <w:szCs w:val="21"/>
          <w:vertAlign w:val="superscript"/>
        </w:rPr>
        <w:fldChar w:fldCharType="end"/>
      </w:r>
      <w:r w:rsidRPr="00F71D4D">
        <w:rPr>
          <w:rFonts w:ascii="Times New Roman" w:hAnsi="Times New Roman"/>
          <w:szCs w:val="21"/>
        </w:rPr>
        <w:t xml:space="preserve"> model is proposed, which gives a better performance for long documents. The Convolutional Neural Network (CNN) </w:t>
      </w:r>
      <w:r>
        <w:rPr>
          <w:rFonts w:ascii="Times New Roman" w:hAnsi="Times New Roman"/>
          <w:szCs w:val="21"/>
        </w:rPr>
        <w:t>(</w:t>
      </w:r>
      <w:proofErr w:type="spellStart"/>
      <w:r>
        <w:rPr>
          <w:rFonts w:ascii="Times New Roman" w:hAnsi="Times New Roman"/>
          <w:szCs w:val="21"/>
        </w:rPr>
        <w:t>Kalchbrenner</w:t>
      </w:r>
      <w:proofErr w:type="spellEnd"/>
      <w:r>
        <w:rPr>
          <w:rFonts w:ascii="Times New Roman" w:hAnsi="Times New Roman"/>
          <w:szCs w:val="21"/>
        </w:rPr>
        <w:t xml:space="preserve"> et</w:t>
      </w:r>
      <w:r w:rsidRPr="00F71D4D">
        <w:rPr>
          <w:rFonts w:ascii="Times New Roman" w:hAnsi="Times New Roman"/>
          <w:szCs w:val="21"/>
        </w:rPr>
        <w:t xml:space="preserve"> </w:t>
      </w:r>
      <w:r>
        <w:rPr>
          <w:rFonts w:ascii="Times New Roman" w:hAnsi="Times New Roman"/>
          <w:szCs w:val="21"/>
        </w:rPr>
        <w:t>al., 2014)</w:t>
      </w:r>
      <w:r w:rsidR="008E7119" w:rsidRPr="008E7119">
        <w:rPr>
          <w:rFonts w:ascii="Times New Roman" w:hAnsi="Times New Roman"/>
          <w:szCs w:val="21"/>
          <w:vertAlign w:val="superscript"/>
        </w:rPr>
        <w:fldChar w:fldCharType="begin"/>
      </w:r>
      <w:r w:rsidR="008E7119" w:rsidRPr="008E7119">
        <w:rPr>
          <w:rFonts w:ascii="Times New Roman" w:hAnsi="Times New Roman"/>
          <w:szCs w:val="21"/>
          <w:vertAlign w:val="superscript"/>
        </w:rPr>
        <w:instrText xml:space="preserve"> REF _Ref35676140 \n \h </w:instrText>
      </w:r>
      <w:r w:rsidR="008E7119">
        <w:rPr>
          <w:rFonts w:ascii="Times New Roman" w:hAnsi="Times New Roman"/>
          <w:szCs w:val="21"/>
          <w:vertAlign w:val="superscript"/>
        </w:rPr>
        <w:instrText xml:space="preserve"> \* MERGEFORMAT </w:instrText>
      </w:r>
      <w:r w:rsidR="008E7119" w:rsidRPr="008E7119">
        <w:rPr>
          <w:rFonts w:ascii="Times New Roman" w:hAnsi="Times New Roman"/>
          <w:szCs w:val="21"/>
          <w:vertAlign w:val="superscript"/>
        </w:rPr>
      </w:r>
      <w:r w:rsidR="008E7119" w:rsidRPr="008E7119">
        <w:rPr>
          <w:rFonts w:ascii="Times New Roman" w:hAnsi="Times New Roman"/>
          <w:szCs w:val="21"/>
          <w:vertAlign w:val="superscript"/>
        </w:rPr>
        <w:fldChar w:fldCharType="separate"/>
      </w:r>
      <w:r w:rsidR="008E7119" w:rsidRPr="008E7119">
        <w:rPr>
          <w:rFonts w:ascii="Times New Roman" w:hAnsi="Times New Roman"/>
          <w:szCs w:val="21"/>
          <w:vertAlign w:val="superscript"/>
        </w:rPr>
        <w:t>[1</w:t>
      </w:r>
      <w:r w:rsidR="00785D07">
        <w:rPr>
          <w:rFonts w:ascii="Times New Roman" w:hAnsi="Times New Roman"/>
          <w:szCs w:val="21"/>
          <w:vertAlign w:val="superscript"/>
        </w:rPr>
        <w:t>0</w:t>
      </w:r>
      <w:r w:rsidR="008E7119" w:rsidRPr="008E7119">
        <w:rPr>
          <w:rFonts w:ascii="Times New Roman" w:hAnsi="Times New Roman"/>
          <w:szCs w:val="21"/>
          <w:vertAlign w:val="superscript"/>
        </w:rPr>
        <w:t>]</w:t>
      </w:r>
      <w:r w:rsidR="008E7119" w:rsidRPr="008E7119">
        <w:rPr>
          <w:rFonts w:ascii="Times New Roman" w:hAnsi="Times New Roman"/>
          <w:szCs w:val="21"/>
          <w:vertAlign w:val="superscript"/>
        </w:rPr>
        <w:fldChar w:fldCharType="end"/>
      </w:r>
      <w:r>
        <w:rPr>
          <w:rFonts w:ascii="Times New Roman" w:hAnsi="Times New Roman"/>
          <w:szCs w:val="21"/>
        </w:rPr>
        <w:t xml:space="preserve"> </w:t>
      </w:r>
      <w:r w:rsidRPr="00F71D4D">
        <w:rPr>
          <w:rFonts w:ascii="Times New Roman" w:hAnsi="Times New Roman"/>
          <w:szCs w:val="21"/>
        </w:rPr>
        <w:t xml:space="preserve">is another unbiased model introduced to NLP tasks. Although the time complexity of CNN is </w:t>
      </w:r>
      <w:r w:rsidRPr="00F71D4D">
        <w:rPr>
          <w:rFonts w:ascii="Times New Roman" w:hAnsi="Times New Roman"/>
          <w:i/>
          <w:iCs/>
          <w:szCs w:val="21"/>
        </w:rPr>
        <w:t>O(n)</w:t>
      </w:r>
      <w:r w:rsidRPr="00F71D4D">
        <w:rPr>
          <w:rFonts w:ascii="Times New Roman" w:hAnsi="Times New Roman"/>
          <w:szCs w:val="21"/>
        </w:rPr>
        <w:t xml:space="preserve"> too, we found that empirically it outperforms LSTM in both training time and accuracy. Advanced models include Attention Networks </w:t>
      </w:r>
      <w:r w:rsidR="00290A3E">
        <w:rPr>
          <w:rFonts w:ascii="Times New Roman" w:hAnsi="Times New Roman"/>
          <w:szCs w:val="21"/>
        </w:rPr>
        <w:t>(Abreu et al., 2019)</w:t>
      </w:r>
      <w:r w:rsidR="00785D07" w:rsidRPr="00785D07">
        <w:rPr>
          <w:rFonts w:ascii="Times New Roman" w:hAnsi="Times New Roman"/>
          <w:szCs w:val="21"/>
          <w:vertAlign w:val="superscript"/>
        </w:rPr>
        <w:fldChar w:fldCharType="begin"/>
      </w:r>
      <w:r w:rsidR="00785D07" w:rsidRPr="00785D07">
        <w:rPr>
          <w:rFonts w:ascii="Times New Roman" w:hAnsi="Times New Roman"/>
          <w:szCs w:val="21"/>
          <w:vertAlign w:val="superscript"/>
        </w:rPr>
        <w:instrText xml:space="preserve"> REF _Ref35699742 \r \h </w:instrText>
      </w:r>
      <w:r w:rsidR="00785D07">
        <w:rPr>
          <w:rFonts w:ascii="Times New Roman" w:hAnsi="Times New Roman"/>
          <w:szCs w:val="21"/>
          <w:vertAlign w:val="superscript"/>
        </w:rPr>
        <w:instrText xml:space="preserve"> \* MERGEFORMAT </w:instrText>
      </w:r>
      <w:r w:rsidR="00785D07" w:rsidRPr="00785D07">
        <w:rPr>
          <w:rFonts w:ascii="Times New Roman" w:hAnsi="Times New Roman"/>
          <w:szCs w:val="21"/>
          <w:vertAlign w:val="superscript"/>
        </w:rPr>
      </w:r>
      <w:r w:rsidR="00785D07" w:rsidRPr="00785D07">
        <w:rPr>
          <w:rFonts w:ascii="Times New Roman" w:hAnsi="Times New Roman"/>
          <w:szCs w:val="21"/>
          <w:vertAlign w:val="superscript"/>
        </w:rPr>
        <w:fldChar w:fldCharType="separate"/>
      </w:r>
      <w:r w:rsidR="00785D07" w:rsidRPr="00785D07">
        <w:rPr>
          <w:rFonts w:ascii="Times New Roman" w:hAnsi="Times New Roman"/>
          <w:szCs w:val="21"/>
          <w:vertAlign w:val="superscript"/>
        </w:rPr>
        <w:t>[20]</w:t>
      </w:r>
      <w:r w:rsidR="00785D07" w:rsidRPr="00785D07">
        <w:rPr>
          <w:rFonts w:ascii="Times New Roman" w:hAnsi="Times New Roman"/>
          <w:szCs w:val="21"/>
          <w:vertAlign w:val="superscript"/>
        </w:rPr>
        <w:fldChar w:fldCharType="end"/>
      </w:r>
      <w:r w:rsidRPr="00F71D4D">
        <w:rPr>
          <w:rFonts w:ascii="Times New Roman" w:hAnsi="Times New Roman"/>
          <w:szCs w:val="21"/>
        </w:rPr>
        <w:t xml:space="preserve">, Contextual LSTM (C-LSTM) </w:t>
      </w:r>
      <w:r w:rsidR="00290A3E">
        <w:rPr>
          <w:rFonts w:ascii="Times New Roman" w:hAnsi="Times New Roman"/>
          <w:szCs w:val="21"/>
        </w:rPr>
        <w:t>(Ghosh et al., 2016)</w:t>
      </w:r>
      <w:r w:rsidR="00DC34D5" w:rsidRPr="00DC34D5">
        <w:rPr>
          <w:rFonts w:ascii="Times New Roman" w:hAnsi="Times New Roman"/>
          <w:szCs w:val="21"/>
          <w:vertAlign w:val="superscript"/>
        </w:rPr>
        <w:fldChar w:fldCharType="begin"/>
      </w:r>
      <w:r w:rsidR="00DC34D5" w:rsidRPr="00DC34D5">
        <w:rPr>
          <w:rFonts w:ascii="Times New Roman" w:hAnsi="Times New Roman"/>
          <w:szCs w:val="21"/>
          <w:vertAlign w:val="superscript"/>
        </w:rPr>
        <w:instrText xml:space="preserve"> REF _Ref35677031 \n \h </w:instrText>
      </w:r>
      <w:r w:rsidR="00DC34D5">
        <w:rPr>
          <w:rFonts w:ascii="Times New Roman" w:hAnsi="Times New Roman"/>
          <w:szCs w:val="21"/>
          <w:vertAlign w:val="superscript"/>
        </w:rPr>
        <w:instrText xml:space="preserve"> \* MERGEFORMAT </w:instrText>
      </w:r>
      <w:r w:rsidR="00DC34D5" w:rsidRPr="00DC34D5">
        <w:rPr>
          <w:rFonts w:ascii="Times New Roman" w:hAnsi="Times New Roman"/>
          <w:szCs w:val="21"/>
          <w:vertAlign w:val="superscript"/>
        </w:rPr>
      </w:r>
      <w:r w:rsidR="00DC34D5" w:rsidRPr="00DC34D5">
        <w:rPr>
          <w:rFonts w:ascii="Times New Roman" w:hAnsi="Times New Roman"/>
          <w:szCs w:val="21"/>
          <w:vertAlign w:val="superscript"/>
        </w:rPr>
        <w:fldChar w:fldCharType="separate"/>
      </w:r>
      <w:r w:rsidR="00DC34D5" w:rsidRPr="00DC34D5">
        <w:rPr>
          <w:rFonts w:ascii="Times New Roman" w:hAnsi="Times New Roman"/>
          <w:szCs w:val="21"/>
          <w:vertAlign w:val="superscript"/>
        </w:rPr>
        <w:t>[</w:t>
      </w:r>
      <w:r w:rsidR="00E5041A">
        <w:rPr>
          <w:rFonts w:ascii="Times New Roman" w:hAnsi="Times New Roman"/>
          <w:szCs w:val="21"/>
          <w:vertAlign w:val="superscript"/>
        </w:rPr>
        <w:t>21</w:t>
      </w:r>
      <w:r w:rsidR="00DC34D5" w:rsidRPr="00DC34D5">
        <w:rPr>
          <w:rFonts w:ascii="Times New Roman" w:hAnsi="Times New Roman"/>
          <w:szCs w:val="21"/>
          <w:vertAlign w:val="superscript"/>
        </w:rPr>
        <w:t>]</w:t>
      </w:r>
      <w:r w:rsidR="00DC34D5" w:rsidRPr="00DC34D5">
        <w:rPr>
          <w:rFonts w:ascii="Times New Roman" w:hAnsi="Times New Roman"/>
          <w:szCs w:val="21"/>
          <w:vertAlign w:val="superscript"/>
        </w:rPr>
        <w:fldChar w:fldCharType="end"/>
      </w:r>
      <w:r w:rsidRPr="00F71D4D">
        <w:rPr>
          <w:rFonts w:ascii="Times New Roman" w:hAnsi="Times New Roman"/>
          <w:szCs w:val="21"/>
        </w:rPr>
        <w:t xml:space="preserve"> and Recurrent CNN (RCNN) </w:t>
      </w:r>
      <w:r w:rsidR="00290A3E">
        <w:rPr>
          <w:rFonts w:ascii="Times New Roman" w:hAnsi="Times New Roman"/>
          <w:szCs w:val="21"/>
        </w:rPr>
        <w:t>(Lai et al., 2015)</w:t>
      </w:r>
      <w:r w:rsidR="00DC34D5" w:rsidRPr="00DC34D5">
        <w:rPr>
          <w:rFonts w:ascii="Times New Roman" w:hAnsi="Times New Roman"/>
          <w:szCs w:val="21"/>
          <w:vertAlign w:val="superscript"/>
        </w:rPr>
        <w:fldChar w:fldCharType="begin"/>
      </w:r>
      <w:r w:rsidR="00DC34D5" w:rsidRPr="00DC34D5">
        <w:rPr>
          <w:rFonts w:ascii="Times New Roman" w:hAnsi="Times New Roman"/>
          <w:szCs w:val="21"/>
          <w:vertAlign w:val="superscript"/>
        </w:rPr>
        <w:instrText xml:space="preserve"> REF _Ref35677005 \n \h </w:instrText>
      </w:r>
      <w:r w:rsidR="00DC34D5">
        <w:rPr>
          <w:rFonts w:ascii="Times New Roman" w:hAnsi="Times New Roman"/>
          <w:szCs w:val="21"/>
          <w:vertAlign w:val="superscript"/>
        </w:rPr>
        <w:instrText xml:space="preserve"> \* MERGEFORMAT </w:instrText>
      </w:r>
      <w:r w:rsidR="00DC34D5" w:rsidRPr="00DC34D5">
        <w:rPr>
          <w:rFonts w:ascii="Times New Roman" w:hAnsi="Times New Roman"/>
          <w:szCs w:val="21"/>
          <w:vertAlign w:val="superscript"/>
        </w:rPr>
      </w:r>
      <w:r w:rsidR="00DC34D5" w:rsidRPr="00DC34D5">
        <w:rPr>
          <w:rFonts w:ascii="Times New Roman" w:hAnsi="Times New Roman"/>
          <w:szCs w:val="21"/>
          <w:vertAlign w:val="superscript"/>
        </w:rPr>
        <w:fldChar w:fldCharType="separate"/>
      </w:r>
      <w:r w:rsidR="00DC34D5" w:rsidRPr="00DC34D5">
        <w:rPr>
          <w:rFonts w:ascii="Times New Roman" w:hAnsi="Times New Roman"/>
          <w:szCs w:val="21"/>
          <w:vertAlign w:val="superscript"/>
        </w:rPr>
        <w:t>[</w:t>
      </w:r>
      <w:r w:rsidR="00E5041A">
        <w:rPr>
          <w:rFonts w:ascii="Times New Roman" w:hAnsi="Times New Roman"/>
          <w:szCs w:val="21"/>
          <w:vertAlign w:val="superscript"/>
        </w:rPr>
        <w:t>22</w:t>
      </w:r>
      <w:r w:rsidR="00DC34D5" w:rsidRPr="00DC34D5">
        <w:rPr>
          <w:rFonts w:ascii="Times New Roman" w:hAnsi="Times New Roman"/>
          <w:szCs w:val="21"/>
          <w:vertAlign w:val="superscript"/>
        </w:rPr>
        <w:t>]</w:t>
      </w:r>
      <w:r w:rsidR="00DC34D5" w:rsidRPr="00DC34D5">
        <w:rPr>
          <w:rFonts w:ascii="Times New Roman" w:hAnsi="Times New Roman"/>
          <w:szCs w:val="21"/>
          <w:vertAlign w:val="superscript"/>
        </w:rPr>
        <w:fldChar w:fldCharType="end"/>
      </w:r>
      <w:r w:rsidRPr="00F71D4D">
        <w:rPr>
          <w:rFonts w:ascii="Times New Roman" w:hAnsi="Times New Roman"/>
          <w:szCs w:val="21"/>
        </w:rPr>
        <w:t>. We will not discuss them since they are too sophisticated and do not contribute noteworthy improvement in accuracy.</w:t>
      </w:r>
    </w:p>
    <w:p w14:paraId="4103EC4D" w14:textId="37713BAE" w:rsidR="00F71D4D" w:rsidRDefault="00F71D4D" w:rsidP="003C4D78">
      <w:pPr>
        <w:spacing w:line="360" w:lineRule="auto"/>
        <w:rPr>
          <w:rFonts w:ascii="Times New Roman" w:hAnsi="Times New Roman"/>
          <w:szCs w:val="21"/>
        </w:rPr>
      </w:pPr>
      <w:r w:rsidRPr="00F71D4D">
        <w:rPr>
          <w:rFonts w:ascii="Times New Roman" w:hAnsi="Times New Roman"/>
          <w:szCs w:val="21"/>
        </w:rPr>
        <w:t xml:space="preserve">The performance of the model also depends on the optimizer and the hyper-parameters. There are </w:t>
      </w:r>
      <w:r w:rsidRPr="00F71D4D">
        <w:rPr>
          <w:rFonts w:ascii="Times New Roman" w:hAnsi="Times New Roman"/>
          <w:szCs w:val="21"/>
        </w:rPr>
        <w:lastRenderedPageBreak/>
        <w:t xml:space="preserve">many classic optimizers, such as Batch Gradient Descent (BGD), Stochastic Gradient Descent (SGD), Momentum, </w:t>
      </w:r>
      <w:proofErr w:type="spellStart"/>
      <w:r w:rsidRPr="00F71D4D">
        <w:rPr>
          <w:rFonts w:ascii="Times New Roman" w:hAnsi="Times New Roman"/>
          <w:szCs w:val="21"/>
        </w:rPr>
        <w:t>Adadelta</w:t>
      </w:r>
      <w:proofErr w:type="spellEnd"/>
      <w:r w:rsidRPr="00F71D4D">
        <w:rPr>
          <w:rFonts w:ascii="Times New Roman" w:hAnsi="Times New Roman"/>
          <w:szCs w:val="21"/>
        </w:rPr>
        <w:t xml:space="preserve">, Adam. We apply the SGD method in our experiments due to its sensitivity to hyper-parameters and model performance. </w:t>
      </w:r>
      <w:r w:rsidR="00290A3E">
        <w:rPr>
          <w:rFonts w:ascii="Times New Roman" w:hAnsi="Times New Roman"/>
          <w:szCs w:val="21"/>
        </w:rPr>
        <w:t>Zhang and Wallace (2015)</w:t>
      </w:r>
      <w:r w:rsidR="00DC34D5" w:rsidRPr="00DC34D5">
        <w:rPr>
          <w:rFonts w:ascii="Times New Roman" w:hAnsi="Times New Roman"/>
          <w:szCs w:val="21"/>
          <w:vertAlign w:val="superscript"/>
        </w:rPr>
        <w:fldChar w:fldCharType="begin"/>
      </w:r>
      <w:r w:rsidR="00DC34D5" w:rsidRPr="00DC34D5">
        <w:rPr>
          <w:rFonts w:ascii="Times New Roman" w:hAnsi="Times New Roman"/>
          <w:szCs w:val="21"/>
          <w:vertAlign w:val="superscript"/>
        </w:rPr>
        <w:instrText xml:space="preserve"> REF _Ref35676970 \n \h </w:instrText>
      </w:r>
      <w:r w:rsidR="00DC34D5">
        <w:rPr>
          <w:rFonts w:ascii="Times New Roman" w:hAnsi="Times New Roman"/>
          <w:szCs w:val="21"/>
          <w:vertAlign w:val="superscript"/>
        </w:rPr>
        <w:instrText xml:space="preserve"> \* MERGEFORMAT </w:instrText>
      </w:r>
      <w:r w:rsidR="00DC34D5" w:rsidRPr="00DC34D5">
        <w:rPr>
          <w:rFonts w:ascii="Times New Roman" w:hAnsi="Times New Roman"/>
          <w:szCs w:val="21"/>
          <w:vertAlign w:val="superscript"/>
        </w:rPr>
      </w:r>
      <w:r w:rsidR="00DC34D5" w:rsidRPr="00DC34D5">
        <w:rPr>
          <w:rFonts w:ascii="Times New Roman" w:hAnsi="Times New Roman"/>
          <w:szCs w:val="21"/>
          <w:vertAlign w:val="superscript"/>
        </w:rPr>
        <w:fldChar w:fldCharType="separate"/>
      </w:r>
      <w:r w:rsidR="00DC34D5" w:rsidRPr="00DC34D5">
        <w:rPr>
          <w:rFonts w:ascii="Times New Roman" w:hAnsi="Times New Roman"/>
          <w:szCs w:val="21"/>
          <w:vertAlign w:val="superscript"/>
        </w:rPr>
        <w:t>[</w:t>
      </w:r>
      <w:r w:rsidR="00E5041A">
        <w:rPr>
          <w:rFonts w:ascii="Times New Roman" w:hAnsi="Times New Roman"/>
          <w:szCs w:val="21"/>
          <w:vertAlign w:val="superscript"/>
        </w:rPr>
        <w:t>23</w:t>
      </w:r>
      <w:r w:rsidR="00DC34D5" w:rsidRPr="00DC34D5">
        <w:rPr>
          <w:rFonts w:ascii="Times New Roman" w:hAnsi="Times New Roman"/>
          <w:szCs w:val="21"/>
          <w:vertAlign w:val="superscript"/>
        </w:rPr>
        <w:t>]</w:t>
      </w:r>
      <w:r w:rsidR="00DC34D5" w:rsidRPr="00DC34D5">
        <w:rPr>
          <w:rFonts w:ascii="Times New Roman" w:hAnsi="Times New Roman"/>
          <w:szCs w:val="21"/>
          <w:vertAlign w:val="superscript"/>
        </w:rPr>
        <w:fldChar w:fldCharType="end"/>
      </w:r>
      <w:r w:rsidRPr="00F71D4D">
        <w:rPr>
          <w:rFonts w:ascii="Times New Roman" w:hAnsi="Times New Roman"/>
          <w:szCs w:val="21"/>
        </w:rPr>
        <w:t xml:space="preserve"> researches deeply in the sensitivity analysis and gives some practical advises in the selection of hyper-parameters. However, it requires rich experience in NLP engineering, and consumes massive energy and time. Instead of manual selection, we apply auto-optimization algorithms in our research, which offers a modest performance with time and energy saving. The most direct algorithm is Grid Search. However, it costs too much computing resources. </w:t>
      </w:r>
      <w:proofErr w:type="spellStart"/>
      <w:r w:rsidR="00290A3E">
        <w:rPr>
          <w:rFonts w:ascii="Times New Roman" w:hAnsi="Times New Roman"/>
          <w:szCs w:val="21"/>
        </w:rPr>
        <w:t>Bergstra</w:t>
      </w:r>
      <w:proofErr w:type="spellEnd"/>
      <w:r w:rsidR="00290A3E">
        <w:rPr>
          <w:rFonts w:ascii="Times New Roman" w:hAnsi="Times New Roman"/>
          <w:szCs w:val="21"/>
        </w:rPr>
        <w:t xml:space="preserve"> and </w:t>
      </w:r>
      <w:proofErr w:type="spellStart"/>
      <w:r w:rsidR="00290A3E">
        <w:rPr>
          <w:rFonts w:ascii="Times New Roman" w:hAnsi="Times New Roman"/>
          <w:szCs w:val="21"/>
        </w:rPr>
        <w:t>Bengio</w:t>
      </w:r>
      <w:proofErr w:type="spellEnd"/>
      <w:r w:rsidR="00290A3E">
        <w:rPr>
          <w:rFonts w:ascii="Times New Roman" w:hAnsi="Times New Roman"/>
          <w:szCs w:val="21"/>
        </w:rPr>
        <w:t xml:space="preserve"> (2012)</w:t>
      </w:r>
      <w:r w:rsidR="00DC34D5" w:rsidRPr="00DC34D5">
        <w:rPr>
          <w:rFonts w:ascii="Times New Roman" w:hAnsi="Times New Roman"/>
          <w:szCs w:val="21"/>
          <w:vertAlign w:val="superscript"/>
        </w:rPr>
        <w:fldChar w:fldCharType="begin"/>
      </w:r>
      <w:r w:rsidR="00DC34D5" w:rsidRPr="00DC34D5">
        <w:rPr>
          <w:rFonts w:ascii="Times New Roman" w:hAnsi="Times New Roman"/>
          <w:szCs w:val="21"/>
          <w:vertAlign w:val="superscript"/>
        </w:rPr>
        <w:instrText xml:space="preserve"> REF _Ref35676914 \n \h </w:instrText>
      </w:r>
      <w:r w:rsidR="00DC34D5">
        <w:rPr>
          <w:rFonts w:ascii="Times New Roman" w:hAnsi="Times New Roman"/>
          <w:szCs w:val="21"/>
          <w:vertAlign w:val="superscript"/>
        </w:rPr>
        <w:instrText xml:space="preserve"> \* MERGEFORMAT </w:instrText>
      </w:r>
      <w:r w:rsidR="00DC34D5" w:rsidRPr="00DC34D5">
        <w:rPr>
          <w:rFonts w:ascii="Times New Roman" w:hAnsi="Times New Roman"/>
          <w:szCs w:val="21"/>
          <w:vertAlign w:val="superscript"/>
        </w:rPr>
      </w:r>
      <w:r w:rsidR="00DC34D5" w:rsidRPr="00DC34D5">
        <w:rPr>
          <w:rFonts w:ascii="Times New Roman" w:hAnsi="Times New Roman"/>
          <w:szCs w:val="21"/>
          <w:vertAlign w:val="superscript"/>
        </w:rPr>
        <w:fldChar w:fldCharType="separate"/>
      </w:r>
      <w:r w:rsidR="00DC34D5" w:rsidRPr="00DC34D5">
        <w:rPr>
          <w:rFonts w:ascii="Times New Roman" w:hAnsi="Times New Roman"/>
          <w:szCs w:val="21"/>
          <w:vertAlign w:val="superscript"/>
        </w:rPr>
        <w:t>[</w:t>
      </w:r>
      <w:r w:rsidR="00E5041A">
        <w:rPr>
          <w:rFonts w:ascii="Times New Roman" w:hAnsi="Times New Roman"/>
          <w:szCs w:val="21"/>
          <w:vertAlign w:val="superscript"/>
        </w:rPr>
        <w:t>24</w:t>
      </w:r>
      <w:r w:rsidR="00DC34D5" w:rsidRPr="00DC34D5">
        <w:rPr>
          <w:rFonts w:ascii="Times New Roman" w:hAnsi="Times New Roman"/>
          <w:szCs w:val="21"/>
          <w:vertAlign w:val="superscript"/>
        </w:rPr>
        <w:t>]</w:t>
      </w:r>
      <w:r w:rsidR="00DC34D5" w:rsidRPr="00DC34D5">
        <w:rPr>
          <w:rFonts w:ascii="Times New Roman" w:hAnsi="Times New Roman"/>
          <w:szCs w:val="21"/>
          <w:vertAlign w:val="superscript"/>
        </w:rPr>
        <w:fldChar w:fldCharType="end"/>
      </w:r>
      <w:r w:rsidR="00290A3E">
        <w:rPr>
          <w:rFonts w:ascii="Times New Roman" w:hAnsi="Times New Roman"/>
          <w:szCs w:val="21"/>
        </w:rPr>
        <w:t xml:space="preserve"> </w:t>
      </w:r>
      <w:r w:rsidRPr="00F71D4D">
        <w:rPr>
          <w:rFonts w:ascii="Times New Roman" w:hAnsi="Times New Roman"/>
          <w:szCs w:val="21"/>
        </w:rPr>
        <w:t xml:space="preserve">proposes Random Search which improves the performance of optimization. Bayesian algorithm </w:t>
      </w:r>
      <w:r w:rsidR="00290A3E">
        <w:rPr>
          <w:rFonts w:ascii="Times New Roman" w:hAnsi="Times New Roman"/>
          <w:szCs w:val="21"/>
        </w:rPr>
        <w:t>(Snoek et al., 2012)</w:t>
      </w:r>
      <w:r w:rsidR="00DC34D5" w:rsidRPr="00DC34D5">
        <w:rPr>
          <w:rFonts w:ascii="Times New Roman" w:hAnsi="Times New Roman"/>
          <w:szCs w:val="21"/>
          <w:vertAlign w:val="superscript"/>
        </w:rPr>
        <w:fldChar w:fldCharType="begin"/>
      </w:r>
      <w:r w:rsidR="00DC34D5" w:rsidRPr="00DC34D5">
        <w:rPr>
          <w:rFonts w:ascii="Times New Roman" w:hAnsi="Times New Roman"/>
          <w:szCs w:val="21"/>
          <w:vertAlign w:val="superscript"/>
        </w:rPr>
        <w:instrText xml:space="preserve"> REF _Ref35676890 \n \h </w:instrText>
      </w:r>
      <w:r w:rsidR="00DC34D5">
        <w:rPr>
          <w:rFonts w:ascii="Times New Roman" w:hAnsi="Times New Roman"/>
          <w:szCs w:val="21"/>
          <w:vertAlign w:val="superscript"/>
        </w:rPr>
        <w:instrText xml:space="preserve"> \* MERGEFORMAT </w:instrText>
      </w:r>
      <w:r w:rsidR="00DC34D5" w:rsidRPr="00DC34D5">
        <w:rPr>
          <w:rFonts w:ascii="Times New Roman" w:hAnsi="Times New Roman"/>
          <w:szCs w:val="21"/>
          <w:vertAlign w:val="superscript"/>
        </w:rPr>
      </w:r>
      <w:r w:rsidR="00DC34D5" w:rsidRPr="00DC34D5">
        <w:rPr>
          <w:rFonts w:ascii="Times New Roman" w:hAnsi="Times New Roman"/>
          <w:szCs w:val="21"/>
          <w:vertAlign w:val="superscript"/>
        </w:rPr>
        <w:fldChar w:fldCharType="separate"/>
      </w:r>
      <w:r w:rsidR="00DC34D5" w:rsidRPr="00DC34D5">
        <w:rPr>
          <w:rFonts w:ascii="Times New Roman" w:hAnsi="Times New Roman"/>
          <w:szCs w:val="21"/>
          <w:vertAlign w:val="superscript"/>
        </w:rPr>
        <w:t>[2</w:t>
      </w:r>
      <w:r w:rsidR="00E5041A">
        <w:rPr>
          <w:rFonts w:ascii="Times New Roman" w:hAnsi="Times New Roman"/>
          <w:szCs w:val="21"/>
          <w:vertAlign w:val="superscript"/>
        </w:rPr>
        <w:t>5</w:t>
      </w:r>
      <w:r w:rsidR="00DC34D5" w:rsidRPr="00DC34D5">
        <w:rPr>
          <w:rFonts w:ascii="Times New Roman" w:hAnsi="Times New Roman"/>
          <w:szCs w:val="21"/>
          <w:vertAlign w:val="superscript"/>
        </w:rPr>
        <w:t>]</w:t>
      </w:r>
      <w:r w:rsidR="00DC34D5" w:rsidRPr="00DC34D5">
        <w:rPr>
          <w:rFonts w:ascii="Times New Roman" w:hAnsi="Times New Roman"/>
          <w:szCs w:val="21"/>
          <w:vertAlign w:val="superscript"/>
        </w:rPr>
        <w:fldChar w:fldCharType="end"/>
      </w:r>
      <w:r w:rsidR="00290A3E">
        <w:rPr>
          <w:rFonts w:ascii="Times New Roman" w:hAnsi="Times New Roman"/>
          <w:szCs w:val="21"/>
        </w:rPr>
        <w:t xml:space="preserve"> </w:t>
      </w:r>
      <w:r w:rsidRPr="00F71D4D">
        <w:rPr>
          <w:rFonts w:ascii="Times New Roman" w:hAnsi="Times New Roman"/>
          <w:szCs w:val="21"/>
        </w:rPr>
        <w:t xml:space="preserve">is more efficient than Random Search, but it cannot deal with continuous variables. To tackle this problem, we apply Tree-structured </w:t>
      </w:r>
      <w:proofErr w:type="spellStart"/>
      <w:r w:rsidRPr="00F71D4D">
        <w:rPr>
          <w:rFonts w:ascii="Times New Roman" w:hAnsi="Times New Roman"/>
          <w:szCs w:val="21"/>
        </w:rPr>
        <w:t>Parzen</w:t>
      </w:r>
      <w:proofErr w:type="spellEnd"/>
      <w:r w:rsidRPr="00F71D4D">
        <w:rPr>
          <w:rFonts w:ascii="Times New Roman" w:hAnsi="Times New Roman"/>
          <w:szCs w:val="21"/>
        </w:rPr>
        <w:t xml:space="preserve"> Estimator </w:t>
      </w:r>
      <w:r w:rsidR="00290A3E">
        <w:rPr>
          <w:rFonts w:ascii="Times New Roman" w:hAnsi="Times New Roman"/>
          <w:szCs w:val="21"/>
        </w:rPr>
        <w:t>(</w:t>
      </w:r>
      <w:proofErr w:type="spellStart"/>
      <w:r w:rsidR="00290A3E">
        <w:rPr>
          <w:rFonts w:ascii="Times New Roman" w:hAnsi="Times New Roman"/>
          <w:szCs w:val="21"/>
        </w:rPr>
        <w:t>Bergstra</w:t>
      </w:r>
      <w:proofErr w:type="spellEnd"/>
      <w:r w:rsidR="00290A3E">
        <w:rPr>
          <w:rFonts w:ascii="Times New Roman" w:hAnsi="Times New Roman"/>
          <w:szCs w:val="21"/>
        </w:rPr>
        <w:t xml:space="preserve"> et al., 2011</w:t>
      </w:r>
      <w:r w:rsidR="00DC34D5">
        <w:rPr>
          <w:rFonts w:ascii="Times New Roman" w:hAnsi="Times New Roman"/>
          <w:szCs w:val="21"/>
        </w:rPr>
        <w:t xml:space="preserve">; </w:t>
      </w:r>
      <w:proofErr w:type="spellStart"/>
      <w:r w:rsidR="00290A3E">
        <w:rPr>
          <w:rFonts w:ascii="Times New Roman" w:hAnsi="Times New Roman"/>
          <w:szCs w:val="21"/>
        </w:rPr>
        <w:t>Bergstra</w:t>
      </w:r>
      <w:proofErr w:type="spellEnd"/>
      <w:r w:rsidR="00290A3E">
        <w:rPr>
          <w:rFonts w:ascii="Times New Roman" w:hAnsi="Times New Roman"/>
          <w:szCs w:val="21"/>
        </w:rPr>
        <w:t xml:space="preserve"> et al., 2013)</w:t>
      </w:r>
      <w:r w:rsidR="00DC34D5" w:rsidRPr="00DC34D5">
        <w:rPr>
          <w:rFonts w:ascii="Times New Roman" w:hAnsi="Times New Roman"/>
          <w:szCs w:val="21"/>
          <w:vertAlign w:val="superscript"/>
        </w:rPr>
        <w:fldChar w:fldCharType="begin"/>
      </w:r>
      <w:r w:rsidR="00DC34D5" w:rsidRPr="00DC34D5">
        <w:rPr>
          <w:rFonts w:ascii="Times New Roman" w:hAnsi="Times New Roman"/>
          <w:szCs w:val="21"/>
          <w:vertAlign w:val="superscript"/>
        </w:rPr>
        <w:instrText xml:space="preserve"> REF _Ref35676853 \n \h </w:instrText>
      </w:r>
      <w:r w:rsidR="00DC34D5">
        <w:rPr>
          <w:rFonts w:ascii="Times New Roman" w:hAnsi="Times New Roman"/>
          <w:szCs w:val="21"/>
          <w:vertAlign w:val="superscript"/>
        </w:rPr>
        <w:instrText xml:space="preserve"> \* MERGEFORMAT </w:instrText>
      </w:r>
      <w:r w:rsidR="00DC34D5" w:rsidRPr="00DC34D5">
        <w:rPr>
          <w:rFonts w:ascii="Times New Roman" w:hAnsi="Times New Roman"/>
          <w:szCs w:val="21"/>
          <w:vertAlign w:val="superscript"/>
        </w:rPr>
      </w:r>
      <w:r w:rsidR="00DC34D5" w:rsidRPr="00DC34D5">
        <w:rPr>
          <w:rFonts w:ascii="Times New Roman" w:hAnsi="Times New Roman"/>
          <w:szCs w:val="21"/>
          <w:vertAlign w:val="superscript"/>
        </w:rPr>
        <w:fldChar w:fldCharType="separate"/>
      </w:r>
      <w:r w:rsidR="00DC34D5" w:rsidRPr="00DC34D5">
        <w:rPr>
          <w:rFonts w:ascii="Times New Roman" w:hAnsi="Times New Roman"/>
          <w:szCs w:val="21"/>
          <w:vertAlign w:val="superscript"/>
        </w:rPr>
        <w:t>[</w:t>
      </w:r>
      <w:r w:rsidR="00E5041A">
        <w:rPr>
          <w:rFonts w:ascii="Times New Roman" w:hAnsi="Times New Roman"/>
          <w:szCs w:val="21"/>
          <w:vertAlign w:val="superscript"/>
        </w:rPr>
        <w:t>26</w:t>
      </w:r>
      <w:r w:rsidR="00DC34D5" w:rsidRPr="00DC34D5">
        <w:rPr>
          <w:rFonts w:ascii="Times New Roman" w:hAnsi="Times New Roman"/>
          <w:szCs w:val="21"/>
          <w:vertAlign w:val="superscript"/>
        </w:rPr>
        <w:t>]</w:t>
      </w:r>
      <w:r w:rsidR="00DC34D5" w:rsidRPr="00DC34D5">
        <w:rPr>
          <w:rFonts w:ascii="Times New Roman" w:hAnsi="Times New Roman"/>
          <w:szCs w:val="21"/>
          <w:vertAlign w:val="superscript"/>
        </w:rPr>
        <w:fldChar w:fldCharType="end"/>
      </w:r>
      <w:r w:rsidR="00DC34D5" w:rsidRPr="00DC34D5">
        <w:rPr>
          <w:rFonts w:ascii="Times New Roman" w:hAnsi="Times New Roman"/>
          <w:szCs w:val="21"/>
          <w:vertAlign w:val="superscript"/>
        </w:rPr>
        <w:fldChar w:fldCharType="begin"/>
      </w:r>
      <w:r w:rsidR="00DC34D5" w:rsidRPr="00DC34D5">
        <w:rPr>
          <w:rFonts w:ascii="Times New Roman" w:hAnsi="Times New Roman"/>
          <w:szCs w:val="21"/>
          <w:vertAlign w:val="superscript"/>
        </w:rPr>
        <w:instrText xml:space="preserve"> REF _Ref35676856 \n \h </w:instrText>
      </w:r>
      <w:r w:rsidR="00DC34D5">
        <w:rPr>
          <w:rFonts w:ascii="Times New Roman" w:hAnsi="Times New Roman"/>
          <w:szCs w:val="21"/>
          <w:vertAlign w:val="superscript"/>
        </w:rPr>
        <w:instrText xml:space="preserve"> \* MERGEFORMAT </w:instrText>
      </w:r>
      <w:r w:rsidR="00DC34D5" w:rsidRPr="00DC34D5">
        <w:rPr>
          <w:rFonts w:ascii="Times New Roman" w:hAnsi="Times New Roman"/>
          <w:szCs w:val="21"/>
          <w:vertAlign w:val="superscript"/>
        </w:rPr>
      </w:r>
      <w:r w:rsidR="00DC34D5" w:rsidRPr="00DC34D5">
        <w:rPr>
          <w:rFonts w:ascii="Times New Roman" w:hAnsi="Times New Roman"/>
          <w:szCs w:val="21"/>
          <w:vertAlign w:val="superscript"/>
        </w:rPr>
        <w:fldChar w:fldCharType="separate"/>
      </w:r>
      <w:r w:rsidR="00DC34D5" w:rsidRPr="00DC34D5">
        <w:rPr>
          <w:rFonts w:ascii="Times New Roman" w:hAnsi="Times New Roman"/>
          <w:szCs w:val="21"/>
          <w:vertAlign w:val="superscript"/>
        </w:rPr>
        <w:t>[</w:t>
      </w:r>
      <w:r w:rsidR="00E5041A">
        <w:rPr>
          <w:rFonts w:ascii="Times New Roman" w:hAnsi="Times New Roman" w:hint="eastAsia"/>
          <w:szCs w:val="21"/>
          <w:vertAlign w:val="superscript"/>
        </w:rPr>
        <w:t>2</w:t>
      </w:r>
      <w:r w:rsidR="00DC34D5" w:rsidRPr="00DC34D5">
        <w:rPr>
          <w:rFonts w:ascii="Times New Roman" w:hAnsi="Times New Roman"/>
          <w:szCs w:val="21"/>
          <w:vertAlign w:val="superscript"/>
        </w:rPr>
        <w:t>7]</w:t>
      </w:r>
      <w:r w:rsidR="00DC34D5" w:rsidRPr="00DC34D5">
        <w:rPr>
          <w:rFonts w:ascii="Times New Roman" w:hAnsi="Times New Roman"/>
          <w:szCs w:val="21"/>
          <w:vertAlign w:val="superscript"/>
        </w:rPr>
        <w:fldChar w:fldCharType="end"/>
      </w:r>
      <w:r w:rsidRPr="00DC34D5">
        <w:rPr>
          <w:rFonts w:ascii="Times New Roman" w:hAnsi="Times New Roman"/>
          <w:szCs w:val="21"/>
          <w:vertAlign w:val="superscript"/>
        </w:rPr>
        <w:t xml:space="preserve"> </w:t>
      </w:r>
      <w:r w:rsidRPr="00F71D4D">
        <w:rPr>
          <w:rFonts w:ascii="Times New Roman" w:hAnsi="Times New Roman"/>
          <w:szCs w:val="21"/>
        </w:rPr>
        <w:t xml:space="preserve">for optimizing the hyper-parameters. To exploit the parallelism of the operations, the network is </w:t>
      </w:r>
      <w:r w:rsidR="00347BC6">
        <w:rPr>
          <w:rFonts w:ascii="Times New Roman" w:hAnsi="Times New Roman"/>
          <w:szCs w:val="21"/>
        </w:rPr>
        <w:t xml:space="preserve">trained on GPUs using </w:t>
      </w:r>
      <w:proofErr w:type="spellStart"/>
      <w:r w:rsidR="00347BC6">
        <w:rPr>
          <w:rFonts w:ascii="Times New Roman" w:hAnsi="Times New Roman"/>
          <w:szCs w:val="21"/>
        </w:rPr>
        <w:t>Pytorch</w:t>
      </w:r>
      <w:proofErr w:type="spellEnd"/>
      <w:r w:rsidR="00347BC6">
        <w:rPr>
          <w:rFonts w:ascii="Times New Roman" w:hAnsi="Times New Roman"/>
          <w:szCs w:val="21"/>
        </w:rPr>
        <w:t>.</w:t>
      </w:r>
    </w:p>
    <w:p w14:paraId="0D5CFA90" w14:textId="77777777" w:rsidR="00732F03" w:rsidRDefault="00732F03" w:rsidP="00F71D4D">
      <w:pPr>
        <w:spacing w:line="360" w:lineRule="auto"/>
        <w:rPr>
          <w:rFonts w:ascii="Times New Roman" w:hAnsi="Times New Roman"/>
          <w:szCs w:val="21"/>
        </w:rPr>
      </w:pPr>
    </w:p>
    <w:p w14:paraId="2AA9E62D" w14:textId="365E980F" w:rsidR="00290A3E" w:rsidRPr="00F71D4D" w:rsidRDefault="003C4D78" w:rsidP="00F71D4D">
      <w:pPr>
        <w:spacing w:line="360" w:lineRule="auto"/>
        <w:rPr>
          <w:rFonts w:ascii="Times New Roman" w:hAnsi="Times New Roman"/>
          <w:szCs w:val="21"/>
        </w:rPr>
      </w:pPr>
      <w:r>
        <w:rPr>
          <w:rFonts w:ascii="Times New Roman" w:hAnsi="Times New Roman" w:hint="eastAsia"/>
          <w:b/>
          <w:bCs/>
          <w:sz w:val="26"/>
          <w:szCs w:val="26"/>
        </w:rPr>
        <w:t>2</w:t>
      </w:r>
      <w:r w:rsidR="00347BC6">
        <w:rPr>
          <w:rFonts w:ascii="Times New Roman" w:hAnsi="Times New Roman"/>
          <w:b/>
          <w:bCs/>
          <w:sz w:val="26"/>
          <w:szCs w:val="26"/>
        </w:rPr>
        <w:t>.</w:t>
      </w:r>
      <w:r w:rsidR="00290A3E">
        <w:rPr>
          <w:rFonts w:ascii="Times New Roman" w:hAnsi="Times New Roman"/>
          <w:b/>
          <w:bCs/>
          <w:sz w:val="26"/>
          <w:szCs w:val="26"/>
        </w:rPr>
        <w:t xml:space="preserve"> Methods</w:t>
      </w:r>
    </w:p>
    <w:p w14:paraId="4FEA8EC2" w14:textId="6EEA7B3A" w:rsidR="0028134E" w:rsidRDefault="003C4D78" w:rsidP="003C4D78">
      <w:pPr>
        <w:spacing w:line="360" w:lineRule="auto"/>
        <w:rPr>
          <w:rFonts w:ascii="Times New Roman" w:hAnsi="Times New Roman"/>
          <w:b/>
          <w:sz w:val="22"/>
        </w:rPr>
      </w:pPr>
      <w:r>
        <w:rPr>
          <w:rFonts w:ascii="Times New Roman" w:hAnsi="Times New Roman" w:hint="eastAsia"/>
          <w:b/>
          <w:sz w:val="22"/>
        </w:rPr>
        <w:t>2</w:t>
      </w:r>
      <w:r w:rsidR="00290A3E" w:rsidRPr="00290A3E">
        <w:rPr>
          <w:rFonts w:ascii="Times New Roman" w:hAnsi="Times New Roman"/>
          <w:b/>
          <w:sz w:val="22"/>
        </w:rPr>
        <w:t>.1</w:t>
      </w:r>
      <w:r w:rsidR="00290A3E">
        <w:rPr>
          <w:rFonts w:ascii="Times New Roman" w:hAnsi="Times New Roman"/>
          <w:b/>
          <w:sz w:val="22"/>
        </w:rPr>
        <w:t xml:space="preserve"> Classifier</w:t>
      </w:r>
    </w:p>
    <w:p w14:paraId="3190F49F" w14:textId="48788167" w:rsidR="00290A3E" w:rsidRDefault="00290A3E" w:rsidP="003C4D78">
      <w:pPr>
        <w:spacing w:line="360" w:lineRule="auto"/>
        <w:rPr>
          <w:rFonts w:ascii="Times New Roman" w:hAnsi="Times New Roman"/>
          <w:bCs/>
          <w:szCs w:val="21"/>
        </w:rPr>
      </w:pPr>
      <w:r w:rsidRPr="00290A3E">
        <w:rPr>
          <w:rFonts w:ascii="Times New Roman" w:hAnsi="Times New Roman"/>
          <w:bCs/>
          <w:szCs w:val="21"/>
        </w:rPr>
        <w:t>For training sample sets {</w:t>
      </w:r>
      <w:bookmarkStart w:id="2" w:name="_Hlk35333599"/>
      <w:bookmarkStart w:id="3" w:name="_Hlk35333461"/>
      <m:oMath>
        <m:sSub>
          <m:sSubPr>
            <m:ctrlPr>
              <w:rPr>
                <w:rFonts w:ascii="Cambria Math" w:hAnsi="Cambria Math"/>
                <w:bCs/>
                <w:i/>
                <w:szCs w:val="21"/>
              </w:rPr>
            </m:ctrlPr>
          </m:sSubPr>
          <m:e>
            <m:r>
              <w:rPr>
                <w:rFonts w:ascii="Cambria Math" w:hAnsi="Cambria Math"/>
                <w:szCs w:val="21"/>
              </w:rPr>
              <m:t>S</m:t>
            </m:r>
          </m:e>
          <m:sub>
            <m:r>
              <w:rPr>
                <w:rFonts w:ascii="Cambria Math" w:hAnsi="Cambria Math"/>
                <w:szCs w:val="21"/>
              </w:rPr>
              <m:t>1</m:t>
            </m:r>
          </m:sub>
        </m:sSub>
        <w:bookmarkEnd w:id="2"/>
        <m:r>
          <w:rPr>
            <w:rFonts w:ascii="Cambria Math" w:hAnsi="Cambria Math"/>
            <w:szCs w:val="21"/>
          </w:rPr>
          <m:t>,</m:t>
        </m:r>
        <w:bookmarkStart w:id="4" w:name="_Hlk35333394"/>
        <m:sSub>
          <m:sSubPr>
            <m:ctrlPr>
              <w:rPr>
                <w:rFonts w:ascii="Cambria Math" w:hAnsi="Cambria Math"/>
                <w:bCs/>
                <w:i/>
                <w:szCs w:val="21"/>
              </w:rPr>
            </m:ctrlPr>
          </m:sSubPr>
          <m:e>
            <m:r>
              <w:rPr>
                <w:rFonts w:ascii="Cambria Math" w:hAnsi="Cambria Math"/>
                <w:szCs w:val="21"/>
              </w:rPr>
              <m:t>S</m:t>
            </m:r>
          </m:e>
          <m:sub>
            <m:r>
              <w:rPr>
                <w:rFonts w:ascii="Cambria Math" w:hAnsi="Cambria Math"/>
                <w:szCs w:val="21"/>
              </w:rPr>
              <m:t>2</m:t>
            </m:r>
          </m:sub>
        </m:sSub>
        <w:bookmarkEnd w:id="4"/>
        <m:r>
          <w:rPr>
            <w:rFonts w:ascii="Cambria Math" w:hAnsi="Cambria Math"/>
            <w:szCs w:val="21"/>
          </w:rPr>
          <m:t>,</m:t>
        </m:r>
        <m:sSub>
          <m:sSubPr>
            <m:ctrlPr>
              <w:rPr>
                <w:rFonts w:ascii="Cambria Math" w:hAnsi="Cambria Math"/>
                <w:bCs/>
                <w:i/>
                <w:szCs w:val="21"/>
              </w:rPr>
            </m:ctrlPr>
          </m:sSubPr>
          <m:e>
            <m:r>
              <w:rPr>
                <w:rFonts w:ascii="Cambria Math" w:hAnsi="Cambria Math"/>
                <w:szCs w:val="21"/>
              </w:rPr>
              <m:t>S</m:t>
            </m:r>
          </m:e>
          <m:sub>
            <m:r>
              <w:rPr>
                <w:rFonts w:ascii="Cambria Math" w:hAnsi="Cambria Math"/>
                <w:szCs w:val="21"/>
              </w:rPr>
              <m:t>3</m:t>
            </m: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S</m:t>
            </m:r>
          </m:e>
          <m:sub>
            <m:r>
              <w:rPr>
                <w:rFonts w:ascii="Cambria Math" w:hAnsi="Cambria Math"/>
                <w:szCs w:val="21"/>
              </w:rPr>
              <m:t>4</m:t>
            </m:r>
          </m:sub>
        </m:sSub>
      </m:oMath>
      <w:bookmarkEnd w:id="3"/>
      <w:r w:rsidRPr="00290A3E">
        <w:rPr>
          <w:rFonts w:ascii="Times New Roman" w:hAnsi="Times New Roman"/>
          <w:bCs/>
          <w:szCs w:val="21"/>
        </w:rPr>
        <w:t xml:space="preserve">}, where </w:t>
      </w:r>
      <w:bookmarkStart w:id="5" w:name="_Hlk35333156"/>
      <m:oMath>
        <m:sSub>
          <m:sSubPr>
            <m:ctrlPr>
              <w:rPr>
                <w:rFonts w:ascii="Cambria Math" w:hAnsi="Cambria Math"/>
                <w:bCs/>
                <w:i/>
                <w:szCs w:val="21"/>
              </w:rPr>
            </m:ctrlPr>
          </m:sSubPr>
          <m:e>
            <m:r>
              <w:rPr>
                <w:rFonts w:ascii="Cambria Math" w:hAnsi="Cambria Math"/>
                <w:szCs w:val="21"/>
              </w:rPr>
              <m:t>S</m:t>
            </m:r>
          </m:e>
          <m:sub>
            <m:r>
              <w:rPr>
                <w:rFonts w:ascii="Cambria Math" w:hAnsi="Cambria Math"/>
                <w:szCs w:val="21"/>
              </w:rPr>
              <m:t>n</m:t>
            </m:r>
          </m:sub>
        </m:sSub>
      </m:oMath>
      <w:bookmarkEnd w:id="5"/>
      <w:r w:rsidRPr="00290A3E">
        <w:rPr>
          <w:rFonts w:ascii="Times New Roman" w:hAnsi="Times New Roman"/>
          <w:bCs/>
          <w:szCs w:val="21"/>
        </w:rPr>
        <w:t>,n=1,2,3,4 is the sample set with the category</w:t>
      </w:r>
      <w:bookmarkStart w:id="6" w:name="_Hlk35333933"/>
      <m:oMath>
        <m:sSub>
          <m:sSubPr>
            <m:ctrlPr>
              <w:rPr>
                <w:rFonts w:ascii="Cambria Math" w:hAnsi="Cambria Math"/>
                <w:bCs/>
                <w:i/>
                <w:szCs w:val="21"/>
              </w:rPr>
            </m:ctrlPr>
          </m:sSubPr>
          <m:e>
            <m:r>
              <w:rPr>
                <w:rFonts w:ascii="Cambria Math" w:hAnsi="Cambria Math"/>
                <w:szCs w:val="21"/>
              </w:rPr>
              <m:t xml:space="preserve"> C</m:t>
            </m:r>
          </m:e>
          <m:sub>
            <m:r>
              <w:rPr>
                <w:rFonts w:ascii="Cambria Math" w:hAnsi="Cambria Math"/>
                <w:szCs w:val="21"/>
              </w:rPr>
              <m:t>n</m:t>
            </m:r>
          </m:sub>
        </m:sSub>
      </m:oMath>
      <w:bookmarkEnd w:id="6"/>
      <w:r w:rsidRPr="00290A3E">
        <w:rPr>
          <w:rFonts w:ascii="Times New Roman" w:hAnsi="Times New Roman"/>
          <w:bCs/>
          <w:szCs w:val="21"/>
        </w:rPr>
        <w:t>, we define the classifier as an one-versus-rest model in our task.</w:t>
      </w:r>
    </w:p>
    <w:p w14:paraId="50687204" w14:textId="7D514084" w:rsidR="0091031E" w:rsidRPr="0091031E" w:rsidRDefault="003765DA" w:rsidP="003C4D78">
      <w:pPr>
        <w:spacing w:line="360" w:lineRule="auto"/>
        <w:rPr>
          <w:rFonts w:ascii="Times New Roman" w:hAnsi="Times New Roman"/>
          <w:bCs/>
          <w:szCs w:val="21"/>
        </w:rPr>
      </w:pPr>
      <w:r>
        <w:rPr>
          <w:rFonts w:ascii="Times New Roman" w:hAnsi="Times New Roman"/>
          <w:bCs/>
          <w:noProof/>
          <w:szCs w:val="21"/>
        </w:rPr>
        <mc:AlternateContent>
          <mc:Choice Requires="wps">
            <w:drawing>
              <wp:anchor distT="0" distB="0" distL="114300" distR="114300" simplePos="0" relativeHeight="251659264" behindDoc="0" locked="0" layoutInCell="1" allowOverlap="1" wp14:anchorId="286994F0" wp14:editId="7671645C">
                <wp:simplePos x="0" y="0"/>
                <wp:positionH relativeFrom="column">
                  <wp:posOffset>3147060</wp:posOffset>
                </wp:positionH>
                <wp:positionV relativeFrom="paragraph">
                  <wp:posOffset>76200</wp:posOffset>
                </wp:positionV>
                <wp:extent cx="403860" cy="1645920"/>
                <wp:effectExtent l="0" t="0" r="34290" b="11430"/>
                <wp:wrapNone/>
                <wp:docPr id="1" name="右大括号 1"/>
                <wp:cNvGraphicFramePr/>
                <a:graphic xmlns:a="http://schemas.openxmlformats.org/drawingml/2006/main">
                  <a:graphicData uri="http://schemas.microsoft.com/office/word/2010/wordprocessingShape">
                    <wps:wsp>
                      <wps:cNvSpPr/>
                      <wps:spPr>
                        <a:xfrm>
                          <a:off x="0" y="0"/>
                          <a:ext cx="403860" cy="164592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14D1E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 o:spid="_x0000_s1026" type="#_x0000_t88" style="position:absolute;left:0;text-align:left;margin-left:247.8pt;margin-top:6pt;width:31.8pt;height:129.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" adj="442" strokecolor="black [3200]" strokeweight=".5pt">
                <v:stroke joinstyle="miter"/>
              </v:shape>
            </w:pict>
          </mc:Fallback>
        </mc:AlternateContent>
      </w:r>
      <w:r w:rsidR="0091031E" w:rsidRPr="0091031E">
        <w:rPr>
          <w:rFonts w:ascii="Times New Roman" w:hAnsi="Times New Roman"/>
          <w:bCs/>
          <w:szCs w:val="21"/>
        </w:rPr>
        <w:t>Training Samples</w:t>
      </w:r>
    </w:p>
    <w:p w14:paraId="51EAEB14" w14:textId="50613714" w:rsidR="0091031E" w:rsidRPr="0091031E" w:rsidRDefault="003765DA" w:rsidP="003C4D78">
      <w:pPr>
        <w:spacing w:line="360" w:lineRule="auto"/>
        <w:ind w:firstLineChars="150" w:firstLine="315"/>
        <w:rPr>
          <w:rFonts w:ascii="Times New Roman" w:hAnsi="Times New Roman"/>
          <w:bCs/>
          <w:szCs w:val="21"/>
        </w:rPr>
      </w:pPr>
      <w:r w:rsidRPr="003765DA">
        <w:rPr>
          <w:rFonts w:ascii="Times New Roman" w:hAnsi="Times New Roman"/>
          <w:bCs/>
          <w:noProof/>
          <w:szCs w:val="21"/>
        </w:rPr>
        <mc:AlternateContent>
          <mc:Choice Requires="wps">
            <w:drawing>
              <wp:anchor distT="45720" distB="45720" distL="114300" distR="114300" simplePos="0" relativeHeight="251661312" behindDoc="0" locked="0" layoutInCell="1" allowOverlap="1" wp14:anchorId="597E8D87" wp14:editId="7D8A3D0D">
                <wp:simplePos x="0" y="0"/>
                <wp:positionH relativeFrom="column">
                  <wp:posOffset>3794760</wp:posOffset>
                </wp:positionH>
                <wp:positionV relativeFrom="paragraph">
                  <wp:posOffset>205740</wp:posOffset>
                </wp:positionV>
                <wp:extent cx="647700" cy="929640"/>
                <wp:effectExtent l="0" t="0" r="0" b="381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929640"/>
                        </a:xfrm>
                        <a:prstGeom prst="rect">
                          <a:avLst/>
                        </a:prstGeom>
                        <a:solidFill>
                          <a:srgbClr val="FFFFFF"/>
                        </a:solidFill>
                        <a:ln w="9525">
                          <a:noFill/>
                          <a:miter lim="800000"/>
                          <a:headEnd/>
                          <a:tailEnd/>
                        </a:ln>
                      </wps:spPr>
                      <wps:txbx>
                        <w:txbxContent>
                          <w:p w14:paraId="373D9CAF" w14:textId="7018E708" w:rsidR="00E06D18" w:rsidRPr="003765DA" w:rsidRDefault="00E06D18">
                            <w:pPr>
                              <w:rPr>
                                <w:rFonts w:ascii="Times New Roman" w:hAnsi="Times New Roman"/>
                              </w:rPr>
                            </w:pPr>
                            <w:r w:rsidRPr="003765DA">
                              <w:rPr>
                                <w:rFonts w:ascii="Times New Roman" w:hAnsi="Times New Roman"/>
                              </w:rPr>
                              <w:t xml:space="preserve">Final Result </w:t>
                            </w:r>
                            <m:oMath>
                              <m:sSub>
                                <m:sSubPr>
                                  <m:ctrlPr>
                                    <w:rPr>
                                      <w:rFonts w:ascii="Cambria Math" w:hAnsi="Cambria Math"/>
                                      <w:bCs/>
                                      <w:i/>
                                      <w:szCs w:val="21"/>
                                    </w:rPr>
                                  </m:ctrlPr>
                                </m:sSubPr>
                                <m:e>
                                  <m:r>
                                    <w:rPr>
                                      <w:rFonts w:ascii="Cambria Math" w:hAnsi="Cambria Math"/>
                                      <w:szCs w:val="21"/>
                                    </w:rPr>
                                    <m:t xml:space="preserve"> C</m:t>
                                  </m:r>
                                </m:e>
                                <m:sub>
                                  <m:r>
                                    <w:rPr>
                                      <w:rFonts w:ascii="Cambria Math" w:hAnsi="Cambria Math"/>
                                      <w:szCs w:val="21"/>
                                    </w:rPr>
                                    <m:t>3</m:t>
                                  </m:r>
                                </m:sub>
                              </m:sSub>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7E8D87" id="_x0000_t202" coordsize="21600,21600" o:spt="202" path="m,l,21600r21600,l21600,xe">
                <v:stroke joinstyle="miter"/>
                <v:path gradientshapeok="t" o:connecttype="rect"/>
              </v:shapetype>
              <v:shape id="文本框 2" o:spid="_x0000_s1026" type="#_x0000_t202" style="position:absolute;left:0;text-align:left;margin-left:298.8pt;margin-top:16.2pt;width:51pt;height:73.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" stroked="f">
                <v:textbox>
                  <w:txbxContent>
                    <w:p w14:paraId="373D9CAF" w14:textId="7018E708" w:rsidR="00E06D18" w:rsidRPr="003765DA" w:rsidRDefault="00E06D18">
                      <w:pPr>
                        <w:rPr>
                          <w:rFonts w:ascii="Times New Roman" w:hAnsi="Times New Roman"/>
                        </w:rPr>
                      </w:pPr>
                      <w:r w:rsidRPr="003765DA">
                        <w:rPr>
                          <w:rFonts w:ascii="Times New Roman" w:hAnsi="Times New Roman"/>
                        </w:rPr>
                        <w:t xml:space="preserve">Final Result </w:t>
                      </w:r>
                      <m:oMath>
                        <m:sSub>
                          <m:sSubPr>
                            <m:ctrlPr>
                              <w:rPr>
                                <w:rFonts w:ascii="Cambria Math" w:hAnsi="Cambria Math"/>
                                <w:bCs/>
                                <w:i/>
                                <w:szCs w:val="21"/>
                              </w:rPr>
                            </m:ctrlPr>
                          </m:sSubPr>
                          <m:e>
                            <m:r>
                              <w:rPr>
                                <w:rFonts w:ascii="Cambria Math" w:hAnsi="Cambria Math"/>
                                <w:szCs w:val="21"/>
                              </w:rPr>
                              <m:t xml:space="preserve"> C</m:t>
                            </m:r>
                          </m:e>
                          <m:sub>
                            <m:r>
                              <w:rPr>
                                <w:rFonts w:ascii="Cambria Math" w:hAnsi="Cambria Math"/>
                                <w:szCs w:val="21"/>
                              </w:rPr>
                              <m:t>3</m:t>
                            </m:r>
                          </m:sub>
                        </m:sSub>
                      </m:oMath>
                    </w:p>
                  </w:txbxContent>
                </v:textbox>
                <w10:wrap type="square"/>
              </v:shape>
            </w:pict>
          </mc:Fallback>
        </mc:AlternateContent>
      </w:r>
      <w:r w:rsidR="0091031E" w:rsidRPr="0091031E">
        <w:rPr>
          <w:rFonts w:ascii="Times New Roman" w:hAnsi="Times New Roman"/>
          <w:bCs/>
          <w:szCs w:val="21"/>
        </w:rPr>
        <w:t xml:space="preserve">+ </w:t>
      </w:r>
      <w:r w:rsidR="0091031E">
        <w:rPr>
          <w:rFonts w:ascii="Times New Roman" w:hAnsi="Times New Roman"/>
          <w:bCs/>
          <w:szCs w:val="21"/>
        </w:rPr>
        <w:t xml:space="preserve">        </w:t>
      </w:r>
      <w:r w:rsidR="0091031E">
        <w:rPr>
          <w:rFonts w:ascii="Times New Roman" w:hAnsi="Times New Roman" w:hint="eastAsia"/>
          <w:bCs/>
          <w:szCs w:val="21"/>
        </w:rPr>
        <w:t>-</w:t>
      </w:r>
      <w:r w:rsidR="0091031E">
        <w:rPr>
          <w:rFonts w:ascii="Times New Roman" w:hAnsi="Times New Roman"/>
          <w:bCs/>
          <w:szCs w:val="21"/>
        </w:rPr>
        <w:t xml:space="preserve">     </w:t>
      </w:r>
      <w:r w:rsidR="0091031E">
        <w:rPr>
          <w:rFonts w:ascii="Times New Roman" w:hAnsi="Times New Roman" w:hint="eastAsia"/>
          <w:bCs/>
          <w:szCs w:val="21"/>
        </w:rPr>
        <w:t xml:space="preserve"> </w:t>
      </w:r>
      <w:r w:rsidR="0091031E">
        <w:rPr>
          <w:rFonts w:ascii="Times New Roman" w:hAnsi="Times New Roman"/>
          <w:bCs/>
          <w:szCs w:val="21"/>
        </w:rPr>
        <w:t xml:space="preserve">   </w:t>
      </w:r>
      <w:r w:rsidR="0091031E" w:rsidRPr="0091031E">
        <w:rPr>
          <w:rFonts w:ascii="Times New Roman" w:hAnsi="Times New Roman"/>
          <w:bCs/>
          <w:szCs w:val="21"/>
        </w:rPr>
        <w:t>Classifier</w:t>
      </w:r>
      <w:r w:rsidR="0091031E">
        <w:rPr>
          <w:rFonts w:ascii="Times New Roman" w:hAnsi="Times New Roman"/>
          <w:bCs/>
          <w:szCs w:val="21"/>
        </w:rPr>
        <w:t xml:space="preserve">    </w:t>
      </w:r>
      <w:r w:rsidR="0091031E" w:rsidRPr="0091031E">
        <w:rPr>
          <w:rFonts w:ascii="Times New Roman" w:hAnsi="Times New Roman"/>
          <w:bCs/>
          <w:szCs w:val="21"/>
        </w:rPr>
        <w:t>Prediction</w:t>
      </w:r>
    </w:p>
    <w:p w14:paraId="3C49401F" w14:textId="430C77EA" w:rsidR="0091031E" w:rsidRPr="0091031E" w:rsidRDefault="0091031E" w:rsidP="003C4D78">
      <w:pPr>
        <w:spacing w:line="360" w:lineRule="auto"/>
        <w:rPr>
          <w:rFonts w:ascii="Times New Roman" w:hAnsi="Times New Roman"/>
          <w:bCs/>
          <w:szCs w:val="21"/>
        </w:rPr>
      </w:pPr>
      <w:r w:rsidRPr="0091031E">
        <w:rPr>
          <w:rFonts w:ascii="Times New Roman" w:hAnsi="Times New Roman"/>
          <w:bCs/>
          <w:szCs w:val="21"/>
        </w:rPr>
        <w:t>{[</w:t>
      </w:r>
      <m:oMath>
        <m:sSub>
          <m:sSubPr>
            <m:ctrlPr>
              <w:rPr>
                <w:rFonts w:ascii="Cambria Math" w:hAnsi="Cambria Math"/>
                <w:bCs/>
                <w:i/>
                <w:szCs w:val="21"/>
              </w:rPr>
            </m:ctrlPr>
          </m:sSubPr>
          <m:e>
            <m:r>
              <w:rPr>
                <w:rFonts w:ascii="Cambria Math" w:hAnsi="Cambria Math"/>
                <w:szCs w:val="21"/>
              </w:rPr>
              <m:t>S</m:t>
            </m:r>
          </m:e>
          <m:sub>
            <m:r>
              <w:rPr>
                <w:rFonts w:ascii="Cambria Math" w:hAnsi="Cambria Math"/>
                <w:szCs w:val="21"/>
              </w:rPr>
              <m:t>1</m:t>
            </m:r>
          </m:sub>
        </m:sSub>
      </m:oMath>
      <w:r w:rsidRPr="0091031E">
        <w:rPr>
          <w:rFonts w:ascii="Times New Roman" w:hAnsi="Times New Roman"/>
          <w:bCs/>
          <w:szCs w:val="21"/>
        </w:rPr>
        <w:t>],</w:t>
      </w:r>
      <w:r>
        <w:rPr>
          <w:rFonts w:ascii="Times New Roman" w:hAnsi="Times New Roman"/>
          <w:bCs/>
          <w:szCs w:val="21"/>
        </w:rPr>
        <w:t xml:space="preserve">    </w:t>
      </w:r>
      <w:r w:rsidRPr="0091031E">
        <w:rPr>
          <w:rFonts w:ascii="Times New Roman" w:hAnsi="Times New Roman"/>
          <w:bCs/>
          <w:szCs w:val="21"/>
        </w:rPr>
        <w:t>[</w:t>
      </w:r>
      <m:oMath>
        <m:r>
          <w:rPr>
            <w:rFonts w:ascii="Cambria Math" w:hAnsi="Cambria Math"/>
            <w:szCs w:val="21"/>
          </w:rPr>
          <m:t xml:space="preserve"> </m:t>
        </m:r>
        <m:sSub>
          <m:sSubPr>
            <m:ctrlPr>
              <w:rPr>
                <w:rFonts w:ascii="Cambria Math" w:hAnsi="Cambria Math"/>
                <w:bCs/>
                <w:i/>
                <w:szCs w:val="21"/>
              </w:rPr>
            </m:ctrlPr>
          </m:sSubPr>
          <m:e>
            <m:r>
              <w:rPr>
                <w:rFonts w:ascii="Cambria Math" w:hAnsi="Cambria Math"/>
                <w:szCs w:val="21"/>
              </w:rPr>
              <m:t>S</m:t>
            </m:r>
          </m:e>
          <m:sub>
            <m:r>
              <w:rPr>
                <w:rFonts w:ascii="Cambria Math" w:hAnsi="Cambria Math"/>
                <w:szCs w:val="21"/>
              </w:rPr>
              <m:t>2</m:t>
            </m: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S</m:t>
            </m:r>
          </m:e>
          <m:sub>
            <m:r>
              <w:rPr>
                <w:rFonts w:ascii="Cambria Math" w:hAnsi="Cambria Math"/>
                <w:szCs w:val="21"/>
              </w:rPr>
              <m:t>3</m:t>
            </m: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S</m:t>
            </m:r>
          </m:e>
          <m:sub>
            <m:r>
              <w:rPr>
                <w:rFonts w:ascii="Cambria Math" w:hAnsi="Cambria Math"/>
                <w:szCs w:val="21"/>
              </w:rPr>
              <m:t>4</m:t>
            </m:r>
          </m:sub>
        </m:sSub>
      </m:oMath>
      <w:r w:rsidRPr="0091031E">
        <w:rPr>
          <w:rFonts w:ascii="Times New Roman" w:hAnsi="Times New Roman"/>
          <w:bCs/>
          <w:szCs w:val="21"/>
        </w:rPr>
        <w:t>]}</w:t>
      </w:r>
      <w:r>
        <w:rPr>
          <w:rFonts w:ascii="Times New Roman" w:hAnsi="Times New Roman"/>
          <w:bCs/>
          <w:szCs w:val="21"/>
        </w:rPr>
        <w:tab/>
      </w:r>
      <w:r>
        <w:rPr>
          <w:rFonts w:ascii="Times New Roman" w:hAnsi="Times New Roman"/>
          <w:bCs/>
          <w:szCs w:val="21"/>
        </w:rPr>
        <w:tab/>
        <w:t>=&gt;</w:t>
      </w:r>
      <m:oMath>
        <m:r>
          <w:rPr>
            <w:rFonts w:ascii="Cambria Math" w:hAnsi="Cambria Math"/>
            <w:szCs w:val="21"/>
          </w:rPr>
          <m:t xml:space="preserve">  </m:t>
        </m:r>
        <m:sSub>
          <m:sSubPr>
            <m:ctrlPr>
              <w:rPr>
                <w:rFonts w:ascii="Cambria Math" w:hAnsi="Cambria Math"/>
                <w:bCs/>
                <w:i/>
                <w:szCs w:val="21"/>
              </w:rPr>
            </m:ctrlPr>
          </m:sSubPr>
          <m:e>
            <m:r>
              <w:rPr>
                <w:rFonts w:ascii="Cambria Math" w:hAnsi="Cambria Math"/>
                <w:szCs w:val="21"/>
              </w:rPr>
              <m:t>f</m:t>
            </m:r>
          </m:e>
          <m:sub>
            <m:r>
              <w:rPr>
                <w:rFonts w:ascii="Cambria Math" w:hAnsi="Cambria Math"/>
                <w:szCs w:val="21"/>
              </w:rPr>
              <m:t>1</m:t>
            </m:r>
          </m:sub>
        </m:sSub>
      </m:oMath>
      <w:r>
        <w:rPr>
          <w:rFonts w:ascii="Times New Roman" w:hAnsi="Times New Roman"/>
          <w:bCs/>
          <w:szCs w:val="21"/>
        </w:rPr>
        <w:tab/>
      </w:r>
      <w:r>
        <w:rPr>
          <w:rFonts w:ascii="Times New Roman" w:hAnsi="Times New Roman"/>
          <w:bCs/>
          <w:szCs w:val="21"/>
        </w:rPr>
        <w:tab/>
      </w:r>
      <w:r w:rsidRPr="0091031E">
        <w:rPr>
          <w:rFonts w:ascii="Times New Roman" w:hAnsi="Times New Roman"/>
          <w:bCs/>
          <w:szCs w:val="21"/>
        </w:rPr>
        <w:t xml:space="preserve"> -</w:t>
      </w:r>
    </w:p>
    <w:p w14:paraId="612DC7A4" w14:textId="045B302E" w:rsidR="0091031E" w:rsidRPr="0091031E" w:rsidRDefault="0091031E" w:rsidP="003C4D78">
      <w:pPr>
        <w:spacing w:line="360" w:lineRule="auto"/>
        <w:rPr>
          <w:rFonts w:ascii="Times New Roman" w:hAnsi="Times New Roman"/>
          <w:bCs/>
          <w:szCs w:val="21"/>
        </w:rPr>
      </w:pPr>
      <w:r w:rsidRPr="0091031E">
        <w:rPr>
          <w:rFonts w:ascii="Times New Roman" w:hAnsi="Times New Roman"/>
          <w:bCs/>
          <w:szCs w:val="21"/>
        </w:rPr>
        <w:t>{[</w:t>
      </w:r>
      <m:oMath>
        <m:sSub>
          <m:sSubPr>
            <m:ctrlPr>
              <w:rPr>
                <w:rFonts w:ascii="Cambria Math" w:hAnsi="Cambria Math"/>
                <w:bCs/>
                <w:i/>
                <w:szCs w:val="21"/>
              </w:rPr>
            </m:ctrlPr>
          </m:sSubPr>
          <m:e>
            <m:r>
              <w:rPr>
                <w:rFonts w:ascii="Cambria Math" w:hAnsi="Cambria Math"/>
                <w:szCs w:val="21"/>
              </w:rPr>
              <m:t>S</m:t>
            </m:r>
          </m:e>
          <m:sub>
            <m:r>
              <w:rPr>
                <w:rFonts w:ascii="Cambria Math" w:hAnsi="Cambria Math"/>
                <w:szCs w:val="21"/>
              </w:rPr>
              <m:t>2</m:t>
            </m:r>
          </m:sub>
        </m:sSub>
      </m:oMath>
      <w:r w:rsidRPr="0091031E">
        <w:rPr>
          <w:rFonts w:ascii="Times New Roman" w:hAnsi="Times New Roman"/>
          <w:bCs/>
          <w:szCs w:val="21"/>
        </w:rPr>
        <w:t>],</w:t>
      </w:r>
      <w:r>
        <w:rPr>
          <w:rFonts w:ascii="Times New Roman" w:hAnsi="Times New Roman"/>
          <w:bCs/>
          <w:szCs w:val="21"/>
        </w:rPr>
        <w:t xml:space="preserve">    </w:t>
      </w:r>
      <w:r w:rsidRPr="0091031E">
        <w:rPr>
          <w:rFonts w:ascii="Times New Roman" w:hAnsi="Times New Roman"/>
          <w:bCs/>
          <w:szCs w:val="21"/>
        </w:rPr>
        <w:t>[</w:t>
      </w:r>
      <m:oMath>
        <m:r>
          <w:rPr>
            <w:rFonts w:ascii="Cambria Math" w:hAnsi="Cambria Math"/>
            <w:szCs w:val="21"/>
          </w:rPr>
          <m:t xml:space="preserve"> </m:t>
        </m:r>
        <m:sSub>
          <m:sSubPr>
            <m:ctrlPr>
              <w:rPr>
                <w:rFonts w:ascii="Cambria Math" w:hAnsi="Cambria Math"/>
                <w:bCs/>
                <w:i/>
                <w:szCs w:val="21"/>
              </w:rPr>
            </m:ctrlPr>
          </m:sSubPr>
          <m:e>
            <m:r>
              <w:rPr>
                <w:rFonts w:ascii="Cambria Math" w:hAnsi="Cambria Math"/>
                <w:szCs w:val="21"/>
              </w:rPr>
              <m:t>S</m:t>
            </m:r>
          </m:e>
          <m:sub>
            <m:r>
              <w:rPr>
                <w:rFonts w:ascii="Cambria Math" w:hAnsi="Cambria Math"/>
                <w:szCs w:val="21"/>
              </w:rPr>
              <m:t>1</m:t>
            </m: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S</m:t>
            </m:r>
          </m:e>
          <m:sub>
            <m:r>
              <w:rPr>
                <w:rFonts w:ascii="Cambria Math" w:hAnsi="Cambria Math"/>
                <w:szCs w:val="21"/>
              </w:rPr>
              <m:t>3</m:t>
            </m: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S</m:t>
            </m:r>
          </m:e>
          <m:sub>
            <m:r>
              <w:rPr>
                <w:rFonts w:ascii="Cambria Math" w:hAnsi="Cambria Math"/>
                <w:szCs w:val="21"/>
              </w:rPr>
              <m:t>4</m:t>
            </m:r>
          </m:sub>
        </m:sSub>
      </m:oMath>
      <w:r w:rsidRPr="0091031E">
        <w:rPr>
          <w:rFonts w:ascii="Times New Roman" w:hAnsi="Times New Roman"/>
          <w:bCs/>
          <w:szCs w:val="21"/>
        </w:rPr>
        <w:t>]}</w:t>
      </w:r>
      <w:r>
        <w:rPr>
          <w:rFonts w:ascii="Times New Roman" w:hAnsi="Times New Roman"/>
          <w:bCs/>
          <w:szCs w:val="21"/>
        </w:rPr>
        <w:tab/>
      </w:r>
      <w:r>
        <w:rPr>
          <w:rFonts w:ascii="Times New Roman" w:hAnsi="Times New Roman"/>
          <w:bCs/>
          <w:szCs w:val="21"/>
        </w:rPr>
        <w:tab/>
        <w:t>=&gt;</w:t>
      </w:r>
      <w:r w:rsidRPr="0091031E">
        <w:rPr>
          <w:rFonts w:ascii="Times New Roman" w:hAnsi="Times New Roman"/>
          <w:bCs/>
          <w:szCs w:val="21"/>
        </w:rPr>
        <w:t xml:space="preserve"> </w:t>
      </w:r>
      <m:oMath>
        <m:sSub>
          <m:sSubPr>
            <m:ctrlPr>
              <w:rPr>
                <w:rFonts w:ascii="Cambria Math" w:hAnsi="Cambria Math"/>
                <w:bCs/>
                <w:i/>
                <w:szCs w:val="21"/>
              </w:rPr>
            </m:ctrlPr>
          </m:sSubPr>
          <m:e>
            <m:r>
              <w:rPr>
                <w:rFonts w:ascii="Cambria Math" w:hAnsi="Cambria Math"/>
                <w:szCs w:val="21"/>
              </w:rPr>
              <m:t>f</m:t>
            </m:r>
          </m:e>
          <m:sub>
            <m:r>
              <w:rPr>
                <w:rFonts w:ascii="Cambria Math" w:hAnsi="Cambria Math"/>
                <w:szCs w:val="21"/>
              </w:rPr>
              <m:t>2</m:t>
            </m:r>
          </m:sub>
        </m:sSub>
      </m:oMath>
      <w:r>
        <w:rPr>
          <w:rFonts w:ascii="Times New Roman" w:hAnsi="Times New Roman"/>
          <w:bCs/>
          <w:szCs w:val="21"/>
        </w:rPr>
        <w:tab/>
      </w:r>
      <w:r>
        <w:rPr>
          <w:rFonts w:ascii="Times New Roman" w:hAnsi="Times New Roman"/>
          <w:bCs/>
          <w:szCs w:val="21"/>
        </w:rPr>
        <w:tab/>
      </w:r>
      <w:r w:rsidRPr="0091031E">
        <w:rPr>
          <w:rFonts w:ascii="Times New Roman" w:hAnsi="Times New Roman"/>
          <w:bCs/>
          <w:szCs w:val="21"/>
        </w:rPr>
        <w:t xml:space="preserve"> -</w:t>
      </w:r>
    </w:p>
    <w:p w14:paraId="3450CB60" w14:textId="3953FB73" w:rsidR="0091031E" w:rsidRPr="0091031E" w:rsidRDefault="0091031E" w:rsidP="003C4D78">
      <w:pPr>
        <w:spacing w:line="360" w:lineRule="auto"/>
        <w:rPr>
          <w:rFonts w:ascii="Times New Roman" w:hAnsi="Times New Roman"/>
          <w:bCs/>
          <w:szCs w:val="21"/>
        </w:rPr>
      </w:pPr>
      <w:r w:rsidRPr="0091031E">
        <w:rPr>
          <w:rFonts w:ascii="Times New Roman" w:hAnsi="Times New Roman"/>
          <w:bCs/>
          <w:szCs w:val="21"/>
        </w:rPr>
        <w:t>{[</w:t>
      </w:r>
      <m:oMath>
        <m:sSub>
          <m:sSubPr>
            <m:ctrlPr>
              <w:rPr>
                <w:rFonts w:ascii="Cambria Math" w:hAnsi="Cambria Math"/>
                <w:bCs/>
                <w:i/>
                <w:szCs w:val="21"/>
              </w:rPr>
            </m:ctrlPr>
          </m:sSubPr>
          <m:e>
            <m:r>
              <w:rPr>
                <w:rFonts w:ascii="Cambria Math" w:hAnsi="Cambria Math"/>
                <w:szCs w:val="21"/>
              </w:rPr>
              <m:t>S</m:t>
            </m:r>
          </m:e>
          <m:sub>
            <m:r>
              <w:rPr>
                <w:rFonts w:ascii="Cambria Math" w:hAnsi="Cambria Math"/>
                <w:szCs w:val="21"/>
              </w:rPr>
              <m:t>3</m:t>
            </m:r>
          </m:sub>
        </m:sSub>
      </m:oMath>
      <w:r w:rsidRPr="0091031E">
        <w:rPr>
          <w:rFonts w:ascii="Times New Roman" w:hAnsi="Times New Roman"/>
          <w:bCs/>
          <w:szCs w:val="21"/>
        </w:rPr>
        <w:t>]</w:t>
      </w:r>
      <w:r>
        <w:rPr>
          <w:rFonts w:ascii="Times New Roman" w:hAnsi="Times New Roman"/>
          <w:bCs/>
          <w:szCs w:val="21"/>
        </w:rPr>
        <w:t xml:space="preserve">,    </w:t>
      </w:r>
      <w:r w:rsidRPr="0091031E">
        <w:rPr>
          <w:rFonts w:ascii="Times New Roman" w:hAnsi="Times New Roman"/>
          <w:bCs/>
          <w:szCs w:val="21"/>
        </w:rPr>
        <w:t>[</w:t>
      </w:r>
      <m:oMath>
        <m:r>
          <w:rPr>
            <w:rFonts w:ascii="Cambria Math" w:hAnsi="Cambria Math"/>
            <w:szCs w:val="21"/>
          </w:rPr>
          <m:t xml:space="preserve"> </m:t>
        </m:r>
        <m:sSub>
          <m:sSubPr>
            <m:ctrlPr>
              <w:rPr>
                <w:rFonts w:ascii="Cambria Math" w:hAnsi="Cambria Math"/>
                <w:bCs/>
                <w:i/>
                <w:szCs w:val="21"/>
              </w:rPr>
            </m:ctrlPr>
          </m:sSubPr>
          <m:e>
            <m:r>
              <w:rPr>
                <w:rFonts w:ascii="Cambria Math" w:hAnsi="Cambria Math"/>
                <w:szCs w:val="21"/>
              </w:rPr>
              <m:t>S</m:t>
            </m:r>
          </m:e>
          <m:sub>
            <m:r>
              <w:rPr>
                <w:rFonts w:ascii="Cambria Math" w:hAnsi="Cambria Math"/>
                <w:szCs w:val="21"/>
              </w:rPr>
              <m:t>1</m:t>
            </m: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S</m:t>
            </m:r>
          </m:e>
          <m:sub>
            <m:r>
              <w:rPr>
                <w:rFonts w:ascii="Cambria Math" w:hAnsi="Cambria Math"/>
                <w:szCs w:val="21"/>
              </w:rPr>
              <m:t>2</m:t>
            </m: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S</m:t>
            </m:r>
          </m:e>
          <m:sub>
            <m:r>
              <w:rPr>
                <w:rFonts w:ascii="Cambria Math" w:hAnsi="Cambria Math"/>
                <w:szCs w:val="21"/>
              </w:rPr>
              <m:t>4</m:t>
            </m:r>
          </m:sub>
        </m:sSub>
      </m:oMath>
      <w:r w:rsidRPr="0091031E">
        <w:rPr>
          <w:rFonts w:ascii="Times New Roman" w:hAnsi="Times New Roman"/>
          <w:bCs/>
          <w:szCs w:val="21"/>
        </w:rPr>
        <w:t>]}</w:t>
      </w:r>
      <w:r>
        <w:rPr>
          <w:rFonts w:ascii="Times New Roman" w:hAnsi="Times New Roman"/>
          <w:bCs/>
          <w:szCs w:val="21"/>
        </w:rPr>
        <w:tab/>
      </w:r>
      <w:r>
        <w:rPr>
          <w:rFonts w:ascii="Times New Roman" w:hAnsi="Times New Roman"/>
          <w:bCs/>
          <w:szCs w:val="21"/>
        </w:rPr>
        <w:tab/>
        <w:t>=&gt;</w:t>
      </w:r>
      <w:r w:rsidRPr="0091031E">
        <w:rPr>
          <w:rFonts w:ascii="Times New Roman" w:hAnsi="Times New Roman"/>
          <w:bCs/>
          <w:szCs w:val="21"/>
        </w:rPr>
        <w:t xml:space="preserve"> </w:t>
      </w:r>
      <m:oMath>
        <m:sSub>
          <m:sSubPr>
            <m:ctrlPr>
              <w:rPr>
                <w:rFonts w:ascii="Cambria Math" w:hAnsi="Cambria Math"/>
                <w:bCs/>
                <w:i/>
                <w:szCs w:val="21"/>
              </w:rPr>
            </m:ctrlPr>
          </m:sSubPr>
          <m:e>
            <m:r>
              <w:rPr>
                <w:rFonts w:ascii="Cambria Math" w:hAnsi="Cambria Math"/>
                <w:szCs w:val="21"/>
              </w:rPr>
              <m:t>f</m:t>
            </m:r>
          </m:e>
          <m:sub>
            <m:r>
              <w:rPr>
                <w:rFonts w:ascii="Cambria Math" w:hAnsi="Cambria Math"/>
                <w:szCs w:val="21"/>
              </w:rPr>
              <m:t>3</m:t>
            </m:r>
          </m:sub>
        </m:sSub>
      </m:oMath>
      <w:r>
        <w:rPr>
          <w:rFonts w:ascii="Times New Roman" w:hAnsi="Times New Roman"/>
          <w:bCs/>
          <w:szCs w:val="21"/>
        </w:rPr>
        <w:tab/>
      </w:r>
      <w:r>
        <w:rPr>
          <w:rFonts w:ascii="Times New Roman" w:hAnsi="Times New Roman"/>
          <w:bCs/>
          <w:szCs w:val="21"/>
        </w:rPr>
        <w:tab/>
        <w:t xml:space="preserve"> </w:t>
      </w:r>
      <w:r w:rsidRPr="0091031E">
        <w:rPr>
          <w:rFonts w:ascii="Times New Roman" w:hAnsi="Times New Roman"/>
          <w:bCs/>
          <w:szCs w:val="21"/>
        </w:rPr>
        <w:t>+</w:t>
      </w:r>
    </w:p>
    <w:p w14:paraId="520925CF" w14:textId="33E81926" w:rsidR="0091031E" w:rsidRPr="0091031E" w:rsidRDefault="0091031E" w:rsidP="003C4D78">
      <w:pPr>
        <w:spacing w:line="360" w:lineRule="auto"/>
        <w:rPr>
          <w:rFonts w:ascii="Times New Roman" w:hAnsi="Times New Roman"/>
          <w:bCs/>
          <w:szCs w:val="21"/>
        </w:rPr>
      </w:pPr>
      <w:r w:rsidRPr="0091031E">
        <w:rPr>
          <w:rFonts w:ascii="Times New Roman" w:hAnsi="Times New Roman"/>
          <w:bCs/>
          <w:szCs w:val="21"/>
        </w:rPr>
        <w:t>{[</w:t>
      </w:r>
      <m:oMath>
        <m:sSub>
          <m:sSubPr>
            <m:ctrlPr>
              <w:rPr>
                <w:rFonts w:ascii="Cambria Math" w:hAnsi="Cambria Math"/>
                <w:bCs/>
                <w:i/>
                <w:szCs w:val="21"/>
              </w:rPr>
            </m:ctrlPr>
          </m:sSubPr>
          <m:e>
            <m:r>
              <w:rPr>
                <w:rFonts w:ascii="Cambria Math" w:hAnsi="Cambria Math"/>
                <w:szCs w:val="21"/>
              </w:rPr>
              <m:t>S</m:t>
            </m:r>
          </m:e>
          <m:sub>
            <m:r>
              <w:rPr>
                <w:rFonts w:ascii="Cambria Math" w:hAnsi="Cambria Math"/>
                <w:szCs w:val="21"/>
              </w:rPr>
              <m:t>4</m:t>
            </m:r>
          </m:sub>
        </m:sSub>
      </m:oMath>
      <w:r w:rsidRPr="0091031E">
        <w:rPr>
          <w:rFonts w:ascii="Times New Roman" w:hAnsi="Times New Roman"/>
          <w:bCs/>
          <w:szCs w:val="21"/>
        </w:rPr>
        <w:t>],</w:t>
      </w:r>
      <w:r>
        <w:rPr>
          <w:rFonts w:ascii="Times New Roman" w:hAnsi="Times New Roman"/>
          <w:bCs/>
          <w:szCs w:val="21"/>
        </w:rPr>
        <w:t xml:space="preserve">    </w:t>
      </w:r>
      <w:r w:rsidRPr="0091031E">
        <w:rPr>
          <w:rFonts w:ascii="Times New Roman" w:hAnsi="Times New Roman"/>
          <w:bCs/>
          <w:szCs w:val="21"/>
        </w:rPr>
        <w:t>[</w:t>
      </w:r>
      <m:oMath>
        <m:r>
          <w:rPr>
            <w:rFonts w:ascii="Cambria Math" w:hAnsi="Cambria Math"/>
            <w:szCs w:val="21"/>
          </w:rPr>
          <m:t xml:space="preserve"> </m:t>
        </m:r>
        <m:sSub>
          <m:sSubPr>
            <m:ctrlPr>
              <w:rPr>
                <w:rFonts w:ascii="Cambria Math" w:hAnsi="Cambria Math"/>
                <w:bCs/>
                <w:i/>
                <w:szCs w:val="21"/>
              </w:rPr>
            </m:ctrlPr>
          </m:sSubPr>
          <m:e>
            <m:r>
              <w:rPr>
                <w:rFonts w:ascii="Cambria Math" w:hAnsi="Cambria Math"/>
                <w:szCs w:val="21"/>
              </w:rPr>
              <m:t>S</m:t>
            </m:r>
          </m:e>
          <m:sub>
            <m:r>
              <w:rPr>
                <w:rFonts w:ascii="Cambria Math" w:hAnsi="Cambria Math"/>
                <w:szCs w:val="21"/>
              </w:rPr>
              <m:t>1</m:t>
            </m: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S</m:t>
            </m:r>
          </m:e>
          <m:sub>
            <m:r>
              <w:rPr>
                <w:rFonts w:ascii="Cambria Math" w:hAnsi="Cambria Math"/>
                <w:szCs w:val="21"/>
              </w:rPr>
              <m:t>2</m:t>
            </m: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S</m:t>
            </m:r>
          </m:e>
          <m:sub>
            <m:r>
              <w:rPr>
                <w:rFonts w:ascii="Cambria Math" w:hAnsi="Cambria Math"/>
                <w:szCs w:val="21"/>
              </w:rPr>
              <m:t>3</m:t>
            </m:r>
          </m:sub>
        </m:sSub>
      </m:oMath>
      <w:r w:rsidRPr="0091031E">
        <w:rPr>
          <w:rFonts w:ascii="Times New Roman" w:hAnsi="Times New Roman"/>
          <w:bCs/>
          <w:szCs w:val="21"/>
        </w:rPr>
        <w:t>]</w:t>
      </w:r>
      <w:r>
        <w:rPr>
          <w:rFonts w:ascii="Times New Roman" w:hAnsi="Times New Roman"/>
          <w:bCs/>
          <w:szCs w:val="21"/>
        </w:rPr>
        <w:tab/>
      </w:r>
      <w:r>
        <w:rPr>
          <w:rFonts w:ascii="Times New Roman" w:hAnsi="Times New Roman"/>
          <w:bCs/>
          <w:szCs w:val="21"/>
        </w:rPr>
        <w:tab/>
        <w:t xml:space="preserve">=&gt; </w:t>
      </w:r>
      <m:oMath>
        <m:sSub>
          <m:sSubPr>
            <m:ctrlPr>
              <w:rPr>
                <w:rFonts w:ascii="Cambria Math" w:hAnsi="Cambria Math"/>
                <w:bCs/>
                <w:i/>
                <w:szCs w:val="21"/>
              </w:rPr>
            </m:ctrlPr>
          </m:sSubPr>
          <m:e>
            <m:r>
              <w:rPr>
                <w:rFonts w:ascii="Cambria Math" w:hAnsi="Cambria Math"/>
                <w:szCs w:val="21"/>
              </w:rPr>
              <m:t>f</m:t>
            </m:r>
          </m:e>
          <m:sub>
            <m:r>
              <w:rPr>
                <w:rFonts w:ascii="Cambria Math" w:hAnsi="Cambria Math"/>
                <w:szCs w:val="21"/>
              </w:rPr>
              <m:t>4</m:t>
            </m:r>
          </m:sub>
        </m:sSub>
      </m:oMath>
      <w:r>
        <w:rPr>
          <w:rFonts w:ascii="Times New Roman" w:hAnsi="Times New Roman"/>
          <w:bCs/>
          <w:szCs w:val="21"/>
        </w:rPr>
        <w:tab/>
      </w:r>
      <w:r>
        <w:rPr>
          <w:rFonts w:ascii="Times New Roman" w:hAnsi="Times New Roman"/>
          <w:bCs/>
          <w:szCs w:val="21"/>
        </w:rPr>
        <w:tab/>
        <w:t xml:space="preserve"> </w:t>
      </w:r>
      <w:r w:rsidRPr="0091031E">
        <w:rPr>
          <w:rFonts w:ascii="Times New Roman" w:hAnsi="Times New Roman"/>
          <w:bCs/>
          <w:szCs w:val="21"/>
        </w:rPr>
        <w:t>-</w:t>
      </w:r>
    </w:p>
    <w:p w14:paraId="49D7C8CE" w14:textId="7E40D13D" w:rsidR="003765DA" w:rsidRPr="003765DA" w:rsidRDefault="003765DA" w:rsidP="003C4D78">
      <w:pPr>
        <w:tabs>
          <w:tab w:val="center" w:pos="4153"/>
        </w:tabs>
        <w:spacing w:line="360" w:lineRule="auto"/>
        <w:rPr>
          <w:rFonts w:ascii="Times New Roman" w:hAnsi="Times New Roman"/>
          <w:bCs/>
          <w:szCs w:val="21"/>
        </w:rPr>
      </w:pPr>
      <w:r w:rsidRPr="003765DA">
        <w:rPr>
          <w:rFonts w:ascii="Times New Roman" w:hAnsi="Times New Roman"/>
          <w:bCs/>
          <w:szCs w:val="21"/>
        </w:rPr>
        <w:t>In our research, we train separate classifiers for different subjects and label each paper with these classifiers according to the above model. If there is more than one positive prediction for the paper, we believe cross-discipline happens between the labelled subjects.</w:t>
      </w:r>
    </w:p>
    <w:p w14:paraId="227313C8" w14:textId="33CA9741" w:rsidR="003765DA" w:rsidRDefault="003765DA" w:rsidP="003C4D78">
      <w:pPr>
        <w:tabs>
          <w:tab w:val="center" w:pos="4153"/>
        </w:tabs>
        <w:spacing w:line="360" w:lineRule="auto"/>
        <w:rPr>
          <w:rFonts w:ascii="Times New Roman" w:hAnsi="Times New Roman"/>
          <w:b/>
          <w:sz w:val="26"/>
          <w:szCs w:val="26"/>
        </w:rPr>
      </w:pPr>
    </w:p>
    <w:p w14:paraId="7E1969E8" w14:textId="78093358" w:rsidR="003765DA" w:rsidRDefault="003C4D78" w:rsidP="003C4D78">
      <w:pPr>
        <w:tabs>
          <w:tab w:val="center" w:pos="4153"/>
        </w:tabs>
        <w:spacing w:line="360" w:lineRule="auto"/>
        <w:rPr>
          <w:rFonts w:ascii="Times New Roman" w:hAnsi="Times New Roman"/>
          <w:b/>
          <w:sz w:val="22"/>
        </w:rPr>
      </w:pPr>
      <w:r>
        <w:rPr>
          <w:rFonts w:ascii="Times New Roman" w:hAnsi="Times New Roman" w:hint="eastAsia"/>
          <w:b/>
          <w:sz w:val="22"/>
        </w:rPr>
        <w:t>2.</w:t>
      </w:r>
      <w:r w:rsidR="003765DA" w:rsidRPr="003765DA">
        <w:rPr>
          <w:rFonts w:ascii="Times New Roman" w:hAnsi="Times New Roman"/>
          <w:b/>
          <w:sz w:val="22"/>
        </w:rPr>
        <w:t>2 Word Representation Learning</w:t>
      </w:r>
    </w:p>
    <w:p w14:paraId="67772CAC" w14:textId="1A866E45" w:rsidR="003765DA" w:rsidRDefault="003765DA" w:rsidP="003C4D78">
      <w:pPr>
        <w:tabs>
          <w:tab w:val="center" w:pos="4153"/>
        </w:tabs>
        <w:spacing w:line="360" w:lineRule="auto"/>
        <w:rPr>
          <w:rFonts w:ascii="Times New Roman" w:hAnsi="Times New Roman"/>
          <w:bCs/>
          <w:szCs w:val="21"/>
        </w:rPr>
      </w:pPr>
      <w:r w:rsidRPr="003765DA">
        <w:rPr>
          <w:rFonts w:ascii="Times New Roman" w:hAnsi="Times New Roman"/>
          <w:bCs/>
          <w:szCs w:val="21"/>
        </w:rPr>
        <w:t xml:space="preserve">We introduce </w:t>
      </w:r>
      <w:proofErr w:type="spellStart"/>
      <w:r w:rsidRPr="003765DA">
        <w:rPr>
          <w:rFonts w:ascii="Times New Roman" w:hAnsi="Times New Roman"/>
          <w:bCs/>
          <w:szCs w:val="21"/>
        </w:rPr>
        <w:t>GloVe</w:t>
      </w:r>
      <w:proofErr w:type="spellEnd"/>
      <w:r w:rsidRPr="003765DA">
        <w:rPr>
          <w:rFonts w:ascii="Times New Roman" w:hAnsi="Times New Roman"/>
          <w:bCs/>
          <w:szCs w:val="21"/>
        </w:rPr>
        <w:t xml:space="preserve"> model in this section. The model is proposed by </w:t>
      </w:r>
      <w:r>
        <w:rPr>
          <w:rFonts w:ascii="Times New Roman" w:hAnsi="Times New Roman"/>
          <w:bCs/>
          <w:szCs w:val="21"/>
        </w:rPr>
        <w:t>Pennington et al. (2014)</w:t>
      </w:r>
      <w:r w:rsidR="00DC34D5" w:rsidRPr="00DC34D5">
        <w:rPr>
          <w:rFonts w:ascii="Times New Roman" w:hAnsi="Times New Roman"/>
          <w:bCs/>
          <w:szCs w:val="21"/>
          <w:vertAlign w:val="superscript"/>
        </w:rPr>
        <w:fldChar w:fldCharType="begin"/>
      </w:r>
      <w:r w:rsidR="00DC34D5" w:rsidRPr="00DC34D5">
        <w:rPr>
          <w:rFonts w:ascii="Times New Roman" w:hAnsi="Times New Roman"/>
          <w:bCs/>
          <w:szCs w:val="21"/>
          <w:vertAlign w:val="superscript"/>
        </w:rPr>
        <w:instrText xml:space="preserve"> REF _Ref35676113 \n \h </w:instrText>
      </w:r>
      <w:r w:rsidR="00DC34D5">
        <w:rPr>
          <w:rFonts w:ascii="Times New Roman" w:hAnsi="Times New Roman"/>
          <w:bCs/>
          <w:szCs w:val="21"/>
          <w:vertAlign w:val="superscript"/>
        </w:rPr>
        <w:instrText xml:space="preserve"> \* MERGEFORMAT </w:instrText>
      </w:r>
      <w:r w:rsidR="00DC34D5" w:rsidRPr="00DC34D5">
        <w:rPr>
          <w:rFonts w:ascii="Times New Roman" w:hAnsi="Times New Roman"/>
          <w:bCs/>
          <w:szCs w:val="21"/>
          <w:vertAlign w:val="superscript"/>
        </w:rPr>
      </w:r>
      <w:r w:rsidR="00DC34D5" w:rsidRPr="00DC34D5">
        <w:rPr>
          <w:rFonts w:ascii="Times New Roman" w:hAnsi="Times New Roman"/>
          <w:bCs/>
          <w:szCs w:val="21"/>
          <w:vertAlign w:val="superscript"/>
        </w:rPr>
        <w:fldChar w:fldCharType="separate"/>
      </w:r>
      <w:r w:rsidR="00DC34D5" w:rsidRPr="00DC34D5">
        <w:rPr>
          <w:rFonts w:ascii="Times New Roman" w:hAnsi="Times New Roman"/>
          <w:bCs/>
          <w:szCs w:val="21"/>
          <w:vertAlign w:val="superscript"/>
        </w:rPr>
        <w:t>[</w:t>
      </w:r>
      <w:r w:rsidR="00E5041A">
        <w:rPr>
          <w:rFonts w:ascii="Times New Roman" w:hAnsi="Times New Roman" w:hint="eastAsia"/>
          <w:bCs/>
          <w:szCs w:val="21"/>
          <w:vertAlign w:val="superscript"/>
        </w:rPr>
        <w:t>9</w:t>
      </w:r>
      <w:r w:rsidR="00DC34D5" w:rsidRPr="00DC34D5">
        <w:rPr>
          <w:rFonts w:ascii="Times New Roman" w:hAnsi="Times New Roman"/>
          <w:bCs/>
          <w:szCs w:val="21"/>
          <w:vertAlign w:val="superscript"/>
        </w:rPr>
        <w:t>]</w:t>
      </w:r>
      <w:r w:rsidR="00DC34D5" w:rsidRPr="00DC34D5">
        <w:rPr>
          <w:rFonts w:ascii="Times New Roman" w:hAnsi="Times New Roman"/>
          <w:bCs/>
          <w:szCs w:val="21"/>
          <w:vertAlign w:val="superscript"/>
        </w:rPr>
        <w:fldChar w:fldCharType="end"/>
      </w:r>
      <w:r w:rsidRPr="003765DA">
        <w:rPr>
          <w:rFonts w:ascii="Times New Roman" w:hAnsi="Times New Roman"/>
          <w:bCs/>
          <w:szCs w:val="21"/>
        </w:rPr>
        <w:t xml:space="preserve">. We </w:t>
      </w:r>
      <w:r w:rsidRPr="003765DA">
        <w:rPr>
          <w:rFonts w:ascii="Times New Roman" w:hAnsi="Times New Roman"/>
          <w:bCs/>
          <w:szCs w:val="21"/>
        </w:rPr>
        <w:lastRenderedPageBreak/>
        <w:t xml:space="preserve">denote the matrix of word-word co-occurrence counts as </w:t>
      </w:r>
      <w:r w:rsidRPr="003765DA">
        <w:rPr>
          <w:rFonts w:ascii="Times New Roman" w:hAnsi="Times New Roman"/>
          <w:b/>
          <w:i/>
          <w:iCs/>
          <w:szCs w:val="21"/>
        </w:rPr>
        <w:t>X</w:t>
      </w:r>
      <w:r w:rsidRPr="003765DA">
        <w:rPr>
          <w:rFonts w:ascii="Times New Roman" w:hAnsi="Times New Roman"/>
          <w:bCs/>
          <w:szCs w:val="21"/>
        </w:rPr>
        <w:t xml:space="preserve">, where the entries </w:t>
      </w:r>
      <m:oMath>
        <m:sSub>
          <m:sSubPr>
            <m:ctrlPr>
              <w:rPr>
                <w:rFonts w:ascii="Cambria Math" w:hAnsi="Cambria Math"/>
                <w:b/>
                <w:i/>
                <w:szCs w:val="21"/>
              </w:rPr>
            </m:ctrlPr>
          </m:sSubPr>
          <m:e>
            <m:r>
              <m:rPr>
                <m:sty m:val="bi"/>
              </m:rPr>
              <w:rPr>
                <w:rFonts w:ascii="Cambria Math" w:hAnsi="Cambria Math"/>
                <w:szCs w:val="21"/>
              </w:rPr>
              <m:t>X</m:t>
            </m:r>
          </m:e>
          <m:sub>
            <m:r>
              <m:rPr>
                <m:sty m:val="bi"/>
              </m:rPr>
              <w:rPr>
                <w:rFonts w:ascii="Cambria Math" w:hAnsi="Cambria Math"/>
                <w:szCs w:val="21"/>
              </w:rPr>
              <m:t>ij</m:t>
            </m:r>
          </m:sub>
        </m:sSub>
      </m:oMath>
      <w:r w:rsidRPr="003765DA">
        <w:rPr>
          <w:rFonts w:ascii="Times New Roman" w:hAnsi="Times New Roman"/>
          <w:bCs/>
          <w:szCs w:val="21"/>
        </w:rPr>
        <w:t xml:space="preserve"> tabulate the number of times word</w:t>
      </w:r>
      <w:r w:rsidRPr="003765DA">
        <w:rPr>
          <w:rFonts w:ascii="Times New Roman" w:hAnsi="Times New Roman"/>
          <w:bCs/>
          <w:i/>
          <w:iCs/>
          <w:szCs w:val="21"/>
        </w:rPr>
        <w:t xml:space="preserve"> j </w:t>
      </w:r>
      <w:r w:rsidRPr="003765DA">
        <w:rPr>
          <w:rFonts w:ascii="Times New Roman" w:hAnsi="Times New Roman"/>
          <w:bCs/>
          <w:szCs w:val="21"/>
        </w:rPr>
        <w:t xml:space="preserve">occurs in the context of word </w:t>
      </w:r>
      <w:proofErr w:type="spellStart"/>
      <w:r w:rsidR="003F6FD9">
        <w:rPr>
          <w:rFonts w:ascii="Times New Roman" w:hAnsi="Times New Roman"/>
          <w:bCs/>
          <w:i/>
          <w:iCs/>
          <w:szCs w:val="21"/>
        </w:rPr>
        <w:t>i</w:t>
      </w:r>
      <w:proofErr w:type="spellEnd"/>
      <w:r w:rsidRPr="003765DA">
        <w:rPr>
          <w:rFonts w:ascii="Times New Roman" w:hAnsi="Times New Roman"/>
          <w:bCs/>
          <w:szCs w:val="21"/>
        </w:rPr>
        <w:t xml:space="preserve">. The number of times any word appears in the context of word </w:t>
      </w:r>
      <w:proofErr w:type="spellStart"/>
      <w:r w:rsidRPr="003765DA">
        <w:rPr>
          <w:rFonts w:ascii="Times New Roman" w:hAnsi="Times New Roman"/>
          <w:bCs/>
          <w:i/>
          <w:iCs/>
          <w:szCs w:val="21"/>
        </w:rPr>
        <w:t>i</w:t>
      </w:r>
      <w:proofErr w:type="spellEnd"/>
      <w:r w:rsidRPr="003765DA">
        <w:rPr>
          <w:rFonts w:ascii="Times New Roman" w:hAnsi="Times New Roman"/>
          <w:bCs/>
          <w:szCs w:val="21"/>
        </w:rPr>
        <w:t xml:space="preserve"> is denoted as </w:t>
      </w:r>
      <w:bookmarkStart w:id="7" w:name="_Hlk35335443"/>
      <w:r w:rsidR="004B50EE" w:rsidRPr="004151E9">
        <w:rPr>
          <w:noProof/>
          <w:position w:val="-28"/>
        </w:rPr>
        <w:object w:dxaOrig="1180" w:dyaOrig="540" w14:anchorId="4B11F2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9.4pt;height:27pt;mso-width-percent:0;mso-height-percent:0;mso-width-percent:0;mso-height-percent:0" o:ole="">
            <v:imagedata r:id="rId9" o:title=""/>
          </v:shape>
          <o:OLEObject Type="Embed" ProgID="Equation.DSMT4" ShapeID="_x0000_i1025" DrawAspect="Content" ObjectID="_1646319140" r:id="rId10"/>
        </w:object>
      </w:r>
      <w:bookmarkEnd w:id="7"/>
      <w:r w:rsidR="003F6FD9">
        <w:t xml:space="preserve">. </w:t>
      </w:r>
      <w:r w:rsidRPr="003765DA">
        <w:rPr>
          <w:rFonts w:ascii="Times New Roman" w:hAnsi="Times New Roman"/>
          <w:bCs/>
          <w:szCs w:val="21"/>
        </w:rPr>
        <w:t>We denote</w:t>
      </w:r>
      <w:r w:rsidR="004B50EE" w:rsidRPr="004151E9">
        <w:rPr>
          <w:noProof/>
          <w:position w:val="-6"/>
        </w:rPr>
        <w:object w:dxaOrig="740" w:dyaOrig="320" w14:anchorId="321E04B3">
          <v:shape id="_x0000_i1026" type="#_x0000_t75" alt="" style="width:37.2pt;height:16.2pt;mso-width-percent:0;mso-height-percent:0;mso-width-percent:0;mso-height-percent:0" o:ole="">
            <v:imagedata r:id="rId11" o:title=""/>
          </v:shape>
          <o:OLEObject Type="Embed" ProgID="Equation.DSMT4" ShapeID="_x0000_i1026" DrawAspect="Content" ObjectID="_1646319141" r:id="rId12"/>
        </w:object>
      </w:r>
      <w:r w:rsidRPr="003765DA">
        <w:rPr>
          <w:rFonts w:ascii="Times New Roman" w:hAnsi="Times New Roman"/>
          <w:bCs/>
          <w:szCs w:val="21"/>
        </w:rPr>
        <w:t>as word vectors and</w:t>
      </w:r>
      <w:r w:rsidR="003F6FD9">
        <w:rPr>
          <w:rFonts w:ascii="Times New Roman" w:hAnsi="Times New Roman"/>
          <w:bCs/>
          <w:szCs w:val="21"/>
        </w:rPr>
        <w:t xml:space="preserve"> </w:t>
      </w:r>
      <w:r w:rsidR="004B50EE" w:rsidRPr="004151E9">
        <w:rPr>
          <w:noProof/>
          <w:position w:val="-6"/>
        </w:rPr>
        <w:object w:dxaOrig="740" w:dyaOrig="320" w14:anchorId="27064F02">
          <v:shape id="_x0000_i1027" type="#_x0000_t75" alt="" style="width:37.2pt;height:16.2pt;mso-width-percent:0;mso-height-percent:0;mso-width-percent:0;mso-height-percent:0" o:ole="">
            <v:imagedata r:id="rId13" o:title=""/>
          </v:shape>
          <o:OLEObject Type="Embed" ProgID="Equation.DSMT4" ShapeID="_x0000_i1027" DrawAspect="Content" ObjectID="_1646319142" r:id="rId14"/>
        </w:object>
      </w:r>
      <w:r w:rsidRPr="003765DA">
        <w:rPr>
          <w:rFonts w:ascii="Times New Roman" w:hAnsi="Times New Roman"/>
          <w:bCs/>
          <w:szCs w:val="21"/>
        </w:rPr>
        <w:t>as separate context word vectors. The model is given as follows:</w:t>
      </w:r>
    </w:p>
    <w:p w14:paraId="41CD4A24" w14:textId="1A86C357" w:rsidR="003F6FD9" w:rsidRDefault="003F6FD9" w:rsidP="00347BC6">
      <w:pPr>
        <w:tabs>
          <w:tab w:val="center" w:pos="4153"/>
        </w:tabs>
        <w:spacing w:line="360" w:lineRule="auto"/>
      </w:pPr>
      <w:r>
        <w:rPr>
          <w:rFonts w:ascii="Times New Roman" w:hAnsi="Times New Roman"/>
          <w:bCs/>
          <w:szCs w:val="21"/>
        </w:rPr>
        <w:tab/>
      </w:r>
      <w:r w:rsidR="004B50EE" w:rsidRPr="004151E9">
        <w:rPr>
          <w:noProof/>
          <w:position w:val="-30"/>
        </w:rPr>
        <w:object w:dxaOrig="3900" w:dyaOrig="700" w14:anchorId="525D092A">
          <v:shape id="_x0000_i1028" type="#_x0000_t75" alt="" style="width:194.4pt;height:34.8pt;mso-width-percent:0;mso-height-percent:0;mso-width-percent:0;mso-height-percent:0" o:ole="">
            <v:imagedata r:id="rId15" o:title=""/>
          </v:shape>
          <o:OLEObject Type="Embed" ProgID="Equation.DSMT4" ShapeID="_x0000_i1028" DrawAspect="Content" ObjectID="_1646319143" r:id="rId16"/>
        </w:object>
      </w:r>
      <w:r w:rsidR="00106C22">
        <w:tab/>
      </w:r>
      <w:r w:rsidR="00106C22">
        <w:tab/>
      </w:r>
      <w:r w:rsidR="00106C22">
        <w:tab/>
      </w:r>
      <w:r w:rsidR="00106C22">
        <w:tab/>
      </w:r>
      <w:r w:rsidR="00106C22">
        <w:tab/>
      </w:r>
      <w:r w:rsidR="00106C22" w:rsidRPr="00106C22">
        <w:rPr>
          <w:rFonts w:ascii="Times New Roman" w:hAnsi="Times New Roman"/>
          <w:b/>
          <w:bCs/>
        </w:rPr>
        <w:t>(1)</w:t>
      </w:r>
    </w:p>
    <w:p w14:paraId="29D80BEA" w14:textId="4BC93762" w:rsidR="003F6FD9" w:rsidRDefault="003F6FD9" w:rsidP="00347BC6">
      <w:pPr>
        <w:tabs>
          <w:tab w:val="center" w:pos="4153"/>
        </w:tabs>
        <w:spacing w:line="360" w:lineRule="auto"/>
        <w:rPr>
          <w:rFonts w:ascii="Times New Roman" w:hAnsi="Times New Roman"/>
          <w:bCs/>
          <w:szCs w:val="21"/>
        </w:rPr>
      </w:pPr>
      <w:r w:rsidRPr="003F6FD9">
        <w:rPr>
          <w:rFonts w:ascii="Times New Roman" w:hAnsi="Times New Roman"/>
          <w:bCs/>
          <w:szCs w:val="21"/>
        </w:rPr>
        <w:t xml:space="preserve">where </w:t>
      </w:r>
      <w:r w:rsidRPr="003F6FD9">
        <w:rPr>
          <w:rFonts w:ascii="Times New Roman" w:hAnsi="Times New Roman"/>
          <w:bCs/>
          <w:i/>
          <w:iCs/>
          <w:szCs w:val="21"/>
        </w:rPr>
        <w:t>V</w:t>
      </w:r>
      <w:r w:rsidRPr="003F6FD9">
        <w:rPr>
          <w:rFonts w:ascii="Times New Roman" w:hAnsi="Times New Roman"/>
          <w:bCs/>
          <w:szCs w:val="21"/>
        </w:rPr>
        <w:t xml:space="preserve"> is the size of the vocabulary, </w:t>
      </w:r>
      <m:oMath>
        <m:sSub>
          <m:sSubPr>
            <m:ctrlPr>
              <w:rPr>
                <w:rFonts w:ascii="Cambria Math" w:hAnsi="Cambria Math"/>
                <w:bCs/>
                <w:i/>
                <w:szCs w:val="21"/>
              </w:rPr>
            </m:ctrlPr>
          </m:sSubPr>
          <m:e>
            <m:r>
              <w:rPr>
                <w:rFonts w:ascii="Cambria Math" w:hAnsi="Cambria Math"/>
                <w:szCs w:val="21"/>
              </w:rPr>
              <m:t>b</m:t>
            </m:r>
          </m:e>
          <m:sub>
            <m:r>
              <w:rPr>
                <w:rFonts w:ascii="Cambria Math" w:hAnsi="Cambria Math"/>
                <w:szCs w:val="21"/>
              </w:rPr>
              <m:t>i</m:t>
            </m:r>
          </m:sub>
        </m:sSub>
      </m:oMath>
      <w:r w:rsidRPr="003F6FD9">
        <w:rPr>
          <w:rFonts w:ascii="Times New Roman" w:hAnsi="Times New Roman"/>
          <w:bCs/>
          <w:szCs w:val="21"/>
        </w:rPr>
        <w:t xml:space="preserve"> and </w:t>
      </w:r>
      <m:oMath>
        <m:sSub>
          <m:sSubPr>
            <m:ctrlPr>
              <w:rPr>
                <w:rFonts w:ascii="Cambria Math" w:hAnsi="Cambria Math"/>
                <w:bCs/>
                <w:i/>
                <w:szCs w:val="21"/>
              </w:rPr>
            </m:ctrlPr>
          </m:sSubPr>
          <m:e>
            <m:r>
              <w:rPr>
                <w:rFonts w:ascii="Cambria Math" w:hAnsi="Cambria Math"/>
                <w:szCs w:val="21"/>
              </w:rPr>
              <m:t>b</m:t>
            </m:r>
          </m:e>
          <m:sub>
            <m:r>
              <w:rPr>
                <w:rFonts w:ascii="Cambria Math" w:hAnsi="Cambria Math"/>
                <w:szCs w:val="21"/>
              </w:rPr>
              <m:t>j</m:t>
            </m:r>
          </m:sub>
        </m:sSub>
      </m:oMath>
      <w:r w:rsidRPr="003F6FD9">
        <w:rPr>
          <w:rFonts w:ascii="Times New Roman" w:hAnsi="Times New Roman"/>
          <w:bCs/>
          <w:szCs w:val="21"/>
        </w:rPr>
        <w:t>are the bias. We practically choose the function:</w:t>
      </w:r>
    </w:p>
    <w:p w14:paraId="015E8AD0" w14:textId="2EF09654" w:rsidR="005C2EF9" w:rsidRPr="00106C22" w:rsidRDefault="004B50EE" w:rsidP="00347BC6">
      <w:pPr>
        <w:tabs>
          <w:tab w:val="center" w:pos="4153"/>
        </w:tabs>
        <w:spacing w:line="360" w:lineRule="auto"/>
        <w:ind w:firstLine="2520"/>
        <w:rPr>
          <w:rFonts w:ascii="Times New Roman" w:hAnsi="Times New Roman"/>
          <w:b/>
          <w:bCs/>
        </w:rPr>
      </w:pPr>
      <w:r w:rsidRPr="004151E9">
        <w:rPr>
          <w:noProof/>
          <w:position w:val="-32"/>
        </w:rPr>
        <w:object w:dxaOrig="3040" w:dyaOrig="760" w14:anchorId="3FE5ED6B">
          <v:shape id="_x0000_i1029" type="#_x0000_t75" alt="" style="width:151.25pt;height:37.8pt;mso-width-percent:0;mso-height-percent:0;mso-width-percent:0;mso-height-percent:0" o:ole="">
            <v:imagedata r:id="rId17" o:title=""/>
          </v:shape>
          <o:OLEObject Type="Embed" ProgID="Equation.DSMT4" ShapeID="_x0000_i1029" DrawAspect="Content" ObjectID="_1646319144" r:id="rId18"/>
        </w:object>
      </w:r>
      <w:r w:rsidR="00106C22">
        <w:tab/>
      </w:r>
      <w:r w:rsidR="00106C22">
        <w:tab/>
      </w:r>
      <w:r w:rsidR="00106C22">
        <w:tab/>
      </w:r>
      <w:r w:rsidR="00106C22">
        <w:tab/>
      </w:r>
      <w:r w:rsidR="00106C22">
        <w:tab/>
      </w:r>
      <w:r w:rsidR="00106C22">
        <w:tab/>
      </w:r>
      <w:r w:rsidR="00106C22">
        <w:rPr>
          <w:rFonts w:ascii="Times New Roman" w:hAnsi="Times New Roman" w:hint="cs"/>
          <w:b/>
          <w:bCs/>
        </w:rPr>
        <w:t>(</w:t>
      </w:r>
      <w:r w:rsidR="00106C22">
        <w:rPr>
          <w:rFonts w:ascii="Times New Roman" w:hAnsi="Times New Roman"/>
          <w:b/>
          <w:bCs/>
        </w:rPr>
        <w:t>2)</w:t>
      </w:r>
    </w:p>
    <w:p w14:paraId="6C73A7BE" w14:textId="5DF5875B" w:rsidR="005C2EF9" w:rsidRDefault="005C2EF9" w:rsidP="00347BC6">
      <w:pPr>
        <w:tabs>
          <w:tab w:val="center" w:pos="4153"/>
        </w:tabs>
        <w:spacing w:line="360" w:lineRule="auto"/>
        <w:rPr>
          <w:rFonts w:ascii="Times New Roman" w:hAnsi="Times New Roman"/>
          <w:bCs/>
          <w:szCs w:val="21"/>
        </w:rPr>
      </w:pPr>
      <w:r w:rsidRPr="005C2EF9">
        <w:rPr>
          <w:rFonts w:ascii="Times New Roman" w:hAnsi="Times New Roman"/>
          <w:bCs/>
          <w:szCs w:val="21"/>
        </w:rPr>
        <w:t xml:space="preserve">as the weighting function </w:t>
      </w:r>
      <w:r w:rsidR="004B50EE" w:rsidRPr="004151E9">
        <w:rPr>
          <w:noProof/>
          <w:position w:val="-14"/>
        </w:rPr>
        <w:object w:dxaOrig="720" w:dyaOrig="380" w14:anchorId="1A11F817">
          <v:shape id="_x0000_i1030" type="#_x0000_t75" alt="" style="width:36pt;height:19.8pt;mso-width-percent:0;mso-height-percent:0;mso-width-percent:0;mso-height-percent:0" o:ole="">
            <v:imagedata r:id="rId19" o:title=""/>
          </v:shape>
          <o:OLEObject Type="Embed" ProgID="Equation.DSMT4" ShapeID="_x0000_i1030" DrawAspect="Content" ObjectID="_1646319145" r:id="rId20"/>
        </w:object>
      </w:r>
      <w:r>
        <w:t xml:space="preserve">. </w:t>
      </w:r>
      <w:r w:rsidRPr="005C2EF9">
        <w:rPr>
          <w:rFonts w:ascii="Times New Roman" w:hAnsi="Times New Roman"/>
          <w:bCs/>
          <w:szCs w:val="21"/>
        </w:rPr>
        <w:t>We fix</w:t>
      </w:r>
      <w:r>
        <w:rPr>
          <w:rFonts w:ascii="Times New Roman" w:hAnsi="Times New Roman"/>
          <w:bCs/>
          <w:szCs w:val="21"/>
        </w:rPr>
        <w:t xml:space="preserve"> </w:t>
      </w:r>
      <w:r w:rsidR="004B50EE" w:rsidRPr="004151E9">
        <w:rPr>
          <w:noProof/>
          <w:position w:val="-12"/>
        </w:rPr>
        <w:object w:dxaOrig="1020" w:dyaOrig="360" w14:anchorId="4F9F858E">
          <v:shape id="_x0000_i1031" type="#_x0000_t75" alt="" style="width:50.4pt;height:18pt;mso-width-percent:0;mso-height-percent:0;mso-width-percent:0;mso-height-percent:0" o:ole="">
            <v:imagedata r:id="rId21" o:title=""/>
          </v:shape>
          <o:OLEObject Type="Embed" ProgID="Equation.DSMT4" ShapeID="_x0000_i1031" DrawAspect="Content" ObjectID="_1646319146" r:id="rId22"/>
        </w:object>
      </w:r>
      <w:r w:rsidRPr="005C2EF9">
        <w:rPr>
          <w:rFonts w:ascii="Times New Roman" w:hAnsi="Times New Roman"/>
          <w:bCs/>
          <w:szCs w:val="21"/>
        </w:rPr>
        <w:t>and</w:t>
      </w:r>
      <w:r>
        <w:rPr>
          <w:rFonts w:ascii="Times New Roman" w:hAnsi="Times New Roman"/>
          <w:bCs/>
          <w:szCs w:val="21"/>
        </w:rPr>
        <w:t xml:space="preserve"> </w:t>
      </w:r>
      <w:r w:rsidR="004B50EE" w:rsidRPr="004151E9">
        <w:rPr>
          <w:noProof/>
          <w:position w:val="-6"/>
        </w:rPr>
        <w:object w:dxaOrig="859" w:dyaOrig="279" w14:anchorId="5F2D8443">
          <v:shape id="_x0000_i1032" type="#_x0000_t75" alt="" style="width:43.2pt;height:13.2pt;mso-width-percent:0;mso-height-percent:0;mso-width-percent:0;mso-height-percent:0" o:ole="">
            <v:imagedata r:id="rId23" o:title=""/>
          </v:shape>
          <o:OLEObject Type="Embed" ProgID="Equation.DSMT4" ShapeID="_x0000_i1032" DrawAspect="Content" ObjectID="_1646319147" r:id="rId24"/>
        </w:object>
      </w:r>
      <w:r w:rsidRPr="005C2EF9">
        <w:rPr>
          <w:rFonts w:ascii="Times New Roman" w:hAnsi="Times New Roman"/>
          <w:bCs/>
          <w:szCs w:val="21"/>
        </w:rPr>
        <w:t>to give a best performance for our experiments</w:t>
      </w:r>
      <w:r>
        <w:rPr>
          <w:rFonts w:ascii="Times New Roman" w:hAnsi="Times New Roman"/>
          <w:bCs/>
          <w:szCs w:val="21"/>
        </w:rPr>
        <w:t xml:space="preserve"> (</w:t>
      </w:r>
      <w:proofErr w:type="spellStart"/>
      <w:r>
        <w:rPr>
          <w:rFonts w:ascii="Times New Roman" w:hAnsi="Times New Roman"/>
          <w:bCs/>
          <w:szCs w:val="21"/>
        </w:rPr>
        <w:t>Mikolov</w:t>
      </w:r>
      <w:proofErr w:type="spellEnd"/>
      <w:r>
        <w:rPr>
          <w:rFonts w:ascii="Times New Roman" w:hAnsi="Times New Roman"/>
          <w:bCs/>
          <w:szCs w:val="21"/>
        </w:rPr>
        <w:t>, Chen et al., 2013)</w:t>
      </w:r>
      <w:r w:rsidR="00DC34D5" w:rsidRPr="00DC34D5">
        <w:rPr>
          <w:rFonts w:ascii="Times New Roman" w:hAnsi="Times New Roman"/>
          <w:bCs/>
          <w:szCs w:val="21"/>
          <w:vertAlign w:val="superscript"/>
        </w:rPr>
        <w:fldChar w:fldCharType="begin"/>
      </w:r>
      <w:r w:rsidR="00DC34D5" w:rsidRPr="00DC34D5">
        <w:rPr>
          <w:rFonts w:ascii="Times New Roman" w:hAnsi="Times New Roman"/>
          <w:bCs/>
          <w:szCs w:val="21"/>
          <w:vertAlign w:val="superscript"/>
        </w:rPr>
        <w:instrText xml:space="preserve"> REF _Ref35675965 \n \h </w:instrText>
      </w:r>
      <w:r w:rsidR="00DC34D5">
        <w:rPr>
          <w:rFonts w:ascii="Times New Roman" w:hAnsi="Times New Roman"/>
          <w:bCs/>
          <w:szCs w:val="21"/>
          <w:vertAlign w:val="superscript"/>
        </w:rPr>
        <w:instrText xml:space="preserve"> \* MERGEFORMAT </w:instrText>
      </w:r>
      <w:r w:rsidR="00DC34D5" w:rsidRPr="00DC34D5">
        <w:rPr>
          <w:rFonts w:ascii="Times New Roman" w:hAnsi="Times New Roman"/>
          <w:bCs/>
          <w:szCs w:val="21"/>
          <w:vertAlign w:val="superscript"/>
        </w:rPr>
      </w:r>
      <w:r w:rsidR="00DC34D5" w:rsidRPr="00DC34D5">
        <w:rPr>
          <w:rFonts w:ascii="Times New Roman" w:hAnsi="Times New Roman"/>
          <w:bCs/>
          <w:szCs w:val="21"/>
          <w:vertAlign w:val="superscript"/>
        </w:rPr>
        <w:fldChar w:fldCharType="separate"/>
      </w:r>
      <w:r w:rsidR="00DC34D5" w:rsidRPr="00DC34D5">
        <w:rPr>
          <w:rFonts w:ascii="Times New Roman" w:hAnsi="Times New Roman"/>
          <w:bCs/>
          <w:szCs w:val="21"/>
          <w:vertAlign w:val="superscript"/>
        </w:rPr>
        <w:t>[</w:t>
      </w:r>
      <w:r w:rsidR="00E5041A">
        <w:rPr>
          <w:rFonts w:ascii="Times New Roman" w:hAnsi="Times New Roman"/>
          <w:bCs/>
          <w:szCs w:val="21"/>
          <w:vertAlign w:val="superscript"/>
        </w:rPr>
        <w:t>5</w:t>
      </w:r>
      <w:r w:rsidR="00DC34D5" w:rsidRPr="00DC34D5">
        <w:rPr>
          <w:rFonts w:ascii="Times New Roman" w:hAnsi="Times New Roman"/>
          <w:bCs/>
          <w:szCs w:val="21"/>
          <w:vertAlign w:val="superscript"/>
        </w:rPr>
        <w:t>]</w:t>
      </w:r>
      <w:r w:rsidR="00DC34D5" w:rsidRPr="00DC34D5">
        <w:rPr>
          <w:rFonts w:ascii="Times New Roman" w:hAnsi="Times New Roman"/>
          <w:bCs/>
          <w:szCs w:val="21"/>
          <w:vertAlign w:val="superscript"/>
        </w:rPr>
        <w:fldChar w:fldCharType="end"/>
      </w:r>
      <w:r w:rsidRPr="005C2EF9">
        <w:rPr>
          <w:rFonts w:ascii="Times New Roman" w:hAnsi="Times New Roman"/>
          <w:bCs/>
          <w:szCs w:val="21"/>
        </w:rPr>
        <w:t>.</w:t>
      </w:r>
    </w:p>
    <w:p w14:paraId="40C35A8E" w14:textId="77777777" w:rsidR="005C2EF9" w:rsidRDefault="005C2EF9" w:rsidP="005C2EF9">
      <w:pPr>
        <w:tabs>
          <w:tab w:val="center" w:pos="4153"/>
        </w:tabs>
        <w:spacing w:line="360" w:lineRule="auto"/>
        <w:rPr>
          <w:rFonts w:ascii="Times New Roman" w:hAnsi="Times New Roman"/>
          <w:bCs/>
          <w:szCs w:val="21"/>
        </w:rPr>
      </w:pPr>
    </w:p>
    <w:p w14:paraId="5BB60BD5" w14:textId="6D60471C" w:rsidR="005C2EF9" w:rsidRDefault="003C4D78" w:rsidP="005C2EF9">
      <w:pPr>
        <w:tabs>
          <w:tab w:val="center" w:pos="4153"/>
        </w:tabs>
        <w:spacing w:line="360" w:lineRule="auto"/>
        <w:rPr>
          <w:rFonts w:ascii="Times New Roman" w:hAnsi="Times New Roman"/>
          <w:b/>
          <w:sz w:val="22"/>
        </w:rPr>
      </w:pPr>
      <w:r>
        <w:rPr>
          <w:rFonts w:ascii="Times New Roman" w:hAnsi="Times New Roman" w:hint="eastAsia"/>
          <w:b/>
          <w:sz w:val="22"/>
        </w:rPr>
        <w:t>2</w:t>
      </w:r>
      <w:r w:rsidR="005C2EF9" w:rsidRPr="003765DA">
        <w:rPr>
          <w:rFonts w:ascii="Times New Roman" w:hAnsi="Times New Roman"/>
          <w:b/>
          <w:sz w:val="22"/>
        </w:rPr>
        <w:t>.</w:t>
      </w:r>
      <w:r w:rsidR="005C2EF9">
        <w:rPr>
          <w:rFonts w:ascii="Times New Roman" w:hAnsi="Times New Roman"/>
          <w:b/>
          <w:sz w:val="22"/>
        </w:rPr>
        <w:t>3 Convolutional Neural Network</w:t>
      </w:r>
    </w:p>
    <w:p w14:paraId="0F82F555" w14:textId="430522C8" w:rsidR="005C2EF9" w:rsidRDefault="005C2EF9" w:rsidP="00347BC6">
      <w:pPr>
        <w:tabs>
          <w:tab w:val="center" w:pos="4153"/>
        </w:tabs>
        <w:spacing w:line="360" w:lineRule="auto"/>
        <w:rPr>
          <w:rFonts w:ascii="Times New Roman" w:hAnsi="Times New Roman"/>
          <w:bCs/>
          <w:szCs w:val="21"/>
        </w:rPr>
      </w:pPr>
      <w:r w:rsidRPr="005C2EF9">
        <w:rPr>
          <w:rFonts w:ascii="Times New Roman" w:hAnsi="Times New Roman"/>
          <w:bCs/>
          <w:szCs w:val="21"/>
        </w:rPr>
        <w:t xml:space="preserve">We build a model using a convolutional architecture that alternates </w:t>
      </w:r>
      <w:r>
        <w:rPr>
          <w:rFonts w:ascii="Times New Roman" w:hAnsi="Times New Roman"/>
          <w:bCs/>
          <w:szCs w:val="21"/>
        </w:rPr>
        <w:t>3</w:t>
      </w:r>
      <w:r w:rsidRPr="005C2EF9">
        <w:rPr>
          <w:rFonts w:ascii="Times New Roman" w:hAnsi="Times New Roman"/>
          <w:bCs/>
          <w:szCs w:val="21"/>
        </w:rPr>
        <w:t xml:space="preserve"> or </w:t>
      </w:r>
      <w:r>
        <w:rPr>
          <w:rFonts w:ascii="Times New Roman" w:hAnsi="Times New Roman"/>
          <w:bCs/>
          <w:szCs w:val="21"/>
        </w:rPr>
        <w:t>4</w:t>
      </w:r>
      <w:r w:rsidRPr="005C2EF9">
        <w:rPr>
          <w:rFonts w:ascii="Times New Roman" w:hAnsi="Times New Roman"/>
          <w:bCs/>
          <w:szCs w:val="21"/>
        </w:rPr>
        <w:t xml:space="preserve"> convolutional layers with pooling layers given by </w:t>
      </w:r>
      <w:r>
        <w:rPr>
          <w:rFonts w:ascii="Times New Roman" w:hAnsi="Times New Roman"/>
          <w:bCs/>
          <w:i/>
          <w:iCs/>
          <w:szCs w:val="21"/>
        </w:rPr>
        <w:t>k</w:t>
      </w:r>
      <w:r w:rsidRPr="005C2EF9">
        <w:rPr>
          <w:rFonts w:ascii="Times New Roman" w:hAnsi="Times New Roman"/>
          <w:bCs/>
          <w:szCs w:val="21"/>
        </w:rPr>
        <w:t>-max pooling. The resulting architecture is the Convolutional Neural Network.</w:t>
      </w:r>
    </w:p>
    <w:p w14:paraId="37141C89" w14:textId="77777777" w:rsidR="00732F03" w:rsidRPr="005C2EF9" w:rsidRDefault="00732F03" w:rsidP="005C2EF9">
      <w:pPr>
        <w:tabs>
          <w:tab w:val="center" w:pos="4153"/>
        </w:tabs>
        <w:spacing w:line="360" w:lineRule="auto"/>
        <w:rPr>
          <w:rFonts w:ascii="Times New Roman" w:hAnsi="Times New Roman"/>
          <w:bCs/>
          <w:szCs w:val="21"/>
        </w:rPr>
      </w:pPr>
    </w:p>
    <w:p w14:paraId="2E0A6598" w14:textId="1D6974FF" w:rsidR="005C2EF9" w:rsidRDefault="003C4D78" w:rsidP="00347BC6">
      <w:pPr>
        <w:tabs>
          <w:tab w:val="center" w:pos="4153"/>
        </w:tabs>
        <w:spacing w:line="360" w:lineRule="auto"/>
        <w:rPr>
          <w:rFonts w:ascii="Times New Roman" w:hAnsi="Times New Roman"/>
          <w:b/>
          <w:sz w:val="22"/>
        </w:rPr>
      </w:pPr>
      <w:bookmarkStart w:id="8" w:name="_Hlk35338199"/>
      <w:r>
        <w:rPr>
          <w:rFonts w:ascii="Times New Roman" w:hAnsi="Times New Roman" w:hint="eastAsia"/>
          <w:b/>
          <w:sz w:val="22"/>
        </w:rPr>
        <w:t>2.3.1</w:t>
      </w:r>
      <w:r>
        <w:rPr>
          <w:rFonts w:ascii="Times New Roman" w:hAnsi="Times New Roman"/>
          <w:b/>
          <w:sz w:val="22"/>
        </w:rPr>
        <w:t xml:space="preserve"> </w:t>
      </w:r>
      <w:r w:rsidR="005C2EF9">
        <w:rPr>
          <w:rFonts w:ascii="Times New Roman" w:hAnsi="Times New Roman"/>
          <w:b/>
          <w:sz w:val="22"/>
        </w:rPr>
        <w:t>Convolution</w:t>
      </w:r>
    </w:p>
    <w:bookmarkEnd w:id="8"/>
    <w:p w14:paraId="44383613" w14:textId="2707DE05" w:rsidR="005C2EF9" w:rsidRDefault="0035551B" w:rsidP="00347BC6">
      <w:pPr>
        <w:tabs>
          <w:tab w:val="center" w:pos="4153"/>
        </w:tabs>
        <w:spacing w:line="360" w:lineRule="auto"/>
        <w:rPr>
          <w:rFonts w:ascii="Times New Roman" w:hAnsi="Times New Roman"/>
          <w:bCs/>
          <w:szCs w:val="21"/>
        </w:rPr>
      </w:pPr>
      <w:r w:rsidRPr="0035551B">
        <w:rPr>
          <w:rFonts w:ascii="Times New Roman" w:hAnsi="Times New Roman"/>
          <w:bCs/>
          <w:szCs w:val="21"/>
        </w:rPr>
        <w:t xml:space="preserve">For a vector of weights </w:t>
      </w:r>
      <w:r w:rsidR="004B50EE" w:rsidRPr="004151E9">
        <w:rPr>
          <w:noProof/>
          <w:position w:val="-4"/>
        </w:rPr>
        <w:object w:dxaOrig="800" w:dyaOrig="300" w14:anchorId="70D2AC4D">
          <v:shape id="_x0000_i1033" type="#_x0000_t75" alt="" style="width:40.2pt;height:15pt;mso-width-percent:0;mso-height-percent:0;mso-width-percent:0;mso-height-percent:0" o:ole="">
            <v:imagedata r:id="rId25" o:title=""/>
          </v:shape>
          <o:OLEObject Type="Embed" ProgID="Equation.DSMT4" ShapeID="_x0000_i1033" DrawAspect="Content" ObjectID="_1646319148" r:id="rId26"/>
        </w:object>
      </w:r>
      <w:r w:rsidRPr="0035551B">
        <w:rPr>
          <w:rFonts w:ascii="Times New Roman" w:hAnsi="Times New Roman"/>
          <w:bCs/>
          <w:szCs w:val="21"/>
        </w:rPr>
        <w:t xml:space="preserve"> and a vector of inputs </w:t>
      </w:r>
      <w:r w:rsidR="004B50EE" w:rsidRPr="004151E9">
        <w:rPr>
          <w:noProof/>
          <w:position w:val="-6"/>
        </w:rPr>
        <w:object w:dxaOrig="639" w:dyaOrig="320" w14:anchorId="1BBB8038">
          <v:shape id="_x0000_i1034" type="#_x0000_t75" alt="" style="width:31.8pt;height:16.2pt;mso-width-percent:0;mso-height-percent:0;mso-width-percent:0;mso-height-percent:0" o:ole="">
            <v:imagedata r:id="rId27" o:title=""/>
          </v:shape>
          <o:OLEObject Type="Embed" ProgID="Equation.DSMT4" ShapeID="_x0000_i1034" DrawAspect="Content" ObjectID="_1646319149" r:id="rId28"/>
        </w:object>
      </w:r>
      <w:r w:rsidRPr="0035551B">
        <w:rPr>
          <w:rFonts w:ascii="Times New Roman" w:hAnsi="Times New Roman"/>
          <w:bCs/>
          <w:szCs w:val="21"/>
        </w:rPr>
        <w:t xml:space="preserve"> as the sentence, the one-dimensional convolutional operation is to take the dot product of </w:t>
      </w:r>
      <w:r w:rsidR="004B50EE" w:rsidRPr="004151E9">
        <w:rPr>
          <w:noProof/>
          <w:position w:val="-4"/>
        </w:rPr>
        <w:object w:dxaOrig="279" w:dyaOrig="200" w14:anchorId="041E9145">
          <v:shape id="_x0000_i1035" type="#_x0000_t75" alt="" style="width:13.2pt;height:10.2pt;mso-width-percent:0;mso-height-percent:0;mso-width-percent:0;mso-height-percent:0" o:ole="">
            <v:imagedata r:id="rId29" o:title=""/>
          </v:shape>
          <o:OLEObject Type="Embed" ProgID="Equation.DSMT4" ShapeID="_x0000_i1035" DrawAspect="Content" ObjectID="_1646319150" r:id="rId30"/>
        </w:object>
      </w:r>
      <w:r w:rsidRPr="0035551B">
        <w:rPr>
          <w:rFonts w:ascii="Times New Roman" w:hAnsi="Times New Roman"/>
          <w:bCs/>
          <w:szCs w:val="21"/>
        </w:rPr>
        <w:t xml:space="preserve">and each </w:t>
      </w:r>
      <w:r>
        <w:rPr>
          <w:rFonts w:ascii="Times New Roman" w:hAnsi="Times New Roman"/>
          <w:bCs/>
          <w:i/>
          <w:iCs/>
          <w:szCs w:val="21"/>
        </w:rPr>
        <w:t>m</w:t>
      </w:r>
      <w:r w:rsidRPr="0035551B">
        <w:rPr>
          <w:rFonts w:ascii="Times New Roman" w:hAnsi="Times New Roman"/>
          <w:bCs/>
          <w:szCs w:val="21"/>
        </w:rPr>
        <w:t xml:space="preserve">-gram of </w:t>
      </w:r>
      <w:r w:rsidR="004B50EE" w:rsidRPr="004151E9">
        <w:rPr>
          <w:noProof/>
          <w:position w:val="-6"/>
        </w:rPr>
        <w:object w:dxaOrig="160" w:dyaOrig="220" w14:anchorId="22CCD4AE">
          <v:shape id="_x0000_i1036" type="#_x0000_t75" alt="" style="width:7.2pt;height:10.8pt;mso-width-percent:0;mso-height-percent:0;mso-width-percent:0;mso-height-percent:0" o:ole="">
            <v:imagedata r:id="rId31" o:title=""/>
          </v:shape>
          <o:OLEObject Type="Embed" ProgID="Equation.DSMT4" ShapeID="_x0000_i1036" DrawAspect="Content" ObjectID="_1646319151" r:id="rId32"/>
        </w:object>
      </w:r>
      <w:r w:rsidRPr="0035551B">
        <w:rPr>
          <w:rFonts w:ascii="Times New Roman" w:hAnsi="Times New Roman"/>
          <w:bCs/>
          <w:szCs w:val="21"/>
        </w:rPr>
        <w:t xml:space="preserve"> to obtain the vector </w:t>
      </w:r>
      <w:r w:rsidR="004B50EE" w:rsidRPr="004151E9">
        <w:rPr>
          <w:noProof/>
          <w:position w:val="-6"/>
        </w:rPr>
        <w:object w:dxaOrig="180" w:dyaOrig="220" w14:anchorId="11236E0D">
          <v:shape id="_x0000_i1037" type="#_x0000_t75" alt="" style="width:9pt;height:10.8pt;mso-width-percent:0;mso-height-percent:0;mso-width-percent:0;mso-height-percent:0" o:ole="">
            <v:imagedata r:id="rId33" o:title=""/>
          </v:shape>
          <o:OLEObject Type="Embed" ProgID="Equation.DSMT4" ShapeID="_x0000_i1037" DrawAspect="Content" ObjectID="_1646319152" r:id="rId34"/>
        </w:object>
      </w:r>
      <w:r w:rsidRPr="0035551B">
        <w:rPr>
          <w:rFonts w:ascii="Times New Roman" w:hAnsi="Times New Roman"/>
          <w:bCs/>
          <w:szCs w:val="21"/>
        </w:rPr>
        <w:t>:</w:t>
      </w:r>
    </w:p>
    <w:p w14:paraId="19DAA1BE" w14:textId="2BF36538" w:rsidR="0035551B" w:rsidRPr="00106C22" w:rsidRDefault="0035551B" w:rsidP="00347BC6">
      <w:pPr>
        <w:tabs>
          <w:tab w:val="center" w:pos="4153"/>
        </w:tabs>
        <w:spacing w:line="360" w:lineRule="auto"/>
        <w:rPr>
          <w:rFonts w:ascii="Times New Roman" w:hAnsi="Times New Roman"/>
          <w:b/>
          <w:bCs/>
        </w:rPr>
      </w:pPr>
      <w:r>
        <w:tab/>
      </w:r>
      <w:r w:rsidR="004B50EE" w:rsidRPr="004151E9">
        <w:rPr>
          <w:noProof/>
          <w:position w:val="-14"/>
        </w:rPr>
        <w:object w:dxaOrig="1420" w:dyaOrig="400" w14:anchorId="491BF57C">
          <v:shape id="_x0000_i1038" type="#_x0000_t75" alt="" style="width:70.8pt;height:20.4pt;mso-width-percent:0;mso-height-percent:0;mso-width-percent:0;mso-height-percent:0" o:ole="">
            <v:imagedata r:id="rId35" o:title=""/>
          </v:shape>
          <o:OLEObject Type="Embed" ProgID="Equation.DSMT4" ShapeID="_x0000_i1038" DrawAspect="Content" ObjectID="_1646319153" r:id="rId36"/>
        </w:object>
      </w:r>
      <w:r w:rsidR="00106C22">
        <w:tab/>
      </w:r>
      <w:r w:rsidR="00106C22">
        <w:tab/>
      </w:r>
      <w:r w:rsidR="00106C22">
        <w:tab/>
      </w:r>
      <w:r w:rsidR="00106C22">
        <w:tab/>
      </w:r>
      <w:r w:rsidR="00106C22">
        <w:tab/>
      </w:r>
      <w:r w:rsidR="00106C22">
        <w:tab/>
      </w:r>
      <w:r w:rsidR="00106C22">
        <w:tab/>
      </w:r>
      <w:r w:rsidR="00106C22">
        <w:tab/>
      </w:r>
      <w:r w:rsidR="00106C22">
        <w:rPr>
          <w:rFonts w:ascii="Times New Roman" w:hAnsi="Times New Roman" w:hint="cs"/>
          <w:b/>
          <w:bCs/>
        </w:rPr>
        <w:t>(</w:t>
      </w:r>
      <w:r w:rsidR="00106C22">
        <w:rPr>
          <w:rFonts w:ascii="Times New Roman" w:hAnsi="Times New Roman"/>
          <w:b/>
          <w:bCs/>
        </w:rPr>
        <w:t>3)</w:t>
      </w:r>
    </w:p>
    <w:p w14:paraId="20BD200C" w14:textId="4BAFD957" w:rsidR="004416E1" w:rsidRDefault="0035551B" w:rsidP="00347BC6">
      <w:pPr>
        <w:tabs>
          <w:tab w:val="center" w:pos="4153"/>
        </w:tabs>
        <w:spacing w:line="360" w:lineRule="auto"/>
        <w:rPr>
          <w:rFonts w:ascii="Times New Roman" w:hAnsi="Times New Roman"/>
        </w:rPr>
      </w:pPr>
      <w:r w:rsidRPr="0035551B">
        <w:rPr>
          <w:rFonts w:ascii="Times New Roman" w:hAnsi="Times New Roman"/>
        </w:rPr>
        <w:t xml:space="preserve">There are two types of convolution depending on different requirements. The narrow type requires </w:t>
      </w:r>
      <w:r w:rsidR="004B50EE" w:rsidRPr="004151E9">
        <w:rPr>
          <w:noProof/>
          <w:position w:val="-6"/>
        </w:rPr>
        <w:object w:dxaOrig="600" w:dyaOrig="260" w14:anchorId="6316996A">
          <v:shape id="_x0000_i1039" type="#_x0000_t75" alt="" style="width:30pt;height:12.6pt;mso-width-percent:0;mso-height-percent:0;mso-width-percent:0;mso-height-percent:0" o:ole="">
            <v:imagedata r:id="rId37" o:title=""/>
          </v:shape>
          <o:OLEObject Type="Embed" ProgID="Equation.DSMT4" ShapeID="_x0000_i1039" DrawAspect="Content" ObjectID="_1646319154" r:id="rId38"/>
        </w:object>
      </w:r>
      <w:r w:rsidRPr="0035551B">
        <w:rPr>
          <w:rFonts w:ascii="Times New Roman" w:hAnsi="Times New Roman"/>
        </w:rPr>
        <w:t xml:space="preserve"> and the resulting sequence</w:t>
      </w:r>
      <w:r>
        <w:rPr>
          <w:rFonts w:ascii="Times New Roman" w:hAnsi="Times New Roman"/>
        </w:rPr>
        <w:t xml:space="preserve"> </w:t>
      </w:r>
      <w:r w:rsidR="004B50EE" w:rsidRPr="004151E9">
        <w:rPr>
          <w:noProof/>
          <w:position w:val="-6"/>
        </w:rPr>
        <w:object w:dxaOrig="980" w:dyaOrig="320" w14:anchorId="02AB310F">
          <v:shape id="_x0000_i1040" type="#_x0000_t75" alt="" style="width:49.2pt;height:16.2pt;mso-width-percent:0;mso-height-percent:0;mso-width-percent:0;mso-height-percent:0" o:ole="">
            <v:imagedata r:id="rId39" o:title=""/>
          </v:shape>
          <o:OLEObject Type="Embed" ProgID="Equation.DSMT4" ShapeID="_x0000_i1040" DrawAspect="Content" ObjectID="_1646319155" r:id="rId40"/>
        </w:object>
      </w:r>
      <w:r w:rsidRPr="0035551B">
        <w:rPr>
          <w:rFonts w:ascii="Times New Roman" w:hAnsi="Times New Roman"/>
        </w:rPr>
        <w:t>, where</w:t>
      </w:r>
      <w:r>
        <w:rPr>
          <w:rFonts w:ascii="Times New Roman" w:hAnsi="Times New Roman"/>
          <w:i/>
          <w:iCs/>
        </w:rPr>
        <w:t xml:space="preserve"> </w:t>
      </w:r>
      <w:r w:rsidRPr="0035551B">
        <w:rPr>
          <w:rFonts w:ascii="Times New Roman" w:hAnsi="Times New Roman"/>
          <w:i/>
          <w:iCs/>
        </w:rPr>
        <w:t>j</w:t>
      </w:r>
      <w:r w:rsidRPr="0035551B">
        <w:rPr>
          <w:rFonts w:ascii="Times New Roman" w:hAnsi="Times New Roman"/>
        </w:rPr>
        <w:t xml:space="preserve"> is from </w:t>
      </w:r>
      <w:r>
        <w:rPr>
          <w:rFonts w:ascii="Times New Roman" w:hAnsi="Times New Roman"/>
          <w:i/>
          <w:iCs/>
        </w:rPr>
        <w:t>m</w:t>
      </w:r>
      <w:r w:rsidRPr="0035551B">
        <w:rPr>
          <w:rFonts w:ascii="Times New Roman" w:hAnsi="Times New Roman"/>
        </w:rPr>
        <w:t xml:space="preserve"> to </w:t>
      </w:r>
      <w:r w:rsidRPr="0035551B">
        <w:rPr>
          <w:rFonts w:ascii="Times New Roman" w:hAnsi="Times New Roman"/>
          <w:i/>
          <w:iCs/>
        </w:rPr>
        <w:t>s</w:t>
      </w:r>
      <w:r w:rsidRPr="0035551B">
        <w:rPr>
          <w:rFonts w:ascii="Times New Roman" w:hAnsi="Times New Roman"/>
        </w:rPr>
        <w:t xml:space="preserve">. In the wide type of convolution, </w:t>
      </w:r>
      <w:r>
        <w:rPr>
          <w:rFonts w:ascii="Times New Roman" w:hAnsi="Times New Roman"/>
          <w:i/>
          <w:iCs/>
        </w:rPr>
        <w:t>s</w:t>
      </w:r>
      <w:r w:rsidRPr="0035551B">
        <w:rPr>
          <w:rFonts w:ascii="Times New Roman" w:hAnsi="Times New Roman"/>
        </w:rPr>
        <w:t xml:space="preserve"> could be smaller than </w:t>
      </w:r>
      <w:r>
        <w:rPr>
          <w:rFonts w:ascii="Times New Roman" w:hAnsi="Times New Roman"/>
          <w:i/>
          <w:iCs/>
        </w:rPr>
        <w:t>m</w:t>
      </w:r>
      <w:r w:rsidRPr="0035551B">
        <w:rPr>
          <w:rFonts w:ascii="Times New Roman" w:hAnsi="Times New Roman"/>
        </w:rPr>
        <w:t xml:space="preserve">. the input </w:t>
      </w:r>
      <w:r w:rsidR="004B50EE" w:rsidRPr="004151E9">
        <w:rPr>
          <w:noProof/>
          <w:position w:val="-12"/>
        </w:rPr>
        <w:object w:dxaOrig="220" w:dyaOrig="360" w14:anchorId="2FEB971A">
          <v:shape id="_x0000_i1041" type="#_x0000_t75" alt="" style="width:10.8pt;height:18pt;mso-width-percent:0;mso-height-percent:0;mso-width-percent:0;mso-height-percent:0" o:ole="">
            <v:imagedata r:id="rId41" o:title=""/>
          </v:shape>
          <o:OLEObject Type="Embed" ProgID="Equation.DSMT4" ShapeID="_x0000_i1041" DrawAspect="Content" ObjectID="_1646319156" r:id="rId42"/>
        </w:object>
      </w:r>
      <w:r w:rsidRPr="0035551B">
        <w:rPr>
          <w:rFonts w:ascii="Times New Roman" w:hAnsi="Times New Roman"/>
        </w:rPr>
        <w:t xml:space="preserve"> are taken to be zero when </w:t>
      </w:r>
      <w:proofErr w:type="spellStart"/>
      <w:r w:rsidRPr="0035551B">
        <w:rPr>
          <w:rFonts w:ascii="Times New Roman" w:hAnsi="Times New Roman"/>
          <w:i/>
          <w:iCs/>
        </w:rPr>
        <w:t>i</w:t>
      </w:r>
      <w:proofErr w:type="spellEnd"/>
      <w:r w:rsidRPr="0035551B">
        <w:rPr>
          <w:rFonts w:ascii="Times New Roman" w:hAnsi="Times New Roman"/>
          <w:i/>
          <w:iCs/>
        </w:rPr>
        <w:t>&lt;1</w:t>
      </w:r>
      <w:r w:rsidRPr="0035551B">
        <w:rPr>
          <w:rFonts w:ascii="Times New Roman" w:hAnsi="Times New Roman"/>
        </w:rPr>
        <w:t xml:space="preserve"> or </w:t>
      </w:r>
      <w:proofErr w:type="spellStart"/>
      <w:r w:rsidRPr="0035551B">
        <w:rPr>
          <w:rFonts w:ascii="Times New Roman" w:hAnsi="Times New Roman"/>
          <w:i/>
          <w:iCs/>
        </w:rPr>
        <w:t>i</w:t>
      </w:r>
      <w:proofErr w:type="spellEnd"/>
      <w:r w:rsidRPr="0035551B">
        <w:rPr>
          <w:rFonts w:ascii="Times New Roman" w:hAnsi="Times New Roman"/>
          <w:i/>
          <w:iCs/>
        </w:rPr>
        <w:t>&gt;s</w:t>
      </w:r>
      <w:r w:rsidRPr="0035551B">
        <w:rPr>
          <w:rFonts w:ascii="Times New Roman" w:hAnsi="Times New Roman"/>
        </w:rPr>
        <w:t>. In the case, it yields the sequence</w:t>
      </w:r>
      <w:r>
        <w:rPr>
          <w:rFonts w:ascii="Times New Roman" w:hAnsi="Times New Roman"/>
        </w:rPr>
        <w:t xml:space="preserve"> </w:t>
      </w:r>
      <w:r w:rsidR="004B50EE" w:rsidRPr="004151E9">
        <w:rPr>
          <w:noProof/>
          <w:position w:val="-6"/>
        </w:rPr>
        <w:object w:dxaOrig="980" w:dyaOrig="320" w14:anchorId="38CFE4EC">
          <v:shape id="_x0000_i1042" type="#_x0000_t75" alt="" style="width:49.2pt;height:16.2pt;mso-width-percent:0;mso-height-percent:0;mso-width-percent:0;mso-height-percent:0" o:ole="">
            <v:imagedata r:id="rId43" o:title=""/>
          </v:shape>
          <o:OLEObject Type="Embed" ProgID="Equation.DSMT4" ShapeID="_x0000_i1042" DrawAspect="Content" ObjectID="_1646319157" r:id="rId44"/>
        </w:object>
      </w:r>
      <w:r w:rsidRPr="0035551B">
        <w:rPr>
          <w:rFonts w:ascii="Times New Roman" w:hAnsi="Times New Roman"/>
        </w:rPr>
        <w:t xml:space="preserve">, where the range of the index </w:t>
      </w:r>
      <w:r>
        <w:rPr>
          <w:rFonts w:ascii="Times New Roman" w:hAnsi="Times New Roman"/>
          <w:i/>
          <w:iCs/>
        </w:rPr>
        <w:t>j</w:t>
      </w:r>
      <w:r w:rsidRPr="0035551B">
        <w:rPr>
          <w:rFonts w:ascii="Times New Roman" w:hAnsi="Times New Roman"/>
        </w:rPr>
        <w:t xml:space="preserve"> is </w:t>
      </w:r>
      <w:r w:rsidR="004416E1">
        <w:rPr>
          <w:rFonts w:ascii="Times New Roman" w:hAnsi="Times New Roman"/>
        </w:rPr>
        <w:t>1</w:t>
      </w:r>
      <w:r w:rsidRPr="0035551B">
        <w:rPr>
          <w:rFonts w:ascii="Times New Roman" w:hAnsi="Times New Roman"/>
        </w:rPr>
        <w:t xml:space="preserve"> to </w:t>
      </w:r>
      <w:r w:rsidRPr="004416E1">
        <w:rPr>
          <w:rFonts w:ascii="Times New Roman" w:hAnsi="Times New Roman"/>
          <w:i/>
          <w:iCs/>
        </w:rPr>
        <w:t>s+m-</w:t>
      </w:r>
      <w:r w:rsidRPr="004416E1">
        <w:rPr>
          <w:rFonts w:ascii="Times New Roman" w:hAnsi="Times New Roman"/>
        </w:rPr>
        <w:t>1</w:t>
      </w:r>
      <w:r w:rsidRPr="0035551B">
        <w:rPr>
          <w:rFonts w:ascii="Times New Roman" w:hAnsi="Times New Roman"/>
        </w:rPr>
        <w:t>. Notice that, the sequence</w:t>
      </w:r>
      <w:r w:rsidR="004416E1">
        <w:rPr>
          <w:rFonts w:ascii="Times New Roman" w:hAnsi="Times New Roman"/>
        </w:rPr>
        <w:t xml:space="preserve"> </w:t>
      </w:r>
      <w:r w:rsidR="004B50EE" w:rsidRPr="004151E9">
        <w:rPr>
          <w:noProof/>
          <w:position w:val="-6"/>
        </w:rPr>
        <w:object w:dxaOrig="180" w:dyaOrig="220" w14:anchorId="5ACE2AE7">
          <v:shape id="_x0000_i1043" type="#_x0000_t75" alt="" style="width:9pt;height:10.8pt;mso-width-percent:0;mso-height-percent:0;mso-width-percent:0;mso-height-percent:0" o:ole="">
            <v:imagedata r:id="rId45" o:title=""/>
          </v:shape>
          <o:OLEObject Type="Embed" ProgID="Equation.DSMT4" ShapeID="_x0000_i1043" DrawAspect="Content" ObjectID="_1646319158" r:id="rId46"/>
        </w:object>
      </w:r>
      <w:r w:rsidR="004416E1">
        <w:t xml:space="preserve"> </w:t>
      </w:r>
      <w:r w:rsidRPr="0035551B">
        <w:rPr>
          <w:rFonts w:ascii="Times New Roman" w:hAnsi="Times New Roman"/>
        </w:rPr>
        <w:t xml:space="preserve">in the narrow convolution is a sub-sequence of which in the wide convolution. </w:t>
      </w:r>
      <w:r w:rsidRPr="0035551B">
        <w:rPr>
          <w:rFonts w:ascii="Times New Roman" w:hAnsi="Times New Roman"/>
        </w:rPr>
        <w:lastRenderedPageBreak/>
        <w:t xml:space="preserve">Wide convolution has some advantages such as ensuring that all weights in the filter reach the entire sentence and producing a non-empty </w:t>
      </w:r>
      <w:r w:rsidR="004B50EE" w:rsidRPr="004151E9">
        <w:rPr>
          <w:noProof/>
          <w:position w:val="-6"/>
        </w:rPr>
        <w:object w:dxaOrig="180" w:dyaOrig="220" w14:anchorId="7BFA8F2D">
          <v:shape id="_x0000_i1044" type="#_x0000_t75" alt="" style="width:9pt;height:10.8pt;mso-width-percent:0;mso-height-percent:0;mso-width-percent:0;mso-height-percent:0" o:ole="">
            <v:imagedata r:id="rId47" o:title=""/>
          </v:shape>
          <o:OLEObject Type="Embed" ProgID="Equation.DSMT4" ShapeID="_x0000_i1044" DrawAspect="Content" ObjectID="_1646319159" r:id="rId48"/>
        </w:object>
      </w:r>
      <w:r w:rsidRPr="0035551B">
        <w:rPr>
          <w:rFonts w:ascii="Times New Roman" w:hAnsi="Times New Roman"/>
        </w:rPr>
        <w:t xml:space="preserve"> which are independent of the width </w:t>
      </w:r>
      <w:r w:rsidR="004416E1">
        <w:rPr>
          <w:rFonts w:ascii="Times New Roman" w:hAnsi="Times New Roman"/>
          <w:i/>
          <w:iCs/>
        </w:rPr>
        <w:t>m</w:t>
      </w:r>
      <w:r w:rsidRPr="0035551B">
        <w:rPr>
          <w:rFonts w:ascii="Times New Roman" w:hAnsi="Times New Roman"/>
        </w:rPr>
        <w:t xml:space="preserve"> and the sentence length </w:t>
      </w:r>
      <w:r w:rsidR="004416E1">
        <w:rPr>
          <w:rFonts w:ascii="Times New Roman" w:hAnsi="Times New Roman"/>
          <w:i/>
          <w:iCs/>
        </w:rPr>
        <w:t>s</w:t>
      </w:r>
      <w:r w:rsidRPr="0035551B">
        <w:rPr>
          <w:rFonts w:ascii="Times New Roman" w:hAnsi="Times New Roman"/>
        </w:rPr>
        <w:t xml:space="preserve"> all the time. We apply wide convolution operation in our model. For the sentence matrix </w:t>
      </w:r>
      <w:r w:rsidR="004B50EE" w:rsidRPr="004151E9">
        <w:rPr>
          <w:noProof/>
          <w:position w:val="-6"/>
        </w:rPr>
        <w:object w:dxaOrig="800" w:dyaOrig="320" w14:anchorId="60F355CF">
          <v:shape id="_x0000_i1045" type="#_x0000_t75" alt="" style="width:40.2pt;height:16.2pt;mso-width-percent:0;mso-height-percent:0;mso-width-percent:0;mso-height-percent:0" o:ole="">
            <v:imagedata r:id="rId49" o:title=""/>
          </v:shape>
          <o:OLEObject Type="Embed" ProgID="Equation.DSMT4" ShapeID="_x0000_i1045" DrawAspect="Content" ObjectID="_1646319160" r:id="rId50"/>
        </w:object>
      </w:r>
      <w:r w:rsidRPr="0035551B">
        <w:rPr>
          <w:rFonts w:ascii="Times New Roman" w:hAnsi="Times New Roman"/>
        </w:rPr>
        <w:t xml:space="preserve"> which is constructed by the embedding </w:t>
      </w:r>
      <w:r w:rsidR="004B50EE" w:rsidRPr="004151E9">
        <w:rPr>
          <w:noProof/>
          <w:position w:val="-12"/>
        </w:rPr>
        <w:object w:dxaOrig="840" w:dyaOrig="380" w14:anchorId="5437E4C6">
          <v:shape id="_x0000_i1046" type="#_x0000_t75" alt="" style="width:42pt;height:19.8pt;mso-width-percent:0;mso-height-percent:0;mso-width-percent:0;mso-height-percent:0" o:ole="">
            <v:imagedata r:id="rId51" o:title=""/>
          </v:shape>
          <o:OLEObject Type="Embed" ProgID="Equation.DSMT4" ShapeID="_x0000_i1046" DrawAspect="Content" ObjectID="_1646319161" r:id="rId52"/>
        </w:object>
      </w:r>
      <w:r w:rsidRPr="0035551B">
        <w:rPr>
          <w:rFonts w:ascii="Times New Roman" w:hAnsi="Times New Roman"/>
        </w:rPr>
        <w:t xml:space="preserve">for each word, we obtain a convolutional layer by convolving a matrix with trained weights </w:t>
      </w:r>
      <w:r w:rsidR="004B50EE" w:rsidRPr="004151E9">
        <w:rPr>
          <w:noProof/>
          <w:position w:val="-4"/>
        </w:rPr>
        <w:object w:dxaOrig="960" w:dyaOrig="300" w14:anchorId="46395097">
          <v:shape id="_x0000_i1047" type="#_x0000_t75" alt="" style="width:48pt;height:15pt;mso-width-percent:0;mso-height-percent:0;mso-width-percent:0;mso-height-percent:0" o:ole="">
            <v:imagedata r:id="rId53" o:title=""/>
          </v:shape>
          <o:OLEObject Type="Embed" ProgID="Equation.DSMT4" ShapeID="_x0000_i1047" DrawAspect="Content" ObjectID="_1646319162" r:id="rId54"/>
        </w:object>
      </w:r>
      <w:r w:rsidRPr="0035551B">
        <w:rPr>
          <w:rFonts w:ascii="Times New Roman" w:hAnsi="Times New Roman"/>
        </w:rPr>
        <w:t xml:space="preserve">with the activations at the layer below. The resulting matrix </w:t>
      </w:r>
      <w:r w:rsidR="004B50EE" w:rsidRPr="004151E9">
        <w:rPr>
          <w:noProof/>
          <w:position w:val="-6"/>
        </w:rPr>
        <w:object w:dxaOrig="180" w:dyaOrig="220" w14:anchorId="38752E84">
          <v:shape id="_x0000_i1048" type="#_x0000_t75" alt="" style="width:9pt;height:10.8pt;mso-width-percent:0;mso-height-percent:0;mso-width-percent:0;mso-height-percent:0" o:ole="">
            <v:imagedata r:id="rId47" o:title=""/>
          </v:shape>
          <o:OLEObject Type="Embed" ProgID="Equation.DSMT4" ShapeID="_x0000_i1048" DrawAspect="Content" ObjectID="_1646319163" r:id="rId55"/>
        </w:object>
      </w:r>
      <w:r w:rsidRPr="0035551B">
        <w:rPr>
          <w:rFonts w:ascii="Times New Roman" w:hAnsi="Times New Roman"/>
        </w:rPr>
        <w:t xml:space="preserve"> at each layer has dimensions</w:t>
      </w:r>
      <w:r w:rsidR="004416E1">
        <w:rPr>
          <w:rFonts w:ascii="Times New Roman" w:hAnsi="Times New Roman"/>
        </w:rPr>
        <w:t xml:space="preserve"> </w:t>
      </w:r>
      <w:r w:rsidR="004B50EE" w:rsidRPr="004151E9">
        <w:rPr>
          <w:noProof/>
          <w:position w:val="-6"/>
        </w:rPr>
        <w:object w:dxaOrig="1180" w:dyaOrig="279" w14:anchorId="500BC7EA">
          <v:shape id="_x0000_i1049" type="#_x0000_t75" alt="" style="width:59.4pt;height:13.2pt;mso-width-percent:0;mso-height-percent:0;mso-width-percent:0;mso-height-percent:0" o:ole="">
            <v:imagedata r:id="rId56" o:title=""/>
          </v:shape>
          <o:OLEObject Type="Embed" ProgID="Equation.DSMT4" ShapeID="_x0000_i1049" DrawAspect="Content" ObjectID="_1646319164" r:id="rId57"/>
        </w:object>
      </w:r>
      <w:r w:rsidRPr="0035551B">
        <w:rPr>
          <w:rFonts w:ascii="Times New Roman" w:hAnsi="Times New Roman"/>
        </w:rPr>
        <w:t>.</w:t>
      </w:r>
    </w:p>
    <w:p w14:paraId="3431B825" w14:textId="77777777" w:rsidR="00347BC6" w:rsidRDefault="00347BC6" w:rsidP="00347BC6">
      <w:pPr>
        <w:tabs>
          <w:tab w:val="center" w:pos="4153"/>
        </w:tabs>
        <w:spacing w:line="360" w:lineRule="auto"/>
        <w:rPr>
          <w:rFonts w:ascii="Times New Roman" w:hAnsi="Times New Roman"/>
        </w:rPr>
      </w:pPr>
    </w:p>
    <w:p w14:paraId="617EABB4" w14:textId="7923E3CB" w:rsidR="004416E1" w:rsidRDefault="003C4D78" w:rsidP="003C4D78">
      <w:pPr>
        <w:tabs>
          <w:tab w:val="center" w:pos="4153"/>
        </w:tabs>
        <w:spacing w:line="360" w:lineRule="auto"/>
        <w:rPr>
          <w:rFonts w:ascii="Times New Roman" w:hAnsi="Times New Roman"/>
          <w:b/>
          <w:sz w:val="22"/>
        </w:rPr>
      </w:pPr>
      <w:bookmarkStart w:id="9" w:name="_Hlk35338951"/>
      <w:r>
        <w:rPr>
          <w:rFonts w:ascii="Times New Roman" w:hAnsi="Times New Roman" w:hint="eastAsia"/>
          <w:b/>
          <w:sz w:val="22"/>
        </w:rPr>
        <w:t>2.3.2</w:t>
      </w:r>
      <w:r>
        <w:rPr>
          <w:rFonts w:ascii="Times New Roman" w:hAnsi="Times New Roman"/>
          <w:b/>
          <w:sz w:val="22"/>
        </w:rPr>
        <w:t xml:space="preserve"> </w:t>
      </w:r>
      <w:r w:rsidR="004416E1">
        <w:rPr>
          <w:rFonts w:ascii="Times New Roman" w:hAnsi="Times New Roman"/>
          <w:b/>
          <w:sz w:val="22"/>
        </w:rPr>
        <w:t>Non-Linear Activation Function</w:t>
      </w:r>
    </w:p>
    <w:bookmarkEnd w:id="9"/>
    <w:p w14:paraId="4C073F4D" w14:textId="1430F007" w:rsidR="004416E1" w:rsidRDefault="004416E1" w:rsidP="003C4D78">
      <w:pPr>
        <w:tabs>
          <w:tab w:val="center" w:pos="4153"/>
        </w:tabs>
        <w:spacing w:line="360" w:lineRule="auto"/>
        <w:rPr>
          <w:rFonts w:ascii="Times New Roman" w:hAnsi="Times New Roman"/>
        </w:rPr>
      </w:pPr>
      <w:r w:rsidRPr="004416E1">
        <w:rPr>
          <w:rFonts w:ascii="Times New Roman" w:hAnsi="Times New Roman"/>
        </w:rPr>
        <w:t xml:space="preserve">After each convolutional layers, a bias </w:t>
      </w:r>
      <w:r w:rsidR="004B50EE" w:rsidRPr="004151E9">
        <w:rPr>
          <w:noProof/>
          <w:position w:val="-6"/>
        </w:rPr>
        <w:object w:dxaOrig="700" w:dyaOrig="320" w14:anchorId="18FD54DF">
          <v:shape id="_x0000_i1050" type="#_x0000_t75" alt="" style="width:34.8pt;height:16.2pt;mso-width-percent:0;mso-height-percent:0;mso-width-percent:0;mso-height-percent:0" o:ole="">
            <v:imagedata r:id="rId58" o:title=""/>
          </v:shape>
          <o:OLEObject Type="Embed" ProgID="Equation.DSMT4" ShapeID="_x0000_i1050" DrawAspect="Content" ObjectID="_1646319165" r:id="rId59"/>
        </w:object>
      </w:r>
      <w:r>
        <w:t xml:space="preserve"> </w:t>
      </w:r>
      <w:r w:rsidRPr="004416E1">
        <w:rPr>
          <w:rFonts w:ascii="Times New Roman" w:hAnsi="Times New Roman"/>
        </w:rPr>
        <w:t xml:space="preserve">and a non-linear activation function </w:t>
      </w:r>
      <w:r w:rsidRPr="004416E1">
        <w:rPr>
          <w:rFonts w:ascii="Times New Roman" w:hAnsi="Times New Roman"/>
          <w:i/>
          <w:iCs/>
        </w:rPr>
        <w:t>g</w:t>
      </w:r>
      <w:r w:rsidRPr="004416E1">
        <w:rPr>
          <w:rFonts w:ascii="Times New Roman" w:hAnsi="Times New Roman"/>
        </w:rPr>
        <w:t xml:space="preserve"> are applied component-wise to the resulting matrix </w:t>
      </w:r>
      <w:r w:rsidR="004B50EE" w:rsidRPr="004151E9">
        <w:rPr>
          <w:noProof/>
          <w:position w:val="-6"/>
        </w:rPr>
        <w:object w:dxaOrig="180" w:dyaOrig="220" w14:anchorId="1D4A9796">
          <v:shape id="_x0000_i1051" type="#_x0000_t75" alt="" style="width:9pt;height:10.8pt;mso-width-percent:0;mso-height-percent:0;mso-width-percent:0;mso-height-percent:0" o:ole="">
            <v:imagedata r:id="rId60" o:title=""/>
          </v:shape>
          <o:OLEObject Type="Embed" ProgID="Equation.DSMT4" ShapeID="_x0000_i1051" DrawAspect="Content" ObjectID="_1646319166" r:id="rId61"/>
        </w:object>
      </w:r>
      <w:r w:rsidRPr="004416E1">
        <w:rPr>
          <w:rFonts w:ascii="Times New Roman" w:hAnsi="Times New Roman"/>
        </w:rPr>
        <w:t xml:space="preserve"> of the convolution. Define </w:t>
      </w:r>
      <w:r>
        <w:rPr>
          <w:rFonts w:ascii="Times New Roman" w:hAnsi="Times New Roman"/>
          <w:i/>
          <w:iCs/>
        </w:rPr>
        <w:t>M</w:t>
      </w:r>
      <w:r w:rsidRPr="004416E1">
        <w:rPr>
          <w:rFonts w:ascii="Times New Roman" w:hAnsi="Times New Roman"/>
        </w:rPr>
        <w:t xml:space="preserve"> to be the matrix of diagonals:</w:t>
      </w:r>
    </w:p>
    <w:p w14:paraId="3474E9CD" w14:textId="095F4699" w:rsidR="004416E1" w:rsidRPr="00106C22" w:rsidRDefault="004416E1" w:rsidP="003C4D78">
      <w:pPr>
        <w:tabs>
          <w:tab w:val="center" w:pos="4153"/>
        </w:tabs>
        <w:spacing w:line="360" w:lineRule="auto"/>
        <w:rPr>
          <w:rFonts w:ascii="Times New Roman" w:hAnsi="Times New Roman"/>
          <w:b/>
          <w:bCs/>
        </w:rPr>
      </w:pPr>
      <w:r>
        <w:tab/>
      </w:r>
      <w:r w:rsidR="004B50EE" w:rsidRPr="004151E9">
        <w:rPr>
          <w:noProof/>
          <w:position w:val="-16"/>
        </w:rPr>
        <w:object w:dxaOrig="3460" w:dyaOrig="440" w14:anchorId="0A0CE338">
          <v:shape id="_x0000_i1052" type="#_x0000_t75" alt="" style="width:172.85pt;height:22.2pt;mso-width-percent:0;mso-height-percent:0;mso-width-percent:0;mso-height-percent:0" o:ole="">
            <v:imagedata r:id="rId62" o:title=""/>
          </v:shape>
          <o:OLEObject Type="Embed" ProgID="Equation.DSMT4" ShapeID="_x0000_i1052" DrawAspect="Content" ObjectID="_1646319167" r:id="rId63"/>
        </w:object>
      </w:r>
      <w:r w:rsidR="00106C22">
        <w:tab/>
      </w:r>
      <w:r w:rsidR="00106C22">
        <w:tab/>
      </w:r>
      <w:r w:rsidR="00106C22">
        <w:tab/>
      </w:r>
      <w:r w:rsidR="00106C22">
        <w:tab/>
      </w:r>
      <w:r w:rsidR="00106C22">
        <w:tab/>
      </w:r>
      <w:r w:rsidR="00106C22">
        <w:rPr>
          <w:rFonts w:ascii="Times New Roman" w:hAnsi="Times New Roman" w:hint="cs"/>
          <w:b/>
          <w:bCs/>
        </w:rPr>
        <w:t>(</w:t>
      </w:r>
      <w:r w:rsidR="00106C22">
        <w:rPr>
          <w:rFonts w:ascii="Times New Roman" w:hAnsi="Times New Roman"/>
          <w:b/>
          <w:bCs/>
        </w:rPr>
        <w:t>4)</w:t>
      </w:r>
    </w:p>
    <w:p w14:paraId="4F3F5CE0" w14:textId="69B925FF" w:rsidR="004416E1" w:rsidRDefault="004416E1" w:rsidP="003C4D78">
      <w:pPr>
        <w:tabs>
          <w:tab w:val="center" w:pos="4153"/>
        </w:tabs>
        <w:spacing w:line="360" w:lineRule="auto"/>
        <w:rPr>
          <w:rFonts w:ascii="Times New Roman" w:hAnsi="Times New Roman"/>
        </w:rPr>
      </w:pPr>
      <w:r>
        <w:rPr>
          <w:rFonts w:ascii="Times New Roman" w:hAnsi="Times New Roman"/>
        </w:rPr>
        <w:t>w</w:t>
      </w:r>
      <w:r w:rsidRPr="004416E1">
        <w:rPr>
          <w:rFonts w:ascii="Times New Roman" w:hAnsi="Times New Roman"/>
        </w:rPr>
        <w:t>here</w:t>
      </w:r>
      <w:r>
        <w:rPr>
          <w:rFonts w:ascii="Times New Roman" w:hAnsi="Times New Roman"/>
        </w:rPr>
        <w:t xml:space="preserve"> </w:t>
      </w:r>
      <w:r w:rsidR="004B50EE" w:rsidRPr="004151E9">
        <w:rPr>
          <w:noProof/>
          <w:position w:val="-4"/>
        </w:rPr>
        <w:object w:dxaOrig="279" w:dyaOrig="200" w14:anchorId="7291EFE0">
          <v:shape id="_x0000_i1053" type="#_x0000_t75" alt="" style="width:13.2pt;height:10.2pt;mso-width-percent:0;mso-height-percent:0;mso-width-percent:0;mso-height-percent:0" o:ole="">
            <v:imagedata r:id="rId64" o:title=""/>
          </v:shape>
          <o:OLEObject Type="Embed" ProgID="Equation.DSMT4" ShapeID="_x0000_i1053" DrawAspect="Content" ObjectID="_1646319168" r:id="rId65"/>
        </w:object>
      </w:r>
      <w:r w:rsidRPr="004416E1">
        <w:rPr>
          <w:rFonts w:ascii="Times New Roman" w:hAnsi="Times New Roman"/>
        </w:rPr>
        <w:t xml:space="preserve">are the weights of the </w:t>
      </w:r>
      <w:r>
        <w:rPr>
          <w:rFonts w:ascii="Times New Roman" w:hAnsi="Times New Roman"/>
          <w:i/>
          <w:iCs/>
        </w:rPr>
        <w:t xml:space="preserve">d </w:t>
      </w:r>
      <w:r w:rsidRPr="004416E1">
        <w:rPr>
          <w:rFonts w:ascii="Times New Roman" w:hAnsi="Times New Roman"/>
        </w:rPr>
        <w:t xml:space="preserve">filters of the wide </w:t>
      </w:r>
      <w:proofErr w:type="gramStart"/>
      <w:r w:rsidRPr="004416E1">
        <w:rPr>
          <w:rFonts w:ascii="Times New Roman" w:hAnsi="Times New Roman"/>
        </w:rPr>
        <w:t>convolution.</w:t>
      </w:r>
      <w:proofErr w:type="gramEnd"/>
      <w:r>
        <w:rPr>
          <w:rFonts w:ascii="Times New Roman" w:hAnsi="Times New Roman"/>
        </w:rPr>
        <w:t xml:space="preserve"> </w:t>
      </w:r>
      <w:r w:rsidRPr="004416E1">
        <w:rPr>
          <w:rFonts w:ascii="Times New Roman" w:hAnsi="Times New Roman"/>
        </w:rPr>
        <w:t>Thus, we obtain:</w:t>
      </w:r>
    </w:p>
    <w:p w14:paraId="4A0DADDB" w14:textId="2DA777C9" w:rsidR="004416E1" w:rsidRPr="00106C22" w:rsidRDefault="004416E1" w:rsidP="003C4D78">
      <w:pPr>
        <w:tabs>
          <w:tab w:val="center" w:pos="4153"/>
        </w:tabs>
        <w:spacing w:line="360" w:lineRule="auto"/>
        <w:rPr>
          <w:rFonts w:ascii="Times New Roman" w:hAnsi="Times New Roman"/>
          <w:b/>
          <w:bCs/>
        </w:rPr>
      </w:pPr>
      <w:r>
        <w:tab/>
      </w:r>
      <w:r w:rsidR="004B50EE" w:rsidRPr="004151E9">
        <w:rPr>
          <w:noProof/>
          <w:position w:val="-22"/>
        </w:rPr>
        <w:object w:dxaOrig="2960" w:dyaOrig="560" w14:anchorId="63708668">
          <v:shape id="_x0000_i1054" type="#_x0000_t75" alt="" style="width:148.15pt;height:28.2pt;mso-width-percent:0;mso-height-percent:0;mso-width-percent:0;mso-height-percent:0" o:ole="">
            <v:imagedata r:id="rId66" o:title=""/>
          </v:shape>
          <o:OLEObject Type="Embed" ProgID="Equation.DSMT4" ShapeID="_x0000_i1054" DrawAspect="Content" ObjectID="_1646319169" r:id="rId67"/>
        </w:object>
      </w:r>
      <w:r w:rsidR="00106C22">
        <w:tab/>
      </w:r>
      <w:r w:rsidR="00106C22">
        <w:tab/>
      </w:r>
      <w:r w:rsidR="00106C22">
        <w:tab/>
      </w:r>
      <w:r w:rsidR="00106C22">
        <w:tab/>
      </w:r>
      <w:r w:rsidR="00106C22">
        <w:tab/>
      </w:r>
      <w:r w:rsidR="00106C22">
        <w:tab/>
      </w:r>
      <w:r w:rsidR="00106C22">
        <w:rPr>
          <w:rFonts w:ascii="Times New Roman" w:hAnsi="Times New Roman" w:hint="cs"/>
          <w:b/>
          <w:bCs/>
        </w:rPr>
        <w:t>(</w:t>
      </w:r>
      <w:r w:rsidR="00106C22">
        <w:rPr>
          <w:rFonts w:ascii="Times New Roman" w:hAnsi="Times New Roman"/>
          <w:b/>
          <w:bCs/>
        </w:rPr>
        <w:t>5)</w:t>
      </w:r>
    </w:p>
    <w:p w14:paraId="1F9DDF42" w14:textId="5C5F9B6F" w:rsidR="00F7171F" w:rsidRDefault="004416E1" w:rsidP="005C2EF9">
      <w:pPr>
        <w:tabs>
          <w:tab w:val="center" w:pos="4153"/>
        </w:tabs>
        <w:spacing w:line="360" w:lineRule="auto"/>
        <w:rPr>
          <w:rFonts w:ascii="Times New Roman" w:hAnsi="Times New Roman"/>
        </w:rPr>
      </w:pPr>
      <w:r w:rsidRPr="004416E1">
        <w:rPr>
          <w:rFonts w:ascii="Times New Roman" w:hAnsi="Times New Roman"/>
        </w:rPr>
        <w:t xml:space="preserve">This function makes sure that the output of our network is not just another linear combination of the inputs and gives the possibility to generate more complicated functional relationship for different tasks. There are many different activation functions, such as </w:t>
      </w:r>
      <w:r w:rsidR="00F7171F">
        <w:rPr>
          <w:rFonts w:ascii="Times New Roman" w:hAnsi="Times New Roman"/>
          <w:i/>
          <w:iCs/>
        </w:rPr>
        <w:t>Sigmoid</w:t>
      </w:r>
      <w:r w:rsidRPr="004416E1">
        <w:rPr>
          <w:rFonts w:ascii="Times New Roman" w:hAnsi="Times New Roman"/>
        </w:rPr>
        <w:t xml:space="preserve">, </w:t>
      </w:r>
      <w:r w:rsidR="00F7171F">
        <w:rPr>
          <w:rFonts w:ascii="Times New Roman" w:hAnsi="Times New Roman"/>
          <w:i/>
          <w:iCs/>
        </w:rPr>
        <w:t>tanh</w:t>
      </w:r>
      <w:r w:rsidRPr="004416E1">
        <w:rPr>
          <w:rFonts w:ascii="Times New Roman" w:hAnsi="Times New Roman"/>
        </w:rPr>
        <w:t xml:space="preserve"> </w:t>
      </w:r>
      <w:r w:rsidR="00F7171F">
        <w:rPr>
          <w:rFonts w:ascii="Times New Roman" w:hAnsi="Times New Roman"/>
        </w:rPr>
        <w:t>(</w:t>
      </w:r>
      <w:proofErr w:type="spellStart"/>
      <w:r w:rsidR="00F7171F">
        <w:rPr>
          <w:rFonts w:ascii="Times New Roman" w:hAnsi="Times New Roman"/>
        </w:rPr>
        <w:t>Gulcehre</w:t>
      </w:r>
      <w:proofErr w:type="spellEnd"/>
      <w:r w:rsidR="00F7171F">
        <w:rPr>
          <w:rFonts w:ascii="Times New Roman" w:hAnsi="Times New Roman"/>
        </w:rPr>
        <w:t xml:space="preserve"> et al., 2016; </w:t>
      </w:r>
      <w:proofErr w:type="spellStart"/>
      <w:r w:rsidR="00F7171F">
        <w:rPr>
          <w:rFonts w:ascii="Times New Roman" w:hAnsi="Times New Roman"/>
        </w:rPr>
        <w:t>Glorot</w:t>
      </w:r>
      <w:proofErr w:type="spellEnd"/>
      <w:r w:rsidR="00F7171F">
        <w:rPr>
          <w:rFonts w:ascii="Times New Roman" w:hAnsi="Times New Roman"/>
        </w:rPr>
        <w:t xml:space="preserve"> &amp; </w:t>
      </w:r>
      <w:proofErr w:type="spellStart"/>
      <w:r w:rsidR="00F7171F">
        <w:rPr>
          <w:rFonts w:ascii="Times New Roman" w:hAnsi="Times New Roman"/>
        </w:rPr>
        <w:t>Bengio</w:t>
      </w:r>
      <w:proofErr w:type="spellEnd"/>
      <w:r w:rsidR="00F7171F">
        <w:rPr>
          <w:rFonts w:ascii="Times New Roman" w:hAnsi="Times New Roman"/>
        </w:rPr>
        <w:t>, 2010)</w:t>
      </w:r>
      <w:r w:rsidR="00DC34D5" w:rsidRPr="00DC34D5">
        <w:rPr>
          <w:rFonts w:ascii="Times New Roman" w:hAnsi="Times New Roman"/>
          <w:vertAlign w:val="superscript"/>
        </w:rPr>
        <w:fldChar w:fldCharType="begin"/>
      </w:r>
      <w:r w:rsidR="00DC34D5" w:rsidRPr="00DC34D5">
        <w:rPr>
          <w:rFonts w:ascii="Times New Roman" w:hAnsi="Times New Roman"/>
          <w:vertAlign w:val="superscript"/>
        </w:rPr>
        <w:instrText xml:space="preserve"> REF _Ref35676570 \n \h </w:instrText>
      </w:r>
      <w:r w:rsidR="00DC34D5">
        <w:rPr>
          <w:rFonts w:ascii="Times New Roman" w:hAnsi="Times New Roman"/>
          <w:vertAlign w:val="superscript"/>
        </w:rPr>
        <w:instrText xml:space="preserve"> \* MERGEFORMAT </w:instrText>
      </w:r>
      <w:r w:rsidR="00DC34D5" w:rsidRPr="00DC34D5">
        <w:rPr>
          <w:rFonts w:ascii="Times New Roman" w:hAnsi="Times New Roman"/>
          <w:vertAlign w:val="superscript"/>
        </w:rPr>
      </w:r>
      <w:r w:rsidR="00DC34D5" w:rsidRPr="00DC34D5">
        <w:rPr>
          <w:rFonts w:ascii="Times New Roman" w:hAnsi="Times New Roman"/>
          <w:vertAlign w:val="superscript"/>
        </w:rPr>
        <w:fldChar w:fldCharType="separate"/>
      </w:r>
      <w:r w:rsidR="00DC34D5" w:rsidRPr="00DC34D5">
        <w:rPr>
          <w:rFonts w:ascii="Times New Roman" w:hAnsi="Times New Roman"/>
          <w:vertAlign w:val="superscript"/>
        </w:rPr>
        <w:t>[</w:t>
      </w:r>
      <w:r w:rsidR="00E5041A">
        <w:rPr>
          <w:rFonts w:ascii="Times New Roman" w:hAnsi="Times New Roman"/>
          <w:vertAlign w:val="superscript"/>
        </w:rPr>
        <w:t>28</w:t>
      </w:r>
      <w:r w:rsidR="00DC34D5" w:rsidRPr="00DC34D5">
        <w:rPr>
          <w:rFonts w:ascii="Times New Roman" w:hAnsi="Times New Roman"/>
          <w:vertAlign w:val="superscript"/>
        </w:rPr>
        <w:t>]</w:t>
      </w:r>
      <w:r w:rsidR="00DC34D5" w:rsidRPr="00DC34D5">
        <w:rPr>
          <w:rFonts w:ascii="Times New Roman" w:hAnsi="Times New Roman"/>
          <w:vertAlign w:val="superscript"/>
        </w:rPr>
        <w:fldChar w:fldCharType="end"/>
      </w:r>
      <w:r w:rsidR="00DC34D5" w:rsidRPr="00DC34D5">
        <w:rPr>
          <w:rFonts w:ascii="Times New Roman" w:hAnsi="Times New Roman"/>
          <w:vertAlign w:val="superscript"/>
        </w:rPr>
        <w:fldChar w:fldCharType="begin"/>
      </w:r>
      <w:r w:rsidR="00DC34D5" w:rsidRPr="00DC34D5">
        <w:rPr>
          <w:rFonts w:ascii="Times New Roman" w:hAnsi="Times New Roman"/>
          <w:vertAlign w:val="superscript"/>
        </w:rPr>
        <w:instrText xml:space="preserve"> REF _Ref35676575 \n \h </w:instrText>
      </w:r>
      <w:r w:rsidR="00DC34D5">
        <w:rPr>
          <w:rFonts w:ascii="Times New Roman" w:hAnsi="Times New Roman"/>
          <w:vertAlign w:val="superscript"/>
        </w:rPr>
        <w:instrText xml:space="preserve"> \* MERGEFORMAT </w:instrText>
      </w:r>
      <w:r w:rsidR="00DC34D5" w:rsidRPr="00DC34D5">
        <w:rPr>
          <w:rFonts w:ascii="Times New Roman" w:hAnsi="Times New Roman"/>
          <w:vertAlign w:val="superscript"/>
        </w:rPr>
      </w:r>
      <w:r w:rsidR="00DC34D5" w:rsidRPr="00DC34D5">
        <w:rPr>
          <w:rFonts w:ascii="Times New Roman" w:hAnsi="Times New Roman"/>
          <w:vertAlign w:val="superscript"/>
        </w:rPr>
        <w:fldChar w:fldCharType="separate"/>
      </w:r>
      <w:r w:rsidR="00DC34D5" w:rsidRPr="00DC34D5">
        <w:rPr>
          <w:rFonts w:ascii="Times New Roman" w:hAnsi="Times New Roman"/>
          <w:vertAlign w:val="superscript"/>
        </w:rPr>
        <w:t>[</w:t>
      </w:r>
      <w:r w:rsidR="00E5041A">
        <w:rPr>
          <w:rFonts w:ascii="Times New Roman" w:hAnsi="Times New Roman"/>
          <w:vertAlign w:val="superscript"/>
        </w:rPr>
        <w:t>29</w:t>
      </w:r>
      <w:r w:rsidR="00DC34D5" w:rsidRPr="00DC34D5">
        <w:rPr>
          <w:rFonts w:ascii="Times New Roman" w:hAnsi="Times New Roman"/>
          <w:vertAlign w:val="superscript"/>
        </w:rPr>
        <w:t>]</w:t>
      </w:r>
      <w:r w:rsidR="00DC34D5" w:rsidRPr="00DC34D5">
        <w:rPr>
          <w:rFonts w:ascii="Times New Roman" w:hAnsi="Times New Roman"/>
          <w:vertAlign w:val="superscript"/>
        </w:rPr>
        <w:fldChar w:fldCharType="end"/>
      </w:r>
      <w:r w:rsidR="00F7171F">
        <w:rPr>
          <w:rFonts w:ascii="Times New Roman" w:hAnsi="Times New Roman"/>
        </w:rPr>
        <w:t>,</w:t>
      </w:r>
      <w:r w:rsidRPr="004416E1">
        <w:rPr>
          <w:rFonts w:ascii="Times New Roman" w:hAnsi="Times New Roman"/>
        </w:rPr>
        <w:t xml:space="preserve"> </w:t>
      </w:r>
      <w:proofErr w:type="spellStart"/>
      <w:r w:rsidR="00F7171F">
        <w:rPr>
          <w:rFonts w:ascii="Times New Roman" w:hAnsi="Times New Roman"/>
          <w:i/>
          <w:iCs/>
        </w:rPr>
        <w:t>Relu</w:t>
      </w:r>
      <w:proofErr w:type="spellEnd"/>
      <w:r w:rsidR="00F7171F">
        <w:rPr>
          <w:rFonts w:ascii="Times New Roman" w:hAnsi="Times New Roman"/>
          <w:i/>
          <w:iCs/>
        </w:rPr>
        <w:t xml:space="preserve"> </w:t>
      </w:r>
      <w:r w:rsidR="00F7171F">
        <w:rPr>
          <w:rFonts w:ascii="Times New Roman" w:hAnsi="Times New Roman"/>
        </w:rPr>
        <w:t xml:space="preserve">(Nair &amp; Hinton, 2010; </w:t>
      </w:r>
      <w:proofErr w:type="spellStart"/>
      <w:r w:rsidR="00F7171F">
        <w:rPr>
          <w:rFonts w:ascii="Times New Roman" w:hAnsi="Times New Roman"/>
        </w:rPr>
        <w:t>Glorot</w:t>
      </w:r>
      <w:proofErr w:type="spellEnd"/>
      <w:r w:rsidR="00F7171F">
        <w:rPr>
          <w:rFonts w:ascii="Times New Roman" w:hAnsi="Times New Roman"/>
        </w:rPr>
        <w:t xml:space="preserve"> et al., 2010)</w:t>
      </w:r>
      <w:r w:rsidR="00DC34D5" w:rsidRPr="00DC34D5">
        <w:rPr>
          <w:rFonts w:ascii="Times New Roman" w:hAnsi="Times New Roman"/>
          <w:vertAlign w:val="superscript"/>
        </w:rPr>
        <w:fldChar w:fldCharType="begin"/>
      </w:r>
      <w:r w:rsidR="00DC34D5" w:rsidRPr="00DC34D5">
        <w:rPr>
          <w:rFonts w:ascii="Times New Roman" w:hAnsi="Times New Roman"/>
          <w:vertAlign w:val="superscript"/>
        </w:rPr>
        <w:instrText xml:space="preserve"> REF _Ref35676600 \n \h </w:instrText>
      </w:r>
      <w:r w:rsidR="00DC34D5">
        <w:rPr>
          <w:rFonts w:ascii="Times New Roman" w:hAnsi="Times New Roman"/>
          <w:vertAlign w:val="superscript"/>
        </w:rPr>
        <w:instrText xml:space="preserve"> \* MERGEFORMAT </w:instrText>
      </w:r>
      <w:r w:rsidR="00DC34D5" w:rsidRPr="00DC34D5">
        <w:rPr>
          <w:rFonts w:ascii="Times New Roman" w:hAnsi="Times New Roman"/>
          <w:vertAlign w:val="superscript"/>
        </w:rPr>
      </w:r>
      <w:r w:rsidR="00DC34D5" w:rsidRPr="00DC34D5">
        <w:rPr>
          <w:rFonts w:ascii="Times New Roman" w:hAnsi="Times New Roman"/>
          <w:vertAlign w:val="superscript"/>
        </w:rPr>
        <w:fldChar w:fldCharType="separate"/>
      </w:r>
      <w:r w:rsidR="00DC34D5" w:rsidRPr="00DC34D5">
        <w:rPr>
          <w:rFonts w:ascii="Times New Roman" w:hAnsi="Times New Roman"/>
          <w:vertAlign w:val="superscript"/>
        </w:rPr>
        <w:t>[</w:t>
      </w:r>
      <w:r w:rsidR="00E5041A">
        <w:rPr>
          <w:rFonts w:ascii="Times New Roman" w:hAnsi="Times New Roman"/>
          <w:vertAlign w:val="superscript"/>
        </w:rPr>
        <w:t>30</w:t>
      </w:r>
      <w:r w:rsidR="00DC34D5" w:rsidRPr="00DC34D5">
        <w:rPr>
          <w:rFonts w:ascii="Times New Roman" w:hAnsi="Times New Roman"/>
          <w:vertAlign w:val="superscript"/>
        </w:rPr>
        <w:t>]</w:t>
      </w:r>
      <w:r w:rsidR="00DC34D5" w:rsidRPr="00DC34D5">
        <w:rPr>
          <w:rFonts w:ascii="Times New Roman" w:hAnsi="Times New Roman"/>
          <w:vertAlign w:val="superscript"/>
        </w:rPr>
        <w:fldChar w:fldCharType="end"/>
      </w:r>
      <w:r w:rsidR="00DC34D5" w:rsidRPr="00DC34D5">
        <w:rPr>
          <w:rFonts w:ascii="Times New Roman" w:hAnsi="Times New Roman"/>
          <w:vertAlign w:val="superscript"/>
        </w:rPr>
        <w:fldChar w:fldCharType="begin"/>
      </w:r>
      <w:r w:rsidR="00DC34D5" w:rsidRPr="00DC34D5">
        <w:rPr>
          <w:rFonts w:ascii="Times New Roman" w:hAnsi="Times New Roman"/>
          <w:vertAlign w:val="superscript"/>
        </w:rPr>
        <w:instrText xml:space="preserve"> REF _Ref35676606 \n \h </w:instrText>
      </w:r>
      <w:r w:rsidR="00DC34D5">
        <w:rPr>
          <w:rFonts w:ascii="Times New Roman" w:hAnsi="Times New Roman"/>
          <w:vertAlign w:val="superscript"/>
        </w:rPr>
        <w:instrText xml:space="preserve"> \* MERGEFORMAT </w:instrText>
      </w:r>
      <w:r w:rsidR="00DC34D5" w:rsidRPr="00DC34D5">
        <w:rPr>
          <w:rFonts w:ascii="Times New Roman" w:hAnsi="Times New Roman"/>
          <w:vertAlign w:val="superscript"/>
        </w:rPr>
      </w:r>
      <w:r w:rsidR="00DC34D5" w:rsidRPr="00DC34D5">
        <w:rPr>
          <w:rFonts w:ascii="Times New Roman" w:hAnsi="Times New Roman"/>
          <w:vertAlign w:val="superscript"/>
        </w:rPr>
        <w:fldChar w:fldCharType="separate"/>
      </w:r>
      <w:r w:rsidR="00DC34D5" w:rsidRPr="00DC34D5">
        <w:rPr>
          <w:rFonts w:ascii="Times New Roman" w:hAnsi="Times New Roman"/>
          <w:vertAlign w:val="superscript"/>
        </w:rPr>
        <w:t>[</w:t>
      </w:r>
      <w:r w:rsidR="00E5041A">
        <w:rPr>
          <w:rFonts w:ascii="Times New Roman" w:hAnsi="Times New Roman"/>
          <w:vertAlign w:val="superscript"/>
        </w:rPr>
        <w:t>31</w:t>
      </w:r>
      <w:r w:rsidR="00DC34D5" w:rsidRPr="00DC34D5">
        <w:rPr>
          <w:rFonts w:ascii="Times New Roman" w:hAnsi="Times New Roman"/>
          <w:vertAlign w:val="superscript"/>
        </w:rPr>
        <w:t>]</w:t>
      </w:r>
      <w:r w:rsidR="00DC34D5" w:rsidRPr="00DC34D5">
        <w:rPr>
          <w:rFonts w:ascii="Times New Roman" w:hAnsi="Times New Roman"/>
          <w:vertAlign w:val="superscript"/>
        </w:rPr>
        <w:fldChar w:fldCharType="end"/>
      </w:r>
      <w:r w:rsidRPr="004416E1">
        <w:rPr>
          <w:rFonts w:ascii="Times New Roman" w:hAnsi="Times New Roman"/>
        </w:rPr>
        <w:t xml:space="preserve"> and </w:t>
      </w:r>
      <w:proofErr w:type="spellStart"/>
      <w:r w:rsidR="00F7171F">
        <w:rPr>
          <w:rFonts w:ascii="Times New Roman" w:hAnsi="Times New Roman"/>
          <w:i/>
          <w:iCs/>
        </w:rPr>
        <w:t>maxout</w:t>
      </w:r>
      <w:proofErr w:type="spellEnd"/>
      <w:r w:rsidRPr="004416E1">
        <w:rPr>
          <w:rFonts w:ascii="Times New Roman" w:hAnsi="Times New Roman"/>
        </w:rPr>
        <w:t xml:space="preserve"> </w:t>
      </w:r>
      <w:r w:rsidR="00F7171F">
        <w:rPr>
          <w:rFonts w:ascii="Times New Roman" w:hAnsi="Times New Roman"/>
        </w:rPr>
        <w:t>(Goodfellow et al., 2010)</w:t>
      </w:r>
      <w:r w:rsidR="00032E41" w:rsidRPr="00032E41">
        <w:rPr>
          <w:rFonts w:ascii="Times New Roman" w:hAnsi="Times New Roman"/>
          <w:vertAlign w:val="superscript"/>
        </w:rPr>
        <w:fldChar w:fldCharType="begin"/>
      </w:r>
      <w:r w:rsidR="00032E41" w:rsidRPr="00032E41">
        <w:rPr>
          <w:rFonts w:ascii="Times New Roman" w:hAnsi="Times New Roman"/>
          <w:vertAlign w:val="superscript"/>
        </w:rPr>
        <w:instrText xml:space="preserve"> REF _Ref35676532 \n \h </w:instrText>
      </w:r>
      <w:r w:rsidR="00032E41">
        <w:rPr>
          <w:rFonts w:ascii="Times New Roman" w:hAnsi="Times New Roman"/>
          <w:vertAlign w:val="superscript"/>
        </w:rPr>
        <w:instrText xml:space="preserve"> \* MERGEFORMAT </w:instrText>
      </w:r>
      <w:r w:rsidR="00032E41" w:rsidRPr="00032E41">
        <w:rPr>
          <w:rFonts w:ascii="Times New Roman" w:hAnsi="Times New Roman"/>
          <w:vertAlign w:val="superscript"/>
        </w:rPr>
      </w:r>
      <w:r w:rsidR="00032E41" w:rsidRPr="00032E41">
        <w:rPr>
          <w:rFonts w:ascii="Times New Roman" w:hAnsi="Times New Roman"/>
          <w:vertAlign w:val="superscript"/>
        </w:rPr>
        <w:fldChar w:fldCharType="separate"/>
      </w:r>
      <w:r w:rsidR="00032E41" w:rsidRPr="00032E41">
        <w:rPr>
          <w:rFonts w:ascii="Times New Roman" w:hAnsi="Times New Roman"/>
          <w:vertAlign w:val="superscript"/>
        </w:rPr>
        <w:t>[</w:t>
      </w:r>
      <w:r w:rsidR="00E5041A">
        <w:rPr>
          <w:rFonts w:ascii="Times New Roman" w:hAnsi="Times New Roman"/>
          <w:vertAlign w:val="superscript"/>
        </w:rPr>
        <w:t>32</w:t>
      </w:r>
      <w:r w:rsidR="00032E41" w:rsidRPr="00032E41">
        <w:rPr>
          <w:rFonts w:ascii="Times New Roman" w:hAnsi="Times New Roman"/>
          <w:vertAlign w:val="superscript"/>
        </w:rPr>
        <w:t>]</w:t>
      </w:r>
      <w:r w:rsidR="00032E41" w:rsidRPr="00032E41">
        <w:rPr>
          <w:rFonts w:ascii="Times New Roman" w:hAnsi="Times New Roman"/>
          <w:vertAlign w:val="superscript"/>
        </w:rPr>
        <w:fldChar w:fldCharType="end"/>
      </w:r>
      <w:r w:rsidRPr="004416E1">
        <w:rPr>
          <w:rFonts w:ascii="Times New Roman" w:hAnsi="Times New Roman"/>
        </w:rPr>
        <w:t xml:space="preserve">. We apply </w:t>
      </w:r>
      <w:proofErr w:type="spellStart"/>
      <w:r w:rsidR="00F7171F">
        <w:rPr>
          <w:rFonts w:ascii="Times New Roman" w:hAnsi="Times New Roman"/>
          <w:i/>
          <w:iCs/>
        </w:rPr>
        <w:t>Relu</w:t>
      </w:r>
      <w:proofErr w:type="spellEnd"/>
      <w:r w:rsidRPr="004416E1">
        <w:rPr>
          <w:rFonts w:ascii="Times New Roman" w:hAnsi="Times New Roman"/>
        </w:rPr>
        <w:t xml:space="preserve"> function due to its faster convergence rate and generally moderate performance in practice.</w:t>
      </w:r>
    </w:p>
    <w:p w14:paraId="076B9781" w14:textId="77777777" w:rsidR="00347BC6" w:rsidRDefault="00347BC6" w:rsidP="005C2EF9">
      <w:pPr>
        <w:tabs>
          <w:tab w:val="center" w:pos="4153"/>
        </w:tabs>
        <w:spacing w:line="360" w:lineRule="auto"/>
        <w:rPr>
          <w:rFonts w:ascii="Times New Roman" w:hAnsi="Times New Roman"/>
        </w:rPr>
      </w:pPr>
    </w:p>
    <w:p w14:paraId="4FC78B9E" w14:textId="232B7D82" w:rsidR="00F7171F" w:rsidRDefault="003C4D78" w:rsidP="00F7171F">
      <w:pPr>
        <w:tabs>
          <w:tab w:val="center" w:pos="4153"/>
        </w:tabs>
        <w:spacing w:line="360" w:lineRule="auto"/>
        <w:rPr>
          <w:rFonts w:ascii="Times New Roman" w:hAnsi="Times New Roman"/>
          <w:b/>
          <w:sz w:val="22"/>
        </w:rPr>
      </w:pPr>
      <w:r>
        <w:rPr>
          <w:rFonts w:ascii="Times New Roman" w:hAnsi="Times New Roman" w:hint="eastAsia"/>
          <w:b/>
          <w:sz w:val="22"/>
        </w:rPr>
        <w:t>2.3.3</w:t>
      </w:r>
      <w:r>
        <w:rPr>
          <w:rFonts w:ascii="Times New Roman" w:hAnsi="Times New Roman"/>
          <w:b/>
          <w:sz w:val="22"/>
        </w:rPr>
        <w:t xml:space="preserve"> </w:t>
      </w:r>
      <w:r w:rsidR="00F7171F">
        <w:rPr>
          <w:rFonts w:ascii="Times New Roman" w:hAnsi="Times New Roman"/>
          <w:b/>
          <w:sz w:val="22"/>
        </w:rPr>
        <w:t>Max Pooling</w:t>
      </w:r>
    </w:p>
    <w:p w14:paraId="79D9DD85" w14:textId="7AD831F8" w:rsidR="00F7171F" w:rsidRDefault="00F7171F" w:rsidP="003C4D78">
      <w:pPr>
        <w:tabs>
          <w:tab w:val="center" w:pos="4153"/>
        </w:tabs>
        <w:spacing w:line="360" w:lineRule="auto"/>
        <w:rPr>
          <w:rFonts w:ascii="Times New Roman" w:hAnsi="Times New Roman"/>
        </w:rPr>
      </w:pPr>
      <w:r w:rsidRPr="00F7171F">
        <w:rPr>
          <w:rFonts w:ascii="Times New Roman" w:hAnsi="Times New Roman"/>
        </w:rPr>
        <w:t xml:space="preserve">Given a number </w:t>
      </w:r>
      <w:r>
        <w:rPr>
          <w:rFonts w:ascii="Times New Roman" w:hAnsi="Times New Roman"/>
          <w:i/>
          <w:iCs/>
        </w:rPr>
        <w:t>k</w:t>
      </w:r>
      <w:r w:rsidRPr="00F7171F">
        <w:rPr>
          <w:rFonts w:ascii="Times New Roman" w:hAnsi="Times New Roman"/>
        </w:rPr>
        <w:t xml:space="preserve"> and a sequence</w:t>
      </w:r>
      <w:r>
        <w:rPr>
          <w:rFonts w:ascii="Times New Roman" w:hAnsi="Times New Roman"/>
        </w:rPr>
        <w:t xml:space="preserve"> </w:t>
      </w:r>
      <w:r w:rsidR="004B50EE" w:rsidRPr="004151E9">
        <w:rPr>
          <w:noProof/>
          <w:position w:val="-10"/>
        </w:rPr>
        <w:object w:dxaOrig="720" w:dyaOrig="360" w14:anchorId="6BD4A1A7">
          <v:shape id="_x0000_i1055" type="#_x0000_t75" alt="" style="width:36pt;height:18pt;mso-width-percent:0;mso-height-percent:0;mso-width-percent:0;mso-height-percent:0" o:ole="">
            <v:imagedata r:id="rId68" o:title=""/>
          </v:shape>
          <o:OLEObject Type="Embed" ProgID="Equation.DSMT4" ShapeID="_x0000_i1055" DrawAspect="Content" ObjectID="_1646319170" r:id="rId69"/>
        </w:object>
      </w:r>
      <w:r w:rsidRPr="00F7171F">
        <w:rPr>
          <w:rFonts w:ascii="Times New Roman" w:hAnsi="Times New Roman"/>
        </w:rPr>
        <w:t>, where</w:t>
      </w:r>
      <w:r>
        <w:rPr>
          <w:rFonts w:ascii="Times New Roman" w:hAnsi="Times New Roman"/>
        </w:rPr>
        <w:t xml:space="preserve"> </w:t>
      </w:r>
      <w:r w:rsidR="004B50EE" w:rsidRPr="004151E9">
        <w:rPr>
          <w:noProof/>
          <w:position w:val="-10"/>
        </w:rPr>
        <w:object w:dxaOrig="600" w:dyaOrig="320" w14:anchorId="079A552A">
          <v:shape id="_x0000_i1056" type="#_x0000_t75" alt="" style="width:30pt;height:16.2pt;mso-width-percent:0;mso-height-percent:0;mso-width-percent:0;mso-height-percent:0" o:ole="">
            <v:imagedata r:id="rId70" o:title=""/>
          </v:shape>
          <o:OLEObject Type="Embed" ProgID="Equation.DSMT4" ShapeID="_x0000_i1056" DrawAspect="Content" ObjectID="_1646319171" r:id="rId71"/>
        </w:object>
      </w:r>
      <w:r w:rsidRPr="00F7171F">
        <w:rPr>
          <w:rFonts w:ascii="Times New Roman" w:hAnsi="Times New Roman"/>
        </w:rPr>
        <w:t xml:space="preserve">, </w:t>
      </w:r>
      <w:r>
        <w:rPr>
          <w:rFonts w:ascii="Times New Roman" w:hAnsi="Times New Roman"/>
          <w:i/>
          <w:iCs/>
        </w:rPr>
        <w:t>k</w:t>
      </w:r>
      <w:r w:rsidRPr="00F7171F">
        <w:rPr>
          <w:rFonts w:ascii="Times New Roman" w:hAnsi="Times New Roman"/>
        </w:rPr>
        <w:t xml:space="preserve">-max pooling is the pooling operation that extracts the </w:t>
      </w:r>
      <w:r>
        <w:rPr>
          <w:rFonts w:ascii="Times New Roman" w:hAnsi="Times New Roman"/>
          <w:i/>
          <w:iCs/>
        </w:rPr>
        <w:t>k</w:t>
      </w:r>
      <w:r w:rsidRPr="00F7171F">
        <w:rPr>
          <w:rFonts w:ascii="Times New Roman" w:hAnsi="Times New Roman"/>
        </w:rPr>
        <w:t xml:space="preserve"> largest values of </w:t>
      </w:r>
      <w:r w:rsidR="004B50EE" w:rsidRPr="004151E9">
        <w:rPr>
          <w:noProof/>
          <w:position w:val="-10"/>
        </w:rPr>
        <w:object w:dxaOrig="200" w:dyaOrig="260" w14:anchorId="7ADDCD43">
          <v:shape id="_x0000_i1057" type="#_x0000_t75" alt="" style="width:10.2pt;height:12.6pt;mso-width-percent:0;mso-height-percent:0;mso-width-percent:0;mso-height-percent:0" o:ole="">
            <v:imagedata r:id="rId72" o:title=""/>
          </v:shape>
          <o:OLEObject Type="Embed" ProgID="Equation.DSMT4" ShapeID="_x0000_i1057" DrawAspect="Content" ObjectID="_1646319172" r:id="rId73"/>
        </w:object>
      </w:r>
      <w:r w:rsidRPr="00F7171F">
        <w:rPr>
          <w:rFonts w:ascii="Times New Roman" w:hAnsi="Times New Roman"/>
        </w:rPr>
        <w:t>with the same order and constructs a sub-sequence</w:t>
      </w:r>
      <w:r w:rsidR="00106C22">
        <w:rPr>
          <w:rFonts w:ascii="Times New Roman" w:hAnsi="Times New Roman"/>
        </w:rPr>
        <w:t xml:space="preserve"> </w:t>
      </w:r>
      <w:r w:rsidR="004B50EE" w:rsidRPr="004151E9">
        <w:rPr>
          <w:noProof/>
          <w:position w:val="-12"/>
        </w:rPr>
        <w:object w:dxaOrig="440" w:dyaOrig="380" w14:anchorId="2F54F956">
          <v:shape id="_x0000_i1058" type="#_x0000_t75" alt="" style="width:22.2pt;height:19.8pt;mso-width-percent:0;mso-height-percent:0;mso-width-percent:0;mso-height-percent:0" o:ole="">
            <v:imagedata r:id="rId74" o:title=""/>
          </v:shape>
          <o:OLEObject Type="Embed" ProgID="Equation.DSMT4" ShapeID="_x0000_i1058" DrawAspect="Content" ObjectID="_1646319173" r:id="rId75"/>
        </w:object>
      </w:r>
      <w:r w:rsidRPr="00F7171F">
        <w:rPr>
          <w:rFonts w:ascii="Times New Roman" w:hAnsi="Times New Roman"/>
        </w:rPr>
        <w:t xml:space="preserve">. In our experiments, </w:t>
      </w:r>
      <w:r w:rsidR="00106C22">
        <w:rPr>
          <w:rFonts w:ascii="Times New Roman" w:hAnsi="Times New Roman"/>
        </w:rPr>
        <w:t>w</w:t>
      </w:r>
      <w:r w:rsidRPr="00F7171F">
        <w:rPr>
          <w:rFonts w:ascii="Times New Roman" w:hAnsi="Times New Roman"/>
        </w:rPr>
        <w:t xml:space="preserve">e set </w:t>
      </w:r>
      <w:r w:rsidRPr="00106C22">
        <w:rPr>
          <w:rFonts w:ascii="Times New Roman" w:hAnsi="Times New Roman"/>
          <w:i/>
          <w:iCs/>
        </w:rPr>
        <w:t>k=1</w:t>
      </w:r>
      <w:r w:rsidRPr="00F7171F">
        <w:rPr>
          <w:rFonts w:ascii="Times New Roman" w:hAnsi="Times New Roman"/>
        </w:rPr>
        <w:t xml:space="preserve"> in the </w:t>
      </w:r>
      <w:r w:rsidR="00106C22">
        <w:rPr>
          <w:rFonts w:ascii="Times New Roman" w:hAnsi="Times New Roman"/>
          <w:i/>
          <w:iCs/>
        </w:rPr>
        <w:t>k</w:t>
      </w:r>
      <w:r w:rsidRPr="00F7171F">
        <w:rPr>
          <w:rFonts w:ascii="Times New Roman" w:hAnsi="Times New Roman"/>
        </w:rPr>
        <w:t>-max pooling layers.</w:t>
      </w:r>
    </w:p>
    <w:p w14:paraId="4D15C82B" w14:textId="5831C22E" w:rsidR="00F7171F" w:rsidRDefault="00106C22" w:rsidP="003C4D78">
      <w:pPr>
        <w:tabs>
          <w:tab w:val="center" w:pos="4153"/>
        </w:tabs>
        <w:spacing w:line="360" w:lineRule="auto"/>
        <w:rPr>
          <w:rFonts w:ascii="Times New Roman" w:hAnsi="Times New Roman"/>
        </w:rPr>
      </w:pPr>
      <w:r>
        <w:tab/>
        <w:t xml:space="preserve">                                </w:t>
      </w:r>
      <w:r w:rsidR="004B50EE" w:rsidRPr="004151E9">
        <w:rPr>
          <w:noProof/>
          <w:position w:val="-20"/>
        </w:rPr>
        <w:object w:dxaOrig="1140" w:dyaOrig="580" w14:anchorId="5BB6FAA8">
          <v:shape id="_x0000_i1059" type="#_x0000_t75" alt="" style="width:57pt;height:28.8pt;mso-width-percent:0;mso-height-percent:0;mso-width-percent:0;mso-height-percent:0" o:ole="">
            <v:imagedata r:id="rId76" o:title=""/>
          </v:shape>
          <o:OLEObject Type="Embed" ProgID="Equation.DSMT4" ShapeID="_x0000_i1059" DrawAspect="Content" ObjectID="_1646319174" r:id="rId77"/>
        </w:object>
      </w:r>
      <w:r>
        <w:t xml:space="preserve">                                 </w:t>
      </w:r>
      <w:r w:rsidRPr="00106C22">
        <w:rPr>
          <w:rFonts w:ascii="Times New Roman" w:hAnsi="Times New Roman"/>
          <w:b/>
          <w:bCs/>
        </w:rPr>
        <w:t>(6)</w:t>
      </w:r>
    </w:p>
    <w:p w14:paraId="60181559" w14:textId="7E11CC66" w:rsidR="00F7171F" w:rsidRPr="00F7171F" w:rsidRDefault="00F7171F" w:rsidP="003C4D78">
      <w:pPr>
        <w:tabs>
          <w:tab w:val="center" w:pos="4153"/>
        </w:tabs>
        <w:spacing w:line="360" w:lineRule="auto"/>
        <w:rPr>
          <w:rFonts w:ascii="Times New Roman" w:hAnsi="Times New Roman"/>
        </w:rPr>
      </w:pPr>
      <w:r w:rsidRPr="00F7171F">
        <w:rPr>
          <w:rFonts w:ascii="Times New Roman" w:hAnsi="Times New Roman"/>
        </w:rPr>
        <w:t xml:space="preserve">where the </w:t>
      </w:r>
      <w:r w:rsidR="00106C22">
        <w:rPr>
          <w:rFonts w:ascii="Times New Roman" w:hAnsi="Times New Roman"/>
          <w:i/>
          <w:iCs/>
        </w:rPr>
        <w:t>j</w:t>
      </w:r>
      <w:r w:rsidRPr="00F7171F">
        <w:rPr>
          <w:rFonts w:ascii="Times New Roman" w:hAnsi="Times New Roman"/>
        </w:rPr>
        <w:t>-</w:t>
      </w:r>
      <w:proofErr w:type="spellStart"/>
      <w:r w:rsidRPr="00F7171F">
        <w:rPr>
          <w:rFonts w:ascii="Times New Roman" w:hAnsi="Times New Roman"/>
        </w:rPr>
        <w:t>th</w:t>
      </w:r>
      <w:proofErr w:type="spellEnd"/>
      <w:r w:rsidRPr="00F7171F">
        <w:rPr>
          <w:rFonts w:ascii="Times New Roman" w:hAnsi="Times New Roman"/>
        </w:rPr>
        <w:t xml:space="preserve"> sequence of the matrix </w:t>
      </w:r>
      <w:r w:rsidR="004B50EE" w:rsidRPr="004151E9">
        <w:rPr>
          <w:noProof/>
          <w:position w:val="-4"/>
        </w:rPr>
        <w:object w:dxaOrig="200" w:dyaOrig="200" w14:anchorId="39E4A122">
          <v:shape id="_x0000_i1060" type="#_x0000_t75" alt="" style="width:10.2pt;height:10.2pt;mso-width-percent:0;mso-height-percent:0;mso-width-percent:0;mso-height-percent:0" o:ole="">
            <v:imagedata r:id="rId78" o:title=""/>
          </v:shape>
          <o:OLEObject Type="Embed" ProgID="Equation.DSMT4" ShapeID="_x0000_i1060" DrawAspect="Content" ObjectID="_1646319175" r:id="rId79"/>
        </w:object>
      </w:r>
      <w:r w:rsidRPr="00F7171F">
        <w:rPr>
          <w:rFonts w:ascii="Times New Roman" w:hAnsi="Times New Roman"/>
        </w:rPr>
        <w:t xml:space="preserve"> is the maximum in the </w:t>
      </w:r>
      <w:r w:rsidR="00106C22">
        <w:rPr>
          <w:rFonts w:ascii="Times New Roman" w:hAnsi="Times New Roman"/>
          <w:i/>
          <w:iCs/>
        </w:rPr>
        <w:t>j</w:t>
      </w:r>
      <w:r w:rsidRPr="00F7171F">
        <w:rPr>
          <w:rFonts w:ascii="Times New Roman" w:hAnsi="Times New Roman"/>
        </w:rPr>
        <w:t>-</w:t>
      </w:r>
      <w:proofErr w:type="spellStart"/>
      <w:r w:rsidRPr="00F7171F">
        <w:rPr>
          <w:rFonts w:ascii="Times New Roman" w:hAnsi="Times New Roman"/>
        </w:rPr>
        <w:t>th</w:t>
      </w:r>
      <w:proofErr w:type="spellEnd"/>
      <w:r w:rsidRPr="00F7171F">
        <w:rPr>
          <w:rFonts w:ascii="Times New Roman" w:hAnsi="Times New Roman"/>
        </w:rPr>
        <w:t xml:space="preserve"> elements of</w:t>
      </w:r>
      <w:r w:rsidR="00106C22">
        <w:t xml:space="preserve"> </w:t>
      </w:r>
      <w:r w:rsidR="004B50EE" w:rsidRPr="004151E9">
        <w:rPr>
          <w:noProof/>
          <w:position w:val="-12"/>
        </w:rPr>
        <w:object w:dxaOrig="260" w:dyaOrig="360" w14:anchorId="13E973F2">
          <v:shape id="_x0000_i1061" type="#_x0000_t75" alt="" style="width:12.6pt;height:18pt;mso-width-percent:0;mso-height-percent:0;mso-width-percent:0;mso-height-percent:0" o:ole="">
            <v:imagedata r:id="rId80" o:title=""/>
          </v:shape>
          <o:OLEObject Type="Embed" ProgID="Equation.DSMT4" ShapeID="_x0000_i1061" DrawAspect="Content" ObjectID="_1646319176" r:id="rId81"/>
        </w:object>
      </w:r>
      <w:r w:rsidRPr="00F7171F">
        <w:rPr>
          <w:rFonts w:ascii="Times New Roman" w:hAnsi="Times New Roman"/>
        </w:rPr>
        <w:t>.</w:t>
      </w:r>
    </w:p>
    <w:p w14:paraId="110BC685" w14:textId="5244B791" w:rsidR="00F7171F" w:rsidRDefault="00F7171F" w:rsidP="003C4D78">
      <w:pPr>
        <w:tabs>
          <w:tab w:val="center" w:pos="4153"/>
        </w:tabs>
        <w:spacing w:line="360" w:lineRule="auto"/>
        <w:rPr>
          <w:rFonts w:ascii="Times New Roman" w:hAnsi="Times New Roman"/>
        </w:rPr>
      </w:pPr>
      <w:r w:rsidRPr="00F7171F">
        <w:rPr>
          <w:rFonts w:ascii="Times New Roman" w:hAnsi="Times New Roman"/>
        </w:rPr>
        <w:lastRenderedPageBreak/>
        <w:t xml:space="preserve">By applying the </w:t>
      </w:r>
      <w:r w:rsidR="00106C22">
        <w:rPr>
          <w:rFonts w:ascii="Times New Roman" w:hAnsi="Times New Roman"/>
          <w:i/>
          <w:iCs/>
        </w:rPr>
        <w:t>k</w:t>
      </w:r>
      <w:r w:rsidRPr="00F7171F">
        <w:rPr>
          <w:rFonts w:ascii="Times New Roman" w:hAnsi="Times New Roman"/>
        </w:rPr>
        <w:t xml:space="preserve">-max pooling operators after the convolutional layers, it is available to pool the </w:t>
      </w:r>
      <w:r w:rsidR="00106C22">
        <w:rPr>
          <w:rFonts w:ascii="Times New Roman" w:hAnsi="Times New Roman"/>
          <w:i/>
          <w:iCs/>
        </w:rPr>
        <w:t>k</w:t>
      </w:r>
      <w:r w:rsidRPr="00F7171F">
        <w:rPr>
          <w:rFonts w:ascii="Times New Roman" w:hAnsi="Times New Roman"/>
        </w:rPr>
        <w:t xml:space="preserve"> most active features in </w:t>
      </w:r>
      <w:r w:rsidR="004B50EE" w:rsidRPr="004151E9">
        <w:rPr>
          <w:noProof/>
          <w:position w:val="-10"/>
        </w:rPr>
        <w:object w:dxaOrig="200" w:dyaOrig="260" w14:anchorId="5683A076">
          <v:shape id="_x0000_i1062" type="#_x0000_t75" alt="" style="width:10.2pt;height:12.6pt;mso-width-percent:0;mso-height-percent:0;mso-width-percent:0;mso-height-percent:0" o:ole="">
            <v:imagedata r:id="rId82" o:title=""/>
          </v:shape>
          <o:OLEObject Type="Embed" ProgID="Equation.DSMT4" ShapeID="_x0000_i1062" DrawAspect="Content" ObjectID="_1646319177" r:id="rId83"/>
        </w:object>
      </w:r>
      <w:r w:rsidRPr="00F7171F">
        <w:rPr>
          <w:rFonts w:ascii="Times New Roman" w:hAnsi="Times New Roman"/>
        </w:rPr>
        <w:t xml:space="preserve">and to capture the information throughout the entire text. It preserves the order of the features and ignores their positions. It also discerns precisely the number of times the feature is highly activated in </w:t>
      </w:r>
      <w:r w:rsidR="004B50EE" w:rsidRPr="004151E9">
        <w:rPr>
          <w:noProof/>
          <w:position w:val="-10"/>
        </w:rPr>
        <w:object w:dxaOrig="200" w:dyaOrig="260" w14:anchorId="10FD930E">
          <v:shape id="_x0000_i1063" type="#_x0000_t75" alt="" style="width:10.2pt;height:12.6pt;mso-width-percent:0;mso-height-percent:0;mso-width-percent:0;mso-height-percent:0" o:ole="">
            <v:imagedata r:id="rId84" o:title=""/>
          </v:shape>
          <o:OLEObject Type="Embed" ProgID="Equation.DSMT4" ShapeID="_x0000_i1063" DrawAspect="Content" ObjectID="_1646319178" r:id="rId85"/>
        </w:object>
      </w:r>
      <w:r w:rsidRPr="00F7171F">
        <w:rPr>
          <w:rFonts w:ascii="Times New Roman" w:hAnsi="Times New Roman"/>
        </w:rPr>
        <w:t xml:space="preserve">and the change of the feature activations across </w:t>
      </w:r>
      <w:r w:rsidR="004B50EE" w:rsidRPr="004151E9">
        <w:rPr>
          <w:noProof/>
          <w:position w:val="-10"/>
        </w:rPr>
        <w:object w:dxaOrig="200" w:dyaOrig="260" w14:anchorId="7524619A">
          <v:shape id="_x0000_i1064" type="#_x0000_t75" alt="" style="width:10.2pt;height:12.6pt;mso-width-percent:0;mso-height-percent:0;mso-width-percent:0;mso-height-percent:0" o:ole="">
            <v:imagedata r:id="rId86" o:title=""/>
          </v:shape>
          <o:OLEObject Type="Embed" ProgID="Equation.DSMT4" ShapeID="_x0000_i1064" DrawAspect="Content" ObjectID="_1646319179" r:id="rId87"/>
        </w:object>
      </w:r>
      <w:r w:rsidRPr="00F7171F">
        <w:rPr>
          <w:rFonts w:ascii="Times New Roman" w:hAnsi="Times New Roman"/>
        </w:rPr>
        <w:t>. There are other kind of pooling operators such as average pooling</w:t>
      </w:r>
      <w:r w:rsidR="00106C22">
        <w:rPr>
          <w:rFonts w:ascii="Times New Roman" w:hAnsi="Times New Roman"/>
        </w:rPr>
        <w:t xml:space="preserve"> (</w:t>
      </w:r>
      <w:proofErr w:type="spellStart"/>
      <w:r w:rsidR="00106C22">
        <w:rPr>
          <w:rFonts w:ascii="Times New Roman" w:hAnsi="Times New Roman"/>
        </w:rPr>
        <w:t>Collobert</w:t>
      </w:r>
      <w:proofErr w:type="spellEnd"/>
      <w:r w:rsidR="00106C22">
        <w:rPr>
          <w:rFonts w:ascii="Times New Roman" w:hAnsi="Times New Roman"/>
        </w:rPr>
        <w:t xml:space="preserve"> et al., 2011)</w:t>
      </w:r>
      <w:r w:rsidR="00032E41" w:rsidRPr="00032E41">
        <w:rPr>
          <w:rFonts w:ascii="Times New Roman" w:hAnsi="Times New Roman"/>
          <w:vertAlign w:val="superscript"/>
        </w:rPr>
        <w:fldChar w:fldCharType="begin"/>
      </w:r>
      <w:r w:rsidR="00032E41" w:rsidRPr="00032E41">
        <w:rPr>
          <w:rFonts w:ascii="Times New Roman" w:hAnsi="Times New Roman"/>
          <w:vertAlign w:val="superscript"/>
        </w:rPr>
        <w:instrText xml:space="preserve"> REF _Ref35676479 \n \h </w:instrText>
      </w:r>
      <w:r w:rsidR="00032E41">
        <w:rPr>
          <w:rFonts w:ascii="Times New Roman" w:hAnsi="Times New Roman"/>
          <w:vertAlign w:val="superscript"/>
        </w:rPr>
        <w:instrText xml:space="preserve"> \* MERGEFORMAT </w:instrText>
      </w:r>
      <w:r w:rsidR="00032E41" w:rsidRPr="00032E41">
        <w:rPr>
          <w:rFonts w:ascii="Times New Roman" w:hAnsi="Times New Roman"/>
          <w:vertAlign w:val="superscript"/>
        </w:rPr>
      </w:r>
      <w:r w:rsidR="00032E41" w:rsidRPr="00032E41">
        <w:rPr>
          <w:rFonts w:ascii="Times New Roman" w:hAnsi="Times New Roman"/>
          <w:vertAlign w:val="superscript"/>
        </w:rPr>
        <w:fldChar w:fldCharType="separate"/>
      </w:r>
      <w:r w:rsidR="00032E41" w:rsidRPr="00032E41">
        <w:rPr>
          <w:rFonts w:ascii="Times New Roman" w:hAnsi="Times New Roman"/>
          <w:vertAlign w:val="superscript"/>
        </w:rPr>
        <w:t>[</w:t>
      </w:r>
      <w:r w:rsidR="00783AB3">
        <w:rPr>
          <w:rFonts w:ascii="Times New Roman" w:hAnsi="Times New Roman"/>
          <w:vertAlign w:val="superscript"/>
        </w:rPr>
        <w:t>33</w:t>
      </w:r>
      <w:r w:rsidR="00032E41" w:rsidRPr="00032E41">
        <w:rPr>
          <w:rFonts w:ascii="Times New Roman" w:hAnsi="Times New Roman"/>
          <w:vertAlign w:val="superscript"/>
        </w:rPr>
        <w:t>]</w:t>
      </w:r>
      <w:r w:rsidR="00032E41" w:rsidRPr="00032E41">
        <w:rPr>
          <w:rFonts w:ascii="Times New Roman" w:hAnsi="Times New Roman"/>
          <w:vertAlign w:val="superscript"/>
        </w:rPr>
        <w:fldChar w:fldCharType="end"/>
      </w:r>
      <w:r w:rsidRPr="00F7171F">
        <w:rPr>
          <w:rFonts w:ascii="Times New Roman" w:hAnsi="Times New Roman"/>
        </w:rPr>
        <w:t>. We do not apply them here since only a few words are meaningful for capturing the semantics and further classification in the text.</w:t>
      </w:r>
      <w:r>
        <w:rPr>
          <w:rFonts w:ascii="Times New Roman" w:hAnsi="Times New Roman" w:hint="eastAsia"/>
        </w:rPr>
        <w:t xml:space="preserve"> </w:t>
      </w:r>
      <w:r w:rsidRPr="00F7171F">
        <w:rPr>
          <w:rFonts w:ascii="Times New Roman" w:hAnsi="Times New Roman"/>
        </w:rPr>
        <w:t xml:space="preserve">After all the convolutional layers and max pooling layers, a fully connected layer followed by the </w:t>
      </w:r>
      <w:proofErr w:type="spellStart"/>
      <w:r w:rsidRPr="00F7171F">
        <w:rPr>
          <w:rFonts w:ascii="Times New Roman" w:hAnsi="Times New Roman"/>
        </w:rPr>
        <w:t>softmax</w:t>
      </w:r>
      <w:proofErr w:type="spellEnd"/>
      <w:r w:rsidRPr="00F7171F">
        <w:rPr>
          <w:rFonts w:ascii="Times New Roman" w:hAnsi="Times New Roman"/>
        </w:rPr>
        <w:t xml:space="preserve"> function is applied for converting the output numbers into probabilities, which predicts the classes of the input sentence.</w:t>
      </w:r>
    </w:p>
    <w:p w14:paraId="3C0F7863" w14:textId="73D10FEC" w:rsidR="00F7171F" w:rsidRDefault="00106C22" w:rsidP="003C4D78">
      <w:pPr>
        <w:tabs>
          <w:tab w:val="center" w:pos="4153"/>
        </w:tabs>
        <w:spacing w:line="360" w:lineRule="auto"/>
      </w:pPr>
      <w:r>
        <w:tab/>
      </w:r>
      <w:r w:rsidR="004B50EE" w:rsidRPr="004151E9">
        <w:rPr>
          <w:noProof/>
          <w:position w:val="-62"/>
        </w:rPr>
        <w:object w:dxaOrig="1579" w:dyaOrig="999" w14:anchorId="428E807C">
          <v:shape id="_x0000_i1065" type="#_x0000_t75" alt="" style="width:79.2pt;height:49.8pt;mso-width-percent:0;mso-height-percent:0;mso-width-percent:0;mso-height-percent:0" o:ole="">
            <v:imagedata r:id="rId88" o:title=""/>
          </v:shape>
          <o:OLEObject Type="Embed" ProgID="Equation.DSMT4" ShapeID="_x0000_i1065" DrawAspect="Content" ObjectID="_1646319180" r:id="rId89"/>
        </w:object>
      </w:r>
      <w:r>
        <w:tab/>
      </w:r>
      <w:r>
        <w:tab/>
      </w:r>
      <w:r>
        <w:tab/>
      </w:r>
      <w:r>
        <w:tab/>
      </w:r>
      <w:r>
        <w:tab/>
      </w:r>
      <w:r>
        <w:tab/>
      </w:r>
      <w:r>
        <w:tab/>
      </w:r>
      <w:r>
        <w:tab/>
      </w:r>
      <w:r w:rsidRPr="00106C22">
        <w:rPr>
          <w:rFonts w:ascii="Times New Roman" w:hAnsi="Times New Roman"/>
          <w:b/>
          <w:bCs/>
        </w:rPr>
        <w:t>(7)</w:t>
      </w:r>
    </w:p>
    <w:p w14:paraId="668662AD" w14:textId="78A4DBF5" w:rsidR="00F7171F" w:rsidRDefault="00F7171F" w:rsidP="003C4D78">
      <w:pPr>
        <w:tabs>
          <w:tab w:val="center" w:pos="4153"/>
        </w:tabs>
        <w:spacing w:line="360" w:lineRule="auto"/>
        <w:rPr>
          <w:rFonts w:ascii="Times New Roman" w:hAnsi="Times New Roman"/>
        </w:rPr>
      </w:pPr>
      <w:r w:rsidRPr="00F7171F">
        <w:rPr>
          <w:rFonts w:ascii="Times New Roman" w:hAnsi="Times New Roman"/>
        </w:rPr>
        <w:t xml:space="preserve">For binary classifier, we let </w:t>
      </w:r>
      <w:r w:rsidRPr="00106C22">
        <w:rPr>
          <w:rFonts w:ascii="Times New Roman" w:hAnsi="Times New Roman"/>
          <w:i/>
          <w:iCs/>
        </w:rPr>
        <w:t>n=2</w:t>
      </w:r>
      <w:r w:rsidRPr="00F7171F">
        <w:rPr>
          <w:rFonts w:ascii="Times New Roman" w:hAnsi="Times New Roman"/>
        </w:rPr>
        <w:t xml:space="preserve"> in both Equation </w:t>
      </w:r>
      <w:r w:rsidR="00106C22">
        <w:rPr>
          <w:rFonts w:ascii="Times New Roman" w:hAnsi="Times New Roman"/>
        </w:rPr>
        <w:t>6</w:t>
      </w:r>
      <w:r w:rsidRPr="00F7171F">
        <w:rPr>
          <w:rFonts w:ascii="Times New Roman" w:hAnsi="Times New Roman"/>
        </w:rPr>
        <w:t xml:space="preserve"> and Equation</w:t>
      </w:r>
      <w:r w:rsidR="00106C22">
        <w:rPr>
          <w:rFonts w:ascii="Times New Roman" w:hAnsi="Times New Roman"/>
        </w:rPr>
        <w:t xml:space="preserve"> 7</w:t>
      </w:r>
      <w:r w:rsidRPr="00F7171F">
        <w:rPr>
          <w:rFonts w:ascii="Times New Roman" w:hAnsi="Times New Roman"/>
        </w:rPr>
        <w:t>.</w:t>
      </w:r>
    </w:p>
    <w:p w14:paraId="67972BAE" w14:textId="77777777" w:rsidR="00106C22" w:rsidRPr="00F7171F" w:rsidRDefault="00106C22" w:rsidP="003C4D78">
      <w:pPr>
        <w:tabs>
          <w:tab w:val="center" w:pos="4153"/>
        </w:tabs>
        <w:spacing w:line="360" w:lineRule="auto"/>
        <w:rPr>
          <w:rFonts w:ascii="Times New Roman" w:hAnsi="Times New Roman"/>
        </w:rPr>
      </w:pPr>
    </w:p>
    <w:p w14:paraId="6DD2B7B6" w14:textId="39231A2A" w:rsidR="0028134E" w:rsidRDefault="003C4D78" w:rsidP="003C4D78">
      <w:pPr>
        <w:tabs>
          <w:tab w:val="center" w:pos="4153"/>
        </w:tabs>
        <w:spacing w:line="360" w:lineRule="auto"/>
        <w:rPr>
          <w:rFonts w:ascii="Times New Roman" w:hAnsi="Times New Roman"/>
          <w:b/>
          <w:sz w:val="26"/>
          <w:szCs w:val="26"/>
        </w:rPr>
      </w:pPr>
      <w:r>
        <w:rPr>
          <w:rFonts w:ascii="Times New Roman" w:hAnsi="Times New Roman" w:hint="eastAsia"/>
          <w:b/>
          <w:sz w:val="26"/>
          <w:szCs w:val="26"/>
        </w:rPr>
        <w:t>3</w:t>
      </w:r>
      <w:r w:rsidR="00106C22">
        <w:rPr>
          <w:rFonts w:ascii="Times New Roman" w:hAnsi="Times New Roman"/>
          <w:bCs/>
          <w:sz w:val="26"/>
          <w:szCs w:val="26"/>
        </w:rPr>
        <w:t xml:space="preserve"> </w:t>
      </w:r>
      <w:r w:rsidR="00106C22" w:rsidRPr="00106C22">
        <w:rPr>
          <w:rFonts w:ascii="Times New Roman" w:hAnsi="Times New Roman"/>
          <w:b/>
          <w:sz w:val="26"/>
          <w:szCs w:val="26"/>
        </w:rPr>
        <w:t>Experiments</w:t>
      </w:r>
    </w:p>
    <w:p w14:paraId="70240CCE" w14:textId="75DFA4C4" w:rsidR="00106C22" w:rsidRPr="00B02298" w:rsidRDefault="003C4D78" w:rsidP="003C4D78">
      <w:pPr>
        <w:tabs>
          <w:tab w:val="center" w:pos="4153"/>
        </w:tabs>
        <w:spacing w:line="360" w:lineRule="auto"/>
        <w:rPr>
          <w:rFonts w:ascii="Times New Roman" w:hAnsi="Times New Roman"/>
          <w:b/>
          <w:sz w:val="22"/>
        </w:rPr>
      </w:pPr>
      <w:bookmarkStart w:id="10" w:name="_Hlk35340552"/>
      <w:r>
        <w:rPr>
          <w:rFonts w:ascii="Times New Roman" w:hAnsi="Times New Roman" w:hint="eastAsia"/>
          <w:b/>
          <w:sz w:val="22"/>
        </w:rPr>
        <w:t>3</w:t>
      </w:r>
      <w:r w:rsidR="00106C22" w:rsidRPr="00B02298">
        <w:rPr>
          <w:rFonts w:ascii="Times New Roman" w:hAnsi="Times New Roman"/>
          <w:b/>
          <w:sz w:val="22"/>
        </w:rPr>
        <w:t>.1 Datasets</w:t>
      </w:r>
    </w:p>
    <w:bookmarkEnd w:id="10"/>
    <w:p w14:paraId="3AA16AE3" w14:textId="137B779E" w:rsidR="00106C22" w:rsidRDefault="00106C22" w:rsidP="003C4D78">
      <w:pPr>
        <w:tabs>
          <w:tab w:val="center" w:pos="4153"/>
        </w:tabs>
        <w:spacing w:line="360" w:lineRule="auto"/>
        <w:rPr>
          <w:rFonts w:ascii="Times New Roman" w:hAnsi="Times New Roman"/>
          <w:bCs/>
          <w:szCs w:val="21"/>
        </w:rPr>
      </w:pPr>
      <w:r w:rsidRPr="00106C22">
        <w:rPr>
          <w:rFonts w:ascii="Times New Roman" w:hAnsi="Times New Roman"/>
          <w:bCs/>
          <w:szCs w:val="21"/>
        </w:rPr>
        <w:t xml:space="preserve">Our datasets are collected from the inner database of CAS. The datasets include 330907 published papers of CAS from 2012 to </w:t>
      </w:r>
      <w:r w:rsidR="00B02298">
        <w:rPr>
          <w:rFonts w:ascii="Times New Roman" w:hAnsi="Times New Roman"/>
          <w:bCs/>
          <w:szCs w:val="21"/>
        </w:rPr>
        <w:t>2018</w:t>
      </w:r>
      <w:r w:rsidRPr="00106C22">
        <w:rPr>
          <w:rFonts w:ascii="Times New Roman" w:hAnsi="Times New Roman"/>
          <w:bCs/>
          <w:szCs w:val="21"/>
        </w:rPr>
        <w:t xml:space="preserve">. We randomly take </w:t>
      </w:r>
      <w:r w:rsidR="00B02298">
        <w:rPr>
          <w:rFonts w:ascii="Times New Roman" w:hAnsi="Times New Roman"/>
          <w:bCs/>
          <w:szCs w:val="21"/>
        </w:rPr>
        <w:t>7</w:t>
      </w:r>
      <w:r w:rsidR="00732F03">
        <w:rPr>
          <w:rFonts w:ascii="Times New Roman" w:hAnsi="Times New Roman"/>
          <w:bCs/>
          <w:szCs w:val="21"/>
        </w:rPr>
        <w:t>000</w:t>
      </w:r>
      <w:r w:rsidRPr="00106C22">
        <w:rPr>
          <w:rFonts w:ascii="Times New Roman" w:hAnsi="Times New Roman"/>
          <w:bCs/>
          <w:szCs w:val="21"/>
        </w:rPr>
        <w:t xml:space="preserve"> abstracts out of the papers as the training samples, and label them with </w:t>
      </w:r>
      <w:r w:rsidR="00B02298">
        <w:rPr>
          <w:rFonts w:ascii="Times New Roman" w:hAnsi="Times New Roman"/>
          <w:bCs/>
          <w:szCs w:val="21"/>
        </w:rPr>
        <w:t>23</w:t>
      </w:r>
      <w:r w:rsidRPr="00106C22">
        <w:rPr>
          <w:rFonts w:ascii="Times New Roman" w:hAnsi="Times New Roman"/>
          <w:bCs/>
          <w:szCs w:val="21"/>
        </w:rPr>
        <w:t xml:space="preserve"> subjects by experts. In the word representation training, our pre-trained vectors for </w:t>
      </w:r>
      <w:proofErr w:type="spellStart"/>
      <w:r w:rsidRPr="00106C22">
        <w:rPr>
          <w:rFonts w:ascii="Times New Roman" w:hAnsi="Times New Roman"/>
          <w:bCs/>
          <w:szCs w:val="21"/>
        </w:rPr>
        <w:t>GloVe</w:t>
      </w:r>
      <w:proofErr w:type="spellEnd"/>
      <w:r w:rsidRPr="00106C22">
        <w:rPr>
          <w:rFonts w:ascii="Times New Roman" w:hAnsi="Times New Roman"/>
          <w:bCs/>
          <w:szCs w:val="21"/>
        </w:rPr>
        <w:t xml:space="preserve"> are </w:t>
      </w:r>
      <w:r w:rsidR="00B02298">
        <w:rPr>
          <w:rFonts w:ascii="Times New Roman" w:hAnsi="Times New Roman"/>
          <w:bCs/>
          <w:szCs w:val="21"/>
        </w:rPr>
        <w:t>5</w:t>
      </w:r>
      <w:r w:rsidRPr="00106C22">
        <w:rPr>
          <w:rFonts w:ascii="Times New Roman" w:hAnsi="Times New Roman"/>
          <w:bCs/>
          <w:szCs w:val="21"/>
        </w:rPr>
        <w:t xml:space="preserve">0-dimensional </w:t>
      </w:r>
      <w:r w:rsidR="00B02298">
        <w:rPr>
          <w:rFonts w:ascii="Times New Roman" w:hAnsi="Times New Roman"/>
          <w:bCs/>
          <w:i/>
          <w:iCs/>
          <w:szCs w:val="21"/>
        </w:rPr>
        <w:t>Wikipedia</w:t>
      </w:r>
      <w:r w:rsidRPr="00106C22">
        <w:rPr>
          <w:rFonts w:ascii="Times New Roman" w:hAnsi="Times New Roman"/>
          <w:bCs/>
          <w:szCs w:val="21"/>
        </w:rPr>
        <w:t xml:space="preserve"> 2014 +</w:t>
      </w:r>
      <w:r w:rsidR="00B02298">
        <w:rPr>
          <w:rFonts w:ascii="Times New Roman" w:hAnsi="Times New Roman"/>
          <w:bCs/>
          <w:szCs w:val="21"/>
        </w:rPr>
        <w:t xml:space="preserve"> </w:t>
      </w:r>
      <w:proofErr w:type="spellStart"/>
      <w:r w:rsidR="00B02298">
        <w:rPr>
          <w:rFonts w:ascii="Times New Roman" w:hAnsi="Times New Roman"/>
          <w:bCs/>
          <w:i/>
          <w:iCs/>
          <w:szCs w:val="21"/>
        </w:rPr>
        <w:t>Gigaword</w:t>
      </w:r>
      <w:proofErr w:type="spellEnd"/>
      <w:r w:rsidRPr="00106C22">
        <w:rPr>
          <w:rFonts w:ascii="Times New Roman" w:hAnsi="Times New Roman"/>
          <w:bCs/>
          <w:szCs w:val="21"/>
        </w:rPr>
        <w:t xml:space="preserve"> 5, which are provided in the </w:t>
      </w:r>
      <w:proofErr w:type="spellStart"/>
      <w:r w:rsidRPr="00106C22">
        <w:rPr>
          <w:rFonts w:ascii="Times New Roman" w:hAnsi="Times New Roman"/>
          <w:bCs/>
          <w:szCs w:val="21"/>
        </w:rPr>
        <w:t>GloVe</w:t>
      </w:r>
      <w:proofErr w:type="spellEnd"/>
      <w:r w:rsidRPr="00106C22">
        <w:rPr>
          <w:rFonts w:ascii="Times New Roman" w:hAnsi="Times New Roman"/>
          <w:bCs/>
          <w:szCs w:val="21"/>
        </w:rPr>
        <w:t xml:space="preserve"> project</w:t>
      </w:r>
      <w:r w:rsidR="00B02298">
        <w:rPr>
          <w:rFonts w:ascii="Times New Roman" w:hAnsi="Times New Roman"/>
          <w:bCs/>
          <w:szCs w:val="21"/>
        </w:rPr>
        <w:t xml:space="preserve"> (Pennington et al., 2014)</w:t>
      </w:r>
      <w:r w:rsidR="00032E41" w:rsidRPr="00032E41">
        <w:rPr>
          <w:rFonts w:ascii="Times New Roman" w:hAnsi="Times New Roman"/>
          <w:bCs/>
          <w:szCs w:val="21"/>
          <w:vertAlign w:val="superscript"/>
        </w:rPr>
        <w:fldChar w:fldCharType="begin"/>
      </w:r>
      <w:r w:rsidR="00032E41" w:rsidRPr="00032E41">
        <w:rPr>
          <w:rFonts w:ascii="Times New Roman" w:hAnsi="Times New Roman"/>
          <w:bCs/>
          <w:szCs w:val="21"/>
          <w:vertAlign w:val="superscript"/>
        </w:rPr>
        <w:instrText xml:space="preserve"> REF _Ref35676113 \n \h </w:instrText>
      </w:r>
      <w:r w:rsidR="00032E41">
        <w:rPr>
          <w:rFonts w:ascii="Times New Roman" w:hAnsi="Times New Roman"/>
          <w:bCs/>
          <w:szCs w:val="21"/>
          <w:vertAlign w:val="superscript"/>
        </w:rPr>
        <w:instrText xml:space="preserve"> \* MERGEFORMAT </w:instrText>
      </w:r>
      <w:r w:rsidR="00032E41" w:rsidRPr="00032E41">
        <w:rPr>
          <w:rFonts w:ascii="Times New Roman" w:hAnsi="Times New Roman"/>
          <w:bCs/>
          <w:szCs w:val="21"/>
          <w:vertAlign w:val="superscript"/>
        </w:rPr>
      </w:r>
      <w:r w:rsidR="00032E41" w:rsidRPr="00032E41">
        <w:rPr>
          <w:rFonts w:ascii="Times New Roman" w:hAnsi="Times New Roman"/>
          <w:bCs/>
          <w:szCs w:val="21"/>
          <w:vertAlign w:val="superscript"/>
        </w:rPr>
        <w:fldChar w:fldCharType="separate"/>
      </w:r>
      <w:r w:rsidR="00032E41" w:rsidRPr="00032E41">
        <w:rPr>
          <w:rFonts w:ascii="Times New Roman" w:hAnsi="Times New Roman"/>
          <w:bCs/>
          <w:szCs w:val="21"/>
          <w:vertAlign w:val="superscript"/>
        </w:rPr>
        <w:t>[</w:t>
      </w:r>
      <w:r w:rsidR="00783AB3">
        <w:rPr>
          <w:rFonts w:ascii="Times New Roman" w:hAnsi="Times New Roman"/>
          <w:bCs/>
          <w:szCs w:val="21"/>
          <w:vertAlign w:val="superscript"/>
        </w:rPr>
        <w:t>9</w:t>
      </w:r>
      <w:r w:rsidR="00032E41" w:rsidRPr="00032E41">
        <w:rPr>
          <w:rFonts w:ascii="Times New Roman" w:hAnsi="Times New Roman"/>
          <w:bCs/>
          <w:szCs w:val="21"/>
          <w:vertAlign w:val="superscript"/>
        </w:rPr>
        <w:t>]</w:t>
      </w:r>
      <w:r w:rsidR="00032E41" w:rsidRPr="00032E41">
        <w:rPr>
          <w:rFonts w:ascii="Times New Roman" w:hAnsi="Times New Roman"/>
          <w:bCs/>
          <w:szCs w:val="21"/>
          <w:vertAlign w:val="superscript"/>
        </w:rPr>
        <w:fldChar w:fldCharType="end"/>
      </w:r>
      <w:r w:rsidRPr="00106C22">
        <w:rPr>
          <w:rFonts w:ascii="Times New Roman" w:hAnsi="Times New Roman"/>
          <w:bCs/>
          <w:szCs w:val="21"/>
        </w:rPr>
        <w:t>. After that, we classify the remaining papers by 8 main subjects, which are Astronomy, Atmospheric Science, Electronic Science and Technology, Geology, Mathematics, Nuclear Science and Technology, Physics and Computer Science and Technology, using the well-trained models. We investigate the cross-disciplines between Computer Science and Technology and other 7 selected subjects on timeline.</w:t>
      </w:r>
    </w:p>
    <w:p w14:paraId="393444F1" w14:textId="2545997C" w:rsidR="00B02298" w:rsidRDefault="00B02298" w:rsidP="003C4D78">
      <w:pPr>
        <w:tabs>
          <w:tab w:val="center" w:pos="4153"/>
        </w:tabs>
        <w:spacing w:line="360" w:lineRule="auto"/>
        <w:rPr>
          <w:rFonts w:ascii="Times New Roman" w:hAnsi="Times New Roman"/>
          <w:bCs/>
          <w:szCs w:val="21"/>
        </w:rPr>
      </w:pPr>
    </w:p>
    <w:p w14:paraId="182A56BA" w14:textId="495AA21D" w:rsidR="00B02298" w:rsidRPr="00B02298" w:rsidRDefault="003C4D78" w:rsidP="003C4D78">
      <w:pPr>
        <w:tabs>
          <w:tab w:val="center" w:pos="4153"/>
        </w:tabs>
        <w:spacing w:line="360" w:lineRule="auto"/>
        <w:rPr>
          <w:rFonts w:ascii="Times New Roman" w:hAnsi="Times New Roman"/>
          <w:b/>
          <w:sz w:val="22"/>
        </w:rPr>
      </w:pPr>
      <w:r>
        <w:rPr>
          <w:rFonts w:ascii="Times New Roman" w:hAnsi="Times New Roman" w:hint="eastAsia"/>
          <w:b/>
          <w:sz w:val="22"/>
        </w:rPr>
        <w:t>3</w:t>
      </w:r>
      <w:r w:rsidR="00B02298" w:rsidRPr="00B02298">
        <w:rPr>
          <w:rFonts w:ascii="Times New Roman" w:hAnsi="Times New Roman"/>
          <w:b/>
          <w:sz w:val="22"/>
        </w:rPr>
        <w:t>.2 Hyper-Parameters and Training</w:t>
      </w:r>
    </w:p>
    <w:p w14:paraId="1532A058" w14:textId="72723F9A" w:rsidR="00B02298" w:rsidRDefault="00B02298" w:rsidP="003C4D78">
      <w:pPr>
        <w:tabs>
          <w:tab w:val="center" w:pos="4153"/>
        </w:tabs>
        <w:spacing w:line="360" w:lineRule="auto"/>
        <w:rPr>
          <w:rFonts w:ascii="Times New Roman" w:hAnsi="Times New Roman"/>
          <w:bCs/>
          <w:szCs w:val="21"/>
        </w:rPr>
      </w:pPr>
      <w:r w:rsidRPr="00B02298">
        <w:rPr>
          <w:rFonts w:ascii="Times New Roman" w:hAnsi="Times New Roman"/>
          <w:bCs/>
          <w:szCs w:val="21"/>
        </w:rPr>
        <w:t xml:space="preserve">In our experiments, the optimization goal is to minimize the difference between the prediction and the true distribution, which includes an </w:t>
      </w:r>
      <w:r w:rsidR="004B50EE" w:rsidRPr="004151E9">
        <w:rPr>
          <w:noProof/>
          <w:position w:val="-12"/>
        </w:rPr>
        <w:object w:dxaOrig="279" w:dyaOrig="360" w14:anchorId="7D64900A">
          <v:shape id="_x0000_i1066" type="#_x0000_t75" alt="" style="width:13.2pt;height:18pt;mso-width-percent:0;mso-height-percent:0;mso-width-percent:0;mso-height-percent:0" o:ole="">
            <v:imagedata r:id="rId90" o:title=""/>
          </v:shape>
          <o:OLEObject Type="Embed" ProgID="Equation.DSMT4" ShapeID="_x0000_i1066" DrawAspect="Content" ObjectID="_1646319181" r:id="rId91"/>
        </w:object>
      </w:r>
      <w:r w:rsidRPr="00B02298">
        <w:rPr>
          <w:rFonts w:ascii="Times New Roman" w:hAnsi="Times New Roman"/>
          <w:bCs/>
          <w:szCs w:val="21"/>
        </w:rPr>
        <w:t xml:space="preserve"> regulari</w:t>
      </w:r>
      <w:r>
        <w:rPr>
          <w:rFonts w:ascii="Times New Roman" w:hAnsi="Times New Roman"/>
          <w:bCs/>
          <w:szCs w:val="21"/>
        </w:rPr>
        <w:t>z</w:t>
      </w:r>
      <w:r w:rsidRPr="00B02298">
        <w:rPr>
          <w:rFonts w:ascii="Times New Roman" w:hAnsi="Times New Roman"/>
          <w:bCs/>
          <w:szCs w:val="21"/>
        </w:rPr>
        <w:t xml:space="preserve">ation term over the parameters. The set of parameters in the optimization are the word embeddings, the filter and the fully connected weights. </w:t>
      </w:r>
      <w:r w:rsidRPr="00B02298">
        <w:rPr>
          <w:rFonts w:ascii="Times New Roman" w:hAnsi="Times New Roman"/>
          <w:bCs/>
          <w:szCs w:val="21"/>
        </w:rPr>
        <w:lastRenderedPageBreak/>
        <w:t xml:space="preserve">The network is trained with mini-batches by back-propagation. Stochastic gradient descent is applied here to optimize the training target. The hyper-parameters comprise the batch size, the learning rate of optimization, the number of negative samples, the number of layers, the kernel number, and the kernel size of each convolutional layer. To optimize these hyper-parameters, the Tree-structured </w:t>
      </w:r>
      <w:proofErr w:type="spellStart"/>
      <w:r w:rsidRPr="00B02298">
        <w:rPr>
          <w:rFonts w:ascii="Times New Roman" w:hAnsi="Times New Roman"/>
          <w:bCs/>
          <w:szCs w:val="21"/>
        </w:rPr>
        <w:t>Parzen</w:t>
      </w:r>
      <w:proofErr w:type="spellEnd"/>
      <w:r w:rsidRPr="00B02298">
        <w:rPr>
          <w:rFonts w:ascii="Times New Roman" w:hAnsi="Times New Roman"/>
          <w:bCs/>
          <w:szCs w:val="21"/>
        </w:rPr>
        <w:t xml:space="preserve"> Estimator Method is applied here as an auto-optimization algorithm.</w:t>
      </w:r>
    </w:p>
    <w:p w14:paraId="23FEE0D2" w14:textId="77777777" w:rsidR="00347BC6" w:rsidRDefault="00347BC6" w:rsidP="003C4D78">
      <w:pPr>
        <w:tabs>
          <w:tab w:val="center" w:pos="4153"/>
        </w:tabs>
        <w:spacing w:line="360" w:lineRule="auto"/>
        <w:rPr>
          <w:rFonts w:ascii="Times New Roman" w:hAnsi="Times New Roman"/>
          <w:bCs/>
          <w:szCs w:val="21"/>
        </w:rPr>
      </w:pPr>
    </w:p>
    <w:p w14:paraId="2E5F5751" w14:textId="5CB7B9FC" w:rsidR="00B02298" w:rsidRPr="00B02298" w:rsidRDefault="003C4D78" w:rsidP="003C4D78">
      <w:pPr>
        <w:tabs>
          <w:tab w:val="center" w:pos="4153"/>
        </w:tabs>
        <w:spacing w:line="360" w:lineRule="auto"/>
        <w:rPr>
          <w:rFonts w:ascii="Times New Roman" w:hAnsi="Times New Roman"/>
          <w:b/>
          <w:sz w:val="22"/>
        </w:rPr>
      </w:pPr>
      <w:bookmarkStart w:id="11" w:name="_Hlk35341636"/>
      <w:r>
        <w:rPr>
          <w:rFonts w:ascii="Times New Roman" w:hAnsi="Times New Roman" w:hint="eastAsia"/>
          <w:b/>
          <w:sz w:val="22"/>
        </w:rPr>
        <w:t>3</w:t>
      </w:r>
      <w:r w:rsidR="00B02298" w:rsidRPr="00B02298">
        <w:rPr>
          <w:rFonts w:ascii="Times New Roman" w:hAnsi="Times New Roman"/>
          <w:b/>
          <w:sz w:val="22"/>
        </w:rPr>
        <w:t>.3 Experiment Settings</w:t>
      </w:r>
    </w:p>
    <w:bookmarkEnd w:id="11"/>
    <w:p w14:paraId="0A590012" w14:textId="6163C92E" w:rsidR="00B02298" w:rsidRPr="00B02298" w:rsidRDefault="00B02298" w:rsidP="003C4D78">
      <w:pPr>
        <w:tabs>
          <w:tab w:val="center" w:pos="4153"/>
        </w:tabs>
        <w:spacing w:line="360" w:lineRule="auto"/>
        <w:rPr>
          <w:rFonts w:ascii="Times New Roman" w:hAnsi="Times New Roman"/>
          <w:bCs/>
          <w:szCs w:val="21"/>
        </w:rPr>
      </w:pPr>
      <w:r w:rsidRPr="00B02298">
        <w:rPr>
          <w:rFonts w:ascii="Times New Roman" w:hAnsi="Times New Roman"/>
          <w:bCs/>
          <w:szCs w:val="21"/>
        </w:rPr>
        <w:t>We preprocess the datasets as follows. We use Natural Language Toolkit (NLTK) to obtain tokens and stems. Stop words and symbols are also removed by this toolkit. We split each dataset into training dataset, validation dataset and testing dataset by the ratio 6:2:2. We apply F1 measure to evaluate the model performance, Precision, Recall and Accuracy to evaluate the classification results.</w:t>
      </w:r>
      <w:r>
        <w:rPr>
          <w:rFonts w:ascii="Times New Roman" w:hAnsi="Times New Roman" w:hint="eastAsia"/>
          <w:bCs/>
          <w:szCs w:val="21"/>
        </w:rPr>
        <w:t xml:space="preserve"> </w:t>
      </w:r>
      <w:r w:rsidRPr="00B02298">
        <w:rPr>
          <w:rFonts w:ascii="Times New Roman" w:hAnsi="Times New Roman"/>
          <w:bCs/>
          <w:szCs w:val="21"/>
        </w:rPr>
        <w:t>The hyper-parameter settings of the neural networks depend on the datasets being used.</w:t>
      </w:r>
    </w:p>
    <w:p w14:paraId="1E3C9FC3" w14:textId="4C29E6EA" w:rsidR="00B02298" w:rsidRDefault="00B02298" w:rsidP="003C4D78">
      <w:pPr>
        <w:tabs>
          <w:tab w:val="center" w:pos="4153"/>
        </w:tabs>
        <w:spacing w:line="360" w:lineRule="auto"/>
        <w:rPr>
          <w:rFonts w:ascii="Times New Roman" w:hAnsi="Times New Roman"/>
          <w:bCs/>
          <w:szCs w:val="21"/>
        </w:rPr>
      </w:pPr>
      <w:r w:rsidRPr="00B02298">
        <w:rPr>
          <w:rFonts w:ascii="Times New Roman" w:hAnsi="Times New Roman"/>
          <w:bCs/>
          <w:szCs w:val="21"/>
        </w:rPr>
        <w:t>We use the CNN model to classify the abstract information of the paper, and use 3 or 4 layers of convolutions to train the observation effect. The algorithm of the training model chooses to use the stochastic gradient descent algorithm. Because the stochastic gradient descent algorithm is more sensitive to hyperparameters. and get better results by adjusting the parameters.</w:t>
      </w:r>
    </w:p>
    <w:p w14:paraId="7E8C8CD9" w14:textId="77777777" w:rsidR="00B02298" w:rsidRPr="00B02298" w:rsidRDefault="00B02298" w:rsidP="00B02298">
      <w:pPr>
        <w:tabs>
          <w:tab w:val="center" w:pos="4153"/>
        </w:tabs>
        <w:spacing w:line="360" w:lineRule="auto"/>
        <w:rPr>
          <w:rFonts w:ascii="Times New Roman" w:hAnsi="Times New Roman"/>
          <w:bCs/>
          <w:szCs w:val="21"/>
        </w:rPr>
      </w:pPr>
    </w:p>
    <w:p w14:paraId="46B1F1E7" w14:textId="50A59F23" w:rsidR="000660B9" w:rsidRDefault="003C4D78" w:rsidP="003C4D78">
      <w:pPr>
        <w:tabs>
          <w:tab w:val="center" w:pos="4153"/>
        </w:tabs>
        <w:spacing w:line="360" w:lineRule="auto"/>
        <w:rPr>
          <w:rFonts w:ascii="Times New Roman" w:hAnsi="Times New Roman"/>
          <w:b/>
          <w:sz w:val="22"/>
        </w:rPr>
      </w:pPr>
      <w:r>
        <w:rPr>
          <w:rFonts w:ascii="Times New Roman" w:hAnsi="Times New Roman" w:hint="eastAsia"/>
          <w:b/>
          <w:sz w:val="22"/>
        </w:rPr>
        <w:t>3</w:t>
      </w:r>
      <w:r w:rsidR="000660B9" w:rsidRPr="00B02298">
        <w:rPr>
          <w:rFonts w:ascii="Times New Roman" w:hAnsi="Times New Roman"/>
          <w:b/>
          <w:sz w:val="22"/>
        </w:rPr>
        <w:t>.</w:t>
      </w:r>
      <w:r w:rsidR="000660B9">
        <w:rPr>
          <w:rFonts w:ascii="Times New Roman" w:hAnsi="Times New Roman"/>
          <w:b/>
          <w:sz w:val="22"/>
        </w:rPr>
        <w:t>4 Results and Discussion</w:t>
      </w:r>
    </w:p>
    <w:p w14:paraId="10290549" w14:textId="01C7ADB7" w:rsidR="000660B9" w:rsidRPr="00B02298" w:rsidRDefault="003C4D78" w:rsidP="003C4D78">
      <w:pPr>
        <w:tabs>
          <w:tab w:val="center" w:pos="4153"/>
        </w:tabs>
        <w:spacing w:line="360" w:lineRule="auto"/>
        <w:rPr>
          <w:rFonts w:ascii="Times New Roman" w:hAnsi="Times New Roman"/>
          <w:b/>
          <w:sz w:val="22"/>
        </w:rPr>
      </w:pPr>
      <w:r>
        <w:rPr>
          <w:rFonts w:ascii="Times New Roman" w:hAnsi="Times New Roman" w:hint="eastAsia"/>
          <w:b/>
          <w:sz w:val="22"/>
        </w:rPr>
        <w:t>3.4.1</w:t>
      </w:r>
      <w:r>
        <w:rPr>
          <w:rFonts w:ascii="Times New Roman" w:hAnsi="Times New Roman"/>
          <w:b/>
          <w:sz w:val="22"/>
        </w:rPr>
        <w:t xml:space="preserve"> </w:t>
      </w:r>
      <w:r w:rsidR="000660B9">
        <w:rPr>
          <w:rFonts w:ascii="Times New Roman" w:hAnsi="Times New Roman"/>
          <w:b/>
          <w:sz w:val="22"/>
        </w:rPr>
        <w:t>Interdisciplinary Design</w:t>
      </w:r>
    </w:p>
    <w:p w14:paraId="332D7A86" w14:textId="0EB29BA2" w:rsidR="00B02298" w:rsidRDefault="000660B9" w:rsidP="003C4D78">
      <w:pPr>
        <w:tabs>
          <w:tab w:val="center" w:pos="4153"/>
        </w:tabs>
        <w:spacing w:line="360" w:lineRule="auto"/>
        <w:rPr>
          <w:rFonts w:ascii="Times New Roman" w:hAnsi="Times New Roman"/>
          <w:bCs/>
          <w:szCs w:val="21"/>
        </w:rPr>
      </w:pPr>
      <w:r w:rsidRPr="000660B9">
        <w:rPr>
          <w:rFonts w:ascii="Times New Roman" w:hAnsi="Times New Roman"/>
          <w:bCs/>
          <w:szCs w:val="21"/>
        </w:rPr>
        <w:t xml:space="preserve">According to the experimental research in this paper, due to the rapid development of computer science </w:t>
      </w:r>
      <w:proofErr w:type="spellStart"/>
      <w:r w:rsidRPr="000660B9">
        <w:rPr>
          <w:rFonts w:ascii="Times New Roman" w:hAnsi="Times New Roman"/>
          <w:bCs/>
          <w:szCs w:val="21"/>
          <w:highlight w:val="yellow"/>
        </w:rPr>
        <w:t>Informaionization</w:t>
      </w:r>
      <w:proofErr w:type="spellEnd"/>
      <w:r w:rsidRPr="000660B9">
        <w:rPr>
          <w:rFonts w:ascii="Times New Roman" w:hAnsi="Times New Roman"/>
          <w:bCs/>
          <w:szCs w:val="21"/>
          <w:highlight w:val="yellow"/>
        </w:rPr>
        <w:t>,</w:t>
      </w:r>
      <w:r w:rsidRPr="000660B9">
        <w:rPr>
          <w:rFonts w:ascii="Times New Roman" w:hAnsi="Times New Roman"/>
          <w:bCs/>
          <w:szCs w:val="21"/>
        </w:rPr>
        <w:t xml:space="preserve"> the development of information technology represented by cloud computing, big data, deep learning, etc. has entered an explosive phase since around 2010, and a large number of cutting-edge technologies of computer science have been used for each Scientific research in the field. As shown in the </w:t>
      </w:r>
      <w:r w:rsidR="004D2E4A" w:rsidRPr="004D2E4A">
        <w:rPr>
          <w:rFonts w:ascii="Times New Roman" w:hAnsi="Times New Roman"/>
          <w:bCs/>
          <w:szCs w:val="21"/>
          <w:highlight w:val="yellow"/>
        </w:rPr>
        <w:t>F</w:t>
      </w:r>
      <w:r w:rsidRPr="004D2E4A">
        <w:rPr>
          <w:rFonts w:ascii="Times New Roman" w:hAnsi="Times New Roman"/>
          <w:bCs/>
          <w:szCs w:val="21"/>
          <w:highlight w:val="yellow"/>
        </w:rPr>
        <w:t>igure</w:t>
      </w:r>
      <w:r w:rsidR="004D2E4A" w:rsidRPr="004D2E4A">
        <w:rPr>
          <w:rFonts w:ascii="Times New Roman" w:hAnsi="Times New Roman"/>
          <w:bCs/>
          <w:szCs w:val="21"/>
          <w:highlight w:val="yellow"/>
        </w:rPr>
        <w:t xml:space="preserve"> 1</w:t>
      </w:r>
      <w:r w:rsidRPr="000660B9">
        <w:rPr>
          <w:rFonts w:ascii="Times New Roman" w:hAnsi="Times New Roman"/>
          <w:bCs/>
          <w:szCs w:val="21"/>
        </w:rPr>
        <w:t>, the field of physics ranks first in the number of 48,450 papers published in 6 years. Using the method proposed in 4.1.2 of this paper, 5,254 papers in the field of physics are used to apply the knowledge in the field of computer science and technology. The crossover rate is as high as 11.1%,</w:t>
      </w:r>
      <w:r>
        <w:rPr>
          <w:rFonts w:ascii="Times New Roman" w:hAnsi="Times New Roman"/>
          <w:bCs/>
          <w:szCs w:val="21"/>
        </w:rPr>
        <w:t xml:space="preserve"> </w:t>
      </w:r>
      <w:r w:rsidRPr="000660B9">
        <w:rPr>
          <w:rFonts w:ascii="Times New Roman" w:hAnsi="Times New Roman"/>
          <w:bCs/>
          <w:szCs w:val="21"/>
        </w:rPr>
        <w:t xml:space="preserve">ahead of the other seven areas of the dataset. In </w:t>
      </w:r>
      <w:r w:rsidRPr="004D2E4A">
        <w:rPr>
          <w:rFonts w:ascii="Times New Roman" w:hAnsi="Times New Roman"/>
          <w:bCs/>
          <w:szCs w:val="21"/>
          <w:highlight w:val="yellow"/>
        </w:rPr>
        <w:t xml:space="preserve">Figure </w:t>
      </w:r>
      <w:r w:rsidR="004D2E4A" w:rsidRPr="004D2E4A">
        <w:rPr>
          <w:rFonts w:ascii="Times New Roman" w:hAnsi="Times New Roman"/>
          <w:bCs/>
          <w:szCs w:val="21"/>
          <w:highlight w:val="yellow"/>
        </w:rPr>
        <w:t>2</w:t>
      </w:r>
      <w:r w:rsidRPr="000660B9">
        <w:rPr>
          <w:rFonts w:ascii="Times New Roman" w:hAnsi="Times New Roman"/>
          <w:bCs/>
          <w:szCs w:val="21"/>
        </w:rPr>
        <w:t>, the integration of various fields and computer science and technology is getting closer and closer, and the correlation between various scientific research work and computer science and technology is getting stronger and stronger.</w:t>
      </w:r>
    </w:p>
    <w:p w14:paraId="75094AD3" w14:textId="55F3EAC6" w:rsidR="004D2E4A" w:rsidRDefault="004D2E4A" w:rsidP="003C4D78">
      <w:pPr>
        <w:tabs>
          <w:tab w:val="center" w:pos="4153"/>
        </w:tabs>
        <w:spacing w:line="360" w:lineRule="auto"/>
        <w:rPr>
          <w:rFonts w:ascii="Times New Roman" w:hAnsi="Times New Roman"/>
          <w:bCs/>
          <w:szCs w:val="21"/>
        </w:rPr>
      </w:pPr>
      <w:r>
        <w:rPr>
          <w:rFonts w:ascii="Times New Roman" w:hAnsi="Times New Roman"/>
          <w:bCs/>
          <w:noProof/>
          <w:szCs w:val="21"/>
        </w:rPr>
        <w:lastRenderedPageBreak/>
        <w:drawing>
          <wp:inline distT="0" distB="0" distL="0" distR="0" wp14:anchorId="780CB89B" wp14:editId="068C7868">
            <wp:extent cx="5274310" cy="32861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tal.png"/>
                    <pic:cNvPicPr/>
                  </pic:nvPicPr>
                  <pic:blipFill>
                    <a:blip r:embed="rId92">
                      <a:extLst>
                        <a:ext uri="{28A0092B-C50C-407E-A947-70E740481C1C}">
                          <a14:useLocalDpi xmlns:a14="http://schemas.microsoft.com/office/drawing/2010/main" val="0"/>
                        </a:ext>
                      </a:extLst>
                    </a:blip>
                    <a:stretch>
                      <a:fillRect/>
                    </a:stretch>
                  </pic:blipFill>
                  <pic:spPr>
                    <a:xfrm>
                      <a:off x="0" y="0"/>
                      <a:ext cx="5274310" cy="3286125"/>
                    </a:xfrm>
                    <a:prstGeom prst="rect">
                      <a:avLst/>
                    </a:prstGeom>
                  </pic:spPr>
                </pic:pic>
              </a:graphicData>
            </a:graphic>
          </wp:inline>
        </w:drawing>
      </w:r>
    </w:p>
    <w:p w14:paraId="0982823A" w14:textId="574A5311" w:rsidR="004D2E4A" w:rsidRPr="00732F03" w:rsidRDefault="004D2E4A" w:rsidP="003C4D78">
      <w:pPr>
        <w:tabs>
          <w:tab w:val="center" w:pos="4153"/>
        </w:tabs>
        <w:spacing w:line="360" w:lineRule="auto"/>
        <w:jc w:val="left"/>
        <w:rPr>
          <w:rFonts w:asciiTheme="minorHAnsi" w:hAnsiTheme="minorHAnsi" w:cstheme="minorHAnsi"/>
          <w:b/>
          <w:sz w:val="18"/>
          <w:szCs w:val="18"/>
        </w:rPr>
      </w:pPr>
      <w:r w:rsidRPr="00732F03">
        <w:rPr>
          <w:rFonts w:asciiTheme="minorHAnsi" w:hAnsiTheme="minorHAnsi" w:cstheme="minorHAnsi"/>
          <w:b/>
          <w:sz w:val="18"/>
          <w:szCs w:val="18"/>
        </w:rPr>
        <w:t>Figure 1: Total number of Articles</w:t>
      </w:r>
    </w:p>
    <w:p w14:paraId="1687F01B" w14:textId="68959E20" w:rsidR="000660B9" w:rsidRDefault="000660B9" w:rsidP="003C4D78">
      <w:pPr>
        <w:tabs>
          <w:tab w:val="center" w:pos="4153"/>
        </w:tabs>
        <w:spacing w:line="360" w:lineRule="auto"/>
        <w:rPr>
          <w:rFonts w:ascii="Times New Roman" w:hAnsi="Times New Roman"/>
          <w:bCs/>
          <w:szCs w:val="21"/>
        </w:rPr>
      </w:pPr>
      <w:r>
        <w:rPr>
          <w:rFonts w:ascii="Times New Roman" w:hAnsi="Times New Roman"/>
          <w:bCs/>
          <w:noProof/>
          <w:szCs w:val="21"/>
        </w:rPr>
        <w:drawing>
          <wp:inline distT="0" distB="0" distL="0" distR="0" wp14:anchorId="51D943BC" wp14:editId="091AEA27">
            <wp:extent cx="5274310" cy="29933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centage.png"/>
                    <pic:cNvPicPr/>
                  </pic:nvPicPr>
                  <pic:blipFill>
                    <a:blip r:embed="rId93" cstate="print">
                      <a:extLst>
                        <a:ext uri="{28A0092B-C50C-407E-A947-70E740481C1C}">
                          <a14:useLocalDpi xmlns:a14="http://schemas.microsoft.com/office/drawing/2010/main" val="0"/>
                        </a:ext>
                      </a:extLst>
                    </a:blip>
                    <a:stretch>
                      <a:fillRect/>
                    </a:stretch>
                  </pic:blipFill>
                  <pic:spPr>
                    <a:xfrm>
                      <a:off x="0" y="0"/>
                      <a:ext cx="5274310" cy="2993390"/>
                    </a:xfrm>
                    <a:prstGeom prst="rect">
                      <a:avLst/>
                    </a:prstGeom>
                  </pic:spPr>
                </pic:pic>
              </a:graphicData>
            </a:graphic>
          </wp:inline>
        </w:drawing>
      </w:r>
    </w:p>
    <w:p w14:paraId="4EE02829" w14:textId="5FC4A31C" w:rsidR="000660B9" w:rsidRPr="00732F03" w:rsidRDefault="004D2E4A" w:rsidP="003C4D78">
      <w:pPr>
        <w:tabs>
          <w:tab w:val="center" w:pos="4153"/>
        </w:tabs>
        <w:spacing w:line="360" w:lineRule="auto"/>
        <w:jc w:val="left"/>
        <w:rPr>
          <w:rFonts w:asciiTheme="minorHAnsi" w:hAnsiTheme="minorHAnsi" w:cstheme="minorHAnsi"/>
          <w:b/>
          <w:sz w:val="18"/>
          <w:szCs w:val="18"/>
        </w:rPr>
      </w:pPr>
      <w:r w:rsidRPr="00732F03">
        <w:rPr>
          <w:rFonts w:asciiTheme="minorHAnsi" w:hAnsiTheme="minorHAnsi" w:cstheme="minorHAnsi"/>
          <w:b/>
          <w:sz w:val="18"/>
          <w:szCs w:val="18"/>
        </w:rPr>
        <w:t>Figure 2. Percentage of Cross</w:t>
      </w:r>
    </w:p>
    <w:p w14:paraId="6AF45BE8" w14:textId="77777777" w:rsidR="004D2E4A" w:rsidRDefault="004D2E4A" w:rsidP="003C4D78">
      <w:pPr>
        <w:tabs>
          <w:tab w:val="center" w:pos="4153"/>
        </w:tabs>
        <w:spacing w:line="360" w:lineRule="auto"/>
        <w:rPr>
          <w:rFonts w:ascii="Times New Roman" w:hAnsi="Times New Roman"/>
          <w:bCs/>
          <w:szCs w:val="21"/>
        </w:rPr>
      </w:pPr>
    </w:p>
    <w:p w14:paraId="6D619C6F" w14:textId="6EF68134" w:rsidR="004D2E4A" w:rsidRDefault="003C4D78" w:rsidP="003C4D78">
      <w:pPr>
        <w:tabs>
          <w:tab w:val="center" w:pos="4153"/>
        </w:tabs>
        <w:spacing w:line="360" w:lineRule="auto"/>
        <w:rPr>
          <w:rFonts w:ascii="Times New Roman" w:hAnsi="Times New Roman"/>
          <w:b/>
          <w:sz w:val="22"/>
        </w:rPr>
      </w:pPr>
      <w:r>
        <w:rPr>
          <w:rFonts w:ascii="Times New Roman" w:hAnsi="Times New Roman" w:hint="eastAsia"/>
          <w:b/>
          <w:sz w:val="22"/>
        </w:rPr>
        <w:t>3.4.2</w:t>
      </w:r>
      <w:r>
        <w:rPr>
          <w:rFonts w:ascii="Times New Roman" w:hAnsi="Times New Roman"/>
          <w:b/>
          <w:sz w:val="22"/>
        </w:rPr>
        <w:t xml:space="preserve"> </w:t>
      </w:r>
      <w:r w:rsidR="004D2E4A" w:rsidRPr="004D2E4A">
        <w:rPr>
          <w:rFonts w:ascii="Times New Roman" w:hAnsi="Times New Roman"/>
          <w:b/>
          <w:sz w:val="22"/>
        </w:rPr>
        <w:t>Disciplinary development and interdisciplinary</w:t>
      </w:r>
    </w:p>
    <w:p w14:paraId="581BAC6C" w14:textId="75C3D3F0" w:rsidR="004D2E4A" w:rsidRDefault="004D2E4A" w:rsidP="003C4D78">
      <w:pPr>
        <w:tabs>
          <w:tab w:val="center" w:pos="4153"/>
        </w:tabs>
        <w:spacing w:line="360" w:lineRule="auto"/>
        <w:rPr>
          <w:rFonts w:ascii="Times New Roman" w:hAnsi="Times New Roman"/>
          <w:bCs/>
          <w:szCs w:val="21"/>
        </w:rPr>
      </w:pPr>
      <w:r w:rsidRPr="004D2E4A">
        <w:rPr>
          <w:rFonts w:ascii="Times New Roman" w:hAnsi="Times New Roman"/>
          <w:bCs/>
          <w:szCs w:val="21"/>
        </w:rPr>
        <w:t xml:space="preserve">Secondly, in recent years, in the field of physics, in recent years, distributed file systems, machine learning, cloud storage and other technologies have been widely used in the field of physics. The number of papers published in this field has increased from 5,252 in 2012 to 9204 in 2018, the number of interdisciplinary papers in the field has also increased from 578 to 1072, both of which </w:t>
      </w:r>
      <w:r w:rsidRPr="004D2E4A">
        <w:rPr>
          <w:rFonts w:ascii="Times New Roman" w:hAnsi="Times New Roman"/>
          <w:bCs/>
          <w:szCs w:val="21"/>
        </w:rPr>
        <w:lastRenderedPageBreak/>
        <w:t>have shown a consistent trend of overall curve rise; the same is true in the field of atmospheric science, which grew from 3,808 to 8598 articles, the cross-disciplinary relationship between this field and computer science and technology has also increased from 410 to 1011. The growth rate is obvious. The focus of electronic science and technology field is from 4152 in 2012 to 8531 in</w:t>
      </w:r>
      <w:r>
        <w:rPr>
          <w:rFonts w:ascii="Times New Roman" w:hAnsi="Times New Roman"/>
          <w:bCs/>
          <w:szCs w:val="21"/>
        </w:rPr>
        <w:t xml:space="preserve"> </w:t>
      </w:r>
      <w:r w:rsidRPr="004D2E4A">
        <w:rPr>
          <w:rFonts w:ascii="Times New Roman" w:hAnsi="Times New Roman"/>
          <w:bCs/>
          <w:szCs w:val="21"/>
        </w:rPr>
        <w:t xml:space="preserve">2018, and it is related to computer science. The interdisciplinary division of technology has also grown from 457 to 1,072. the overall focus is on the whole. Mathematics, astronomy, and other fields are all growing </w:t>
      </w:r>
      <w:r>
        <w:rPr>
          <w:rFonts w:ascii="Times New Roman" w:hAnsi="Times New Roman"/>
          <w:bCs/>
          <w:szCs w:val="21"/>
        </w:rPr>
        <w:t>a</w:t>
      </w:r>
      <w:r w:rsidRPr="004D2E4A">
        <w:rPr>
          <w:rFonts w:ascii="Times New Roman" w:hAnsi="Times New Roman"/>
          <w:bCs/>
          <w:szCs w:val="21"/>
        </w:rPr>
        <w:t xml:space="preserve">s shown in </w:t>
      </w:r>
      <w:r w:rsidRPr="004D2E4A">
        <w:rPr>
          <w:rFonts w:ascii="Times New Roman" w:hAnsi="Times New Roman"/>
          <w:bCs/>
          <w:szCs w:val="21"/>
          <w:highlight w:val="yellow"/>
        </w:rPr>
        <w:t>Figure 3</w:t>
      </w:r>
      <w:r>
        <w:rPr>
          <w:rFonts w:ascii="Times New Roman" w:hAnsi="Times New Roman"/>
          <w:bCs/>
          <w:szCs w:val="21"/>
        </w:rPr>
        <w:t>.</w:t>
      </w:r>
    </w:p>
    <w:p w14:paraId="606CAF03" w14:textId="74A68FB3" w:rsidR="004D2E4A" w:rsidRDefault="004D2E4A" w:rsidP="004D2E4A">
      <w:pPr>
        <w:tabs>
          <w:tab w:val="center" w:pos="4153"/>
        </w:tabs>
        <w:spacing w:line="360" w:lineRule="auto"/>
        <w:rPr>
          <w:rFonts w:ascii="Times New Roman" w:hAnsi="Times New Roman"/>
          <w:bCs/>
          <w:szCs w:val="21"/>
        </w:rPr>
      </w:pPr>
      <w:r>
        <w:rPr>
          <w:rFonts w:ascii="Times New Roman" w:hAnsi="Times New Roman"/>
          <w:bCs/>
          <w:noProof/>
          <w:szCs w:val="21"/>
        </w:rPr>
        <w:drawing>
          <wp:inline distT="0" distB="0" distL="0" distR="0" wp14:anchorId="4AE9E2AB" wp14:editId="5E1C9D31">
            <wp:extent cx="5274310" cy="31991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ss.png"/>
                    <pic:cNvPicPr/>
                  </pic:nvPicPr>
                  <pic:blipFill>
                    <a:blip r:embed="rId94">
                      <a:extLst>
                        <a:ext uri="{28A0092B-C50C-407E-A947-70E740481C1C}">
                          <a14:useLocalDpi xmlns:a14="http://schemas.microsoft.com/office/drawing/2010/main" val="0"/>
                        </a:ext>
                      </a:extLst>
                    </a:blip>
                    <a:stretch>
                      <a:fillRect/>
                    </a:stretch>
                  </pic:blipFill>
                  <pic:spPr>
                    <a:xfrm>
                      <a:off x="0" y="0"/>
                      <a:ext cx="5274310" cy="3199130"/>
                    </a:xfrm>
                    <a:prstGeom prst="rect">
                      <a:avLst/>
                    </a:prstGeom>
                  </pic:spPr>
                </pic:pic>
              </a:graphicData>
            </a:graphic>
          </wp:inline>
        </w:drawing>
      </w:r>
    </w:p>
    <w:p w14:paraId="34E3CD6C" w14:textId="578062E4" w:rsidR="004D2E4A" w:rsidRPr="00732F03" w:rsidRDefault="004D2E4A" w:rsidP="00732F03">
      <w:pPr>
        <w:tabs>
          <w:tab w:val="center" w:pos="4153"/>
        </w:tabs>
        <w:spacing w:line="360" w:lineRule="auto"/>
        <w:jc w:val="left"/>
        <w:rPr>
          <w:rFonts w:asciiTheme="minorHAnsi" w:hAnsiTheme="minorHAnsi" w:cstheme="minorHAnsi"/>
          <w:b/>
          <w:sz w:val="18"/>
          <w:szCs w:val="18"/>
        </w:rPr>
      </w:pPr>
      <w:r w:rsidRPr="00732F03">
        <w:rPr>
          <w:rFonts w:asciiTheme="minorHAnsi" w:hAnsiTheme="minorHAnsi" w:cstheme="minorHAnsi"/>
          <w:b/>
          <w:sz w:val="18"/>
          <w:szCs w:val="18"/>
        </w:rPr>
        <w:t>Figure 3: Number of Crosses</w:t>
      </w:r>
    </w:p>
    <w:p w14:paraId="735EBC7C" w14:textId="77777777" w:rsidR="004D2E4A" w:rsidRDefault="004D2E4A" w:rsidP="004D2E4A">
      <w:pPr>
        <w:tabs>
          <w:tab w:val="center" w:pos="4153"/>
        </w:tabs>
        <w:spacing w:line="360" w:lineRule="auto"/>
        <w:jc w:val="center"/>
        <w:rPr>
          <w:rFonts w:ascii="Times New Roman" w:hAnsi="Times New Roman"/>
          <w:bCs/>
          <w:szCs w:val="21"/>
        </w:rPr>
      </w:pPr>
    </w:p>
    <w:p w14:paraId="67707939" w14:textId="19C2F23D" w:rsidR="004D2E4A" w:rsidRPr="004D2E4A" w:rsidRDefault="003C4D78" w:rsidP="003C4D78">
      <w:pPr>
        <w:tabs>
          <w:tab w:val="center" w:pos="4153"/>
        </w:tabs>
        <w:spacing w:line="360" w:lineRule="auto"/>
        <w:rPr>
          <w:rFonts w:ascii="Times New Roman" w:hAnsi="Times New Roman"/>
          <w:b/>
          <w:sz w:val="22"/>
        </w:rPr>
      </w:pPr>
      <w:r>
        <w:rPr>
          <w:rFonts w:ascii="Times New Roman" w:hAnsi="Times New Roman" w:hint="eastAsia"/>
          <w:b/>
          <w:sz w:val="22"/>
        </w:rPr>
        <w:t>3.4.3</w:t>
      </w:r>
      <w:r>
        <w:rPr>
          <w:rFonts w:ascii="Times New Roman" w:hAnsi="Times New Roman"/>
          <w:b/>
          <w:sz w:val="22"/>
        </w:rPr>
        <w:t xml:space="preserve"> </w:t>
      </w:r>
      <w:r w:rsidR="004D2E4A" w:rsidRPr="004D2E4A">
        <w:rPr>
          <w:rFonts w:ascii="Times New Roman" w:hAnsi="Times New Roman" w:hint="cs"/>
          <w:b/>
          <w:sz w:val="22"/>
        </w:rPr>
        <w:t>R</w:t>
      </w:r>
      <w:r w:rsidR="004D2E4A" w:rsidRPr="004D2E4A">
        <w:rPr>
          <w:rFonts w:ascii="Times New Roman" w:hAnsi="Times New Roman"/>
          <w:b/>
          <w:sz w:val="22"/>
        </w:rPr>
        <w:t>esearch Ability and Subject Cross</w:t>
      </w:r>
    </w:p>
    <w:p w14:paraId="261E4E05" w14:textId="030B959F" w:rsidR="004D2E4A" w:rsidRPr="003C4D78" w:rsidRDefault="004D2E4A" w:rsidP="004D2E4A">
      <w:pPr>
        <w:tabs>
          <w:tab w:val="center" w:pos="4153"/>
        </w:tabs>
        <w:spacing w:line="360" w:lineRule="auto"/>
        <w:rPr>
          <w:rFonts w:ascii="Times New Roman" w:hAnsi="Times New Roman"/>
          <w:bCs/>
          <w:szCs w:val="21"/>
        </w:rPr>
      </w:pPr>
      <w:r w:rsidRPr="004D2E4A">
        <w:rPr>
          <w:rFonts w:ascii="Times New Roman" w:hAnsi="Times New Roman"/>
          <w:bCs/>
          <w:szCs w:val="21"/>
        </w:rPr>
        <w:t>In the end, according to our findings, the degree of information infrastructure construction of scientific research institutions shows that the degree of information technology infrastructure construction of scientific research institutions has been steadily increasing year by year, and the scientific research capabilities of large scientific research institutions have been greatly improved. It is consistent with the trend of integration of various research fields with computer science and technology, according to which we believe that there is a positive correlation between the ability of scientific research and the degree of interdisciplinary. The scientific research ability and the degree of interdisciplinary mutual promotion and growth.</w:t>
      </w:r>
    </w:p>
    <w:p w14:paraId="71B542A4" w14:textId="724DED2F" w:rsidR="004D2E4A" w:rsidRDefault="003C4D78" w:rsidP="003C4D78">
      <w:pPr>
        <w:tabs>
          <w:tab w:val="center" w:pos="4153"/>
        </w:tabs>
        <w:spacing w:line="360" w:lineRule="auto"/>
        <w:rPr>
          <w:rFonts w:ascii="Times New Roman" w:hAnsi="Times New Roman"/>
          <w:b/>
          <w:sz w:val="22"/>
        </w:rPr>
      </w:pPr>
      <w:r>
        <w:rPr>
          <w:rFonts w:ascii="Times New Roman" w:hAnsi="Times New Roman" w:hint="eastAsia"/>
          <w:b/>
          <w:sz w:val="22"/>
        </w:rPr>
        <w:lastRenderedPageBreak/>
        <w:t>3.4.4</w:t>
      </w:r>
      <w:r>
        <w:rPr>
          <w:rFonts w:ascii="Times New Roman" w:hAnsi="Times New Roman"/>
          <w:b/>
          <w:sz w:val="22"/>
        </w:rPr>
        <w:t xml:space="preserve"> </w:t>
      </w:r>
      <w:r w:rsidR="004D2E4A" w:rsidRPr="004D2E4A">
        <w:rPr>
          <w:rFonts w:ascii="Times New Roman" w:hAnsi="Times New Roman" w:hint="eastAsia"/>
          <w:b/>
          <w:sz w:val="22"/>
        </w:rPr>
        <w:t>R</w:t>
      </w:r>
      <w:r w:rsidR="004D2E4A" w:rsidRPr="004D2E4A">
        <w:rPr>
          <w:rFonts w:ascii="Times New Roman" w:hAnsi="Times New Roman"/>
          <w:b/>
          <w:sz w:val="22"/>
        </w:rPr>
        <w:t>esearch Extension</w:t>
      </w:r>
    </w:p>
    <w:p w14:paraId="245177E9" w14:textId="59443678" w:rsidR="004D2E4A" w:rsidRDefault="004D2E4A" w:rsidP="003C4D78">
      <w:pPr>
        <w:tabs>
          <w:tab w:val="center" w:pos="4153"/>
        </w:tabs>
        <w:spacing w:line="360" w:lineRule="auto"/>
        <w:rPr>
          <w:rFonts w:ascii="Times New Roman" w:hAnsi="Times New Roman"/>
          <w:bCs/>
          <w:szCs w:val="21"/>
        </w:rPr>
      </w:pPr>
      <w:r w:rsidRPr="004D2E4A">
        <w:rPr>
          <w:rFonts w:ascii="Times New Roman" w:hAnsi="Times New Roman"/>
          <w:bCs/>
          <w:szCs w:val="21"/>
        </w:rPr>
        <w:t>For the subject classification and fusion problem of this paper, we can apply the results to the evaluation of subject development, talent cultivation, resource optimization, and the establishment of college education training mode curriculum, or the cultivation of compound talents. The research results in this paper can better guide scientific research institutions to carry out strategic planning and deployment. In addition, our research ideas can also be applied to related expansion issues, such as subject type prediction, attribute judgment and differentiation of low-frequency subjects and confusing subjects, introduction of attention mechanism training attribute-based subject prediction models, and, for example, criminal case records. The problem of classification and prediction of complex case types, based on the case description of the case, predicts the final judgment result.</w:t>
      </w:r>
    </w:p>
    <w:p w14:paraId="28EA8724" w14:textId="2249EB46" w:rsidR="001B0B65" w:rsidRPr="004D2E4A" w:rsidRDefault="001B0B65" w:rsidP="003C4D78">
      <w:pPr>
        <w:tabs>
          <w:tab w:val="center" w:pos="4153"/>
        </w:tabs>
        <w:spacing w:line="360" w:lineRule="auto"/>
        <w:rPr>
          <w:rFonts w:ascii="Times New Roman" w:hAnsi="Times New Roman"/>
          <w:bCs/>
          <w:szCs w:val="21"/>
        </w:rPr>
      </w:pPr>
    </w:p>
    <w:p w14:paraId="252FF8C1" w14:textId="4A22DC93" w:rsidR="0028134E" w:rsidRPr="0044149F" w:rsidRDefault="0028134E" w:rsidP="003C4D78">
      <w:pPr>
        <w:tabs>
          <w:tab w:val="center" w:pos="4153"/>
        </w:tabs>
        <w:spacing w:line="360" w:lineRule="auto"/>
        <w:rPr>
          <w:rFonts w:ascii="Times New Roman" w:hAnsi="Times New Roman"/>
          <w:b/>
          <w:sz w:val="26"/>
          <w:szCs w:val="26"/>
        </w:rPr>
      </w:pPr>
      <w:r w:rsidRPr="0044149F">
        <w:rPr>
          <w:rFonts w:ascii="Times New Roman" w:hAnsi="Times New Roman"/>
          <w:b/>
          <w:sz w:val="26"/>
          <w:szCs w:val="26"/>
        </w:rPr>
        <w:t>CONCLUSIO</w:t>
      </w:r>
      <w:r w:rsidR="00E70BC3" w:rsidRPr="0044149F">
        <w:rPr>
          <w:rFonts w:ascii="Times New Roman" w:hAnsi="Times New Roman"/>
          <w:b/>
          <w:sz w:val="26"/>
          <w:szCs w:val="26"/>
        </w:rPr>
        <w:t>N</w:t>
      </w:r>
      <w:r w:rsidR="003C4D78">
        <w:rPr>
          <w:rFonts w:ascii="Times New Roman" w:hAnsi="Times New Roman"/>
          <w:b/>
          <w:sz w:val="26"/>
          <w:szCs w:val="26"/>
        </w:rPr>
        <w:t xml:space="preserve"> </w:t>
      </w:r>
      <w:r w:rsidR="003C4D78">
        <w:rPr>
          <w:rFonts w:ascii="Times New Roman" w:hAnsi="Times New Roman" w:hint="eastAsia"/>
          <w:b/>
          <w:sz w:val="26"/>
          <w:szCs w:val="26"/>
        </w:rPr>
        <w:t>&amp;</w:t>
      </w:r>
      <w:r w:rsidR="003C4D78">
        <w:rPr>
          <w:rFonts w:ascii="Times New Roman" w:hAnsi="Times New Roman"/>
          <w:b/>
          <w:sz w:val="26"/>
          <w:szCs w:val="26"/>
        </w:rPr>
        <w:t xml:space="preserve"> </w:t>
      </w:r>
      <w:r w:rsidR="003C4D78">
        <w:rPr>
          <w:rFonts w:ascii="Times New Roman" w:hAnsi="Times New Roman" w:hint="eastAsia"/>
          <w:b/>
          <w:sz w:val="26"/>
          <w:szCs w:val="26"/>
        </w:rPr>
        <w:t>DISCUSSION</w:t>
      </w:r>
    </w:p>
    <w:p w14:paraId="095A5348" w14:textId="77C2FBD3" w:rsidR="0028134E" w:rsidRDefault="001B0B65" w:rsidP="003C4D78">
      <w:pPr>
        <w:spacing w:line="360" w:lineRule="auto"/>
        <w:rPr>
          <w:rFonts w:ascii="Times New Roman" w:hAnsi="Times New Roman"/>
          <w:bCs/>
          <w:szCs w:val="21"/>
        </w:rPr>
      </w:pPr>
      <w:r w:rsidRPr="001B0B65">
        <w:rPr>
          <w:rFonts w:ascii="Times New Roman" w:hAnsi="Times New Roman"/>
          <w:bCs/>
          <w:szCs w:val="21"/>
        </w:rPr>
        <w:t xml:space="preserve">In this paper, </w:t>
      </w:r>
      <w:r>
        <w:rPr>
          <w:rFonts w:ascii="Times New Roman" w:hAnsi="Times New Roman"/>
          <w:bCs/>
          <w:szCs w:val="21"/>
        </w:rPr>
        <w:t>w</w:t>
      </w:r>
      <w:r w:rsidRPr="001B0B65">
        <w:rPr>
          <w:rFonts w:ascii="Times New Roman" w:hAnsi="Times New Roman"/>
          <w:bCs/>
          <w:szCs w:val="21"/>
        </w:rPr>
        <w:t>e applied Convolutional Neural Network and Recurrent Neural Network in Research Paper Classification Tasks</w:t>
      </w:r>
      <w:r>
        <w:rPr>
          <w:rFonts w:ascii="Times New Roman" w:hAnsi="Times New Roman"/>
          <w:bCs/>
          <w:szCs w:val="21"/>
        </w:rPr>
        <w:t>. W</w:t>
      </w:r>
      <w:r w:rsidRPr="001B0B65">
        <w:rPr>
          <w:rFonts w:ascii="Times New Roman" w:hAnsi="Times New Roman"/>
          <w:bCs/>
          <w:szCs w:val="21"/>
        </w:rPr>
        <w:t>e research</w:t>
      </w:r>
      <w:r>
        <w:rPr>
          <w:rFonts w:ascii="Times New Roman" w:hAnsi="Times New Roman"/>
          <w:bCs/>
          <w:szCs w:val="21"/>
        </w:rPr>
        <w:t>ed</w:t>
      </w:r>
      <w:r w:rsidRPr="001B0B65">
        <w:rPr>
          <w:rFonts w:ascii="Times New Roman" w:hAnsi="Times New Roman"/>
          <w:bCs/>
          <w:szCs w:val="21"/>
        </w:rPr>
        <w:t xml:space="preserve"> the published papers of research institutions over the years, mark</w:t>
      </w:r>
      <w:r>
        <w:rPr>
          <w:rFonts w:ascii="Times New Roman" w:hAnsi="Times New Roman"/>
          <w:bCs/>
          <w:szCs w:val="21"/>
        </w:rPr>
        <w:t>ed</w:t>
      </w:r>
      <w:r w:rsidRPr="001B0B65">
        <w:rPr>
          <w:rFonts w:ascii="Times New Roman" w:hAnsi="Times New Roman"/>
          <w:bCs/>
          <w:szCs w:val="21"/>
        </w:rPr>
        <w:t xml:space="preserve"> the papers and select</w:t>
      </w:r>
      <w:r>
        <w:rPr>
          <w:rFonts w:ascii="Times New Roman" w:hAnsi="Times New Roman"/>
          <w:bCs/>
          <w:szCs w:val="21"/>
        </w:rPr>
        <w:t>ed</w:t>
      </w:r>
      <w:r w:rsidRPr="001B0B65">
        <w:rPr>
          <w:rFonts w:ascii="Times New Roman" w:hAnsi="Times New Roman"/>
          <w:bCs/>
          <w:szCs w:val="21"/>
        </w:rPr>
        <w:t xml:space="preserve"> eight types of them to train, and use</w:t>
      </w:r>
      <w:r>
        <w:rPr>
          <w:rFonts w:ascii="Times New Roman" w:hAnsi="Times New Roman"/>
          <w:bCs/>
          <w:szCs w:val="21"/>
        </w:rPr>
        <w:t>d</w:t>
      </w:r>
      <w:r w:rsidRPr="001B0B65">
        <w:rPr>
          <w:rFonts w:ascii="Times New Roman" w:hAnsi="Times New Roman"/>
          <w:bCs/>
          <w:szCs w:val="21"/>
        </w:rPr>
        <w:t xml:space="preserve"> the algorithm model of 1VO+GloVE+CNN to preprocess and train the dataset. The classification and interdisciplinary statistical work based on these eight subject models were completed to analyze the number, proportion and regularity of papers with interdisciplinary subjects.</w:t>
      </w:r>
      <w:r>
        <w:rPr>
          <w:rFonts w:ascii="Times New Roman" w:hAnsi="Times New Roman"/>
          <w:bCs/>
          <w:szCs w:val="21"/>
        </w:rPr>
        <w:t xml:space="preserve"> </w:t>
      </w:r>
      <w:r w:rsidRPr="001B0B65">
        <w:rPr>
          <w:rFonts w:ascii="Times New Roman" w:hAnsi="Times New Roman"/>
          <w:bCs/>
          <w:szCs w:val="21"/>
        </w:rPr>
        <w:t>Through experiments, this paper believes that the intersection of scientific research work and computer science in various fields is becoming more and more close, and the degree of interdisciplinary degree is consistent with the growth trend of the number of scientific papers published.</w:t>
      </w:r>
      <w:r>
        <w:rPr>
          <w:rFonts w:ascii="Times New Roman" w:hAnsi="Times New Roman"/>
          <w:bCs/>
          <w:szCs w:val="21"/>
        </w:rPr>
        <w:t xml:space="preserve"> </w:t>
      </w:r>
      <w:r w:rsidRPr="001B0B65">
        <w:rPr>
          <w:rFonts w:ascii="Times New Roman" w:hAnsi="Times New Roman"/>
          <w:bCs/>
          <w:szCs w:val="21"/>
        </w:rPr>
        <w:t>In the future work, we can apply scientific research results to the development of disciplines, personnel training and resource optimization, which will help scientific research institutions guide scientific research institutions to carry out strategic planning and deployment.</w:t>
      </w:r>
      <w:r>
        <w:rPr>
          <w:rFonts w:ascii="Times New Roman" w:hAnsi="Times New Roman"/>
          <w:bCs/>
          <w:szCs w:val="21"/>
        </w:rPr>
        <w:t xml:space="preserve"> </w:t>
      </w:r>
      <w:r w:rsidRPr="001B0B65">
        <w:rPr>
          <w:rFonts w:ascii="Times New Roman" w:hAnsi="Times New Roman"/>
          <w:bCs/>
          <w:szCs w:val="21"/>
        </w:rPr>
        <w:t>In the future, we will continue to study different areas on this issue.</w:t>
      </w:r>
    </w:p>
    <w:p w14:paraId="0E43D068" w14:textId="77777777" w:rsidR="001B0B65" w:rsidRPr="001B0B65" w:rsidRDefault="001B0B65" w:rsidP="003C4D78">
      <w:pPr>
        <w:spacing w:line="360" w:lineRule="auto"/>
        <w:rPr>
          <w:rFonts w:ascii="Times New Roman" w:hAnsi="Times New Roman"/>
          <w:bCs/>
          <w:szCs w:val="21"/>
        </w:rPr>
      </w:pPr>
    </w:p>
    <w:p w14:paraId="2E61D195" w14:textId="702BF4B2" w:rsidR="00105BA1" w:rsidRPr="00660F7A" w:rsidRDefault="000920B2" w:rsidP="003C4D78">
      <w:pPr>
        <w:spacing w:line="360" w:lineRule="auto"/>
        <w:rPr>
          <w:rFonts w:ascii="Times New Roman" w:hAnsi="Times New Roman"/>
          <w:b/>
          <w:bCs/>
          <w:sz w:val="26"/>
          <w:szCs w:val="26"/>
        </w:rPr>
      </w:pPr>
      <w:r w:rsidRPr="00660F7A">
        <w:rPr>
          <w:rFonts w:ascii="Times New Roman" w:hAnsi="Times New Roman"/>
          <w:b/>
          <w:bCs/>
          <w:sz w:val="26"/>
          <w:szCs w:val="26"/>
        </w:rPr>
        <w:t xml:space="preserve">Acknowledgments </w:t>
      </w:r>
    </w:p>
    <w:p w14:paraId="1DE18F16" w14:textId="4F450762" w:rsidR="00105BA1" w:rsidRDefault="001B0B65" w:rsidP="003C4D78">
      <w:pPr>
        <w:spacing w:line="360" w:lineRule="auto"/>
        <w:rPr>
          <w:rFonts w:ascii="Times New Roman" w:hAnsi="Times New Roman"/>
          <w:szCs w:val="21"/>
        </w:rPr>
      </w:pPr>
      <w:r w:rsidRPr="001B0B65">
        <w:rPr>
          <w:rFonts w:ascii="Times New Roman" w:hAnsi="Times New Roman"/>
          <w:szCs w:val="21"/>
        </w:rPr>
        <w:t>This work was supported by the National Science Library of the Chinese Academy of Sciences. Thanks to the National Science Library.</w:t>
      </w:r>
    </w:p>
    <w:p w14:paraId="2639108C" w14:textId="77777777" w:rsidR="003C4D78" w:rsidRDefault="003C4D78" w:rsidP="003C4D78">
      <w:pPr>
        <w:spacing w:line="360" w:lineRule="auto"/>
        <w:rPr>
          <w:rFonts w:ascii="Times New Roman" w:hAnsi="Times New Roman"/>
          <w:szCs w:val="21"/>
        </w:rPr>
      </w:pPr>
    </w:p>
    <w:p w14:paraId="713B117C" w14:textId="6AA7C44D" w:rsidR="00105BA1" w:rsidRDefault="000920B2">
      <w:pPr>
        <w:rPr>
          <w:rFonts w:ascii="Times New Roman" w:hAnsi="Times New Roman"/>
          <w:b/>
          <w:bCs/>
          <w:sz w:val="26"/>
          <w:szCs w:val="26"/>
        </w:rPr>
      </w:pPr>
      <w:r>
        <w:rPr>
          <w:rFonts w:ascii="Times New Roman" w:hAnsi="Times New Roman"/>
          <w:b/>
          <w:bCs/>
          <w:sz w:val="26"/>
          <w:szCs w:val="26"/>
        </w:rPr>
        <w:lastRenderedPageBreak/>
        <w:t>References</w:t>
      </w:r>
    </w:p>
    <w:p w14:paraId="52C8CFF8" w14:textId="48F3C8C1" w:rsidR="00E06D18" w:rsidRPr="00E06D18" w:rsidRDefault="00E06D18" w:rsidP="00E06D18">
      <w:pPr>
        <w:pStyle w:val="af6"/>
        <w:numPr>
          <w:ilvl w:val="0"/>
          <w:numId w:val="4"/>
        </w:numPr>
        <w:ind w:firstLineChars="0"/>
        <w:rPr>
          <w:rFonts w:ascii="Times New Roman" w:hAnsi="Times New Roman"/>
          <w:szCs w:val="21"/>
        </w:rPr>
      </w:pPr>
      <w:bookmarkStart w:id="12" w:name="_Ref35675777"/>
      <w:bookmarkStart w:id="13" w:name="_Ref35677188"/>
      <w:r w:rsidRPr="004D3483">
        <w:rPr>
          <w:rFonts w:ascii="Times New Roman" w:hAnsi="Times New Roman"/>
          <w:szCs w:val="21"/>
        </w:rPr>
        <w:t>Bing L, &amp; Lei Z. (2012). A survey of opinion mining and sentiment analysis.</w:t>
      </w:r>
      <w:bookmarkEnd w:id="12"/>
      <w:r w:rsidRPr="004D3483">
        <w:rPr>
          <w:rFonts w:ascii="Times New Roman" w:hAnsi="Times New Roman"/>
          <w:szCs w:val="21"/>
        </w:rPr>
        <w:t xml:space="preserve"> </w:t>
      </w:r>
    </w:p>
    <w:p w14:paraId="662BA9A0" w14:textId="03E7E4C9" w:rsidR="00E06D18" w:rsidRDefault="00E06D18" w:rsidP="00E06D18">
      <w:pPr>
        <w:pStyle w:val="af6"/>
        <w:numPr>
          <w:ilvl w:val="0"/>
          <w:numId w:val="4"/>
        </w:numPr>
        <w:ind w:firstLineChars="0"/>
        <w:rPr>
          <w:rFonts w:ascii="Times New Roman" w:hAnsi="Times New Roman"/>
          <w:szCs w:val="21"/>
        </w:rPr>
      </w:pPr>
      <w:bookmarkStart w:id="14" w:name="_Ref35675830"/>
      <w:r w:rsidRPr="004D3483">
        <w:rPr>
          <w:rFonts w:ascii="Times New Roman" w:hAnsi="Times New Roman"/>
          <w:szCs w:val="21"/>
        </w:rPr>
        <w:t xml:space="preserve">Aggarwal C, &amp; </w:t>
      </w:r>
      <w:proofErr w:type="spellStart"/>
      <w:r w:rsidRPr="004D3483">
        <w:rPr>
          <w:rFonts w:ascii="Times New Roman" w:hAnsi="Times New Roman"/>
          <w:szCs w:val="21"/>
        </w:rPr>
        <w:t>Zhai</w:t>
      </w:r>
      <w:proofErr w:type="spellEnd"/>
      <w:r w:rsidRPr="004D3483">
        <w:rPr>
          <w:rFonts w:ascii="Times New Roman" w:hAnsi="Times New Roman"/>
          <w:szCs w:val="21"/>
        </w:rPr>
        <w:t xml:space="preserve"> C. A survey of text classification algorithms, 2012.</w:t>
      </w:r>
      <w:bookmarkEnd w:id="14"/>
    </w:p>
    <w:p w14:paraId="72409EB3" w14:textId="6E3FA3B2" w:rsidR="00E06D18" w:rsidRDefault="00E06D18" w:rsidP="00E06D18">
      <w:pPr>
        <w:pStyle w:val="af6"/>
        <w:numPr>
          <w:ilvl w:val="0"/>
          <w:numId w:val="4"/>
        </w:numPr>
        <w:ind w:firstLineChars="0"/>
        <w:rPr>
          <w:rFonts w:ascii="Times New Roman" w:hAnsi="Times New Roman"/>
          <w:szCs w:val="21"/>
        </w:rPr>
      </w:pPr>
      <w:bookmarkStart w:id="15" w:name="_Ref35675895"/>
      <w:r w:rsidRPr="004D3483">
        <w:rPr>
          <w:rFonts w:ascii="Times New Roman" w:hAnsi="Times New Roman"/>
          <w:szCs w:val="21"/>
        </w:rPr>
        <w:t xml:space="preserve">Zhang Y, </w:t>
      </w:r>
      <w:proofErr w:type="spellStart"/>
      <w:r w:rsidRPr="004D3483">
        <w:rPr>
          <w:rFonts w:ascii="Times New Roman" w:hAnsi="Times New Roman"/>
          <w:szCs w:val="21"/>
        </w:rPr>
        <w:t>Jin</w:t>
      </w:r>
      <w:proofErr w:type="spellEnd"/>
      <w:r w:rsidRPr="004D3483">
        <w:rPr>
          <w:rFonts w:ascii="Times New Roman" w:hAnsi="Times New Roman"/>
          <w:szCs w:val="21"/>
        </w:rPr>
        <w:t xml:space="preserve"> R &amp; Zhou Z., Understanding bag-of-words model: a statistical framework. </w:t>
      </w:r>
      <w:r w:rsidRPr="004D3483">
        <w:rPr>
          <w:rFonts w:ascii="Times New Roman" w:hAnsi="Times New Roman"/>
          <w:szCs w:val="21"/>
        </w:rPr>
        <w:tab/>
      </w:r>
      <w:r w:rsidRPr="004D3483">
        <w:rPr>
          <w:rFonts w:ascii="Times New Roman" w:hAnsi="Times New Roman"/>
          <w:i/>
          <w:iCs/>
          <w:szCs w:val="21"/>
        </w:rPr>
        <w:t xml:space="preserve">International Journal of Machine Learning &amp; Cybernetics </w:t>
      </w:r>
      <w:r w:rsidRPr="004D3483">
        <w:rPr>
          <w:rFonts w:ascii="Times New Roman" w:hAnsi="Times New Roman"/>
          <w:szCs w:val="21"/>
        </w:rPr>
        <w:t>(2010): 1(1-4), 43-52.</w:t>
      </w:r>
      <w:bookmarkEnd w:id="15"/>
      <w:r w:rsidRPr="004D3483">
        <w:rPr>
          <w:rFonts w:ascii="Times New Roman" w:hAnsi="Times New Roman"/>
          <w:szCs w:val="21"/>
        </w:rPr>
        <w:t xml:space="preserve"> </w:t>
      </w:r>
    </w:p>
    <w:p w14:paraId="1A77DAA7" w14:textId="2DE874FC" w:rsidR="00E06D18" w:rsidRDefault="00E06D18" w:rsidP="00E06D18">
      <w:pPr>
        <w:pStyle w:val="af6"/>
        <w:numPr>
          <w:ilvl w:val="0"/>
          <w:numId w:val="4"/>
        </w:numPr>
        <w:ind w:firstLineChars="0"/>
        <w:rPr>
          <w:rFonts w:ascii="Times New Roman" w:hAnsi="Times New Roman"/>
          <w:szCs w:val="21"/>
        </w:rPr>
      </w:pPr>
      <w:bookmarkStart w:id="16" w:name="_Ref35675926"/>
      <w:r w:rsidRPr="004D3483">
        <w:rPr>
          <w:rFonts w:ascii="Times New Roman" w:hAnsi="Times New Roman"/>
          <w:szCs w:val="21"/>
        </w:rPr>
        <w:t xml:space="preserve">Post M &amp; Bergsma S., Explicit and implicit syntactic features for text classification. </w:t>
      </w:r>
      <w:r w:rsidRPr="004D3483">
        <w:rPr>
          <w:rFonts w:ascii="Times New Roman" w:hAnsi="Times New Roman"/>
          <w:i/>
          <w:iCs/>
          <w:szCs w:val="21"/>
        </w:rPr>
        <w:t>In</w:t>
      </w:r>
      <w:r>
        <w:rPr>
          <w:rFonts w:ascii="Times New Roman" w:hAnsi="Times New Roman"/>
          <w:i/>
          <w:iCs/>
          <w:szCs w:val="21"/>
        </w:rPr>
        <w:t xml:space="preserve"> </w:t>
      </w:r>
      <w:r>
        <w:rPr>
          <w:rFonts w:ascii="Times New Roman" w:hAnsi="Times New Roman"/>
          <w:i/>
          <w:iCs/>
          <w:szCs w:val="21"/>
        </w:rPr>
        <w:tab/>
      </w:r>
      <w:r w:rsidRPr="004D3483">
        <w:rPr>
          <w:rFonts w:ascii="Times New Roman" w:hAnsi="Times New Roman"/>
          <w:i/>
          <w:iCs/>
          <w:szCs w:val="21"/>
        </w:rPr>
        <w:t>Proceedings of the 51st annual meeting of the association for computational linguistics</w:t>
      </w:r>
      <w:r>
        <w:rPr>
          <w:rFonts w:ascii="Times New Roman" w:hAnsi="Times New Roman"/>
          <w:szCs w:val="21"/>
        </w:rPr>
        <w:t xml:space="preserve"> </w:t>
      </w:r>
      <w:r>
        <w:rPr>
          <w:rFonts w:ascii="Times New Roman" w:hAnsi="Times New Roman"/>
          <w:szCs w:val="21"/>
        </w:rPr>
        <w:tab/>
      </w:r>
      <w:r w:rsidRPr="004D3483">
        <w:rPr>
          <w:rFonts w:ascii="Times New Roman" w:hAnsi="Times New Roman"/>
          <w:szCs w:val="21"/>
        </w:rPr>
        <w:t>(2013):</w:t>
      </w:r>
      <w:r>
        <w:rPr>
          <w:rFonts w:ascii="Times New Roman" w:hAnsi="Times New Roman"/>
          <w:szCs w:val="21"/>
        </w:rPr>
        <w:t xml:space="preserve"> </w:t>
      </w:r>
      <w:r w:rsidRPr="004D3483">
        <w:rPr>
          <w:rFonts w:ascii="Times New Roman" w:hAnsi="Times New Roman"/>
          <w:szCs w:val="21"/>
        </w:rPr>
        <w:t>volume 2: Short papers, 866–872.</w:t>
      </w:r>
      <w:bookmarkEnd w:id="16"/>
    </w:p>
    <w:p w14:paraId="3B4954E0" w14:textId="156A5AB6" w:rsidR="00EA21E1" w:rsidRDefault="00EA21E1" w:rsidP="00EA21E1">
      <w:pPr>
        <w:pStyle w:val="af6"/>
        <w:numPr>
          <w:ilvl w:val="0"/>
          <w:numId w:val="4"/>
        </w:numPr>
        <w:ind w:firstLineChars="0"/>
        <w:rPr>
          <w:rFonts w:ascii="Times New Roman" w:hAnsi="Times New Roman"/>
          <w:szCs w:val="21"/>
        </w:rPr>
      </w:pPr>
      <w:bookmarkStart w:id="17" w:name="_Ref35675965"/>
      <w:proofErr w:type="spellStart"/>
      <w:r w:rsidRPr="004D3483">
        <w:rPr>
          <w:rFonts w:ascii="Times New Roman" w:hAnsi="Times New Roman"/>
          <w:szCs w:val="21"/>
        </w:rPr>
        <w:t>Mikolov</w:t>
      </w:r>
      <w:proofErr w:type="spellEnd"/>
      <w:r w:rsidRPr="004D3483">
        <w:rPr>
          <w:rFonts w:ascii="Times New Roman" w:hAnsi="Times New Roman"/>
          <w:szCs w:val="21"/>
        </w:rPr>
        <w:t xml:space="preserve"> T, Chen K &amp; </w:t>
      </w:r>
      <w:proofErr w:type="spellStart"/>
      <w:r w:rsidRPr="004D3483">
        <w:rPr>
          <w:rFonts w:ascii="Times New Roman" w:hAnsi="Times New Roman"/>
          <w:szCs w:val="21"/>
        </w:rPr>
        <w:t>Corrado</w:t>
      </w:r>
      <w:proofErr w:type="spellEnd"/>
      <w:r w:rsidRPr="004D3483">
        <w:rPr>
          <w:rFonts w:ascii="Times New Roman" w:hAnsi="Times New Roman"/>
          <w:szCs w:val="21"/>
        </w:rPr>
        <w:t xml:space="preserve"> G. et al., </w:t>
      </w:r>
      <w:r w:rsidRPr="004D3483">
        <w:rPr>
          <w:rFonts w:ascii="Times New Roman" w:hAnsi="Times New Roman"/>
          <w:i/>
          <w:iCs/>
          <w:szCs w:val="21"/>
        </w:rPr>
        <w:t xml:space="preserve">Efficient estimation of word representations in vector </w:t>
      </w:r>
      <w:r>
        <w:rPr>
          <w:rFonts w:ascii="Times New Roman" w:hAnsi="Times New Roman"/>
          <w:i/>
          <w:iCs/>
          <w:szCs w:val="21"/>
        </w:rPr>
        <w:tab/>
      </w:r>
      <w:r w:rsidRPr="004D3483">
        <w:rPr>
          <w:rFonts w:ascii="Times New Roman" w:hAnsi="Times New Roman"/>
          <w:i/>
          <w:iCs/>
          <w:szCs w:val="21"/>
        </w:rPr>
        <w:t>space</w:t>
      </w:r>
      <w:r w:rsidRPr="004D3483">
        <w:rPr>
          <w:rFonts w:ascii="Times New Roman" w:hAnsi="Times New Roman"/>
          <w:szCs w:val="21"/>
        </w:rPr>
        <w:t>, 2013.</w:t>
      </w:r>
      <w:bookmarkEnd w:id="17"/>
    </w:p>
    <w:p w14:paraId="3E88D1E9" w14:textId="77777777" w:rsidR="00EA21E1" w:rsidRPr="004D3483" w:rsidRDefault="00EA21E1" w:rsidP="00EA21E1">
      <w:pPr>
        <w:pStyle w:val="af6"/>
        <w:numPr>
          <w:ilvl w:val="0"/>
          <w:numId w:val="4"/>
        </w:numPr>
        <w:ind w:firstLineChars="0"/>
        <w:rPr>
          <w:rFonts w:ascii="Times New Roman" w:hAnsi="Times New Roman"/>
          <w:szCs w:val="21"/>
        </w:rPr>
      </w:pPr>
      <w:bookmarkStart w:id="18" w:name="_Ref35675995"/>
      <w:proofErr w:type="spellStart"/>
      <w:r w:rsidRPr="004D3483">
        <w:rPr>
          <w:rFonts w:ascii="Times New Roman" w:hAnsi="Times New Roman"/>
          <w:szCs w:val="21"/>
        </w:rPr>
        <w:t>Bengio</w:t>
      </w:r>
      <w:proofErr w:type="spellEnd"/>
      <w:r w:rsidRPr="004D3483">
        <w:rPr>
          <w:rFonts w:ascii="Times New Roman" w:hAnsi="Times New Roman"/>
          <w:szCs w:val="21"/>
        </w:rPr>
        <w:t xml:space="preserve"> Y, Ducharme R &amp; Vincent P et al., A neural probabilistic language model.</w:t>
      </w:r>
      <w:r w:rsidRPr="004D3483">
        <w:rPr>
          <w:rFonts w:ascii="Times New Roman" w:hAnsi="Times New Roman"/>
          <w:i/>
          <w:iCs/>
          <w:szCs w:val="21"/>
        </w:rPr>
        <w:t xml:space="preserve"> Journal of </w:t>
      </w:r>
      <w:r w:rsidRPr="004D3483">
        <w:rPr>
          <w:rFonts w:ascii="Times New Roman" w:hAnsi="Times New Roman"/>
          <w:i/>
          <w:iCs/>
          <w:szCs w:val="21"/>
        </w:rPr>
        <w:tab/>
        <w:t>machine learning research</w:t>
      </w:r>
      <w:r w:rsidRPr="004D3483">
        <w:rPr>
          <w:rFonts w:ascii="Times New Roman" w:hAnsi="Times New Roman"/>
          <w:szCs w:val="21"/>
        </w:rPr>
        <w:t xml:space="preserve"> (2003): 1137–1155.</w:t>
      </w:r>
      <w:bookmarkEnd w:id="18"/>
    </w:p>
    <w:p w14:paraId="0D1D901F" w14:textId="77777777" w:rsidR="00EA21E1" w:rsidRPr="004D3483" w:rsidRDefault="00EA21E1" w:rsidP="00EA21E1">
      <w:pPr>
        <w:pStyle w:val="af6"/>
        <w:numPr>
          <w:ilvl w:val="0"/>
          <w:numId w:val="4"/>
        </w:numPr>
        <w:ind w:firstLineChars="0"/>
        <w:rPr>
          <w:rFonts w:ascii="Times New Roman" w:hAnsi="Times New Roman"/>
          <w:szCs w:val="21"/>
        </w:rPr>
      </w:pPr>
      <w:bookmarkStart w:id="19" w:name="_Ref35676019"/>
      <w:r w:rsidRPr="004D3483">
        <w:rPr>
          <w:rFonts w:ascii="Times New Roman" w:hAnsi="Times New Roman"/>
          <w:szCs w:val="21"/>
        </w:rPr>
        <w:t xml:space="preserve">Rong X., word2vec parameter learning explained. </w:t>
      </w:r>
      <w:r w:rsidRPr="004D3483">
        <w:rPr>
          <w:rFonts w:ascii="Times New Roman" w:hAnsi="Times New Roman"/>
          <w:i/>
          <w:iCs/>
          <w:szCs w:val="21"/>
        </w:rPr>
        <w:t xml:space="preserve">Computer Science </w:t>
      </w:r>
      <w:r w:rsidRPr="004D3483">
        <w:rPr>
          <w:rFonts w:ascii="Times New Roman" w:hAnsi="Times New Roman"/>
          <w:szCs w:val="21"/>
        </w:rPr>
        <w:t>(2014).</w:t>
      </w:r>
      <w:bookmarkEnd w:id="19"/>
    </w:p>
    <w:p w14:paraId="031A65CA" w14:textId="44A90E8A" w:rsidR="00EA21E1" w:rsidRPr="004D3483" w:rsidRDefault="00EA21E1" w:rsidP="00EA21E1">
      <w:pPr>
        <w:pStyle w:val="af6"/>
        <w:numPr>
          <w:ilvl w:val="0"/>
          <w:numId w:val="4"/>
        </w:numPr>
        <w:ind w:firstLineChars="0"/>
        <w:rPr>
          <w:rFonts w:ascii="Times New Roman" w:hAnsi="Times New Roman"/>
          <w:szCs w:val="21"/>
        </w:rPr>
      </w:pPr>
      <w:bookmarkStart w:id="20" w:name="_Ref35676090"/>
      <w:proofErr w:type="spellStart"/>
      <w:r w:rsidRPr="004D3483">
        <w:rPr>
          <w:rFonts w:ascii="Times New Roman" w:hAnsi="Times New Roman"/>
          <w:szCs w:val="21"/>
        </w:rPr>
        <w:t>Mikolov</w:t>
      </w:r>
      <w:proofErr w:type="spellEnd"/>
      <w:r w:rsidRPr="004D3483">
        <w:rPr>
          <w:rFonts w:ascii="Times New Roman" w:hAnsi="Times New Roman"/>
          <w:szCs w:val="21"/>
        </w:rPr>
        <w:t xml:space="preserve"> T, </w:t>
      </w:r>
      <w:proofErr w:type="spellStart"/>
      <w:r w:rsidRPr="004D3483">
        <w:rPr>
          <w:rFonts w:ascii="Times New Roman" w:hAnsi="Times New Roman"/>
          <w:szCs w:val="21"/>
        </w:rPr>
        <w:t>Sutskever</w:t>
      </w:r>
      <w:proofErr w:type="spellEnd"/>
      <w:r w:rsidRPr="004D3483">
        <w:rPr>
          <w:rFonts w:ascii="Times New Roman" w:hAnsi="Times New Roman"/>
          <w:szCs w:val="21"/>
        </w:rPr>
        <w:t xml:space="preserve"> I &amp; Chen K. et al., Distributed representations of words and phrases and </w:t>
      </w:r>
      <w:r>
        <w:rPr>
          <w:rFonts w:ascii="Times New Roman" w:hAnsi="Times New Roman"/>
          <w:szCs w:val="21"/>
        </w:rPr>
        <w:tab/>
      </w:r>
      <w:r w:rsidRPr="004D3483">
        <w:rPr>
          <w:rFonts w:ascii="Times New Roman" w:hAnsi="Times New Roman"/>
          <w:szCs w:val="21"/>
        </w:rPr>
        <w:t>their compositionality, 2013.</w:t>
      </w:r>
      <w:bookmarkEnd w:id="20"/>
    </w:p>
    <w:p w14:paraId="6E4ACB11" w14:textId="0B8099BC" w:rsidR="00EA21E1" w:rsidRPr="004D3483" w:rsidRDefault="00EA21E1" w:rsidP="00EA21E1">
      <w:pPr>
        <w:pStyle w:val="af6"/>
        <w:numPr>
          <w:ilvl w:val="0"/>
          <w:numId w:val="4"/>
        </w:numPr>
        <w:ind w:firstLineChars="0"/>
        <w:rPr>
          <w:rFonts w:ascii="Times New Roman" w:hAnsi="Times New Roman"/>
          <w:szCs w:val="21"/>
        </w:rPr>
      </w:pPr>
      <w:bookmarkStart w:id="21" w:name="_Ref35676113"/>
      <w:r w:rsidRPr="004D3483">
        <w:rPr>
          <w:rFonts w:ascii="Times New Roman" w:hAnsi="Times New Roman"/>
          <w:szCs w:val="21"/>
        </w:rPr>
        <w:t xml:space="preserve">Pennington J, </w:t>
      </w:r>
      <w:proofErr w:type="spellStart"/>
      <w:r w:rsidRPr="004D3483">
        <w:rPr>
          <w:rFonts w:ascii="Times New Roman" w:hAnsi="Times New Roman"/>
          <w:szCs w:val="21"/>
        </w:rPr>
        <w:t>Socher</w:t>
      </w:r>
      <w:proofErr w:type="spellEnd"/>
      <w:r w:rsidRPr="004D3483">
        <w:rPr>
          <w:rFonts w:ascii="Times New Roman" w:hAnsi="Times New Roman"/>
          <w:szCs w:val="21"/>
        </w:rPr>
        <w:t xml:space="preserve"> R &amp; Manning C. D., </w:t>
      </w:r>
      <w:r w:rsidRPr="004D3483">
        <w:rPr>
          <w:rFonts w:ascii="Times New Roman" w:hAnsi="Times New Roman"/>
          <w:i/>
          <w:iCs/>
          <w:szCs w:val="21"/>
        </w:rPr>
        <w:t>Empirical methods in natural language processing</w:t>
      </w:r>
      <w:r w:rsidRPr="004D3483">
        <w:rPr>
          <w:rFonts w:ascii="Times New Roman" w:hAnsi="Times New Roman"/>
          <w:szCs w:val="21"/>
        </w:rPr>
        <w:t xml:space="preserve"> </w:t>
      </w:r>
      <w:r>
        <w:rPr>
          <w:rFonts w:ascii="Times New Roman" w:hAnsi="Times New Roman"/>
          <w:szCs w:val="21"/>
        </w:rPr>
        <w:tab/>
      </w:r>
      <w:r w:rsidRPr="004D3483">
        <w:rPr>
          <w:rFonts w:ascii="Times New Roman" w:hAnsi="Times New Roman"/>
          <w:szCs w:val="21"/>
        </w:rPr>
        <w:t>(2014): 1532–1543. Retrieved from http:// www.aclweb.org/anthology/D14-1162</w:t>
      </w:r>
      <w:bookmarkEnd w:id="21"/>
    </w:p>
    <w:p w14:paraId="7B67E6F8" w14:textId="77777777" w:rsidR="00EA21E1" w:rsidRPr="004D3483" w:rsidRDefault="00EA21E1" w:rsidP="00EA21E1">
      <w:pPr>
        <w:pStyle w:val="af6"/>
        <w:numPr>
          <w:ilvl w:val="0"/>
          <w:numId w:val="4"/>
        </w:numPr>
        <w:ind w:firstLineChars="0"/>
        <w:rPr>
          <w:rFonts w:ascii="Times New Roman" w:hAnsi="Times New Roman"/>
        </w:rPr>
      </w:pPr>
      <w:bookmarkStart w:id="22" w:name="_Ref35676140"/>
      <w:proofErr w:type="spellStart"/>
      <w:r w:rsidRPr="004D3483">
        <w:rPr>
          <w:rFonts w:ascii="Times New Roman" w:hAnsi="Times New Roman"/>
        </w:rPr>
        <w:t>Kalchbrenner</w:t>
      </w:r>
      <w:proofErr w:type="spellEnd"/>
      <w:r w:rsidRPr="004D3483">
        <w:rPr>
          <w:rFonts w:ascii="Times New Roman" w:hAnsi="Times New Roman"/>
        </w:rPr>
        <w:t xml:space="preserve">, N., </w:t>
      </w:r>
      <w:proofErr w:type="spellStart"/>
      <w:r w:rsidRPr="004D3483">
        <w:rPr>
          <w:rFonts w:ascii="Times New Roman" w:hAnsi="Times New Roman"/>
        </w:rPr>
        <w:t>Grefenstette</w:t>
      </w:r>
      <w:proofErr w:type="spellEnd"/>
      <w:r w:rsidRPr="004D3483">
        <w:rPr>
          <w:rFonts w:ascii="Times New Roman" w:hAnsi="Times New Roman"/>
        </w:rPr>
        <w:t xml:space="preserve">, E., &amp; </w:t>
      </w:r>
      <w:proofErr w:type="spellStart"/>
      <w:r w:rsidRPr="004D3483">
        <w:rPr>
          <w:rFonts w:ascii="Times New Roman" w:hAnsi="Times New Roman"/>
        </w:rPr>
        <w:t>Blunsom</w:t>
      </w:r>
      <w:proofErr w:type="spellEnd"/>
      <w:r w:rsidRPr="004D3483">
        <w:rPr>
          <w:rFonts w:ascii="Times New Roman" w:hAnsi="Times New Roman"/>
        </w:rPr>
        <w:t xml:space="preserve">, P., A convolutional neural network for </w:t>
      </w:r>
      <w:r w:rsidRPr="004D3483">
        <w:rPr>
          <w:rFonts w:ascii="Times New Roman" w:hAnsi="Times New Roman"/>
        </w:rPr>
        <w:tab/>
        <w:t>modelling sentences, 2014.</w:t>
      </w:r>
      <w:bookmarkEnd w:id="22"/>
    </w:p>
    <w:p w14:paraId="6730AE4B" w14:textId="77777777" w:rsidR="00EA21E1" w:rsidRPr="004D3483" w:rsidRDefault="00EA21E1" w:rsidP="00EA21E1">
      <w:pPr>
        <w:pStyle w:val="af6"/>
        <w:numPr>
          <w:ilvl w:val="0"/>
          <w:numId w:val="4"/>
        </w:numPr>
        <w:ind w:firstLineChars="0"/>
        <w:rPr>
          <w:rFonts w:ascii="Times New Roman" w:hAnsi="Times New Roman"/>
        </w:rPr>
      </w:pPr>
      <w:bookmarkStart w:id="23" w:name="_Ref35676176"/>
      <w:proofErr w:type="spellStart"/>
      <w:r w:rsidRPr="004D3483">
        <w:rPr>
          <w:rFonts w:ascii="Times New Roman" w:hAnsi="Times New Roman"/>
        </w:rPr>
        <w:t>Lecun</w:t>
      </w:r>
      <w:proofErr w:type="spellEnd"/>
      <w:r w:rsidRPr="004D3483">
        <w:rPr>
          <w:rFonts w:ascii="Times New Roman" w:hAnsi="Times New Roman"/>
        </w:rPr>
        <w:t xml:space="preserve"> Y, </w:t>
      </w:r>
      <w:proofErr w:type="spellStart"/>
      <w:r w:rsidRPr="004D3483">
        <w:rPr>
          <w:rFonts w:ascii="Times New Roman" w:hAnsi="Times New Roman"/>
        </w:rPr>
        <w:t>Bottou</w:t>
      </w:r>
      <w:proofErr w:type="spellEnd"/>
      <w:r w:rsidRPr="004D3483">
        <w:rPr>
          <w:rFonts w:ascii="Times New Roman" w:hAnsi="Times New Roman"/>
        </w:rPr>
        <w:t xml:space="preserve"> L &amp; </w:t>
      </w:r>
      <w:proofErr w:type="spellStart"/>
      <w:r w:rsidRPr="004D3483">
        <w:rPr>
          <w:rFonts w:ascii="Times New Roman" w:hAnsi="Times New Roman"/>
        </w:rPr>
        <w:t>Bengio</w:t>
      </w:r>
      <w:proofErr w:type="spellEnd"/>
      <w:r w:rsidRPr="004D3483">
        <w:rPr>
          <w:rFonts w:ascii="Times New Roman" w:hAnsi="Times New Roman"/>
        </w:rPr>
        <w:t xml:space="preserve"> Y et al., Gradient-based learning applied to document recognition.</w:t>
      </w:r>
      <w:r w:rsidRPr="004D3483">
        <w:rPr>
          <w:rFonts w:ascii="Times New Roman" w:hAnsi="Times New Roman"/>
          <w:i/>
          <w:iCs/>
        </w:rPr>
        <w:t xml:space="preserve"> </w:t>
      </w:r>
      <w:r w:rsidRPr="004D3483">
        <w:rPr>
          <w:rFonts w:ascii="Times New Roman" w:hAnsi="Times New Roman"/>
          <w:i/>
          <w:iCs/>
        </w:rPr>
        <w:tab/>
      </w:r>
      <w:r w:rsidRPr="004D3483">
        <w:rPr>
          <w:rFonts w:ascii="Times New Roman" w:hAnsi="Times New Roman"/>
        </w:rPr>
        <w:t xml:space="preserve">Proceedings of the IEEE (1998): 86(11), 2278-2324. </w:t>
      </w:r>
      <w:proofErr w:type="spellStart"/>
      <w:r w:rsidRPr="004D3483">
        <w:rPr>
          <w:rFonts w:ascii="Times New Roman" w:hAnsi="Times New Roman"/>
        </w:rPr>
        <w:t>doi</w:t>
      </w:r>
      <w:proofErr w:type="spellEnd"/>
      <w:r w:rsidRPr="004D3483">
        <w:rPr>
          <w:rFonts w:ascii="Times New Roman" w:hAnsi="Times New Roman"/>
        </w:rPr>
        <w:t>: 10.1109/5.726791.</w:t>
      </w:r>
      <w:bookmarkEnd w:id="23"/>
    </w:p>
    <w:p w14:paraId="1958ADED" w14:textId="14BD8419" w:rsidR="00EA21E1" w:rsidRPr="004D3483" w:rsidRDefault="00EA21E1" w:rsidP="00EA21E1">
      <w:pPr>
        <w:pStyle w:val="af6"/>
        <w:numPr>
          <w:ilvl w:val="0"/>
          <w:numId w:val="4"/>
        </w:numPr>
        <w:ind w:firstLineChars="0"/>
        <w:rPr>
          <w:rFonts w:ascii="Times New Roman" w:hAnsi="Times New Roman"/>
          <w:szCs w:val="21"/>
        </w:rPr>
      </w:pPr>
      <w:bookmarkStart w:id="24" w:name="_Ref35676328"/>
      <w:proofErr w:type="spellStart"/>
      <w:r w:rsidRPr="004D3483">
        <w:rPr>
          <w:rFonts w:ascii="Times New Roman" w:hAnsi="Times New Roman"/>
          <w:szCs w:val="21"/>
        </w:rPr>
        <w:t>Deerwester</w:t>
      </w:r>
      <w:proofErr w:type="spellEnd"/>
      <w:r w:rsidRPr="004D3483">
        <w:rPr>
          <w:rFonts w:ascii="Times New Roman" w:hAnsi="Times New Roman"/>
          <w:szCs w:val="21"/>
        </w:rPr>
        <w:t xml:space="preserve"> S, T. </w:t>
      </w:r>
      <w:proofErr w:type="spellStart"/>
      <w:r w:rsidRPr="004D3483">
        <w:rPr>
          <w:rFonts w:ascii="Times New Roman" w:hAnsi="Times New Roman"/>
          <w:szCs w:val="21"/>
        </w:rPr>
        <w:t>Dumais</w:t>
      </w:r>
      <w:proofErr w:type="spellEnd"/>
      <w:r w:rsidRPr="004D3483">
        <w:rPr>
          <w:rFonts w:ascii="Times New Roman" w:hAnsi="Times New Roman"/>
          <w:szCs w:val="21"/>
        </w:rPr>
        <w:t xml:space="preserve"> S, &amp; </w:t>
      </w:r>
      <w:proofErr w:type="spellStart"/>
      <w:r w:rsidRPr="004D3483">
        <w:rPr>
          <w:rFonts w:ascii="Times New Roman" w:hAnsi="Times New Roman"/>
          <w:szCs w:val="21"/>
        </w:rPr>
        <w:t>Landauer</w:t>
      </w:r>
      <w:proofErr w:type="spellEnd"/>
      <w:r w:rsidRPr="004D3483">
        <w:rPr>
          <w:rFonts w:ascii="Times New Roman" w:hAnsi="Times New Roman"/>
          <w:szCs w:val="21"/>
        </w:rPr>
        <w:t xml:space="preserve"> T et al., Indexing by latent semantic analysis. </w:t>
      </w:r>
      <w:r w:rsidRPr="004D3483">
        <w:rPr>
          <w:rFonts w:ascii="Times New Roman" w:hAnsi="Times New Roman"/>
          <w:i/>
          <w:iCs/>
          <w:szCs w:val="21"/>
        </w:rPr>
        <w:t>Journal</w:t>
      </w:r>
      <w:r>
        <w:rPr>
          <w:rFonts w:ascii="Times New Roman" w:hAnsi="Times New Roman"/>
          <w:i/>
          <w:iCs/>
          <w:szCs w:val="21"/>
        </w:rPr>
        <w:t xml:space="preserve"> </w:t>
      </w:r>
      <w:r>
        <w:rPr>
          <w:rFonts w:ascii="Times New Roman" w:hAnsi="Times New Roman"/>
          <w:i/>
          <w:iCs/>
          <w:szCs w:val="21"/>
        </w:rPr>
        <w:tab/>
      </w:r>
      <w:r w:rsidRPr="004D3483">
        <w:rPr>
          <w:rFonts w:ascii="Times New Roman" w:hAnsi="Times New Roman"/>
          <w:i/>
          <w:iCs/>
          <w:szCs w:val="21"/>
        </w:rPr>
        <w:t>of</w:t>
      </w:r>
      <w:r>
        <w:rPr>
          <w:rFonts w:ascii="Times New Roman" w:hAnsi="Times New Roman"/>
          <w:i/>
          <w:iCs/>
          <w:szCs w:val="21"/>
        </w:rPr>
        <w:t xml:space="preserve"> </w:t>
      </w:r>
      <w:r w:rsidRPr="004D3483">
        <w:rPr>
          <w:rFonts w:ascii="Times New Roman" w:hAnsi="Times New Roman"/>
          <w:i/>
          <w:iCs/>
          <w:szCs w:val="21"/>
        </w:rPr>
        <w:t>the</w:t>
      </w:r>
      <w:r>
        <w:rPr>
          <w:rFonts w:ascii="Times New Roman" w:hAnsi="Times New Roman"/>
          <w:i/>
          <w:iCs/>
          <w:szCs w:val="21"/>
        </w:rPr>
        <w:t xml:space="preserve"> </w:t>
      </w:r>
      <w:r w:rsidRPr="004D3483">
        <w:rPr>
          <w:rFonts w:ascii="Times New Roman" w:hAnsi="Times New Roman"/>
          <w:i/>
          <w:iCs/>
          <w:szCs w:val="21"/>
        </w:rPr>
        <w:t>American Society for Information Science</w:t>
      </w:r>
      <w:r w:rsidRPr="004D3483">
        <w:rPr>
          <w:rFonts w:ascii="Times New Roman" w:hAnsi="Times New Roman"/>
          <w:szCs w:val="21"/>
        </w:rPr>
        <w:t xml:space="preserve"> (1990):</w:t>
      </w:r>
      <w:r>
        <w:rPr>
          <w:rFonts w:ascii="Times New Roman" w:hAnsi="Times New Roman"/>
          <w:szCs w:val="21"/>
        </w:rPr>
        <w:t xml:space="preserve"> </w:t>
      </w:r>
      <w:r w:rsidRPr="004D3483">
        <w:rPr>
          <w:rFonts w:ascii="Times New Roman" w:hAnsi="Times New Roman"/>
          <w:szCs w:val="21"/>
        </w:rPr>
        <w:t>41,</w:t>
      </w:r>
      <w:r>
        <w:rPr>
          <w:rFonts w:ascii="Times New Roman" w:hAnsi="Times New Roman"/>
          <w:szCs w:val="21"/>
        </w:rPr>
        <w:t xml:space="preserve"> </w:t>
      </w:r>
      <w:r w:rsidRPr="004D3483">
        <w:rPr>
          <w:rFonts w:ascii="Times New Roman" w:hAnsi="Times New Roman"/>
          <w:szCs w:val="21"/>
        </w:rPr>
        <w:t xml:space="preserve">391-407. </w:t>
      </w:r>
      <w:r>
        <w:rPr>
          <w:rFonts w:ascii="Times New Roman" w:hAnsi="Times New Roman"/>
          <w:szCs w:val="21"/>
        </w:rPr>
        <w:tab/>
      </w:r>
      <w:r w:rsidRPr="004D3483">
        <w:rPr>
          <w:rFonts w:ascii="Times New Roman" w:hAnsi="Times New Roman"/>
          <w:szCs w:val="21"/>
        </w:rPr>
        <w:t>doi:10.1002/(</w:t>
      </w:r>
      <w:proofErr w:type="spellStart"/>
      <w:r w:rsidRPr="004D3483">
        <w:rPr>
          <w:rFonts w:ascii="Times New Roman" w:hAnsi="Times New Roman"/>
          <w:szCs w:val="21"/>
        </w:rPr>
        <w:t>sici</w:t>
      </w:r>
      <w:proofErr w:type="spellEnd"/>
      <w:r w:rsidRPr="004D3483">
        <w:rPr>
          <w:rFonts w:ascii="Times New Roman" w:hAnsi="Times New Roman"/>
          <w:szCs w:val="21"/>
        </w:rPr>
        <w:t>)1097-</w:t>
      </w:r>
      <w:r w:rsidRPr="004D3483">
        <w:rPr>
          <w:rFonts w:ascii="Times New Roman" w:hAnsi="Times New Roman"/>
          <w:szCs w:val="21"/>
        </w:rPr>
        <w:tab/>
        <w:t>4571(199009)41:</w:t>
      </w:r>
      <w:proofErr w:type="gramStart"/>
      <w:r w:rsidRPr="004D3483">
        <w:rPr>
          <w:rFonts w:ascii="Times New Roman" w:hAnsi="Times New Roman"/>
          <w:szCs w:val="21"/>
        </w:rPr>
        <w:t>660;391::</w:t>
      </w:r>
      <w:proofErr w:type="gramEnd"/>
      <w:r w:rsidRPr="004D3483">
        <w:rPr>
          <w:rFonts w:ascii="Times New Roman" w:hAnsi="Times New Roman"/>
          <w:szCs w:val="21"/>
        </w:rPr>
        <w:t>aid-asi162;3.0.co;2-9.</w:t>
      </w:r>
      <w:bookmarkEnd w:id="24"/>
    </w:p>
    <w:p w14:paraId="5656AF6F" w14:textId="77777777" w:rsidR="00EA21E1" w:rsidRPr="004D3483" w:rsidRDefault="00EA21E1" w:rsidP="00EA21E1">
      <w:pPr>
        <w:pStyle w:val="af6"/>
        <w:numPr>
          <w:ilvl w:val="0"/>
          <w:numId w:val="4"/>
        </w:numPr>
        <w:ind w:firstLineChars="0"/>
        <w:rPr>
          <w:rFonts w:ascii="Times New Roman" w:hAnsi="Times New Roman"/>
          <w:szCs w:val="21"/>
        </w:rPr>
      </w:pPr>
      <w:bookmarkStart w:id="25" w:name="_Ref35676387"/>
      <w:r w:rsidRPr="004D3483">
        <w:rPr>
          <w:rFonts w:ascii="Times New Roman" w:hAnsi="Times New Roman"/>
          <w:szCs w:val="21"/>
        </w:rPr>
        <w:t xml:space="preserve">Devlin J, Chang M, Lee K et al., Bert: Pre-training of deep bidirectional transformers for </w:t>
      </w:r>
      <w:r w:rsidRPr="004D3483">
        <w:rPr>
          <w:rFonts w:ascii="Times New Roman" w:hAnsi="Times New Roman"/>
          <w:szCs w:val="21"/>
        </w:rPr>
        <w:tab/>
        <w:t>language understanding, 2019.</w:t>
      </w:r>
      <w:bookmarkEnd w:id="25"/>
    </w:p>
    <w:p w14:paraId="4E16BA61" w14:textId="77777777" w:rsidR="00EA21E1" w:rsidRPr="004D3483" w:rsidRDefault="00EA21E1" w:rsidP="00EA21E1">
      <w:pPr>
        <w:pStyle w:val="af6"/>
        <w:numPr>
          <w:ilvl w:val="0"/>
          <w:numId w:val="4"/>
        </w:numPr>
        <w:ind w:firstLineChars="0"/>
        <w:rPr>
          <w:rFonts w:ascii="Times New Roman" w:hAnsi="Times New Roman"/>
          <w:szCs w:val="21"/>
        </w:rPr>
      </w:pPr>
      <w:bookmarkStart w:id="26" w:name="_Ref35677423"/>
      <w:r w:rsidRPr="004D3483">
        <w:rPr>
          <w:rFonts w:ascii="Times New Roman" w:hAnsi="Times New Roman"/>
          <w:szCs w:val="21"/>
        </w:rPr>
        <w:t>Ng A. Y., Feature selection, l1 vs. l2 regularization, 2004.</w:t>
      </w:r>
      <w:bookmarkEnd w:id="26"/>
    </w:p>
    <w:p w14:paraId="323ECEA3" w14:textId="766290A8" w:rsidR="00785D07" w:rsidRPr="004D3483" w:rsidRDefault="00785D07" w:rsidP="00785D07">
      <w:pPr>
        <w:pStyle w:val="af6"/>
        <w:numPr>
          <w:ilvl w:val="0"/>
          <w:numId w:val="4"/>
        </w:numPr>
        <w:ind w:firstLineChars="0"/>
        <w:rPr>
          <w:rFonts w:ascii="Times New Roman" w:hAnsi="Times New Roman"/>
          <w:szCs w:val="21"/>
        </w:rPr>
      </w:pPr>
      <w:bookmarkStart w:id="27" w:name="_Ref35677384"/>
      <w:proofErr w:type="spellStart"/>
      <w:r w:rsidRPr="004D3483">
        <w:rPr>
          <w:rFonts w:ascii="Times New Roman" w:hAnsi="Times New Roman"/>
          <w:szCs w:val="21"/>
        </w:rPr>
        <w:t>Socher</w:t>
      </w:r>
      <w:proofErr w:type="spellEnd"/>
      <w:r w:rsidRPr="004D3483">
        <w:rPr>
          <w:rFonts w:ascii="Times New Roman" w:hAnsi="Times New Roman"/>
          <w:szCs w:val="21"/>
        </w:rPr>
        <w:t xml:space="preserve"> R, Huang E. &amp; Pennington J. et al., Dynamic pooling and unfolding recursive </w:t>
      </w:r>
      <w:r w:rsidRPr="004D3483">
        <w:rPr>
          <w:rFonts w:ascii="Times New Roman" w:hAnsi="Times New Roman"/>
          <w:szCs w:val="21"/>
        </w:rPr>
        <w:tab/>
        <w:t xml:space="preserve">autoencoders for paraphrase detection. Advances in neural information processing </w:t>
      </w:r>
      <w:r>
        <w:rPr>
          <w:rFonts w:ascii="Times New Roman" w:hAnsi="Times New Roman"/>
          <w:szCs w:val="21"/>
        </w:rPr>
        <w:tab/>
      </w:r>
      <w:r w:rsidRPr="004D3483">
        <w:rPr>
          <w:rFonts w:ascii="Times New Roman" w:hAnsi="Times New Roman"/>
          <w:szCs w:val="21"/>
        </w:rPr>
        <w:t>systems (2011): 24.</w:t>
      </w:r>
      <w:bookmarkEnd w:id="27"/>
      <w:r w:rsidRPr="004D3483">
        <w:rPr>
          <w:rFonts w:ascii="Times New Roman" w:hAnsi="Times New Roman"/>
          <w:szCs w:val="21"/>
        </w:rPr>
        <w:t xml:space="preserve"> </w:t>
      </w:r>
    </w:p>
    <w:p w14:paraId="2E8A0C1F" w14:textId="4B5803D5" w:rsidR="00785D07" w:rsidRPr="004D3483" w:rsidRDefault="00785D07" w:rsidP="00785D07">
      <w:pPr>
        <w:pStyle w:val="af6"/>
        <w:numPr>
          <w:ilvl w:val="0"/>
          <w:numId w:val="4"/>
        </w:numPr>
        <w:ind w:firstLineChars="0"/>
        <w:rPr>
          <w:rFonts w:ascii="Times New Roman" w:hAnsi="Times New Roman"/>
          <w:szCs w:val="21"/>
        </w:rPr>
      </w:pPr>
      <w:bookmarkStart w:id="28" w:name="_Ref35677386"/>
      <w:proofErr w:type="spellStart"/>
      <w:r w:rsidRPr="004D3483">
        <w:rPr>
          <w:rFonts w:ascii="Times New Roman" w:hAnsi="Times New Roman"/>
          <w:szCs w:val="21"/>
        </w:rPr>
        <w:t>Socher</w:t>
      </w:r>
      <w:proofErr w:type="spellEnd"/>
      <w:r w:rsidRPr="004D3483">
        <w:rPr>
          <w:rFonts w:ascii="Times New Roman" w:hAnsi="Times New Roman"/>
          <w:szCs w:val="21"/>
        </w:rPr>
        <w:t xml:space="preserve"> R, Pennington J &amp; Huang E. et al., Semi-supervised recursive autoencoders for </w:t>
      </w:r>
      <w:r w:rsidRPr="004D3483">
        <w:rPr>
          <w:rFonts w:ascii="Times New Roman" w:hAnsi="Times New Roman"/>
          <w:szCs w:val="21"/>
        </w:rPr>
        <w:tab/>
        <w:t>predicting sentiment distributions.</w:t>
      </w:r>
      <w:r w:rsidRPr="004D3483">
        <w:rPr>
          <w:rFonts w:ascii="Times New Roman" w:hAnsi="Times New Roman"/>
          <w:i/>
          <w:iCs/>
          <w:szCs w:val="21"/>
        </w:rPr>
        <w:t xml:space="preserve"> </w:t>
      </w:r>
      <w:r w:rsidRPr="004D3483">
        <w:rPr>
          <w:rFonts w:ascii="Times New Roman" w:hAnsi="Times New Roman"/>
          <w:szCs w:val="21"/>
        </w:rPr>
        <w:t xml:space="preserve">In Conference on empirical methods in natural </w:t>
      </w:r>
      <w:r>
        <w:rPr>
          <w:rFonts w:ascii="Times New Roman" w:hAnsi="Times New Roman"/>
          <w:szCs w:val="21"/>
        </w:rPr>
        <w:tab/>
      </w:r>
      <w:r w:rsidRPr="004D3483">
        <w:rPr>
          <w:rFonts w:ascii="Times New Roman" w:hAnsi="Times New Roman"/>
          <w:szCs w:val="21"/>
        </w:rPr>
        <w:t>language processing, 2011.</w:t>
      </w:r>
      <w:bookmarkEnd w:id="28"/>
    </w:p>
    <w:p w14:paraId="00FFD0FD" w14:textId="7F63BC73" w:rsidR="00785D07" w:rsidRPr="004D3483" w:rsidRDefault="00785D07" w:rsidP="00785D07">
      <w:pPr>
        <w:pStyle w:val="af6"/>
        <w:numPr>
          <w:ilvl w:val="0"/>
          <w:numId w:val="4"/>
        </w:numPr>
        <w:ind w:firstLineChars="0"/>
        <w:rPr>
          <w:rFonts w:ascii="Times New Roman" w:hAnsi="Times New Roman"/>
          <w:szCs w:val="21"/>
        </w:rPr>
      </w:pPr>
      <w:bookmarkStart w:id="29" w:name="_Ref35677388"/>
      <w:proofErr w:type="spellStart"/>
      <w:r w:rsidRPr="004D3483">
        <w:rPr>
          <w:rFonts w:ascii="Times New Roman" w:hAnsi="Times New Roman"/>
          <w:szCs w:val="21"/>
        </w:rPr>
        <w:t>Socher</w:t>
      </w:r>
      <w:proofErr w:type="spellEnd"/>
      <w:r w:rsidRPr="004D3483">
        <w:rPr>
          <w:rFonts w:ascii="Times New Roman" w:hAnsi="Times New Roman"/>
          <w:szCs w:val="21"/>
        </w:rPr>
        <w:t xml:space="preserve"> R, </w:t>
      </w:r>
      <w:proofErr w:type="spellStart"/>
      <w:r w:rsidRPr="004D3483">
        <w:rPr>
          <w:rFonts w:ascii="Times New Roman" w:hAnsi="Times New Roman"/>
          <w:szCs w:val="21"/>
        </w:rPr>
        <w:t>Perelygin</w:t>
      </w:r>
      <w:proofErr w:type="spellEnd"/>
      <w:r w:rsidRPr="004D3483">
        <w:rPr>
          <w:rFonts w:ascii="Times New Roman" w:hAnsi="Times New Roman"/>
          <w:szCs w:val="21"/>
        </w:rPr>
        <w:t xml:space="preserve"> A &amp; Wu J. et al., Recursive deep models for semantic compositionality </w:t>
      </w:r>
      <w:r>
        <w:rPr>
          <w:rFonts w:ascii="Times New Roman" w:hAnsi="Times New Roman"/>
          <w:szCs w:val="21"/>
        </w:rPr>
        <w:tab/>
      </w:r>
      <w:r w:rsidRPr="004D3483">
        <w:rPr>
          <w:rFonts w:ascii="Times New Roman" w:hAnsi="Times New Roman"/>
          <w:szCs w:val="21"/>
        </w:rPr>
        <w:t>over a sentiment treebank, 2013.</w:t>
      </w:r>
      <w:bookmarkEnd w:id="29"/>
      <w:r w:rsidRPr="004D3483">
        <w:rPr>
          <w:rFonts w:ascii="Times New Roman" w:hAnsi="Times New Roman"/>
          <w:szCs w:val="21"/>
        </w:rPr>
        <w:t xml:space="preserve"> </w:t>
      </w:r>
    </w:p>
    <w:p w14:paraId="6F972E67" w14:textId="05F4CB80" w:rsidR="00785D07" w:rsidRPr="004D3483" w:rsidRDefault="00785D07" w:rsidP="00785D07">
      <w:pPr>
        <w:pStyle w:val="af6"/>
        <w:numPr>
          <w:ilvl w:val="0"/>
          <w:numId w:val="4"/>
        </w:numPr>
        <w:ind w:firstLineChars="0"/>
        <w:rPr>
          <w:rFonts w:ascii="Times New Roman" w:hAnsi="Times New Roman"/>
          <w:szCs w:val="21"/>
        </w:rPr>
      </w:pPr>
      <w:bookmarkStart w:id="30" w:name="_Ref35677329"/>
      <w:r w:rsidRPr="004D3483">
        <w:rPr>
          <w:rFonts w:ascii="Times New Roman" w:hAnsi="Times New Roman"/>
          <w:szCs w:val="21"/>
        </w:rPr>
        <w:t>Elman J. L., Finding structure in time.</w:t>
      </w:r>
      <w:r w:rsidRPr="004D3483">
        <w:rPr>
          <w:rFonts w:ascii="Times New Roman" w:hAnsi="Times New Roman"/>
          <w:i/>
          <w:iCs/>
          <w:szCs w:val="21"/>
        </w:rPr>
        <w:t xml:space="preserve"> Cognitive Science</w:t>
      </w:r>
      <w:r w:rsidRPr="004D3483">
        <w:rPr>
          <w:rFonts w:ascii="Times New Roman" w:hAnsi="Times New Roman"/>
          <w:szCs w:val="21"/>
        </w:rPr>
        <w:t xml:space="preserve"> (1990): 14(2), 179-211. Retrieved</w:t>
      </w:r>
      <w:r>
        <w:rPr>
          <w:rFonts w:ascii="Times New Roman" w:hAnsi="Times New Roman"/>
          <w:szCs w:val="21"/>
        </w:rPr>
        <w:t xml:space="preserve"> </w:t>
      </w:r>
      <w:r>
        <w:rPr>
          <w:rFonts w:ascii="Times New Roman" w:hAnsi="Times New Roman"/>
          <w:szCs w:val="21"/>
        </w:rPr>
        <w:tab/>
      </w:r>
      <w:r w:rsidRPr="004D3483">
        <w:rPr>
          <w:rFonts w:ascii="Times New Roman" w:hAnsi="Times New Roman"/>
          <w:szCs w:val="21"/>
        </w:rPr>
        <w:t>fro</w:t>
      </w:r>
      <w:r>
        <w:rPr>
          <w:rFonts w:ascii="Times New Roman" w:hAnsi="Times New Roman"/>
          <w:szCs w:val="21"/>
        </w:rPr>
        <w:t>m</w:t>
      </w:r>
      <w:bookmarkStart w:id="31" w:name="_Hlk35699407"/>
      <w:r>
        <w:rPr>
          <w:rFonts w:ascii="Times New Roman" w:hAnsi="Times New Roman"/>
          <w:szCs w:val="21"/>
        </w:rPr>
        <w:t xml:space="preserve"> </w:t>
      </w:r>
      <w:r>
        <w:rPr>
          <w:rFonts w:ascii="Times New Roman" w:hAnsi="Times New Roman"/>
          <w:szCs w:val="21"/>
        </w:rPr>
        <w:tab/>
      </w:r>
      <w:r w:rsidRPr="00785D07">
        <w:rPr>
          <w:rFonts w:ascii="Times New Roman" w:hAnsi="Times New Roman"/>
          <w:szCs w:val="21"/>
        </w:rPr>
        <w:t>https://onlinelibrary.wiley.com/doi/abs/10.1207/s15516709cog1402_1doi:10.1207/s1551</w:t>
      </w:r>
      <w:r>
        <w:rPr>
          <w:rFonts w:ascii="Times New Roman" w:hAnsi="Times New Roman"/>
          <w:szCs w:val="21"/>
        </w:rPr>
        <w:tab/>
      </w:r>
      <w:r w:rsidRPr="004D3483">
        <w:rPr>
          <w:rFonts w:ascii="Times New Roman" w:hAnsi="Times New Roman"/>
          <w:szCs w:val="21"/>
        </w:rPr>
        <w:t>6709</w:t>
      </w:r>
      <w:r>
        <w:rPr>
          <w:rFonts w:ascii="Times New Roman" w:hAnsi="Times New Roman"/>
          <w:szCs w:val="21"/>
        </w:rPr>
        <w:t>c</w:t>
      </w:r>
      <w:r w:rsidRPr="004D3483">
        <w:rPr>
          <w:rFonts w:ascii="Times New Roman" w:hAnsi="Times New Roman"/>
          <w:szCs w:val="21"/>
        </w:rPr>
        <w:t>og1402\_1.</w:t>
      </w:r>
      <w:bookmarkEnd w:id="30"/>
      <w:bookmarkEnd w:id="31"/>
      <w:r>
        <w:rPr>
          <w:rFonts w:ascii="Times New Roman" w:hAnsi="Times New Roman"/>
          <w:szCs w:val="21"/>
        </w:rPr>
        <w:tab/>
      </w:r>
    </w:p>
    <w:p w14:paraId="148F3FF0" w14:textId="6D465C3D" w:rsidR="00785D07" w:rsidRPr="004D3483" w:rsidRDefault="00785D07" w:rsidP="00785D07">
      <w:pPr>
        <w:pStyle w:val="af6"/>
        <w:numPr>
          <w:ilvl w:val="0"/>
          <w:numId w:val="4"/>
        </w:numPr>
        <w:ind w:firstLineChars="0"/>
        <w:rPr>
          <w:rFonts w:ascii="Times New Roman" w:hAnsi="Times New Roman"/>
          <w:szCs w:val="21"/>
        </w:rPr>
      </w:pPr>
      <w:bookmarkStart w:id="32" w:name="_Ref35677307"/>
      <w:r w:rsidRPr="004D3483">
        <w:rPr>
          <w:rFonts w:ascii="Times New Roman" w:hAnsi="Times New Roman"/>
          <w:szCs w:val="21"/>
        </w:rPr>
        <w:t xml:space="preserve">Liu P, </w:t>
      </w:r>
      <w:proofErr w:type="spellStart"/>
      <w:r w:rsidRPr="004D3483">
        <w:rPr>
          <w:rFonts w:ascii="Times New Roman" w:hAnsi="Times New Roman"/>
          <w:szCs w:val="21"/>
        </w:rPr>
        <w:t>Qiu</w:t>
      </w:r>
      <w:proofErr w:type="spellEnd"/>
      <w:r w:rsidRPr="004D3483">
        <w:rPr>
          <w:rFonts w:ascii="Times New Roman" w:hAnsi="Times New Roman"/>
          <w:szCs w:val="21"/>
        </w:rPr>
        <w:t xml:space="preserve"> X &amp; Huang X., Recurrent neural network for text classification with multi-task </w:t>
      </w:r>
      <w:r>
        <w:rPr>
          <w:rFonts w:ascii="Times New Roman" w:hAnsi="Times New Roman"/>
          <w:szCs w:val="21"/>
        </w:rPr>
        <w:tab/>
      </w:r>
      <w:r w:rsidRPr="004D3483">
        <w:rPr>
          <w:rFonts w:ascii="Times New Roman" w:hAnsi="Times New Roman"/>
          <w:szCs w:val="21"/>
        </w:rPr>
        <w:t>learning, 2016.</w:t>
      </w:r>
      <w:bookmarkEnd w:id="32"/>
    </w:p>
    <w:p w14:paraId="03720825" w14:textId="3E3E5A8F" w:rsidR="00785D07" w:rsidRDefault="00785D07" w:rsidP="00785D07">
      <w:pPr>
        <w:pStyle w:val="af6"/>
        <w:numPr>
          <w:ilvl w:val="0"/>
          <w:numId w:val="4"/>
        </w:numPr>
        <w:ind w:firstLineChars="0"/>
        <w:rPr>
          <w:rFonts w:ascii="Times New Roman" w:hAnsi="Times New Roman"/>
          <w:szCs w:val="21"/>
        </w:rPr>
      </w:pPr>
      <w:bookmarkStart w:id="33" w:name="_Ref35699742"/>
      <w:r w:rsidRPr="004D3483">
        <w:rPr>
          <w:rFonts w:ascii="Times New Roman" w:hAnsi="Times New Roman"/>
          <w:szCs w:val="21"/>
        </w:rPr>
        <w:t xml:space="preserve">Abreu J, Fred L &amp; </w:t>
      </w:r>
      <w:proofErr w:type="spellStart"/>
      <w:r w:rsidRPr="004D3483">
        <w:rPr>
          <w:rFonts w:ascii="Times New Roman" w:hAnsi="Times New Roman"/>
          <w:szCs w:val="21"/>
        </w:rPr>
        <w:t>Macêdo</w:t>
      </w:r>
      <w:proofErr w:type="spellEnd"/>
      <w:r w:rsidRPr="004D3483">
        <w:rPr>
          <w:rFonts w:ascii="Times New Roman" w:hAnsi="Times New Roman"/>
          <w:szCs w:val="21"/>
        </w:rPr>
        <w:t xml:space="preserve"> D et al., Hierarchical attentional hybrid neural networks for </w:t>
      </w:r>
      <w:r>
        <w:rPr>
          <w:rFonts w:ascii="Times New Roman" w:hAnsi="Times New Roman"/>
          <w:szCs w:val="21"/>
        </w:rPr>
        <w:tab/>
      </w:r>
      <w:r w:rsidRPr="004D3483">
        <w:rPr>
          <w:rFonts w:ascii="Times New Roman" w:hAnsi="Times New Roman"/>
          <w:szCs w:val="21"/>
        </w:rPr>
        <w:t>document classification, 2019.</w:t>
      </w:r>
      <w:bookmarkEnd w:id="33"/>
    </w:p>
    <w:p w14:paraId="792505B3" w14:textId="77777777" w:rsidR="00E5041A" w:rsidRPr="00E5041A" w:rsidRDefault="00E5041A" w:rsidP="00E5041A">
      <w:pPr>
        <w:rPr>
          <w:rFonts w:ascii="Times New Roman" w:hAnsi="Times New Roman"/>
          <w:szCs w:val="21"/>
        </w:rPr>
      </w:pPr>
    </w:p>
    <w:p w14:paraId="13CF1BA9" w14:textId="041F4247" w:rsidR="00E5041A" w:rsidRPr="004D3483" w:rsidRDefault="00E5041A" w:rsidP="00E5041A">
      <w:pPr>
        <w:pStyle w:val="af6"/>
        <w:numPr>
          <w:ilvl w:val="0"/>
          <w:numId w:val="4"/>
        </w:numPr>
        <w:ind w:firstLineChars="0"/>
        <w:rPr>
          <w:rFonts w:ascii="Times New Roman" w:hAnsi="Times New Roman"/>
          <w:szCs w:val="21"/>
        </w:rPr>
      </w:pPr>
      <w:bookmarkStart w:id="34" w:name="_Ref35677031"/>
      <w:r w:rsidRPr="004D3483">
        <w:rPr>
          <w:rFonts w:ascii="Times New Roman" w:hAnsi="Times New Roman"/>
          <w:szCs w:val="21"/>
        </w:rPr>
        <w:lastRenderedPageBreak/>
        <w:t xml:space="preserve">Ghosh S, </w:t>
      </w:r>
      <w:proofErr w:type="spellStart"/>
      <w:r w:rsidRPr="004D3483">
        <w:rPr>
          <w:rFonts w:ascii="Times New Roman" w:hAnsi="Times New Roman"/>
          <w:szCs w:val="21"/>
        </w:rPr>
        <w:t>Vinyals</w:t>
      </w:r>
      <w:proofErr w:type="spellEnd"/>
      <w:r w:rsidRPr="004D3483">
        <w:rPr>
          <w:rFonts w:ascii="Times New Roman" w:hAnsi="Times New Roman"/>
          <w:szCs w:val="21"/>
        </w:rPr>
        <w:t xml:space="preserve"> O, </w:t>
      </w:r>
      <w:proofErr w:type="spellStart"/>
      <w:r w:rsidRPr="004D3483">
        <w:rPr>
          <w:rFonts w:ascii="Times New Roman" w:hAnsi="Times New Roman"/>
          <w:szCs w:val="21"/>
        </w:rPr>
        <w:t>Strope</w:t>
      </w:r>
      <w:proofErr w:type="spellEnd"/>
      <w:r w:rsidRPr="004D3483">
        <w:rPr>
          <w:rFonts w:ascii="Times New Roman" w:hAnsi="Times New Roman"/>
          <w:szCs w:val="21"/>
        </w:rPr>
        <w:t xml:space="preserve"> B et al., Contextual </w:t>
      </w:r>
      <w:proofErr w:type="spellStart"/>
      <w:r w:rsidRPr="004D3483">
        <w:rPr>
          <w:rFonts w:ascii="Times New Roman" w:hAnsi="Times New Roman"/>
          <w:szCs w:val="21"/>
        </w:rPr>
        <w:t>lstm</w:t>
      </w:r>
      <w:proofErr w:type="spellEnd"/>
      <w:r w:rsidRPr="004D3483">
        <w:rPr>
          <w:rFonts w:ascii="Times New Roman" w:hAnsi="Times New Roman"/>
          <w:szCs w:val="21"/>
        </w:rPr>
        <w:t xml:space="preserve"> (</w:t>
      </w:r>
      <w:proofErr w:type="spellStart"/>
      <w:r w:rsidRPr="004D3483">
        <w:rPr>
          <w:rFonts w:ascii="Times New Roman" w:hAnsi="Times New Roman"/>
          <w:szCs w:val="21"/>
        </w:rPr>
        <w:t>clstm</w:t>
      </w:r>
      <w:proofErr w:type="spellEnd"/>
      <w:r w:rsidRPr="004D3483">
        <w:rPr>
          <w:rFonts w:ascii="Times New Roman" w:hAnsi="Times New Roman"/>
          <w:szCs w:val="21"/>
        </w:rPr>
        <w:t xml:space="preserve">) models for large scale </w:t>
      </w:r>
      <w:proofErr w:type="spellStart"/>
      <w:r w:rsidRPr="004D3483">
        <w:rPr>
          <w:rFonts w:ascii="Times New Roman" w:hAnsi="Times New Roman"/>
          <w:szCs w:val="21"/>
        </w:rPr>
        <w:t>nlp</w:t>
      </w:r>
      <w:proofErr w:type="spellEnd"/>
      <w:r w:rsidRPr="004D3483">
        <w:rPr>
          <w:rFonts w:ascii="Times New Roman" w:hAnsi="Times New Roman"/>
          <w:szCs w:val="21"/>
        </w:rPr>
        <w:t xml:space="preserve"> tasks, </w:t>
      </w:r>
      <w:r>
        <w:rPr>
          <w:rFonts w:ascii="Times New Roman" w:hAnsi="Times New Roman"/>
          <w:szCs w:val="21"/>
        </w:rPr>
        <w:tab/>
      </w:r>
      <w:r w:rsidRPr="004D3483">
        <w:rPr>
          <w:rFonts w:ascii="Times New Roman" w:hAnsi="Times New Roman"/>
          <w:szCs w:val="21"/>
        </w:rPr>
        <w:t>2016.</w:t>
      </w:r>
      <w:bookmarkEnd w:id="34"/>
    </w:p>
    <w:p w14:paraId="549AA1E3" w14:textId="1217B39E" w:rsidR="00E5041A" w:rsidRPr="004D3483" w:rsidRDefault="00E5041A" w:rsidP="00E5041A">
      <w:pPr>
        <w:pStyle w:val="af6"/>
        <w:numPr>
          <w:ilvl w:val="0"/>
          <w:numId w:val="4"/>
        </w:numPr>
        <w:ind w:firstLineChars="0"/>
        <w:rPr>
          <w:rFonts w:ascii="Times New Roman" w:hAnsi="Times New Roman"/>
        </w:rPr>
      </w:pPr>
      <w:bookmarkStart w:id="35" w:name="_Ref35677005"/>
      <w:r w:rsidRPr="004D3483">
        <w:rPr>
          <w:rFonts w:ascii="Times New Roman" w:hAnsi="Times New Roman"/>
        </w:rPr>
        <w:t xml:space="preserve">Lai S, Xu L &amp; Liu K et al., Recurrent convolutional neural networks for text classification. In </w:t>
      </w:r>
      <w:r>
        <w:rPr>
          <w:rFonts w:ascii="Times New Roman" w:hAnsi="Times New Roman"/>
        </w:rPr>
        <w:tab/>
      </w:r>
      <w:r w:rsidRPr="004D3483">
        <w:rPr>
          <w:rFonts w:ascii="Times New Roman" w:hAnsi="Times New Roman"/>
        </w:rPr>
        <w:t>In proc. conference of the association for the advancement of artificial intelligence, 2015.</w:t>
      </w:r>
      <w:bookmarkEnd w:id="35"/>
    </w:p>
    <w:p w14:paraId="72CA2197" w14:textId="60BE4E8D" w:rsidR="00EA21E1" w:rsidRPr="00E5041A" w:rsidRDefault="00E5041A" w:rsidP="00E5041A">
      <w:pPr>
        <w:pStyle w:val="af6"/>
        <w:numPr>
          <w:ilvl w:val="0"/>
          <w:numId w:val="4"/>
        </w:numPr>
        <w:ind w:firstLineChars="0"/>
        <w:rPr>
          <w:rFonts w:ascii="Times New Roman" w:hAnsi="Times New Roman"/>
          <w:szCs w:val="21"/>
        </w:rPr>
      </w:pPr>
      <w:bookmarkStart w:id="36" w:name="_Ref35676970"/>
      <w:r w:rsidRPr="004D3483">
        <w:rPr>
          <w:rFonts w:ascii="Times New Roman" w:hAnsi="Times New Roman"/>
          <w:szCs w:val="21"/>
        </w:rPr>
        <w:t>Zhang Y, &amp; Wallace B., A sensitivity analysis of (and practitioners’ guide to) convolutional</w:t>
      </w:r>
      <w:r w:rsidRPr="004D3483">
        <w:rPr>
          <w:rFonts w:ascii="Times New Roman" w:hAnsi="Times New Roman"/>
          <w:szCs w:val="21"/>
        </w:rPr>
        <w:tab/>
        <w:t>neural networks for sentence classification</w:t>
      </w:r>
      <w:r w:rsidRPr="004D3483">
        <w:rPr>
          <w:rFonts w:ascii="Times New Roman" w:hAnsi="Times New Roman"/>
          <w:i/>
          <w:iCs/>
          <w:szCs w:val="21"/>
        </w:rPr>
        <w:t xml:space="preserve">. Computer Science </w:t>
      </w:r>
      <w:r w:rsidRPr="004D3483">
        <w:rPr>
          <w:rFonts w:ascii="Times New Roman" w:hAnsi="Times New Roman"/>
          <w:szCs w:val="21"/>
        </w:rPr>
        <w:t>(2015).</w:t>
      </w:r>
      <w:bookmarkEnd w:id="36"/>
    </w:p>
    <w:p w14:paraId="61534DE2" w14:textId="77777777" w:rsidR="00E5041A" w:rsidRPr="004D3483" w:rsidRDefault="00E5041A" w:rsidP="00E5041A">
      <w:pPr>
        <w:pStyle w:val="af6"/>
        <w:numPr>
          <w:ilvl w:val="0"/>
          <w:numId w:val="4"/>
        </w:numPr>
        <w:ind w:firstLineChars="0"/>
        <w:rPr>
          <w:rFonts w:ascii="Times New Roman" w:hAnsi="Times New Roman"/>
          <w:szCs w:val="21"/>
        </w:rPr>
      </w:pPr>
      <w:bookmarkStart w:id="37" w:name="_Ref35676914"/>
      <w:proofErr w:type="spellStart"/>
      <w:r w:rsidRPr="004D3483">
        <w:rPr>
          <w:rFonts w:ascii="Times New Roman" w:hAnsi="Times New Roman"/>
          <w:szCs w:val="21"/>
        </w:rPr>
        <w:t>Bergstra</w:t>
      </w:r>
      <w:proofErr w:type="spellEnd"/>
      <w:r w:rsidRPr="004D3483">
        <w:rPr>
          <w:rFonts w:ascii="Times New Roman" w:hAnsi="Times New Roman"/>
          <w:szCs w:val="21"/>
        </w:rPr>
        <w:t xml:space="preserve"> J, &amp; </w:t>
      </w:r>
      <w:proofErr w:type="spellStart"/>
      <w:r w:rsidRPr="004D3483">
        <w:rPr>
          <w:rFonts w:ascii="Times New Roman" w:hAnsi="Times New Roman"/>
          <w:szCs w:val="21"/>
        </w:rPr>
        <w:t>Bengio</w:t>
      </w:r>
      <w:proofErr w:type="spellEnd"/>
      <w:r w:rsidRPr="004D3483">
        <w:rPr>
          <w:rFonts w:ascii="Times New Roman" w:hAnsi="Times New Roman"/>
          <w:szCs w:val="21"/>
        </w:rPr>
        <w:t xml:space="preserve"> Y., Random search for hyperparameter optimization. </w:t>
      </w:r>
      <w:r w:rsidRPr="004D3483">
        <w:rPr>
          <w:rFonts w:ascii="Times New Roman" w:hAnsi="Times New Roman"/>
          <w:i/>
          <w:iCs/>
          <w:szCs w:val="21"/>
        </w:rPr>
        <w:t xml:space="preserve">Journal of Machine </w:t>
      </w:r>
      <w:r w:rsidRPr="004D3483">
        <w:rPr>
          <w:rFonts w:ascii="Times New Roman" w:hAnsi="Times New Roman"/>
          <w:i/>
          <w:iCs/>
          <w:szCs w:val="21"/>
        </w:rPr>
        <w:tab/>
        <w:t xml:space="preserve">Learning Research </w:t>
      </w:r>
      <w:r w:rsidRPr="004D3483">
        <w:rPr>
          <w:rFonts w:ascii="Times New Roman" w:hAnsi="Times New Roman"/>
          <w:szCs w:val="21"/>
        </w:rPr>
        <w:t>(2012): 13(1), 281-305.</w:t>
      </w:r>
      <w:bookmarkEnd w:id="37"/>
      <w:r w:rsidRPr="004D3483">
        <w:rPr>
          <w:rFonts w:ascii="Times New Roman" w:hAnsi="Times New Roman"/>
          <w:szCs w:val="21"/>
        </w:rPr>
        <w:t xml:space="preserve"> </w:t>
      </w:r>
    </w:p>
    <w:p w14:paraId="22268471" w14:textId="77777777" w:rsidR="00E5041A" w:rsidRPr="004D3483" w:rsidRDefault="00E5041A" w:rsidP="00E5041A">
      <w:pPr>
        <w:pStyle w:val="af6"/>
        <w:numPr>
          <w:ilvl w:val="0"/>
          <w:numId w:val="4"/>
        </w:numPr>
        <w:ind w:firstLineChars="0"/>
        <w:rPr>
          <w:rFonts w:ascii="Times New Roman" w:hAnsi="Times New Roman"/>
          <w:szCs w:val="21"/>
        </w:rPr>
      </w:pPr>
      <w:bookmarkStart w:id="38" w:name="_Ref35676890"/>
      <w:r w:rsidRPr="004D3483">
        <w:rPr>
          <w:rFonts w:ascii="Times New Roman" w:hAnsi="Times New Roman"/>
          <w:szCs w:val="21"/>
        </w:rPr>
        <w:t xml:space="preserve">Snoek J, Larochelle H &amp; Adams R. P., Practical </w:t>
      </w:r>
      <w:proofErr w:type="spellStart"/>
      <w:r w:rsidRPr="004D3483">
        <w:rPr>
          <w:rFonts w:ascii="Times New Roman" w:hAnsi="Times New Roman"/>
          <w:szCs w:val="21"/>
        </w:rPr>
        <w:t>bayesian</w:t>
      </w:r>
      <w:proofErr w:type="spellEnd"/>
      <w:r w:rsidRPr="004D3483">
        <w:rPr>
          <w:rFonts w:ascii="Times New Roman" w:hAnsi="Times New Roman"/>
          <w:szCs w:val="21"/>
        </w:rPr>
        <w:t xml:space="preserve"> optimization of machine learning </w:t>
      </w:r>
      <w:r w:rsidRPr="004D3483">
        <w:rPr>
          <w:rFonts w:ascii="Times New Roman" w:hAnsi="Times New Roman"/>
          <w:szCs w:val="21"/>
        </w:rPr>
        <w:tab/>
        <w:t>algorithms. In International conference on neural information processing systems, 2012.</w:t>
      </w:r>
      <w:bookmarkEnd w:id="38"/>
      <w:r w:rsidRPr="004D3483">
        <w:rPr>
          <w:rFonts w:ascii="Times New Roman" w:hAnsi="Times New Roman"/>
          <w:szCs w:val="21"/>
        </w:rPr>
        <w:t xml:space="preserve"> </w:t>
      </w:r>
    </w:p>
    <w:p w14:paraId="74EFC0D2" w14:textId="5ED6C157" w:rsidR="00E5041A" w:rsidRPr="004D3483" w:rsidRDefault="00E5041A" w:rsidP="00E5041A">
      <w:pPr>
        <w:pStyle w:val="af6"/>
        <w:numPr>
          <w:ilvl w:val="0"/>
          <w:numId w:val="4"/>
        </w:numPr>
        <w:ind w:firstLineChars="0"/>
        <w:rPr>
          <w:rFonts w:ascii="Times New Roman" w:hAnsi="Times New Roman"/>
          <w:szCs w:val="21"/>
        </w:rPr>
      </w:pPr>
      <w:bookmarkStart w:id="39" w:name="_Ref35676853"/>
      <w:proofErr w:type="spellStart"/>
      <w:r w:rsidRPr="004D3483">
        <w:rPr>
          <w:rFonts w:ascii="Times New Roman" w:hAnsi="Times New Roman"/>
          <w:szCs w:val="21"/>
        </w:rPr>
        <w:t>Bergstra</w:t>
      </w:r>
      <w:proofErr w:type="spellEnd"/>
      <w:r w:rsidRPr="004D3483">
        <w:rPr>
          <w:rFonts w:ascii="Times New Roman" w:hAnsi="Times New Roman"/>
          <w:szCs w:val="21"/>
        </w:rPr>
        <w:t xml:space="preserve"> J, </w:t>
      </w:r>
      <w:proofErr w:type="spellStart"/>
      <w:r w:rsidRPr="004D3483">
        <w:rPr>
          <w:rFonts w:ascii="Times New Roman" w:hAnsi="Times New Roman"/>
          <w:szCs w:val="21"/>
        </w:rPr>
        <w:t>Bardenet</w:t>
      </w:r>
      <w:proofErr w:type="spellEnd"/>
      <w:r w:rsidRPr="004D3483">
        <w:rPr>
          <w:rFonts w:ascii="Times New Roman" w:hAnsi="Times New Roman"/>
          <w:szCs w:val="21"/>
        </w:rPr>
        <w:t xml:space="preserve"> R &amp; </w:t>
      </w:r>
      <w:proofErr w:type="spellStart"/>
      <w:r w:rsidRPr="004D3483">
        <w:rPr>
          <w:rFonts w:ascii="Times New Roman" w:hAnsi="Times New Roman"/>
          <w:szCs w:val="21"/>
        </w:rPr>
        <w:t>Bengio</w:t>
      </w:r>
      <w:proofErr w:type="spellEnd"/>
      <w:r w:rsidRPr="004D3483">
        <w:rPr>
          <w:rFonts w:ascii="Times New Roman" w:hAnsi="Times New Roman"/>
          <w:szCs w:val="21"/>
        </w:rPr>
        <w:t xml:space="preserve"> Y et al., Algorithms for hyper-parameter optimization.</w:t>
      </w:r>
      <w:r w:rsidRPr="004D3483">
        <w:rPr>
          <w:rFonts w:ascii="Times New Roman" w:hAnsi="Times New Roman"/>
          <w:i/>
          <w:iCs/>
          <w:szCs w:val="21"/>
        </w:rPr>
        <w:t xml:space="preserve"> </w:t>
      </w:r>
      <w:r w:rsidRPr="004D3483">
        <w:rPr>
          <w:rFonts w:ascii="Times New Roman" w:hAnsi="Times New Roman"/>
          <w:szCs w:val="21"/>
        </w:rPr>
        <w:t xml:space="preserve">In </w:t>
      </w:r>
      <w:r>
        <w:rPr>
          <w:rFonts w:ascii="Times New Roman" w:hAnsi="Times New Roman"/>
          <w:szCs w:val="21"/>
        </w:rPr>
        <w:tab/>
      </w:r>
      <w:r w:rsidRPr="004D3483">
        <w:rPr>
          <w:rFonts w:ascii="Times New Roman" w:hAnsi="Times New Roman"/>
          <w:szCs w:val="21"/>
        </w:rPr>
        <w:t>International conference on neural information processing systems, 2011.</w:t>
      </w:r>
      <w:bookmarkEnd w:id="39"/>
      <w:r w:rsidRPr="004D3483">
        <w:rPr>
          <w:rFonts w:ascii="Times New Roman" w:hAnsi="Times New Roman"/>
          <w:szCs w:val="21"/>
        </w:rPr>
        <w:t xml:space="preserve"> </w:t>
      </w:r>
    </w:p>
    <w:p w14:paraId="57CBF3A1" w14:textId="60444E00" w:rsidR="00E5041A" w:rsidRPr="004D3483" w:rsidRDefault="00E5041A" w:rsidP="00E5041A">
      <w:pPr>
        <w:pStyle w:val="af6"/>
        <w:numPr>
          <w:ilvl w:val="0"/>
          <w:numId w:val="4"/>
        </w:numPr>
        <w:ind w:firstLineChars="0"/>
        <w:rPr>
          <w:rFonts w:ascii="Times New Roman" w:hAnsi="Times New Roman"/>
          <w:szCs w:val="21"/>
        </w:rPr>
      </w:pPr>
      <w:bookmarkStart w:id="40" w:name="_Ref35676856"/>
      <w:proofErr w:type="spellStart"/>
      <w:r w:rsidRPr="004D3483">
        <w:rPr>
          <w:rFonts w:ascii="Times New Roman" w:hAnsi="Times New Roman"/>
          <w:szCs w:val="21"/>
        </w:rPr>
        <w:t>Bergstra</w:t>
      </w:r>
      <w:proofErr w:type="spellEnd"/>
      <w:r w:rsidRPr="004D3483">
        <w:rPr>
          <w:rFonts w:ascii="Times New Roman" w:hAnsi="Times New Roman"/>
          <w:szCs w:val="21"/>
        </w:rPr>
        <w:t xml:space="preserve"> J, </w:t>
      </w:r>
      <w:proofErr w:type="spellStart"/>
      <w:r w:rsidRPr="004D3483">
        <w:rPr>
          <w:rFonts w:ascii="Times New Roman" w:hAnsi="Times New Roman"/>
          <w:szCs w:val="21"/>
        </w:rPr>
        <w:t>Yamins</w:t>
      </w:r>
      <w:proofErr w:type="spellEnd"/>
      <w:r w:rsidRPr="004D3483">
        <w:rPr>
          <w:rFonts w:ascii="Times New Roman" w:hAnsi="Times New Roman"/>
          <w:szCs w:val="21"/>
        </w:rPr>
        <w:t xml:space="preserve"> D, &amp; Cox D., Making a science of model search: Hyperparameter </w:t>
      </w:r>
      <w:r w:rsidRPr="004D3483">
        <w:rPr>
          <w:rFonts w:ascii="Times New Roman" w:hAnsi="Times New Roman"/>
          <w:szCs w:val="21"/>
        </w:rPr>
        <w:tab/>
        <w:t xml:space="preserve">optimization in hundreds of dimensions for vision architectures. </w:t>
      </w:r>
      <w:r w:rsidRPr="004D3483">
        <w:rPr>
          <w:rFonts w:ascii="Times New Roman" w:hAnsi="Times New Roman"/>
          <w:i/>
          <w:iCs/>
          <w:szCs w:val="21"/>
        </w:rPr>
        <w:t xml:space="preserve">Journal of Machine </w:t>
      </w:r>
      <w:r>
        <w:rPr>
          <w:rFonts w:ascii="Times New Roman" w:hAnsi="Times New Roman"/>
          <w:i/>
          <w:iCs/>
          <w:szCs w:val="21"/>
        </w:rPr>
        <w:tab/>
      </w:r>
      <w:r w:rsidRPr="004D3483">
        <w:rPr>
          <w:rFonts w:ascii="Times New Roman" w:hAnsi="Times New Roman"/>
          <w:i/>
          <w:iCs/>
          <w:szCs w:val="21"/>
        </w:rPr>
        <w:t>Learning Research</w:t>
      </w:r>
      <w:r w:rsidRPr="004D3483">
        <w:rPr>
          <w:rFonts w:ascii="Times New Roman" w:hAnsi="Times New Roman"/>
          <w:szCs w:val="21"/>
        </w:rPr>
        <w:t xml:space="preserve"> (2013): 115-123.</w:t>
      </w:r>
      <w:bookmarkEnd w:id="40"/>
      <w:r w:rsidRPr="004D3483">
        <w:rPr>
          <w:rFonts w:ascii="Times New Roman" w:hAnsi="Times New Roman"/>
          <w:szCs w:val="21"/>
        </w:rPr>
        <w:t xml:space="preserve"> </w:t>
      </w:r>
    </w:p>
    <w:p w14:paraId="01283196" w14:textId="77777777" w:rsidR="00E5041A" w:rsidRPr="004D3483" w:rsidRDefault="00E5041A" w:rsidP="00E5041A">
      <w:pPr>
        <w:pStyle w:val="af6"/>
        <w:numPr>
          <w:ilvl w:val="0"/>
          <w:numId w:val="4"/>
        </w:numPr>
        <w:ind w:firstLineChars="0"/>
        <w:rPr>
          <w:rFonts w:ascii="Times New Roman" w:hAnsi="Times New Roman"/>
        </w:rPr>
      </w:pPr>
      <w:bookmarkStart w:id="41" w:name="_Ref35676570"/>
      <w:proofErr w:type="spellStart"/>
      <w:r w:rsidRPr="004D3483">
        <w:rPr>
          <w:rFonts w:ascii="Times New Roman" w:hAnsi="Times New Roman"/>
        </w:rPr>
        <w:t>Gulcehre</w:t>
      </w:r>
      <w:proofErr w:type="spellEnd"/>
      <w:r w:rsidRPr="004D3483">
        <w:rPr>
          <w:rFonts w:ascii="Times New Roman" w:hAnsi="Times New Roman"/>
        </w:rPr>
        <w:t xml:space="preserve"> C, </w:t>
      </w:r>
      <w:proofErr w:type="spellStart"/>
      <w:r w:rsidRPr="004D3483">
        <w:rPr>
          <w:rFonts w:ascii="Times New Roman" w:hAnsi="Times New Roman"/>
        </w:rPr>
        <w:t>Moczulski</w:t>
      </w:r>
      <w:proofErr w:type="spellEnd"/>
      <w:r w:rsidRPr="004D3483">
        <w:rPr>
          <w:rFonts w:ascii="Times New Roman" w:hAnsi="Times New Roman"/>
        </w:rPr>
        <w:t xml:space="preserve"> M &amp; </w:t>
      </w:r>
      <w:proofErr w:type="spellStart"/>
      <w:r w:rsidRPr="004D3483">
        <w:rPr>
          <w:rFonts w:ascii="Times New Roman" w:hAnsi="Times New Roman"/>
        </w:rPr>
        <w:t>Denil</w:t>
      </w:r>
      <w:proofErr w:type="spellEnd"/>
      <w:r w:rsidRPr="004D3483">
        <w:rPr>
          <w:rFonts w:ascii="Times New Roman" w:hAnsi="Times New Roman"/>
        </w:rPr>
        <w:t xml:space="preserve"> M. et al., Noisy activation functions</w:t>
      </w:r>
      <w:r w:rsidRPr="004D3483">
        <w:rPr>
          <w:rFonts w:ascii="Times New Roman" w:hAnsi="Times New Roman"/>
          <w:i/>
          <w:iCs/>
        </w:rPr>
        <w:t xml:space="preserve">, </w:t>
      </w:r>
      <w:r w:rsidRPr="004D3483">
        <w:rPr>
          <w:rFonts w:ascii="Times New Roman" w:hAnsi="Times New Roman"/>
        </w:rPr>
        <w:t>2016.</w:t>
      </w:r>
      <w:bookmarkEnd w:id="41"/>
    </w:p>
    <w:p w14:paraId="119D6C09" w14:textId="77777777" w:rsidR="00E5041A" w:rsidRPr="004D3483" w:rsidRDefault="00E5041A" w:rsidP="00E5041A">
      <w:pPr>
        <w:pStyle w:val="af6"/>
        <w:numPr>
          <w:ilvl w:val="0"/>
          <w:numId w:val="4"/>
        </w:numPr>
        <w:ind w:firstLineChars="0"/>
        <w:rPr>
          <w:rFonts w:ascii="Times New Roman" w:hAnsi="Times New Roman"/>
          <w:szCs w:val="21"/>
        </w:rPr>
      </w:pPr>
      <w:bookmarkStart w:id="42" w:name="_Ref35676575"/>
      <w:proofErr w:type="spellStart"/>
      <w:r w:rsidRPr="004D3483">
        <w:rPr>
          <w:rFonts w:ascii="Times New Roman" w:hAnsi="Times New Roman"/>
          <w:szCs w:val="21"/>
        </w:rPr>
        <w:t>Glorot</w:t>
      </w:r>
      <w:proofErr w:type="spellEnd"/>
      <w:r w:rsidRPr="004D3483">
        <w:rPr>
          <w:rFonts w:ascii="Times New Roman" w:hAnsi="Times New Roman"/>
          <w:szCs w:val="21"/>
        </w:rPr>
        <w:t xml:space="preserve"> X &amp; </w:t>
      </w:r>
      <w:proofErr w:type="spellStart"/>
      <w:r w:rsidRPr="004D3483">
        <w:rPr>
          <w:rFonts w:ascii="Times New Roman" w:hAnsi="Times New Roman"/>
          <w:szCs w:val="21"/>
        </w:rPr>
        <w:t>Bengio</w:t>
      </w:r>
      <w:proofErr w:type="spellEnd"/>
      <w:r w:rsidRPr="004D3483">
        <w:rPr>
          <w:rFonts w:ascii="Times New Roman" w:hAnsi="Times New Roman"/>
          <w:szCs w:val="21"/>
        </w:rPr>
        <w:t xml:space="preserve"> Y. Understanding the difficulty of training deep feedforward neural </w:t>
      </w:r>
      <w:r w:rsidRPr="004D3483">
        <w:rPr>
          <w:rFonts w:ascii="Times New Roman" w:hAnsi="Times New Roman"/>
          <w:szCs w:val="21"/>
        </w:rPr>
        <w:tab/>
        <w:t xml:space="preserve">networks. </w:t>
      </w:r>
      <w:r w:rsidRPr="004D3483">
        <w:rPr>
          <w:rFonts w:ascii="Times New Roman" w:hAnsi="Times New Roman"/>
          <w:i/>
          <w:iCs/>
          <w:szCs w:val="21"/>
        </w:rPr>
        <w:t xml:space="preserve">Journal of Machine Learning Research </w:t>
      </w:r>
      <w:r w:rsidRPr="004D3483">
        <w:rPr>
          <w:rFonts w:ascii="Times New Roman" w:hAnsi="Times New Roman"/>
          <w:szCs w:val="21"/>
        </w:rPr>
        <w:t>(2010): 9, 249-256.</w:t>
      </w:r>
      <w:bookmarkEnd w:id="42"/>
      <w:r w:rsidRPr="004D3483">
        <w:rPr>
          <w:rFonts w:ascii="Times New Roman" w:hAnsi="Times New Roman"/>
          <w:szCs w:val="21"/>
        </w:rPr>
        <w:t xml:space="preserve"> </w:t>
      </w:r>
    </w:p>
    <w:p w14:paraId="17532A73" w14:textId="77777777" w:rsidR="00E5041A" w:rsidRPr="004D3483" w:rsidRDefault="00E5041A" w:rsidP="00E5041A">
      <w:pPr>
        <w:pStyle w:val="af6"/>
        <w:numPr>
          <w:ilvl w:val="0"/>
          <w:numId w:val="4"/>
        </w:numPr>
        <w:ind w:firstLineChars="0"/>
        <w:rPr>
          <w:rFonts w:ascii="Times New Roman" w:hAnsi="Times New Roman"/>
          <w:szCs w:val="21"/>
        </w:rPr>
      </w:pPr>
      <w:bookmarkStart w:id="43" w:name="_Ref35676600"/>
      <w:r w:rsidRPr="004D3483">
        <w:rPr>
          <w:rFonts w:ascii="Times New Roman" w:hAnsi="Times New Roman"/>
          <w:szCs w:val="21"/>
        </w:rPr>
        <w:t xml:space="preserve">Nair V &amp; Hinton G. E., Rectified linear units improve restricted </w:t>
      </w:r>
      <w:proofErr w:type="spellStart"/>
      <w:r w:rsidRPr="004D3483">
        <w:rPr>
          <w:rFonts w:ascii="Times New Roman" w:hAnsi="Times New Roman"/>
          <w:szCs w:val="21"/>
        </w:rPr>
        <w:t>boltzmann</w:t>
      </w:r>
      <w:proofErr w:type="spellEnd"/>
      <w:r w:rsidRPr="004D3483">
        <w:rPr>
          <w:rFonts w:ascii="Times New Roman" w:hAnsi="Times New Roman"/>
          <w:szCs w:val="21"/>
        </w:rPr>
        <w:t xml:space="preserve"> machines. In </w:t>
      </w:r>
      <w:r w:rsidRPr="004D3483">
        <w:rPr>
          <w:rFonts w:ascii="Times New Roman" w:hAnsi="Times New Roman"/>
          <w:szCs w:val="21"/>
        </w:rPr>
        <w:tab/>
        <w:t>International conference on international conference on machine learning, 2010.</w:t>
      </w:r>
      <w:bookmarkEnd w:id="43"/>
    </w:p>
    <w:p w14:paraId="0F5AE64E" w14:textId="77777777" w:rsidR="00E5041A" w:rsidRPr="004D3483" w:rsidRDefault="00E5041A" w:rsidP="00E5041A">
      <w:pPr>
        <w:pStyle w:val="af6"/>
        <w:numPr>
          <w:ilvl w:val="0"/>
          <w:numId w:val="4"/>
        </w:numPr>
        <w:ind w:firstLineChars="0"/>
        <w:rPr>
          <w:rFonts w:ascii="Times New Roman" w:hAnsi="Times New Roman"/>
          <w:szCs w:val="21"/>
        </w:rPr>
      </w:pPr>
      <w:bookmarkStart w:id="44" w:name="_Ref35676606"/>
      <w:proofErr w:type="spellStart"/>
      <w:r w:rsidRPr="004D3483">
        <w:rPr>
          <w:rFonts w:ascii="Times New Roman" w:hAnsi="Times New Roman"/>
          <w:szCs w:val="21"/>
        </w:rPr>
        <w:t>Glorot</w:t>
      </w:r>
      <w:proofErr w:type="spellEnd"/>
      <w:r w:rsidRPr="004D3483">
        <w:rPr>
          <w:rFonts w:ascii="Times New Roman" w:hAnsi="Times New Roman"/>
          <w:szCs w:val="21"/>
        </w:rPr>
        <w:t xml:space="preserve"> X, </w:t>
      </w:r>
      <w:proofErr w:type="spellStart"/>
      <w:r w:rsidRPr="004D3483">
        <w:rPr>
          <w:rFonts w:ascii="Times New Roman" w:hAnsi="Times New Roman"/>
          <w:szCs w:val="21"/>
        </w:rPr>
        <w:t>Bordes</w:t>
      </w:r>
      <w:proofErr w:type="spellEnd"/>
      <w:r w:rsidRPr="004D3483">
        <w:rPr>
          <w:rFonts w:ascii="Times New Roman" w:hAnsi="Times New Roman"/>
          <w:szCs w:val="21"/>
        </w:rPr>
        <w:t xml:space="preserve"> A &amp; </w:t>
      </w:r>
      <w:proofErr w:type="spellStart"/>
      <w:r w:rsidRPr="004D3483">
        <w:rPr>
          <w:rFonts w:ascii="Times New Roman" w:hAnsi="Times New Roman"/>
          <w:szCs w:val="21"/>
        </w:rPr>
        <w:t>Bengio</w:t>
      </w:r>
      <w:proofErr w:type="spellEnd"/>
      <w:r w:rsidRPr="004D3483">
        <w:rPr>
          <w:rFonts w:ascii="Times New Roman" w:hAnsi="Times New Roman"/>
          <w:szCs w:val="21"/>
        </w:rPr>
        <w:t xml:space="preserve"> Y., Deep sparse rectifier neural networks,</w:t>
      </w:r>
      <w:r w:rsidRPr="004D3483">
        <w:rPr>
          <w:rFonts w:ascii="Times New Roman" w:hAnsi="Times New Roman"/>
          <w:i/>
          <w:iCs/>
          <w:szCs w:val="21"/>
        </w:rPr>
        <w:t xml:space="preserve"> Journal of Machine </w:t>
      </w:r>
      <w:r w:rsidRPr="004D3483">
        <w:rPr>
          <w:rFonts w:ascii="Times New Roman" w:hAnsi="Times New Roman"/>
          <w:i/>
          <w:iCs/>
          <w:szCs w:val="21"/>
        </w:rPr>
        <w:tab/>
        <w:t xml:space="preserve">Learning Research </w:t>
      </w:r>
      <w:r w:rsidRPr="004D3483">
        <w:rPr>
          <w:rFonts w:ascii="Times New Roman" w:hAnsi="Times New Roman"/>
          <w:szCs w:val="21"/>
        </w:rPr>
        <w:t>(2010): 15.</w:t>
      </w:r>
      <w:bookmarkEnd w:id="44"/>
    </w:p>
    <w:p w14:paraId="61B113B5" w14:textId="2EB29E59" w:rsidR="00E5041A" w:rsidRPr="004D3483" w:rsidRDefault="00E5041A" w:rsidP="00E5041A">
      <w:pPr>
        <w:pStyle w:val="af6"/>
        <w:numPr>
          <w:ilvl w:val="0"/>
          <w:numId w:val="4"/>
        </w:numPr>
        <w:ind w:firstLineChars="0"/>
        <w:rPr>
          <w:rFonts w:ascii="Times New Roman" w:hAnsi="Times New Roman"/>
        </w:rPr>
      </w:pPr>
      <w:bookmarkStart w:id="45" w:name="_Ref35676532"/>
      <w:r w:rsidRPr="004D3483">
        <w:rPr>
          <w:rFonts w:ascii="Times New Roman" w:hAnsi="Times New Roman"/>
        </w:rPr>
        <w:t xml:space="preserve">Goodfellow J, </w:t>
      </w:r>
      <w:proofErr w:type="spellStart"/>
      <w:r w:rsidRPr="004D3483">
        <w:rPr>
          <w:rFonts w:ascii="Times New Roman" w:hAnsi="Times New Roman"/>
        </w:rPr>
        <w:t>Warde</w:t>
      </w:r>
      <w:proofErr w:type="spellEnd"/>
      <w:r w:rsidRPr="004D3483">
        <w:rPr>
          <w:rFonts w:ascii="Times New Roman" w:hAnsi="Times New Roman"/>
        </w:rPr>
        <w:t xml:space="preserve">-Farley D &amp; Mirza M et al., </w:t>
      </w:r>
      <w:proofErr w:type="spellStart"/>
      <w:r w:rsidRPr="004D3483">
        <w:rPr>
          <w:rFonts w:ascii="Times New Roman" w:hAnsi="Times New Roman"/>
        </w:rPr>
        <w:t>Maxout</w:t>
      </w:r>
      <w:proofErr w:type="spellEnd"/>
      <w:r w:rsidRPr="004D3483">
        <w:rPr>
          <w:rFonts w:ascii="Times New Roman" w:hAnsi="Times New Roman"/>
        </w:rPr>
        <w:t xml:space="preserve"> networks. </w:t>
      </w:r>
      <w:r w:rsidRPr="004D3483">
        <w:rPr>
          <w:rFonts w:ascii="Times New Roman" w:hAnsi="Times New Roman"/>
          <w:i/>
          <w:iCs/>
        </w:rPr>
        <w:t>30</w:t>
      </w:r>
      <w:r w:rsidRPr="004D3483">
        <w:rPr>
          <w:rFonts w:ascii="Times New Roman" w:hAnsi="Times New Roman"/>
          <w:i/>
          <w:iCs/>
          <w:vertAlign w:val="superscript"/>
        </w:rPr>
        <w:t>th</w:t>
      </w:r>
      <w:r w:rsidRPr="004D3483">
        <w:rPr>
          <w:rFonts w:ascii="Times New Roman" w:hAnsi="Times New Roman"/>
          <w:i/>
          <w:iCs/>
        </w:rPr>
        <w:t xml:space="preserve"> International </w:t>
      </w:r>
      <w:r>
        <w:rPr>
          <w:rFonts w:ascii="Times New Roman" w:hAnsi="Times New Roman"/>
          <w:i/>
          <w:iCs/>
        </w:rPr>
        <w:tab/>
      </w:r>
      <w:r w:rsidRPr="004D3483">
        <w:rPr>
          <w:rFonts w:ascii="Times New Roman" w:hAnsi="Times New Roman"/>
          <w:i/>
          <w:iCs/>
        </w:rPr>
        <w:t>Conference of Machine learning</w:t>
      </w:r>
      <w:r w:rsidRPr="004D3483">
        <w:rPr>
          <w:rFonts w:ascii="Times New Roman" w:hAnsi="Times New Roman"/>
        </w:rPr>
        <w:t xml:space="preserve"> (2013): (3), Vol.28, 1319-1327. Retrieved from </w:t>
      </w:r>
      <w:r>
        <w:rPr>
          <w:rFonts w:ascii="Times New Roman" w:hAnsi="Times New Roman"/>
        </w:rPr>
        <w:tab/>
      </w:r>
      <w:r w:rsidRPr="004D3483">
        <w:rPr>
          <w:rFonts w:ascii="Times New Roman" w:hAnsi="Times New Roman"/>
        </w:rPr>
        <w:t xml:space="preserve">http://dblp.uni-trier.de/db/conf/ </w:t>
      </w:r>
      <w:proofErr w:type="spellStart"/>
      <w:r w:rsidRPr="004D3483">
        <w:rPr>
          <w:rFonts w:ascii="Times New Roman" w:hAnsi="Times New Roman"/>
        </w:rPr>
        <w:t>icml</w:t>
      </w:r>
      <w:proofErr w:type="spellEnd"/>
      <w:r w:rsidRPr="004D3483">
        <w:rPr>
          <w:rFonts w:ascii="Times New Roman" w:hAnsi="Times New Roman"/>
        </w:rPr>
        <w:t>/icml2013.html#GoodfellowWMCB13.</w:t>
      </w:r>
      <w:bookmarkEnd w:id="45"/>
      <w:r w:rsidRPr="004D3483">
        <w:rPr>
          <w:rFonts w:ascii="Times New Roman" w:hAnsi="Times New Roman"/>
        </w:rPr>
        <w:t xml:space="preserve"> </w:t>
      </w:r>
    </w:p>
    <w:p w14:paraId="237A9814" w14:textId="32B76580" w:rsidR="00993F2B" w:rsidRPr="00DB4664" w:rsidRDefault="00E5041A" w:rsidP="00DB4664">
      <w:pPr>
        <w:pStyle w:val="af6"/>
        <w:numPr>
          <w:ilvl w:val="0"/>
          <w:numId w:val="4"/>
        </w:numPr>
        <w:ind w:firstLineChars="0"/>
        <w:rPr>
          <w:rFonts w:ascii="Times New Roman" w:hAnsi="Times New Roman" w:hint="eastAsia"/>
          <w:szCs w:val="21"/>
        </w:rPr>
      </w:pPr>
      <w:bookmarkStart w:id="46" w:name="_Ref35676479"/>
      <w:proofErr w:type="spellStart"/>
      <w:r w:rsidRPr="004D3483">
        <w:rPr>
          <w:rFonts w:ascii="Times New Roman" w:hAnsi="Times New Roman"/>
          <w:szCs w:val="21"/>
        </w:rPr>
        <w:t>Collobert</w:t>
      </w:r>
      <w:proofErr w:type="spellEnd"/>
      <w:r w:rsidRPr="004D3483">
        <w:rPr>
          <w:rFonts w:ascii="Times New Roman" w:hAnsi="Times New Roman"/>
          <w:szCs w:val="21"/>
        </w:rPr>
        <w:t xml:space="preserve"> R, Weston J, &amp; </w:t>
      </w:r>
      <w:proofErr w:type="spellStart"/>
      <w:r w:rsidRPr="004D3483">
        <w:rPr>
          <w:rFonts w:ascii="Times New Roman" w:hAnsi="Times New Roman"/>
          <w:szCs w:val="21"/>
        </w:rPr>
        <w:t>Bottou</w:t>
      </w:r>
      <w:proofErr w:type="spellEnd"/>
      <w:r w:rsidRPr="004D3483">
        <w:rPr>
          <w:rFonts w:ascii="Times New Roman" w:hAnsi="Times New Roman"/>
          <w:szCs w:val="21"/>
        </w:rPr>
        <w:t xml:space="preserve"> L et al., Natural language processing (almost) from scratch. </w:t>
      </w:r>
      <w:r w:rsidRPr="004D3483">
        <w:rPr>
          <w:rFonts w:ascii="Times New Roman" w:hAnsi="Times New Roman"/>
          <w:szCs w:val="21"/>
        </w:rPr>
        <w:tab/>
      </w:r>
      <w:r w:rsidRPr="004D3483">
        <w:rPr>
          <w:rFonts w:ascii="Times New Roman" w:hAnsi="Times New Roman"/>
          <w:i/>
          <w:iCs/>
          <w:szCs w:val="21"/>
        </w:rPr>
        <w:t>Journal of Machine Learning Research</w:t>
      </w:r>
      <w:r w:rsidRPr="004D3483">
        <w:rPr>
          <w:rFonts w:ascii="Times New Roman" w:hAnsi="Times New Roman"/>
          <w:szCs w:val="21"/>
        </w:rPr>
        <w:t xml:space="preserve"> (2011): 12(1), 2493-2537.</w:t>
      </w:r>
      <w:bookmarkEnd w:id="46"/>
      <w:r w:rsidRPr="004D3483">
        <w:rPr>
          <w:rFonts w:ascii="Times New Roman" w:hAnsi="Times New Roman"/>
          <w:szCs w:val="21"/>
        </w:rPr>
        <w:t xml:space="preserve"> </w:t>
      </w:r>
      <w:bookmarkStart w:id="47" w:name="_GoBack"/>
      <w:bookmarkEnd w:id="13"/>
      <w:bookmarkEnd w:id="47"/>
    </w:p>
    <w:p w14:paraId="6E79AB9E" w14:textId="49EEEE7A" w:rsidR="0017030E" w:rsidRPr="00E5041A" w:rsidRDefault="0017030E" w:rsidP="00E5041A">
      <w:pPr>
        <w:rPr>
          <w:rFonts w:ascii="Times New Roman" w:hAnsi="Times New Roman"/>
          <w:szCs w:val="21"/>
        </w:rPr>
      </w:pPr>
    </w:p>
    <w:sectPr w:rsidR="0017030E" w:rsidRPr="00E5041A">
      <w:headerReference w:type="default" r:id="rId95"/>
      <w:footerReference w:type="default" r:id="rId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47B5C" w14:textId="77777777" w:rsidR="001776D5" w:rsidRDefault="001776D5">
      <w:r>
        <w:separator/>
      </w:r>
    </w:p>
  </w:endnote>
  <w:endnote w:type="continuationSeparator" w:id="0">
    <w:p w14:paraId="3018A107" w14:textId="77777777" w:rsidR="001776D5" w:rsidRDefault="00177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楷体">
    <w:altName w:val="STKaiti"/>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F9CCE" w14:textId="77777777" w:rsidR="00E06D18" w:rsidRDefault="00E06D18">
    <w:pPr>
      <w:pStyle w:val="ab"/>
      <w:rPr>
        <w:sz w:val="24"/>
        <w:szCs w:val="24"/>
      </w:rPr>
    </w:pPr>
    <w:r>
      <w:rPr>
        <w:noProof/>
        <w:sz w:val="24"/>
        <w:szCs w:val="24"/>
      </w:rPr>
      <mc:AlternateContent>
        <mc:Choice Requires="wps">
          <w:drawing>
            <wp:anchor distT="0" distB="0" distL="114300" distR="114300" simplePos="0" relativeHeight="251658240" behindDoc="0" locked="0" layoutInCell="1" allowOverlap="1" wp14:anchorId="5F8A646D" wp14:editId="5B3B8276">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763A28" w14:textId="77777777" w:rsidR="00E06D18" w:rsidRDefault="00E06D1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F8A646D" id="_x0000_t202" coordsize="21600,21600" o:spt="202" path="m,l,21600r21600,l21600,xe">
              <v:stroke joinstyle="miter"/>
              <v:path gradientshapeok="t" o:connecttype="rect"/>
            </v:shapetype>
            <v:shape id="_x0000_s1027"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07763A28" w14:textId="77777777" w:rsidR="00E06D18" w:rsidRDefault="00E06D1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12DDE" w14:textId="77777777" w:rsidR="001776D5" w:rsidRDefault="001776D5">
      <w:r>
        <w:separator/>
      </w:r>
    </w:p>
  </w:footnote>
  <w:footnote w:type="continuationSeparator" w:id="0">
    <w:p w14:paraId="62D9C3D4" w14:textId="77777777" w:rsidR="001776D5" w:rsidRDefault="001776D5">
      <w:r>
        <w:continuationSeparator/>
      </w:r>
    </w:p>
  </w:footnote>
  <w:footnote w:id="1">
    <w:p w14:paraId="64F2DF94" w14:textId="77777777" w:rsidR="00E06D18" w:rsidRDefault="00E06D18" w:rsidP="003C4D78">
      <w:pPr>
        <w:widowControl/>
        <w:rPr>
          <w:rFonts w:asciiTheme="minorHAnsi" w:hAnsi="Times New Roman"/>
          <w:iCs/>
          <w:color w:val="FF0000"/>
          <w:sz w:val="18"/>
          <w:szCs w:val="18"/>
        </w:rPr>
      </w:pPr>
    </w:p>
  </w:footnote>
  <w:footnote w:id="2">
    <w:p w14:paraId="4C9D1B49" w14:textId="2150815A" w:rsidR="00E06D18" w:rsidRDefault="00E06D18" w:rsidP="00836CE4">
      <w:pPr>
        <w:autoSpaceDE w:val="0"/>
        <w:autoSpaceDN w:val="0"/>
        <w:adjustRightInd w:val="0"/>
        <w:jc w:val="left"/>
        <w:rPr>
          <w:rFonts w:ascii="Times New Roman" w:hAnsi="Times New Roman"/>
          <w:kern w:val="0"/>
          <w:sz w:val="18"/>
          <w:szCs w:val="18"/>
        </w:rPr>
      </w:pPr>
      <w:r>
        <w:rPr>
          <w:rStyle w:val="af3"/>
        </w:rPr>
        <w:footnoteRef/>
      </w:r>
      <w:r>
        <w:rPr>
          <w:rFonts w:ascii="Times New Roman" w:hAnsi="Times New Roman"/>
          <w:kern w:val="0"/>
          <w:sz w:val="18"/>
          <w:szCs w:val="18"/>
        </w:rPr>
        <w:t>The data in this paper is collected from the public database of</w:t>
      </w:r>
    </w:p>
    <w:p w14:paraId="7DE26ACB" w14:textId="7227DE5C" w:rsidR="00E06D18" w:rsidRPr="00836CE4" w:rsidRDefault="00E06D18" w:rsidP="00836CE4">
      <w:pPr>
        <w:pStyle w:val="af"/>
        <w:rPr>
          <w:rFonts w:ascii="Times New Roman" w:hAnsi="Times New Roman"/>
          <w:kern w:val="0"/>
          <w:szCs w:val="18"/>
        </w:rPr>
      </w:pPr>
      <w:r>
        <w:rPr>
          <w:rFonts w:ascii="Times New Roman" w:hAnsi="Times New Roman"/>
          <w:kern w:val="0"/>
          <w:szCs w:val="18"/>
        </w:rPr>
        <w:t>Web of Science.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15725" w14:textId="511696E6" w:rsidR="00E06D18" w:rsidRDefault="00E06D18" w:rsidP="001B0B65">
    <w:pPr>
      <w:pStyle w:val="ad"/>
      <w:wordWrap w:val="0"/>
      <w:jc w:val="right"/>
      <w:rPr>
        <w:color w:val="FF0000"/>
      </w:rPr>
    </w:pPr>
    <w:r>
      <w:t>Deep Learning in Research Paper Classification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01F88"/>
    <w:multiLevelType w:val="hybridMultilevel"/>
    <w:tmpl w:val="547478C0"/>
    <w:lvl w:ilvl="0" w:tplc="C65C301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C6C9AC"/>
    <w:multiLevelType w:val="singleLevel"/>
    <w:tmpl w:val="56C6C9AC"/>
    <w:lvl w:ilvl="0">
      <w:start w:val="1"/>
      <w:numFmt w:val="decimal"/>
      <w:suff w:val="space"/>
      <w:lvlText w:val="%1."/>
      <w:lvlJc w:val="left"/>
    </w:lvl>
  </w:abstractNum>
  <w:abstractNum w:abstractNumId="2" w15:restartNumberingAfterBreak="0">
    <w:nsid w:val="578F2B48"/>
    <w:multiLevelType w:val="singleLevel"/>
    <w:tmpl w:val="578F2B48"/>
    <w:lvl w:ilvl="0">
      <w:start w:val="6"/>
      <w:numFmt w:val="decimal"/>
      <w:suff w:val="space"/>
      <w:lvlText w:val="%1."/>
      <w:lvlJc w:val="left"/>
    </w:lvl>
  </w:abstractNum>
  <w:abstractNum w:abstractNumId="3" w15:restartNumberingAfterBreak="0">
    <w:nsid w:val="6CA36B9F"/>
    <w:multiLevelType w:val="multilevel"/>
    <w:tmpl w:val="6CA36B9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E99"/>
    <w:rsid w:val="00001084"/>
    <w:rsid w:val="0000130C"/>
    <w:rsid w:val="0000289A"/>
    <w:rsid w:val="0000784C"/>
    <w:rsid w:val="00023688"/>
    <w:rsid w:val="00025CA7"/>
    <w:rsid w:val="00032E41"/>
    <w:rsid w:val="000346A5"/>
    <w:rsid w:val="000462DB"/>
    <w:rsid w:val="0005646D"/>
    <w:rsid w:val="0006178D"/>
    <w:rsid w:val="000660B9"/>
    <w:rsid w:val="0008370A"/>
    <w:rsid w:val="00083C5A"/>
    <w:rsid w:val="00084B59"/>
    <w:rsid w:val="000913CD"/>
    <w:rsid w:val="000920B2"/>
    <w:rsid w:val="00093CED"/>
    <w:rsid w:val="00095854"/>
    <w:rsid w:val="00097C72"/>
    <w:rsid w:val="000A604F"/>
    <w:rsid w:val="000C68D7"/>
    <w:rsid w:val="000E13EC"/>
    <w:rsid w:val="000E166A"/>
    <w:rsid w:val="000F2C3E"/>
    <w:rsid w:val="000F558F"/>
    <w:rsid w:val="00103F6A"/>
    <w:rsid w:val="00105BA1"/>
    <w:rsid w:val="00106C22"/>
    <w:rsid w:val="00114E5F"/>
    <w:rsid w:val="001270A8"/>
    <w:rsid w:val="00134989"/>
    <w:rsid w:val="00136DB6"/>
    <w:rsid w:val="0014192A"/>
    <w:rsid w:val="00154124"/>
    <w:rsid w:val="00156663"/>
    <w:rsid w:val="001601E4"/>
    <w:rsid w:val="0016265C"/>
    <w:rsid w:val="0017030E"/>
    <w:rsid w:val="001776D5"/>
    <w:rsid w:val="00177F08"/>
    <w:rsid w:val="00184BFE"/>
    <w:rsid w:val="0019064A"/>
    <w:rsid w:val="001920A5"/>
    <w:rsid w:val="00193E99"/>
    <w:rsid w:val="001B0956"/>
    <w:rsid w:val="001B0B65"/>
    <w:rsid w:val="001E176C"/>
    <w:rsid w:val="001F3F44"/>
    <w:rsid w:val="00201AEF"/>
    <w:rsid w:val="00214FBD"/>
    <w:rsid w:val="00221FFF"/>
    <w:rsid w:val="00222000"/>
    <w:rsid w:val="0022420B"/>
    <w:rsid w:val="002373EB"/>
    <w:rsid w:val="00240AE4"/>
    <w:rsid w:val="00276BF7"/>
    <w:rsid w:val="00277822"/>
    <w:rsid w:val="00277910"/>
    <w:rsid w:val="002802AC"/>
    <w:rsid w:val="0028134E"/>
    <w:rsid w:val="00284225"/>
    <w:rsid w:val="00285DD1"/>
    <w:rsid w:val="00290A3E"/>
    <w:rsid w:val="002A4FE5"/>
    <w:rsid w:val="002B1257"/>
    <w:rsid w:val="002D23B8"/>
    <w:rsid w:val="002E0E0E"/>
    <w:rsid w:val="00347BC6"/>
    <w:rsid w:val="0035551B"/>
    <w:rsid w:val="00356038"/>
    <w:rsid w:val="003765DA"/>
    <w:rsid w:val="00377ECE"/>
    <w:rsid w:val="00386630"/>
    <w:rsid w:val="00387A0A"/>
    <w:rsid w:val="003960A5"/>
    <w:rsid w:val="003961E1"/>
    <w:rsid w:val="00396B24"/>
    <w:rsid w:val="003A0276"/>
    <w:rsid w:val="003A56B6"/>
    <w:rsid w:val="003C0239"/>
    <w:rsid w:val="003C3B90"/>
    <w:rsid w:val="003C4D78"/>
    <w:rsid w:val="003C5F44"/>
    <w:rsid w:val="003D01FD"/>
    <w:rsid w:val="003E261A"/>
    <w:rsid w:val="003E2673"/>
    <w:rsid w:val="003E7F94"/>
    <w:rsid w:val="003F2A16"/>
    <w:rsid w:val="003F6FD9"/>
    <w:rsid w:val="00405341"/>
    <w:rsid w:val="004167CD"/>
    <w:rsid w:val="00421ABD"/>
    <w:rsid w:val="00427DC4"/>
    <w:rsid w:val="0044149F"/>
    <w:rsid w:val="004416E1"/>
    <w:rsid w:val="004430CE"/>
    <w:rsid w:val="00446616"/>
    <w:rsid w:val="004471D2"/>
    <w:rsid w:val="00481591"/>
    <w:rsid w:val="00483DE8"/>
    <w:rsid w:val="004B50EE"/>
    <w:rsid w:val="004C0FC7"/>
    <w:rsid w:val="004C146C"/>
    <w:rsid w:val="004C398A"/>
    <w:rsid w:val="004D2E4A"/>
    <w:rsid w:val="004D3483"/>
    <w:rsid w:val="004D5902"/>
    <w:rsid w:val="004E2460"/>
    <w:rsid w:val="004E663E"/>
    <w:rsid w:val="00510B02"/>
    <w:rsid w:val="00514E7C"/>
    <w:rsid w:val="00521944"/>
    <w:rsid w:val="00523D38"/>
    <w:rsid w:val="00536540"/>
    <w:rsid w:val="0054047C"/>
    <w:rsid w:val="00552502"/>
    <w:rsid w:val="00557FCE"/>
    <w:rsid w:val="00573711"/>
    <w:rsid w:val="00575F50"/>
    <w:rsid w:val="00581DC4"/>
    <w:rsid w:val="00591DE9"/>
    <w:rsid w:val="0059652D"/>
    <w:rsid w:val="005A0B8C"/>
    <w:rsid w:val="005A7870"/>
    <w:rsid w:val="005B171D"/>
    <w:rsid w:val="005C2EF9"/>
    <w:rsid w:val="005C5702"/>
    <w:rsid w:val="005F3613"/>
    <w:rsid w:val="005F6138"/>
    <w:rsid w:val="00636EFD"/>
    <w:rsid w:val="006426A8"/>
    <w:rsid w:val="00642FD6"/>
    <w:rsid w:val="006458E2"/>
    <w:rsid w:val="00647563"/>
    <w:rsid w:val="00647D2F"/>
    <w:rsid w:val="006504D6"/>
    <w:rsid w:val="006541DC"/>
    <w:rsid w:val="00656C64"/>
    <w:rsid w:val="00656CD7"/>
    <w:rsid w:val="0065767C"/>
    <w:rsid w:val="00660F7A"/>
    <w:rsid w:val="006777FA"/>
    <w:rsid w:val="00693ADF"/>
    <w:rsid w:val="00696EC4"/>
    <w:rsid w:val="006A2DE2"/>
    <w:rsid w:val="006A326F"/>
    <w:rsid w:val="006C16A1"/>
    <w:rsid w:val="006C6A27"/>
    <w:rsid w:val="006C7FAC"/>
    <w:rsid w:val="006D2BEA"/>
    <w:rsid w:val="006D5796"/>
    <w:rsid w:val="006E40B9"/>
    <w:rsid w:val="006F02B2"/>
    <w:rsid w:val="0070113B"/>
    <w:rsid w:val="007018AE"/>
    <w:rsid w:val="007118C0"/>
    <w:rsid w:val="0072630C"/>
    <w:rsid w:val="00732F03"/>
    <w:rsid w:val="00736E82"/>
    <w:rsid w:val="00756D99"/>
    <w:rsid w:val="0077558E"/>
    <w:rsid w:val="00783AB3"/>
    <w:rsid w:val="00785CDE"/>
    <w:rsid w:val="00785D07"/>
    <w:rsid w:val="00791C27"/>
    <w:rsid w:val="007B22C9"/>
    <w:rsid w:val="007B6987"/>
    <w:rsid w:val="007C5B1E"/>
    <w:rsid w:val="007D4104"/>
    <w:rsid w:val="007D7221"/>
    <w:rsid w:val="007E1AB6"/>
    <w:rsid w:val="007E2C87"/>
    <w:rsid w:val="007E2CFE"/>
    <w:rsid w:val="007F2DE2"/>
    <w:rsid w:val="007F52C8"/>
    <w:rsid w:val="00803B77"/>
    <w:rsid w:val="00813067"/>
    <w:rsid w:val="00816741"/>
    <w:rsid w:val="008249E0"/>
    <w:rsid w:val="00832B26"/>
    <w:rsid w:val="00836CE4"/>
    <w:rsid w:val="0084731B"/>
    <w:rsid w:val="0086036E"/>
    <w:rsid w:val="00876848"/>
    <w:rsid w:val="0088447F"/>
    <w:rsid w:val="00885D6D"/>
    <w:rsid w:val="008A12B4"/>
    <w:rsid w:val="008B0DC0"/>
    <w:rsid w:val="008C0966"/>
    <w:rsid w:val="008C4127"/>
    <w:rsid w:val="008D11C0"/>
    <w:rsid w:val="008E079C"/>
    <w:rsid w:val="008E33E4"/>
    <w:rsid w:val="008E5EC5"/>
    <w:rsid w:val="008E7119"/>
    <w:rsid w:val="00903179"/>
    <w:rsid w:val="0090647A"/>
    <w:rsid w:val="0091031E"/>
    <w:rsid w:val="009246E4"/>
    <w:rsid w:val="00931E9B"/>
    <w:rsid w:val="00935A3F"/>
    <w:rsid w:val="00937D39"/>
    <w:rsid w:val="009431FE"/>
    <w:rsid w:val="00943523"/>
    <w:rsid w:val="0094737A"/>
    <w:rsid w:val="009536CA"/>
    <w:rsid w:val="00960F20"/>
    <w:rsid w:val="0096177C"/>
    <w:rsid w:val="00962702"/>
    <w:rsid w:val="00964D11"/>
    <w:rsid w:val="009724B2"/>
    <w:rsid w:val="00973774"/>
    <w:rsid w:val="009752B4"/>
    <w:rsid w:val="00984DA8"/>
    <w:rsid w:val="00993F2B"/>
    <w:rsid w:val="009B1293"/>
    <w:rsid w:val="009B3995"/>
    <w:rsid w:val="009C005D"/>
    <w:rsid w:val="009C081D"/>
    <w:rsid w:val="009C69B3"/>
    <w:rsid w:val="009D71BD"/>
    <w:rsid w:val="009D7493"/>
    <w:rsid w:val="009E0705"/>
    <w:rsid w:val="009E3949"/>
    <w:rsid w:val="009E5B93"/>
    <w:rsid w:val="00A006B1"/>
    <w:rsid w:val="00A0436A"/>
    <w:rsid w:val="00A04433"/>
    <w:rsid w:val="00A053A3"/>
    <w:rsid w:val="00A107B5"/>
    <w:rsid w:val="00A10EAD"/>
    <w:rsid w:val="00A12312"/>
    <w:rsid w:val="00A2277A"/>
    <w:rsid w:val="00A23D2D"/>
    <w:rsid w:val="00A26917"/>
    <w:rsid w:val="00A43AF2"/>
    <w:rsid w:val="00A43ECE"/>
    <w:rsid w:val="00A466FB"/>
    <w:rsid w:val="00A50D5E"/>
    <w:rsid w:val="00A550E7"/>
    <w:rsid w:val="00A70019"/>
    <w:rsid w:val="00A7262E"/>
    <w:rsid w:val="00A76DEE"/>
    <w:rsid w:val="00A830DA"/>
    <w:rsid w:val="00A83AC7"/>
    <w:rsid w:val="00AA3642"/>
    <w:rsid w:val="00AA7655"/>
    <w:rsid w:val="00AB25F6"/>
    <w:rsid w:val="00AB5E37"/>
    <w:rsid w:val="00AC0672"/>
    <w:rsid w:val="00AD1A7F"/>
    <w:rsid w:val="00AE5ECA"/>
    <w:rsid w:val="00AE7741"/>
    <w:rsid w:val="00B02298"/>
    <w:rsid w:val="00B03D78"/>
    <w:rsid w:val="00B12578"/>
    <w:rsid w:val="00B32FCC"/>
    <w:rsid w:val="00B714F1"/>
    <w:rsid w:val="00B73F08"/>
    <w:rsid w:val="00B92A76"/>
    <w:rsid w:val="00BA029C"/>
    <w:rsid w:val="00BA2E99"/>
    <w:rsid w:val="00BA41FE"/>
    <w:rsid w:val="00BB4DDA"/>
    <w:rsid w:val="00BE5194"/>
    <w:rsid w:val="00BF134F"/>
    <w:rsid w:val="00BF2118"/>
    <w:rsid w:val="00BF6428"/>
    <w:rsid w:val="00C01439"/>
    <w:rsid w:val="00C15D19"/>
    <w:rsid w:val="00C20DFC"/>
    <w:rsid w:val="00C240F5"/>
    <w:rsid w:val="00C26FD3"/>
    <w:rsid w:val="00C3130A"/>
    <w:rsid w:val="00C31FB2"/>
    <w:rsid w:val="00C33166"/>
    <w:rsid w:val="00C33522"/>
    <w:rsid w:val="00C3780F"/>
    <w:rsid w:val="00C444F1"/>
    <w:rsid w:val="00C61F88"/>
    <w:rsid w:val="00C812A6"/>
    <w:rsid w:val="00C967D6"/>
    <w:rsid w:val="00C96FDD"/>
    <w:rsid w:val="00CA17EE"/>
    <w:rsid w:val="00CA2F55"/>
    <w:rsid w:val="00CB2BAE"/>
    <w:rsid w:val="00CE011A"/>
    <w:rsid w:val="00CE42B8"/>
    <w:rsid w:val="00CF5671"/>
    <w:rsid w:val="00D00EED"/>
    <w:rsid w:val="00D03827"/>
    <w:rsid w:val="00D12EDB"/>
    <w:rsid w:val="00D175FE"/>
    <w:rsid w:val="00D350A6"/>
    <w:rsid w:val="00D35516"/>
    <w:rsid w:val="00D36807"/>
    <w:rsid w:val="00D46C11"/>
    <w:rsid w:val="00D55687"/>
    <w:rsid w:val="00D93D22"/>
    <w:rsid w:val="00D97EF5"/>
    <w:rsid w:val="00DA28F0"/>
    <w:rsid w:val="00DA4953"/>
    <w:rsid w:val="00DB4664"/>
    <w:rsid w:val="00DC34D5"/>
    <w:rsid w:val="00DC636C"/>
    <w:rsid w:val="00DC6DC5"/>
    <w:rsid w:val="00DD6DCA"/>
    <w:rsid w:val="00E031FA"/>
    <w:rsid w:val="00E05B00"/>
    <w:rsid w:val="00E06D18"/>
    <w:rsid w:val="00E07C09"/>
    <w:rsid w:val="00E10A93"/>
    <w:rsid w:val="00E1166D"/>
    <w:rsid w:val="00E260B8"/>
    <w:rsid w:val="00E34B85"/>
    <w:rsid w:val="00E42E7A"/>
    <w:rsid w:val="00E43624"/>
    <w:rsid w:val="00E44D40"/>
    <w:rsid w:val="00E458FF"/>
    <w:rsid w:val="00E468E4"/>
    <w:rsid w:val="00E5041A"/>
    <w:rsid w:val="00E52068"/>
    <w:rsid w:val="00E561E8"/>
    <w:rsid w:val="00E61B58"/>
    <w:rsid w:val="00E70BC3"/>
    <w:rsid w:val="00E74F72"/>
    <w:rsid w:val="00E92ABC"/>
    <w:rsid w:val="00EA07D8"/>
    <w:rsid w:val="00EA0D4C"/>
    <w:rsid w:val="00EA21E1"/>
    <w:rsid w:val="00EA5D97"/>
    <w:rsid w:val="00EB00AC"/>
    <w:rsid w:val="00EB2D7B"/>
    <w:rsid w:val="00EC596C"/>
    <w:rsid w:val="00EC74D6"/>
    <w:rsid w:val="00ED2F32"/>
    <w:rsid w:val="00ED3513"/>
    <w:rsid w:val="00ED3A92"/>
    <w:rsid w:val="00ED7CF0"/>
    <w:rsid w:val="00EE1BEB"/>
    <w:rsid w:val="00EE3795"/>
    <w:rsid w:val="00F00C8A"/>
    <w:rsid w:val="00F01A81"/>
    <w:rsid w:val="00F02CFF"/>
    <w:rsid w:val="00F07AFE"/>
    <w:rsid w:val="00F11E7D"/>
    <w:rsid w:val="00F23227"/>
    <w:rsid w:val="00F24524"/>
    <w:rsid w:val="00F3728B"/>
    <w:rsid w:val="00F652F1"/>
    <w:rsid w:val="00F6689F"/>
    <w:rsid w:val="00F7171F"/>
    <w:rsid w:val="00F71D4D"/>
    <w:rsid w:val="00F75ADF"/>
    <w:rsid w:val="00F75F15"/>
    <w:rsid w:val="00F77D08"/>
    <w:rsid w:val="00FC2471"/>
    <w:rsid w:val="00FC25AC"/>
    <w:rsid w:val="00FD1113"/>
    <w:rsid w:val="00FD2468"/>
    <w:rsid w:val="00FD3EAC"/>
    <w:rsid w:val="00FF47F3"/>
    <w:rsid w:val="01017FB5"/>
    <w:rsid w:val="011768D6"/>
    <w:rsid w:val="011F1764"/>
    <w:rsid w:val="011F36CD"/>
    <w:rsid w:val="013338B1"/>
    <w:rsid w:val="016C1863"/>
    <w:rsid w:val="01B709DD"/>
    <w:rsid w:val="01C32272"/>
    <w:rsid w:val="01C416AE"/>
    <w:rsid w:val="01C5035D"/>
    <w:rsid w:val="01D84795"/>
    <w:rsid w:val="01DA1E97"/>
    <w:rsid w:val="01E305A8"/>
    <w:rsid w:val="02016CED"/>
    <w:rsid w:val="022C1CA1"/>
    <w:rsid w:val="024205C1"/>
    <w:rsid w:val="02765598"/>
    <w:rsid w:val="029403CC"/>
    <w:rsid w:val="029525CA"/>
    <w:rsid w:val="029A68AC"/>
    <w:rsid w:val="02EE1D5F"/>
    <w:rsid w:val="02F32963"/>
    <w:rsid w:val="03036481"/>
    <w:rsid w:val="0314671B"/>
    <w:rsid w:val="031C36A8"/>
    <w:rsid w:val="031F6CAB"/>
    <w:rsid w:val="0327793A"/>
    <w:rsid w:val="0358398D"/>
    <w:rsid w:val="039B4076"/>
    <w:rsid w:val="039D2DFC"/>
    <w:rsid w:val="03DB7A77"/>
    <w:rsid w:val="040A3E7E"/>
    <w:rsid w:val="0411533A"/>
    <w:rsid w:val="04182746"/>
    <w:rsid w:val="041F5954"/>
    <w:rsid w:val="04207B52"/>
    <w:rsid w:val="0421491D"/>
    <w:rsid w:val="04246559"/>
    <w:rsid w:val="046A6CCD"/>
    <w:rsid w:val="04824374"/>
    <w:rsid w:val="048A07A1"/>
    <w:rsid w:val="04AA4233"/>
    <w:rsid w:val="04C2381D"/>
    <w:rsid w:val="04CA256A"/>
    <w:rsid w:val="05016748"/>
    <w:rsid w:val="051261E1"/>
    <w:rsid w:val="052906D7"/>
    <w:rsid w:val="052F7D10"/>
    <w:rsid w:val="05310759"/>
    <w:rsid w:val="05394DDF"/>
    <w:rsid w:val="054C183E"/>
    <w:rsid w:val="05C24D00"/>
    <w:rsid w:val="05D07899"/>
    <w:rsid w:val="0603356B"/>
    <w:rsid w:val="06040FED"/>
    <w:rsid w:val="06233AA0"/>
    <w:rsid w:val="063802CF"/>
    <w:rsid w:val="06431DD6"/>
    <w:rsid w:val="067907E0"/>
    <w:rsid w:val="068E314F"/>
    <w:rsid w:val="069140D4"/>
    <w:rsid w:val="06AC2072"/>
    <w:rsid w:val="06B74313"/>
    <w:rsid w:val="06DD6751"/>
    <w:rsid w:val="06F15787"/>
    <w:rsid w:val="06F20C75"/>
    <w:rsid w:val="06FA2A0F"/>
    <w:rsid w:val="0700114C"/>
    <w:rsid w:val="070B051A"/>
    <w:rsid w:val="07123728"/>
    <w:rsid w:val="071F2A3E"/>
    <w:rsid w:val="07220FAA"/>
    <w:rsid w:val="07254947"/>
    <w:rsid w:val="07545496"/>
    <w:rsid w:val="07557695"/>
    <w:rsid w:val="07B567B5"/>
    <w:rsid w:val="07BD0580"/>
    <w:rsid w:val="07DB536F"/>
    <w:rsid w:val="07DC2DF1"/>
    <w:rsid w:val="080F2346"/>
    <w:rsid w:val="08182C56"/>
    <w:rsid w:val="081B3BDB"/>
    <w:rsid w:val="082779ED"/>
    <w:rsid w:val="08474013"/>
    <w:rsid w:val="084E78AD"/>
    <w:rsid w:val="0854743A"/>
    <w:rsid w:val="08610ACC"/>
    <w:rsid w:val="08793F74"/>
    <w:rsid w:val="08816E02"/>
    <w:rsid w:val="088860A7"/>
    <w:rsid w:val="08916733"/>
    <w:rsid w:val="08A2570E"/>
    <w:rsid w:val="08B45270"/>
    <w:rsid w:val="08BE33E4"/>
    <w:rsid w:val="08DD3C99"/>
    <w:rsid w:val="08E04C1D"/>
    <w:rsid w:val="08E82311"/>
    <w:rsid w:val="08F438BE"/>
    <w:rsid w:val="090B34E3"/>
    <w:rsid w:val="091A06A1"/>
    <w:rsid w:val="091F0235"/>
    <w:rsid w:val="09221339"/>
    <w:rsid w:val="09261B0E"/>
    <w:rsid w:val="095600DF"/>
    <w:rsid w:val="097E36A9"/>
    <w:rsid w:val="0984572B"/>
    <w:rsid w:val="098531AD"/>
    <w:rsid w:val="09A76BE4"/>
    <w:rsid w:val="09CC13A3"/>
    <w:rsid w:val="09E61F4C"/>
    <w:rsid w:val="09EB0A51"/>
    <w:rsid w:val="0A16051D"/>
    <w:rsid w:val="0A681221"/>
    <w:rsid w:val="0A765FB8"/>
    <w:rsid w:val="0A8343C9"/>
    <w:rsid w:val="0A906B62"/>
    <w:rsid w:val="0AA76787"/>
    <w:rsid w:val="0AF92D0E"/>
    <w:rsid w:val="0B331BEE"/>
    <w:rsid w:val="0B4323B2"/>
    <w:rsid w:val="0B5E62B6"/>
    <w:rsid w:val="0B6039B7"/>
    <w:rsid w:val="0B7A1B9D"/>
    <w:rsid w:val="0B9076AB"/>
    <w:rsid w:val="0BF84E2F"/>
    <w:rsid w:val="0C3E7B22"/>
    <w:rsid w:val="0C3F0E27"/>
    <w:rsid w:val="0C7720C5"/>
    <w:rsid w:val="0C9153AE"/>
    <w:rsid w:val="0C984D39"/>
    <w:rsid w:val="0CBE7177"/>
    <w:rsid w:val="0CD4200F"/>
    <w:rsid w:val="0CE560C4"/>
    <w:rsid w:val="0CF3634C"/>
    <w:rsid w:val="0CF62B54"/>
    <w:rsid w:val="0D375B3C"/>
    <w:rsid w:val="0D520368"/>
    <w:rsid w:val="0D6E20FF"/>
    <w:rsid w:val="0D873BDC"/>
    <w:rsid w:val="0D934111"/>
    <w:rsid w:val="0DBD1298"/>
    <w:rsid w:val="0DC444A6"/>
    <w:rsid w:val="0DE51158"/>
    <w:rsid w:val="0DE52FD8"/>
    <w:rsid w:val="0DF107ED"/>
    <w:rsid w:val="0E0248AA"/>
    <w:rsid w:val="0E224F1C"/>
    <w:rsid w:val="0E280F59"/>
    <w:rsid w:val="0E2A51EA"/>
    <w:rsid w:val="0E305D54"/>
    <w:rsid w:val="0E3C53EA"/>
    <w:rsid w:val="0E554C8F"/>
    <w:rsid w:val="0E6971B2"/>
    <w:rsid w:val="0E8222DB"/>
    <w:rsid w:val="0ED46862"/>
    <w:rsid w:val="0ED96137"/>
    <w:rsid w:val="0EE80D86"/>
    <w:rsid w:val="0F066186"/>
    <w:rsid w:val="0F1B11D4"/>
    <w:rsid w:val="0F1B48FA"/>
    <w:rsid w:val="0F1B4A58"/>
    <w:rsid w:val="0F1D7F5B"/>
    <w:rsid w:val="0F53272F"/>
    <w:rsid w:val="0F684B57"/>
    <w:rsid w:val="0F7450E6"/>
    <w:rsid w:val="0F865916"/>
    <w:rsid w:val="0FC33F6C"/>
    <w:rsid w:val="0FCF717E"/>
    <w:rsid w:val="0FDB1613"/>
    <w:rsid w:val="0FEA245C"/>
    <w:rsid w:val="1000054D"/>
    <w:rsid w:val="100B31FF"/>
    <w:rsid w:val="10177A67"/>
    <w:rsid w:val="10247488"/>
    <w:rsid w:val="1025078D"/>
    <w:rsid w:val="10403535"/>
    <w:rsid w:val="10522556"/>
    <w:rsid w:val="10591EE1"/>
    <w:rsid w:val="105F3DD6"/>
    <w:rsid w:val="106A7BFD"/>
    <w:rsid w:val="107F1DAA"/>
    <w:rsid w:val="10870C5A"/>
    <w:rsid w:val="10992CCA"/>
    <w:rsid w:val="109A074C"/>
    <w:rsid w:val="10F1612B"/>
    <w:rsid w:val="10FA677E"/>
    <w:rsid w:val="10FB3C68"/>
    <w:rsid w:val="10FD716C"/>
    <w:rsid w:val="110F6887"/>
    <w:rsid w:val="112D573C"/>
    <w:rsid w:val="11591A84"/>
    <w:rsid w:val="118E7551"/>
    <w:rsid w:val="11A3317D"/>
    <w:rsid w:val="11C101AE"/>
    <w:rsid w:val="11CB4E29"/>
    <w:rsid w:val="11CF74C4"/>
    <w:rsid w:val="11DC0A22"/>
    <w:rsid w:val="12124AB5"/>
    <w:rsid w:val="12132537"/>
    <w:rsid w:val="121A77A3"/>
    <w:rsid w:val="12257ED3"/>
    <w:rsid w:val="125664A3"/>
    <w:rsid w:val="125A4EAA"/>
    <w:rsid w:val="12665E66"/>
    <w:rsid w:val="12826162"/>
    <w:rsid w:val="128B5679"/>
    <w:rsid w:val="12960949"/>
    <w:rsid w:val="129F5E4A"/>
    <w:rsid w:val="12A61726"/>
    <w:rsid w:val="12A7778F"/>
    <w:rsid w:val="12B25538"/>
    <w:rsid w:val="12BC165D"/>
    <w:rsid w:val="12DC0EA8"/>
    <w:rsid w:val="12F627A9"/>
    <w:rsid w:val="130F58D2"/>
    <w:rsid w:val="13147B5B"/>
    <w:rsid w:val="13205B6C"/>
    <w:rsid w:val="13B12EDD"/>
    <w:rsid w:val="13E236AC"/>
    <w:rsid w:val="13E620B2"/>
    <w:rsid w:val="13EC3FBB"/>
    <w:rsid w:val="13F029C1"/>
    <w:rsid w:val="13F413C8"/>
    <w:rsid w:val="13FF2FDC"/>
    <w:rsid w:val="140E57F5"/>
    <w:rsid w:val="142A18A2"/>
    <w:rsid w:val="143C09CD"/>
    <w:rsid w:val="14511761"/>
    <w:rsid w:val="14694C0A"/>
    <w:rsid w:val="1489513E"/>
    <w:rsid w:val="148C7A62"/>
    <w:rsid w:val="14A127E5"/>
    <w:rsid w:val="14AD25AE"/>
    <w:rsid w:val="14B203BA"/>
    <w:rsid w:val="14E5480A"/>
    <w:rsid w:val="15065D8D"/>
    <w:rsid w:val="15373B8F"/>
    <w:rsid w:val="154767F6"/>
    <w:rsid w:val="15701BB9"/>
    <w:rsid w:val="15A74DB9"/>
    <w:rsid w:val="15AF4F21"/>
    <w:rsid w:val="15B413A8"/>
    <w:rsid w:val="15BD1CB8"/>
    <w:rsid w:val="15E5476D"/>
    <w:rsid w:val="15F0487C"/>
    <w:rsid w:val="160A4336"/>
    <w:rsid w:val="16404810"/>
    <w:rsid w:val="165556AF"/>
    <w:rsid w:val="165D633E"/>
    <w:rsid w:val="16920D97"/>
    <w:rsid w:val="16A657FE"/>
    <w:rsid w:val="16A70A00"/>
    <w:rsid w:val="16A85139"/>
    <w:rsid w:val="16A86044"/>
    <w:rsid w:val="16B447CE"/>
    <w:rsid w:val="16DB6C0C"/>
    <w:rsid w:val="16E21E1B"/>
    <w:rsid w:val="16ED5C2D"/>
    <w:rsid w:val="17394A28"/>
    <w:rsid w:val="174D36C8"/>
    <w:rsid w:val="174F49CD"/>
    <w:rsid w:val="177857F4"/>
    <w:rsid w:val="177A5491"/>
    <w:rsid w:val="17AD27E8"/>
    <w:rsid w:val="17B0596B"/>
    <w:rsid w:val="17D11723"/>
    <w:rsid w:val="17D932AC"/>
    <w:rsid w:val="17E064BA"/>
    <w:rsid w:val="17EF5134"/>
    <w:rsid w:val="17F6065E"/>
    <w:rsid w:val="17FF34EC"/>
    <w:rsid w:val="18013607"/>
    <w:rsid w:val="181E3DA1"/>
    <w:rsid w:val="18464800"/>
    <w:rsid w:val="18542BF6"/>
    <w:rsid w:val="185E6D88"/>
    <w:rsid w:val="1875454D"/>
    <w:rsid w:val="18803424"/>
    <w:rsid w:val="18853B74"/>
    <w:rsid w:val="18BA3C1F"/>
    <w:rsid w:val="18C57A32"/>
    <w:rsid w:val="18CA10F4"/>
    <w:rsid w:val="18DA1F55"/>
    <w:rsid w:val="19091420"/>
    <w:rsid w:val="191974BC"/>
    <w:rsid w:val="192D5306"/>
    <w:rsid w:val="196056B2"/>
    <w:rsid w:val="19A85AA6"/>
    <w:rsid w:val="19B52BBD"/>
    <w:rsid w:val="19C169D0"/>
    <w:rsid w:val="19FD6CB8"/>
    <w:rsid w:val="1A09311F"/>
    <w:rsid w:val="1A1F0F68"/>
    <w:rsid w:val="1A2A2A84"/>
    <w:rsid w:val="1A345808"/>
    <w:rsid w:val="1A4B52AF"/>
    <w:rsid w:val="1A80358B"/>
    <w:rsid w:val="1A8D4E1F"/>
    <w:rsid w:val="1A906460"/>
    <w:rsid w:val="1A9234A5"/>
    <w:rsid w:val="1AAE5936"/>
    <w:rsid w:val="1AEC044F"/>
    <w:rsid w:val="1B5B6771"/>
    <w:rsid w:val="1B7E21A9"/>
    <w:rsid w:val="1B837CF5"/>
    <w:rsid w:val="1B9752D1"/>
    <w:rsid w:val="1BB83287"/>
    <w:rsid w:val="1BD37132"/>
    <w:rsid w:val="1BD65D88"/>
    <w:rsid w:val="1BE7281E"/>
    <w:rsid w:val="1BFA6613"/>
    <w:rsid w:val="1C091D8D"/>
    <w:rsid w:val="1C215235"/>
    <w:rsid w:val="1C26713F"/>
    <w:rsid w:val="1C3154D0"/>
    <w:rsid w:val="1C76493F"/>
    <w:rsid w:val="1C93646E"/>
    <w:rsid w:val="1C954AB1"/>
    <w:rsid w:val="1C9E2280"/>
    <w:rsid w:val="1CDB7EE7"/>
    <w:rsid w:val="1CE913FB"/>
    <w:rsid w:val="1CFB3368"/>
    <w:rsid w:val="1D012325"/>
    <w:rsid w:val="1D1A1BCA"/>
    <w:rsid w:val="1D264083"/>
    <w:rsid w:val="1D313847"/>
    <w:rsid w:val="1D3B1205"/>
    <w:rsid w:val="1D3F1F0D"/>
    <w:rsid w:val="1D59413C"/>
    <w:rsid w:val="1D86477C"/>
    <w:rsid w:val="1D954D97"/>
    <w:rsid w:val="1DCB5271"/>
    <w:rsid w:val="1E061BD3"/>
    <w:rsid w:val="1E0B27D7"/>
    <w:rsid w:val="1E40363D"/>
    <w:rsid w:val="1E501C47"/>
    <w:rsid w:val="1ECE68AE"/>
    <w:rsid w:val="1EE07337"/>
    <w:rsid w:val="1EFA7EE1"/>
    <w:rsid w:val="1F31003B"/>
    <w:rsid w:val="1F497C60"/>
    <w:rsid w:val="1F5D2184"/>
    <w:rsid w:val="1F8110BF"/>
    <w:rsid w:val="1FBB471C"/>
    <w:rsid w:val="1FF736D9"/>
    <w:rsid w:val="201560AF"/>
    <w:rsid w:val="201673B4"/>
    <w:rsid w:val="20294D50"/>
    <w:rsid w:val="202A6055"/>
    <w:rsid w:val="20A47FAC"/>
    <w:rsid w:val="20C61314"/>
    <w:rsid w:val="20E64209"/>
    <w:rsid w:val="20ED5D93"/>
    <w:rsid w:val="20F045FF"/>
    <w:rsid w:val="20F23393"/>
    <w:rsid w:val="20F37C9C"/>
    <w:rsid w:val="21072479"/>
    <w:rsid w:val="211C0E60"/>
    <w:rsid w:val="214F5F1E"/>
    <w:rsid w:val="2152133A"/>
    <w:rsid w:val="215D76CB"/>
    <w:rsid w:val="21662DD3"/>
    <w:rsid w:val="216721D9"/>
    <w:rsid w:val="216A5B31"/>
    <w:rsid w:val="216D7966"/>
    <w:rsid w:val="21754D72"/>
    <w:rsid w:val="217B46FD"/>
    <w:rsid w:val="2184758B"/>
    <w:rsid w:val="218A6D9F"/>
    <w:rsid w:val="219168A1"/>
    <w:rsid w:val="21DC5A1B"/>
    <w:rsid w:val="21E018BF"/>
    <w:rsid w:val="21E06620"/>
    <w:rsid w:val="220119B4"/>
    <w:rsid w:val="22027E59"/>
    <w:rsid w:val="22081B21"/>
    <w:rsid w:val="22135B75"/>
    <w:rsid w:val="221B38F0"/>
    <w:rsid w:val="2221070E"/>
    <w:rsid w:val="22297D19"/>
    <w:rsid w:val="222B101D"/>
    <w:rsid w:val="22315125"/>
    <w:rsid w:val="224B4AD8"/>
    <w:rsid w:val="224E24D7"/>
    <w:rsid w:val="22590868"/>
    <w:rsid w:val="225B3D6B"/>
    <w:rsid w:val="229009C2"/>
    <w:rsid w:val="22BD058C"/>
    <w:rsid w:val="22D8243B"/>
    <w:rsid w:val="22E53CCF"/>
    <w:rsid w:val="22E55ECD"/>
    <w:rsid w:val="22FE0FF6"/>
    <w:rsid w:val="23133519"/>
    <w:rsid w:val="23412D64"/>
    <w:rsid w:val="2350557D"/>
    <w:rsid w:val="23511C5E"/>
    <w:rsid w:val="239F0B7F"/>
    <w:rsid w:val="23A21B04"/>
    <w:rsid w:val="23B81AA9"/>
    <w:rsid w:val="23C97C3E"/>
    <w:rsid w:val="24233357"/>
    <w:rsid w:val="24346E74"/>
    <w:rsid w:val="24377DF9"/>
    <w:rsid w:val="24420559"/>
    <w:rsid w:val="245F573A"/>
    <w:rsid w:val="246C2851"/>
    <w:rsid w:val="24816F73"/>
    <w:rsid w:val="248778C1"/>
    <w:rsid w:val="248B7883"/>
    <w:rsid w:val="24A713B1"/>
    <w:rsid w:val="24BC0052"/>
    <w:rsid w:val="24EB0BA1"/>
    <w:rsid w:val="250D6B57"/>
    <w:rsid w:val="2518296A"/>
    <w:rsid w:val="253B63A2"/>
    <w:rsid w:val="255A1FBD"/>
    <w:rsid w:val="25611938"/>
    <w:rsid w:val="25667298"/>
    <w:rsid w:val="2568016B"/>
    <w:rsid w:val="25963238"/>
    <w:rsid w:val="259C33F8"/>
    <w:rsid w:val="25A425FE"/>
    <w:rsid w:val="25D67F2B"/>
    <w:rsid w:val="25D97E5C"/>
    <w:rsid w:val="261C4796"/>
    <w:rsid w:val="2623089E"/>
    <w:rsid w:val="2683543F"/>
    <w:rsid w:val="268C4A4A"/>
    <w:rsid w:val="26931E56"/>
    <w:rsid w:val="26E831F0"/>
    <w:rsid w:val="26FF4D89"/>
    <w:rsid w:val="27054714"/>
    <w:rsid w:val="2709311A"/>
    <w:rsid w:val="27295BCD"/>
    <w:rsid w:val="273676B8"/>
    <w:rsid w:val="27500232"/>
    <w:rsid w:val="2794527C"/>
    <w:rsid w:val="27B35B31"/>
    <w:rsid w:val="27C66D50"/>
    <w:rsid w:val="280D73F5"/>
    <w:rsid w:val="281F2C62"/>
    <w:rsid w:val="284550A0"/>
    <w:rsid w:val="284A5CA4"/>
    <w:rsid w:val="28606154"/>
    <w:rsid w:val="28817483"/>
    <w:rsid w:val="28874E45"/>
    <w:rsid w:val="28960322"/>
    <w:rsid w:val="28C049EA"/>
    <w:rsid w:val="28D616ED"/>
    <w:rsid w:val="28EB10B1"/>
    <w:rsid w:val="2913316F"/>
    <w:rsid w:val="29334D29"/>
    <w:rsid w:val="29454C43"/>
    <w:rsid w:val="29560760"/>
    <w:rsid w:val="295E691A"/>
    <w:rsid w:val="29955CC7"/>
    <w:rsid w:val="29A34FDC"/>
    <w:rsid w:val="29A71464"/>
    <w:rsid w:val="29B04110"/>
    <w:rsid w:val="29DF15BE"/>
    <w:rsid w:val="29FC6970"/>
    <w:rsid w:val="2A000BF9"/>
    <w:rsid w:val="2A0E468C"/>
    <w:rsid w:val="2A183B3A"/>
    <w:rsid w:val="2A3000C3"/>
    <w:rsid w:val="2A8B2D5C"/>
    <w:rsid w:val="2AAE6793"/>
    <w:rsid w:val="2ACD1E35"/>
    <w:rsid w:val="2AE568ED"/>
    <w:rsid w:val="2AE71DF0"/>
    <w:rsid w:val="2AEB07F7"/>
    <w:rsid w:val="2AF26577"/>
    <w:rsid w:val="2AF77E8C"/>
    <w:rsid w:val="2B1B6762"/>
    <w:rsid w:val="2B413685"/>
    <w:rsid w:val="2B5E0B35"/>
    <w:rsid w:val="2B6B5F48"/>
    <w:rsid w:val="2B934D22"/>
    <w:rsid w:val="2B964513"/>
    <w:rsid w:val="2B9E3B1D"/>
    <w:rsid w:val="2BBB0ECF"/>
    <w:rsid w:val="2BD829FE"/>
    <w:rsid w:val="2BDC1404"/>
    <w:rsid w:val="2BEE4BA1"/>
    <w:rsid w:val="2BF811E4"/>
    <w:rsid w:val="2BFE61BD"/>
    <w:rsid w:val="2C046D45"/>
    <w:rsid w:val="2C110E4E"/>
    <w:rsid w:val="2C12605B"/>
    <w:rsid w:val="2C2A4C94"/>
    <w:rsid w:val="2C372A17"/>
    <w:rsid w:val="2C4058A5"/>
    <w:rsid w:val="2C5314F7"/>
    <w:rsid w:val="2C6D15CA"/>
    <w:rsid w:val="2C88731E"/>
    <w:rsid w:val="2CB841DA"/>
    <w:rsid w:val="2CD46119"/>
    <w:rsid w:val="2CE34523"/>
    <w:rsid w:val="2CE65139"/>
    <w:rsid w:val="2CEA02BC"/>
    <w:rsid w:val="2CFE766B"/>
    <w:rsid w:val="2D036C68"/>
    <w:rsid w:val="2D2318F8"/>
    <w:rsid w:val="2D3E3046"/>
    <w:rsid w:val="2D5E027B"/>
    <w:rsid w:val="2D7A098A"/>
    <w:rsid w:val="2D8404BB"/>
    <w:rsid w:val="2D8C58C7"/>
    <w:rsid w:val="2DA873F6"/>
    <w:rsid w:val="2DB05AE9"/>
    <w:rsid w:val="2DCC4132"/>
    <w:rsid w:val="2DD611BE"/>
    <w:rsid w:val="2E255BCC"/>
    <w:rsid w:val="2E283E52"/>
    <w:rsid w:val="2E7510C8"/>
    <w:rsid w:val="2E7C0A53"/>
    <w:rsid w:val="2EC25944"/>
    <w:rsid w:val="2EDF7225"/>
    <w:rsid w:val="2EE56DFD"/>
    <w:rsid w:val="2EF20691"/>
    <w:rsid w:val="2EF96D03"/>
    <w:rsid w:val="2F172E4F"/>
    <w:rsid w:val="2F3E5015"/>
    <w:rsid w:val="2F5E1045"/>
    <w:rsid w:val="2F622FA8"/>
    <w:rsid w:val="2F735768"/>
    <w:rsid w:val="2F843483"/>
    <w:rsid w:val="2F9238AD"/>
    <w:rsid w:val="2FB055CC"/>
    <w:rsid w:val="2FCF5E61"/>
    <w:rsid w:val="2FD23583"/>
    <w:rsid w:val="2FD82F0E"/>
    <w:rsid w:val="2FF46FBA"/>
    <w:rsid w:val="2FF54A3C"/>
    <w:rsid w:val="30054CD6"/>
    <w:rsid w:val="300D5966"/>
    <w:rsid w:val="301729F2"/>
    <w:rsid w:val="303E6135"/>
    <w:rsid w:val="30463541"/>
    <w:rsid w:val="30495F77"/>
    <w:rsid w:val="305712A2"/>
    <w:rsid w:val="305D69EA"/>
    <w:rsid w:val="3075660F"/>
    <w:rsid w:val="309532C1"/>
    <w:rsid w:val="309B51CA"/>
    <w:rsid w:val="30EF04D7"/>
    <w:rsid w:val="31262BAF"/>
    <w:rsid w:val="31481E6B"/>
    <w:rsid w:val="314978EC"/>
    <w:rsid w:val="314E04F1"/>
    <w:rsid w:val="31653999"/>
    <w:rsid w:val="317D7C29"/>
    <w:rsid w:val="31834D9C"/>
    <w:rsid w:val="319D231D"/>
    <w:rsid w:val="31B3151A"/>
    <w:rsid w:val="31BF1AA9"/>
    <w:rsid w:val="31C32498"/>
    <w:rsid w:val="31CC4642"/>
    <w:rsid w:val="31D53C4D"/>
    <w:rsid w:val="31E353D3"/>
    <w:rsid w:val="31E40760"/>
    <w:rsid w:val="31F61105"/>
    <w:rsid w:val="32070FA4"/>
    <w:rsid w:val="321A4E65"/>
    <w:rsid w:val="323629ED"/>
    <w:rsid w:val="323D2377"/>
    <w:rsid w:val="327B57BB"/>
    <w:rsid w:val="329D6F19"/>
    <w:rsid w:val="32CF6FA7"/>
    <w:rsid w:val="32D5295A"/>
    <w:rsid w:val="32DC2281"/>
    <w:rsid w:val="32E8210D"/>
    <w:rsid w:val="32F13120"/>
    <w:rsid w:val="33082D45"/>
    <w:rsid w:val="33470844"/>
    <w:rsid w:val="33547039"/>
    <w:rsid w:val="335A1977"/>
    <w:rsid w:val="339729B4"/>
    <w:rsid w:val="33A46447"/>
    <w:rsid w:val="33AD7A6F"/>
    <w:rsid w:val="33B331DE"/>
    <w:rsid w:val="33B87128"/>
    <w:rsid w:val="33E71249"/>
    <w:rsid w:val="33EB6BBB"/>
    <w:rsid w:val="34280C1E"/>
    <w:rsid w:val="342F3E2C"/>
    <w:rsid w:val="347361FB"/>
    <w:rsid w:val="34796332"/>
    <w:rsid w:val="349D0BDD"/>
    <w:rsid w:val="34B82A8C"/>
    <w:rsid w:val="34FD577E"/>
    <w:rsid w:val="350D29A3"/>
    <w:rsid w:val="35134127"/>
    <w:rsid w:val="35165DDC"/>
    <w:rsid w:val="351D0231"/>
    <w:rsid w:val="35564319"/>
    <w:rsid w:val="356154A3"/>
    <w:rsid w:val="35A975A5"/>
    <w:rsid w:val="35BB57DD"/>
    <w:rsid w:val="35BB6E36"/>
    <w:rsid w:val="35C10D3F"/>
    <w:rsid w:val="35D358D7"/>
    <w:rsid w:val="35F7121A"/>
    <w:rsid w:val="35FB1E1E"/>
    <w:rsid w:val="35FE2DA3"/>
    <w:rsid w:val="36083F9D"/>
    <w:rsid w:val="360E55BB"/>
    <w:rsid w:val="3634327D"/>
    <w:rsid w:val="366614CD"/>
    <w:rsid w:val="367F45F6"/>
    <w:rsid w:val="36802077"/>
    <w:rsid w:val="36817AF9"/>
    <w:rsid w:val="36931098"/>
    <w:rsid w:val="36946B19"/>
    <w:rsid w:val="36A238B1"/>
    <w:rsid w:val="36DF4393"/>
    <w:rsid w:val="370138CA"/>
    <w:rsid w:val="370B41DA"/>
    <w:rsid w:val="37121958"/>
    <w:rsid w:val="37322119"/>
    <w:rsid w:val="37437BB7"/>
    <w:rsid w:val="378D25B5"/>
    <w:rsid w:val="379F6CCB"/>
    <w:rsid w:val="37A36CD7"/>
    <w:rsid w:val="37B214EF"/>
    <w:rsid w:val="37BA68FC"/>
    <w:rsid w:val="37BA75F2"/>
    <w:rsid w:val="37BF0805"/>
    <w:rsid w:val="37D1071F"/>
    <w:rsid w:val="37EE5AD1"/>
    <w:rsid w:val="37F222D9"/>
    <w:rsid w:val="38134A0C"/>
    <w:rsid w:val="38165991"/>
    <w:rsid w:val="38417ADA"/>
    <w:rsid w:val="384E7F7B"/>
    <w:rsid w:val="38797C33"/>
    <w:rsid w:val="38866F49"/>
    <w:rsid w:val="389F2071"/>
    <w:rsid w:val="38D160C4"/>
    <w:rsid w:val="38D6254B"/>
    <w:rsid w:val="38FB6F08"/>
    <w:rsid w:val="392016C6"/>
    <w:rsid w:val="39224BC9"/>
    <w:rsid w:val="392347B7"/>
    <w:rsid w:val="3927611F"/>
    <w:rsid w:val="392C0D5C"/>
    <w:rsid w:val="392F1CE1"/>
    <w:rsid w:val="393215F7"/>
    <w:rsid w:val="393B3575"/>
    <w:rsid w:val="39500966"/>
    <w:rsid w:val="39507C97"/>
    <w:rsid w:val="3952319A"/>
    <w:rsid w:val="395B6028"/>
    <w:rsid w:val="39765A03"/>
    <w:rsid w:val="39C443D2"/>
    <w:rsid w:val="39D46BEB"/>
    <w:rsid w:val="3A0979A9"/>
    <w:rsid w:val="3A422AA2"/>
    <w:rsid w:val="3A5C364C"/>
    <w:rsid w:val="3A875795"/>
    <w:rsid w:val="3A9B0BB2"/>
    <w:rsid w:val="3AB3405B"/>
    <w:rsid w:val="3ABA1467"/>
    <w:rsid w:val="3AE3262C"/>
    <w:rsid w:val="3AE824FC"/>
    <w:rsid w:val="3AEB1C36"/>
    <w:rsid w:val="3B0B7F6D"/>
    <w:rsid w:val="3B1C61D3"/>
    <w:rsid w:val="3B3101AC"/>
    <w:rsid w:val="3B4E4BE9"/>
    <w:rsid w:val="3B6A5D88"/>
    <w:rsid w:val="3B8218A4"/>
    <w:rsid w:val="3B8B3E2B"/>
    <w:rsid w:val="3B9C3FD8"/>
    <w:rsid w:val="3BA056DD"/>
    <w:rsid w:val="3BAA4E99"/>
    <w:rsid w:val="3BBA100A"/>
    <w:rsid w:val="3BC80320"/>
    <w:rsid w:val="3BFB5C29"/>
    <w:rsid w:val="3C040CEC"/>
    <w:rsid w:val="3C103F97"/>
    <w:rsid w:val="3C245A91"/>
    <w:rsid w:val="3C810DD3"/>
    <w:rsid w:val="3C992BF7"/>
    <w:rsid w:val="3CBA4745"/>
    <w:rsid w:val="3CBF08B8"/>
    <w:rsid w:val="3CE31D71"/>
    <w:rsid w:val="3CE74A13"/>
    <w:rsid w:val="3D045B29"/>
    <w:rsid w:val="3D3675FD"/>
    <w:rsid w:val="3D411920"/>
    <w:rsid w:val="3D5001A7"/>
    <w:rsid w:val="3D646E47"/>
    <w:rsid w:val="3D91278B"/>
    <w:rsid w:val="3D9F7F26"/>
    <w:rsid w:val="3DA83E00"/>
    <w:rsid w:val="3DA90835"/>
    <w:rsid w:val="3DE8161F"/>
    <w:rsid w:val="3DFE37C3"/>
    <w:rsid w:val="3E004AC7"/>
    <w:rsid w:val="3E4619B8"/>
    <w:rsid w:val="3E4C73E3"/>
    <w:rsid w:val="3E531EBE"/>
    <w:rsid w:val="3E6334E7"/>
    <w:rsid w:val="3E6C0AC0"/>
    <w:rsid w:val="3E802A97"/>
    <w:rsid w:val="3E9A3641"/>
    <w:rsid w:val="3E9D45C5"/>
    <w:rsid w:val="3E9D7E49"/>
    <w:rsid w:val="3EC14B85"/>
    <w:rsid w:val="3ECC2F16"/>
    <w:rsid w:val="3EE71542"/>
    <w:rsid w:val="3EE768AB"/>
    <w:rsid w:val="3EF44FD4"/>
    <w:rsid w:val="3F446058"/>
    <w:rsid w:val="3F6F01A1"/>
    <w:rsid w:val="3F7F29BA"/>
    <w:rsid w:val="3F882C08"/>
    <w:rsid w:val="3FCD4CB7"/>
    <w:rsid w:val="3FD768CC"/>
    <w:rsid w:val="3FED6871"/>
    <w:rsid w:val="3FF3065C"/>
    <w:rsid w:val="3FF461FC"/>
    <w:rsid w:val="4018776A"/>
    <w:rsid w:val="401A063A"/>
    <w:rsid w:val="40243148"/>
    <w:rsid w:val="403E1AF3"/>
    <w:rsid w:val="404C688B"/>
    <w:rsid w:val="405F76D7"/>
    <w:rsid w:val="406A367A"/>
    <w:rsid w:val="406F22C2"/>
    <w:rsid w:val="40844654"/>
    <w:rsid w:val="40962182"/>
    <w:rsid w:val="40B065AF"/>
    <w:rsid w:val="40B75F3A"/>
    <w:rsid w:val="40BE1148"/>
    <w:rsid w:val="40C83C56"/>
    <w:rsid w:val="40ED31BF"/>
    <w:rsid w:val="40F14E1A"/>
    <w:rsid w:val="411A01DD"/>
    <w:rsid w:val="41271A71"/>
    <w:rsid w:val="412D24FD"/>
    <w:rsid w:val="412E4C7F"/>
    <w:rsid w:val="4142391F"/>
    <w:rsid w:val="41551D6F"/>
    <w:rsid w:val="41570042"/>
    <w:rsid w:val="41AA4248"/>
    <w:rsid w:val="41AF0E21"/>
    <w:rsid w:val="41B22DA5"/>
    <w:rsid w:val="41B71360"/>
    <w:rsid w:val="41B742B9"/>
    <w:rsid w:val="41C660F7"/>
    <w:rsid w:val="41CE0414"/>
    <w:rsid w:val="41E83A5B"/>
    <w:rsid w:val="422C131F"/>
    <w:rsid w:val="422E4822"/>
    <w:rsid w:val="4252375D"/>
    <w:rsid w:val="425B1E6E"/>
    <w:rsid w:val="426339F7"/>
    <w:rsid w:val="427C23A2"/>
    <w:rsid w:val="427C4CCF"/>
    <w:rsid w:val="42831D2D"/>
    <w:rsid w:val="42845230"/>
    <w:rsid w:val="428A38B6"/>
    <w:rsid w:val="428C102B"/>
    <w:rsid w:val="42A9416B"/>
    <w:rsid w:val="42A94D51"/>
    <w:rsid w:val="42DA01BE"/>
    <w:rsid w:val="42F332E6"/>
    <w:rsid w:val="432418B7"/>
    <w:rsid w:val="433D6BDD"/>
    <w:rsid w:val="435333EC"/>
    <w:rsid w:val="437C2BD5"/>
    <w:rsid w:val="438A6CDC"/>
    <w:rsid w:val="43B84329"/>
    <w:rsid w:val="43B86527"/>
    <w:rsid w:val="43C92044"/>
    <w:rsid w:val="43CA4243"/>
    <w:rsid w:val="43CC072F"/>
    <w:rsid w:val="43D24ED2"/>
    <w:rsid w:val="43E2536F"/>
    <w:rsid w:val="440356A1"/>
    <w:rsid w:val="44067195"/>
    <w:rsid w:val="440740A8"/>
    <w:rsid w:val="44402F88"/>
    <w:rsid w:val="44464E91"/>
    <w:rsid w:val="444D481C"/>
    <w:rsid w:val="44520CA4"/>
    <w:rsid w:val="446908C9"/>
    <w:rsid w:val="446E05D4"/>
    <w:rsid w:val="44734A5C"/>
    <w:rsid w:val="447446DC"/>
    <w:rsid w:val="44827275"/>
    <w:rsid w:val="44890DFE"/>
    <w:rsid w:val="44970113"/>
    <w:rsid w:val="44C43561"/>
    <w:rsid w:val="44D4645F"/>
    <w:rsid w:val="44D466CC"/>
    <w:rsid w:val="44D6347B"/>
    <w:rsid w:val="44D832AC"/>
    <w:rsid w:val="44FD5BF5"/>
    <w:rsid w:val="450F48DA"/>
    <w:rsid w:val="45275804"/>
    <w:rsid w:val="45300692"/>
    <w:rsid w:val="45662D6A"/>
    <w:rsid w:val="456A130D"/>
    <w:rsid w:val="456D7CE0"/>
    <w:rsid w:val="457405A0"/>
    <w:rsid w:val="45941732"/>
    <w:rsid w:val="45AA255A"/>
    <w:rsid w:val="45BE4A6C"/>
    <w:rsid w:val="45D70B11"/>
    <w:rsid w:val="45E723BF"/>
    <w:rsid w:val="45EB6CFD"/>
    <w:rsid w:val="45F0744B"/>
    <w:rsid w:val="460054E7"/>
    <w:rsid w:val="46012F69"/>
    <w:rsid w:val="460D0F7A"/>
    <w:rsid w:val="460E0691"/>
    <w:rsid w:val="46117980"/>
    <w:rsid w:val="46554BF1"/>
    <w:rsid w:val="46596E7B"/>
    <w:rsid w:val="46845740"/>
    <w:rsid w:val="469B78E4"/>
    <w:rsid w:val="46AB7B7E"/>
    <w:rsid w:val="46B63991"/>
    <w:rsid w:val="46C42CA7"/>
    <w:rsid w:val="46DC3BD1"/>
    <w:rsid w:val="46F87C7E"/>
    <w:rsid w:val="46FB537F"/>
    <w:rsid w:val="47090DFD"/>
    <w:rsid w:val="471F7F47"/>
    <w:rsid w:val="473C0290"/>
    <w:rsid w:val="474E55E4"/>
    <w:rsid w:val="47550C69"/>
    <w:rsid w:val="47642491"/>
    <w:rsid w:val="47916B77"/>
    <w:rsid w:val="4793207A"/>
    <w:rsid w:val="47BC543D"/>
    <w:rsid w:val="47D84D6D"/>
    <w:rsid w:val="47F90B25"/>
    <w:rsid w:val="481E5719"/>
    <w:rsid w:val="48995D1B"/>
    <w:rsid w:val="48B721DD"/>
    <w:rsid w:val="48C854A0"/>
    <w:rsid w:val="48E069BE"/>
    <w:rsid w:val="48E22425"/>
    <w:rsid w:val="48E87129"/>
    <w:rsid w:val="48EB00AD"/>
    <w:rsid w:val="48FC6F2C"/>
    <w:rsid w:val="49267375"/>
    <w:rsid w:val="492F062C"/>
    <w:rsid w:val="49395C2E"/>
    <w:rsid w:val="49506FA1"/>
    <w:rsid w:val="495A6163"/>
    <w:rsid w:val="495E25EB"/>
    <w:rsid w:val="49AD5BED"/>
    <w:rsid w:val="49AF6EF2"/>
    <w:rsid w:val="49B51988"/>
    <w:rsid w:val="49BF718C"/>
    <w:rsid w:val="49C74598"/>
    <w:rsid w:val="49CA0246"/>
    <w:rsid w:val="49CA54AF"/>
    <w:rsid w:val="49D26B7E"/>
    <w:rsid w:val="4A1203A3"/>
    <w:rsid w:val="4A1A65A1"/>
    <w:rsid w:val="4A2523B4"/>
    <w:rsid w:val="4A2A683B"/>
    <w:rsid w:val="4A2B65A7"/>
    <w:rsid w:val="4A4970F0"/>
    <w:rsid w:val="4A5C030F"/>
    <w:rsid w:val="4A6B4CDB"/>
    <w:rsid w:val="4A765636"/>
    <w:rsid w:val="4A9F427C"/>
    <w:rsid w:val="4AA8710A"/>
    <w:rsid w:val="4AB75608"/>
    <w:rsid w:val="4AC3754B"/>
    <w:rsid w:val="4ADB6720"/>
    <w:rsid w:val="4AF02D81"/>
    <w:rsid w:val="4B064F25"/>
    <w:rsid w:val="4B3969F9"/>
    <w:rsid w:val="4B3D53FF"/>
    <w:rsid w:val="4B3E2E80"/>
    <w:rsid w:val="4B4B2196"/>
    <w:rsid w:val="4B7E4AB7"/>
    <w:rsid w:val="4BAC0F36"/>
    <w:rsid w:val="4BBE0E50"/>
    <w:rsid w:val="4BCF496E"/>
    <w:rsid w:val="4BDA0780"/>
    <w:rsid w:val="4C012BBE"/>
    <w:rsid w:val="4C0E6E30"/>
    <w:rsid w:val="4C176450"/>
    <w:rsid w:val="4C286301"/>
    <w:rsid w:val="4C403B6B"/>
    <w:rsid w:val="4C683867"/>
    <w:rsid w:val="4C784BCC"/>
    <w:rsid w:val="4C794E06"/>
    <w:rsid w:val="4C7C5D8B"/>
    <w:rsid w:val="4C7D2F43"/>
    <w:rsid w:val="4C893D9C"/>
    <w:rsid w:val="4CC92607"/>
    <w:rsid w:val="4CE40C32"/>
    <w:rsid w:val="4CE950BA"/>
    <w:rsid w:val="4D1A6F0E"/>
    <w:rsid w:val="4D1C4610"/>
    <w:rsid w:val="4D1F1FA9"/>
    <w:rsid w:val="4D206899"/>
    <w:rsid w:val="4D2729A1"/>
    <w:rsid w:val="4D412802"/>
    <w:rsid w:val="4D536CE8"/>
    <w:rsid w:val="4D5C1B95"/>
    <w:rsid w:val="4D79684D"/>
    <w:rsid w:val="4D8A4C44"/>
    <w:rsid w:val="4DB87988"/>
    <w:rsid w:val="4DC56A76"/>
    <w:rsid w:val="4E1D54B7"/>
    <w:rsid w:val="4E594017"/>
    <w:rsid w:val="4EAE4DA6"/>
    <w:rsid w:val="4EAF420B"/>
    <w:rsid w:val="4EBD3D3C"/>
    <w:rsid w:val="4ED129DC"/>
    <w:rsid w:val="4ED66E64"/>
    <w:rsid w:val="4F072EB6"/>
    <w:rsid w:val="4F190BD2"/>
    <w:rsid w:val="4F250268"/>
    <w:rsid w:val="4F4B2E04"/>
    <w:rsid w:val="4F8E6612"/>
    <w:rsid w:val="4F99226D"/>
    <w:rsid w:val="4FCA09F6"/>
    <w:rsid w:val="4FE13E9E"/>
    <w:rsid w:val="4FE44E23"/>
    <w:rsid w:val="4FFC24CA"/>
    <w:rsid w:val="50116BEC"/>
    <w:rsid w:val="501449CF"/>
    <w:rsid w:val="502C5217"/>
    <w:rsid w:val="504925C9"/>
    <w:rsid w:val="50532ED8"/>
    <w:rsid w:val="505E3468"/>
    <w:rsid w:val="50652DF3"/>
    <w:rsid w:val="506E5C81"/>
    <w:rsid w:val="50783174"/>
    <w:rsid w:val="507A2D98"/>
    <w:rsid w:val="507A7515"/>
    <w:rsid w:val="508A70AD"/>
    <w:rsid w:val="509B1F4B"/>
    <w:rsid w:val="50B341F7"/>
    <w:rsid w:val="50EA64EA"/>
    <w:rsid w:val="50F413DD"/>
    <w:rsid w:val="512C4DBA"/>
    <w:rsid w:val="51861FD1"/>
    <w:rsid w:val="519412E6"/>
    <w:rsid w:val="51BF5177"/>
    <w:rsid w:val="51EA4273"/>
    <w:rsid w:val="51F2387E"/>
    <w:rsid w:val="520A7579"/>
    <w:rsid w:val="52173325"/>
    <w:rsid w:val="522143CD"/>
    <w:rsid w:val="52241ACF"/>
    <w:rsid w:val="522C275E"/>
    <w:rsid w:val="523555EC"/>
    <w:rsid w:val="523B4E4A"/>
    <w:rsid w:val="5249428D"/>
    <w:rsid w:val="5265354E"/>
    <w:rsid w:val="52842DED"/>
    <w:rsid w:val="52917F04"/>
    <w:rsid w:val="52A7651D"/>
    <w:rsid w:val="52B66E3F"/>
    <w:rsid w:val="52BD424C"/>
    <w:rsid w:val="52F61E27"/>
    <w:rsid w:val="53032808"/>
    <w:rsid w:val="530E1E80"/>
    <w:rsid w:val="531B45E5"/>
    <w:rsid w:val="53211D72"/>
    <w:rsid w:val="533153F7"/>
    <w:rsid w:val="535C36FF"/>
    <w:rsid w:val="53781A27"/>
    <w:rsid w:val="538F01AE"/>
    <w:rsid w:val="53AD73D7"/>
    <w:rsid w:val="53B77CE7"/>
    <w:rsid w:val="53BD1BF0"/>
    <w:rsid w:val="53D85C9D"/>
    <w:rsid w:val="53F43A42"/>
    <w:rsid w:val="53FC7156"/>
    <w:rsid w:val="53FE3D3D"/>
    <w:rsid w:val="541F2B8E"/>
    <w:rsid w:val="543C154C"/>
    <w:rsid w:val="548D6A45"/>
    <w:rsid w:val="54AC72FA"/>
    <w:rsid w:val="54B05D00"/>
    <w:rsid w:val="54CF4F30"/>
    <w:rsid w:val="54D10433"/>
    <w:rsid w:val="54DE69E6"/>
    <w:rsid w:val="54E810AF"/>
    <w:rsid w:val="54FB34C4"/>
    <w:rsid w:val="55122522"/>
    <w:rsid w:val="551C08B3"/>
    <w:rsid w:val="55317553"/>
    <w:rsid w:val="55412096"/>
    <w:rsid w:val="55552C0B"/>
    <w:rsid w:val="55705BD7"/>
    <w:rsid w:val="55820257"/>
    <w:rsid w:val="558E406A"/>
    <w:rsid w:val="559A58FE"/>
    <w:rsid w:val="55AF7E22"/>
    <w:rsid w:val="55EC4D3A"/>
    <w:rsid w:val="561B09FF"/>
    <w:rsid w:val="56301675"/>
    <w:rsid w:val="565C59BC"/>
    <w:rsid w:val="566775D0"/>
    <w:rsid w:val="567F4C77"/>
    <w:rsid w:val="568432FD"/>
    <w:rsid w:val="56B802D4"/>
    <w:rsid w:val="56E80E23"/>
    <w:rsid w:val="572A730E"/>
    <w:rsid w:val="573A4033"/>
    <w:rsid w:val="574127B6"/>
    <w:rsid w:val="574511BD"/>
    <w:rsid w:val="5758495A"/>
    <w:rsid w:val="5776778D"/>
    <w:rsid w:val="57836AA3"/>
    <w:rsid w:val="578A172C"/>
    <w:rsid w:val="579C6348"/>
    <w:rsid w:val="57B61925"/>
    <w:rsid w:val="57B701F7"/>
    <w:rsid w:val="58013AEE"/>
    <w:rsid w:val="58120EE4"/>
    <w:rsid w:val="58456B61"/>
    <w:rsid w:val="58576A7B"/>
    <w:rsid w:val="58774DB2"/>
    <w:rsid w:val="587D473C"/>
    <w:rsid w:val="58B0040F"/>
    <w:rsid w:val="58B31393"/>
    <w:rsid w:val="5937337A"/>
    <w:rsid w:val="59385F54"/>
    <w:rsid w:val="593928F1"/>
    <w:rsid w:val="59473E05"/>
    <w:rsid w:val="59A61051"/>
    <w:rsid w:val="59A92BA5"/>
    <w:rsid w:val="59AA3997"/>
    <w:rsid w:val="59AF6008"/>
    <w:rsid w:val="59B531DE"/>
    <w:rsid w:val="59B966C3"/>
    <w:rsid w:val="59C0764C"/>
    <w:rsid w:val="59CE725D"/>
    <w:rsid w:val="59ED369A"/>
    <w:rsid w:val="59FD00B1"/>
    <w:rsid w:val="59FF35B4"/>
    <w:rsid w:val="5A0F1FD8"/>
    <w:rsid w:val="5A261275"/>
    <w:rsid w:val="5A401E1F"/>
    <w:rsid w:val="5A4E3C57"/>
    <w:rsid w:val="5A8B6548"/>
    <w:rsid w:val="5AB72D62"/>
    <w:rsid w:val="5AB810EC"/>
    <w:rsid w:val="5ACB7804"/>
    <w:rsid w:val="5AE7002E"/>
    <w:rsid w:val="5AEC1F37"/>
    <w:rsid w:val="5AED79B9"/>
    <w:rsid w:val="5B251198"/>
    <w:rsid w:val="5B80602E"/>
    <w:rsid w:val="5B8A0B3C"/>
    <w:rsid w:val="5BA16563"/>
    <w:rsid w:val="5BD57CB7"/>
    <w:rsid w:val="5BD72F6C"/>
    <w:rsid w:val="5BDA79C2"/>
    <w:rsid w:val="5C003BBF"/>
    <w:rsid w:val="5C1C2629"/>
    <w:rsid w:val="5C221816"/>
    <w:rsid w:val="5C6A422A"/>
    <w:rsid w:val="5C7133B8"/>
    <w:rsid w:val="5CBA4AB1"/>
    <w:rsid w:val="5D333476"/>
    <w:rsid w:val="5D3635B2"/>
    <w:rsid w:val="5D39757E"/>
    <w:rsid w:val="5D5A61B2"/>
    <w:rsid w:val="5D743EE0"/>
    <w:rsid w:val="5D934795"/>
    <w:rsid w:val="5D967917"/>
    <w:rsid w:val="5D9C1821"/>
    <w:rsid w:val="5DB239C4"/>
    <w:rsid w:val="5DBD25B1"/>
    <w:rsid w:val="5DD74EA0"/>
    <w:rsid w:val="5DDA6FB4"/>
    <w:rsid w:val="5DDD008C"/>
    <w:rsid w:val="5E061250"/>
    <w:rsid w:val="5E0C5358"/>
    <w:rsid w:val="5E1F1660"/>
    <w:rsid w:val="5E430D2F"/>
    <w:rsid w:val="5E4C41DB"/>
    <w:rsid w:val="5E53134F"/>
    <w:rsid w:val="5E7B340D"/>
    <w:rsid w:val="5E7C4712"/>
    <w:rsid w:val="5E872AA3"/>
    <w:rsid w:val="5EB11BFC"/>
    <w:rsid w:val="5EC64883"/>
    <w:rsid w:val="5ED13E1C"/>
    <w:rsid w:val="5ED602A4"/>
    <w:rsid w:val="5EDD5EF1"/>
    <w:rsid w:val="5EFC04E3"/>
    <w:rsid w:val="5EFD5F65"/>
    <w:rsid w:val="5F257BD5"/>
    <w:rsid w:val="5F301C37"/>
    <w:rsid w:val="5F420C58"/>
    <w:rsid w:val="5F480F98"/>
    <w:rsid w:val="5F777E2D"/>
    <w:rsid w:val="5F921CDC"/>
    <w:rsid w:val="5F9C3614"/>
    <w:rsid w:val="5FE20DBE"/>
    <w:rsid w:val="5FF15F7F"/>
    <w:rsid w:val="600F4E6D"/>
    <w:rsid w:val="60106D27"/>
    <w:rsid w:val="603C46F3"/>
    <w:rsid w:val="603F54E9"/>
    <w:rsid w:val="60457581"/>
    <w:rsid w:val="604D6B8C"/>
    <w:rsid w:val="60666A40"/>
    <w:rsid w:val="606964BC"/>
    <w:rsid w:val="607D515C"/>
    <w:rsid w:val="60A62A9D"/>
    <w:rsid w:val="60CD61E0"/>
    <w:rsid w:val="60CF16E3"/>
    <w:rsid w:val="60EA448B"/>
    <w:rsid w:val="60EC4841"/>
    <w:rsid w:val="611216AD"/>
    <w:rsid w:val="614B102D"/>
    <w:rsid w:val="61526439"/>
    <w:rsid w:val="617B3D7A"/>
    <w:rsid w:val="61C60977"/>
    <w:rsid w:val="61D37C8C"/>
    <w:rsid w:val="61F017BB"/>
    <w:rsid w:val="61F0503E"/>
    <w:rsid w:val="61F636C4"/>
    <w:rsid w:val="61F90FFE"/>
    <w:rsid w:val="620671E2"/>
    <w:rsid w:val="623779B1"/>
    <w:rsid w:val="623B41C4"/>
    <w:rsid w:val="62583769"/>
    <w:rsid w:val="625C216F"/>
    <w:rsid w:val="625F30F4"/>
    <w:rsid w:val="6263096B"/>
    <w:rsid w:val="626A0938"/>
    <w:rsid w:val="629E2BD8"/>
    <w:rsid w:val="62B01BF9"/>
    <w:rsid w:val="62B1767B"/>
    <w:rsid w:val="62DA2A3D"/>
    <w:rsid w:val="63053881"/>
    <w:rsid w:val="630F7A14"/>
    <w:rsid w:val="6318267B"/>
    <w:rsid w:val="63702F31"/>
    <w:rsid w:val="63983202"/>
    <w:rsid w:val="63A26C03"/>
    <w:rsid w:val="63AD0E8B"/>
    <w:rsid w:val="63B46CC4"/>
    <w:rsid w:val="63DE0A16"/>
    <w:rsid w:val="63EA4DF9"/>
    <w:rsid w:val="63EF1280"/>
    <w:rsid w:val="63FE09F5"/>
    <w:rsid w:val="64107237"/>
    <w:rsid w:val="641B6CFA"/>
    <w:rsid w:val="642B3664"/>
    <w:rsid w:val="6444420E"/>
    <w:rsid w:val="646B664C"/>
    <w:rsid w:val="647B68E6"/>
    <w:rsid w:val="647C7BEB"/>
    <w:rsid w:val="649F6EA6"/>
    <w:rsid w:val="64C03B57"/>
    <w:rsid w:val="64E2758F"/>
    <w:rsid w:val="65266D7F"/>
    <w:rsid w:val="65397F9E"/>
    <w:rsid w:val="653F1EA7"/>
    <w:rsid w:val="658B7DA8"/>
    <w:rsid w:val="65927733"/>
    <w:rsid w:val="65F364D3"/>
    <w:rsid w:val="65FD355F"/>
    <w:rsid w:val="65FE4864"/>
    <w:rsid w:val="660C5D78"/>
    <w:rsid w:val="662B662D"/>
    <w:rsid w:val="667322A4"/>
    <w:rsid w:val="667A63AC"/>
    <w:rsid w:val="667C5132"/>
    <w:rsid w:val="667F48D1"/>
    <w:rsid w:val="66944FC5"/>
    <w:rsid w:val="6697375D"/>
    <w:rsid w:val="669D0EEA"/>
    <w:rsid w:val="66AC7E7F"/>
    <w:rsid w:val="66B6078F"/>
    <w:rsid w:val="66C37AA5"/>
    <w:rsid w:val="66D1483C"/>
    <w:rsid w:val="66D81FC8"/>
    <w:rsid w:val="66E128D8"/>
    <w:rsid w:val="671F01BE"/>
    <w:rsid w:val="671F493B"/>
    <w:rsid w:val="673F0D75"/>
    <w:rsid w:val="67535061"/>
    <w:rsid w:val="67697339"/>
    <w:rsid w:val="67727AD3"/>
    <w:rsid w:val="67783CCB"/>
    <w:rsid w:val="67827569"/>
    <w:rsid w:val="67AA7DA2"/>
    <w:rsid w:val="67AC6406"/>
    <w:rsid w:val="67B56D31"/>
    <w:rsid w:val="67CC5D59"/>
    <w:rsid w:val="67EC080C"/>
    <w:rsid w:val="67F02A95"/>
    <w:rsid w:val="67F07212"/>
    <w:rsid w:val="6823485A"/>
    <w:rsid w:val="6855023B"/>
    <w:rsid w:val="685933BE"/>
    <w:rsid w:val="685C4343"/>
    <w:rsid w:val="6861624C"/>
    <w:rsid w:val="686626D4"/>
    <w:rsid w:val="686F59C9"/>
    <w:rsid w:val="68976726"/>
    <w:rsid w:val="68A13B0D"/>
    <w:rsid w:val="68BB7BDF"/>
    <w:rsid w:val="68C92778"/>
    <w:rsid w:val="68DD3617"/>
    <w:rsid w:val="68E17E1F"/>
    <w:rsid w:val="68E92CAD"/>
    <w:rsid w:val="68F355F2"/>
    <w:rsid w:val="68FC5F50"/>
    <w:rsid w:val="69016863"/>
    <w:rsid w:val="691F7904"/>
    <w:rsid w:val="693E3997"/>
    <w:rsid w:val="6943084F"/>
    <w:rsid w:val="69594D18"/>
    <w:rsid w:val="697A259C"/>
    <w:rsid w:val="698A02D6"/>
    <w:rsid w:val="699356C4"/>
    <w:rsid w:val="69943146"/>
    <w:rsid w:val="699478C3"/>
    <w:rsid w:val="699762C9"/>
    <w:rsid w:val="69AC387E"/>
    <w:rsid w:val="69CE2026"/>
    <w:rsid w:val="69DA38BA"/>
    <w:rsid w:val="69E70183"/>
    <w:rsid w:val="69F20F61"/>
    <w:rsid w:val="69F3436C"/>
    <w:rsid w:val="69FF49F3"/>
    <w:rsid w:val="6A155AA6"/>
    <w:rsid w:val="6A3916D5"/>
    <w:rsid w:val="6A395C3D"/>
    <w:rsid w:val="6A5A300B"/>
    <w:rsid w:val="6A6B1B24"/>
    <w:rsid w:val="6A703DAE"/>
    <w:rsid w:val="6A82754B"/>
    <w:rsid w:val="6AB673BB"/>
    <w:rsid w:val="6ABE237E"/>
    <w:rsid w:val="6AE17565"/>
    <w:rsid w:val="6B2312D3"/>
    <w:rsid w:val="6B27799D"/>
    <w:rsid w:val="6B614853"/>
    <w:rsid w:val="6B7E3F6B"/>
    <w:rsid w:val="6B8A44FA"/>
    <w:rsid w:val="6B932C0C"/>
    <w:rsid w:val="6BA576AF"/>
    <w:rsid w:val="6BB875C8"/>
    <w:rsid w:val="6BCA0B67"/>
    <w:rsid w:val="6BD43675"/>
    <w:rsid w:val="6BD77E7D"/>
    <w:rsid w:val="6BE326BD"/>
    <w:rsid w:val="6C13148D"/>
    <w:rsid w:val="6C141EE0"/>
    <w:rsid w:val="6C2E088C"/>
    <w:rsid w:val="6C4614AC"/>
    <w:rsid w:val="6C673EE9"/>
    <w:rsid w:val="6C73536E"/>
    <w:rsid w:val="6CAC58D7"/>
    <w:rsid w:val="6CB30D10"/>
    <w:rsid w:val="6CB54CDF"/>
    <w:rsid w:val="6D147885"/>
    <w:rsid w:val="6D3F614A"/>
    <w:rsid w:val="6D560EAF"/>
    <w:rsid w:val="6D706919"/>
    <w:rsid w:val="6D71439B"/>
    <w:rsid w:val="6D7F6F34"/>
    <w:rsid w:val="6D8C29C6"/>
    <w:rsid w:val="6D8F71CE"/>
    <w:rsid w:val="6DC1541F"/>
    <w:rsid w:val="6DC463A3"/>
    <w:rsid w:val="6DD07C38"/>
    <w:rsid w:val="6DD2313B"/>
    <w:rsid w:val="6DE05CD4"/>
    <w:rsid w:val="6DE40E56"/>
    <w:rsid w:val="6DE446DA"/>
    <w:rsid w:val="6DFE1A00"/>
    <w:rsid w:val="6E12385F"/>
    <w:rsid w:val="6E4D0886"/>
    <w:rsid w:val="6E613CA3"/>
    <w:rsid w:val="6E6E7FD4"/>
    <w:rsid w:val="6E744EC2"/>
    <w:rsid w:val="6E8354DD"/>
    <w:rsid w:val="6E863CA7"/>
    <w:rsid w:val="6EBA4583"/>
    <w:rsid w:val="6EEA6186"/>
    <w:rsid w:val="6EF67A1A"/>
    <w:rsid w:val="6EFA5C5A"/>
    <w:rsid w:val="6F073538"/>
    <w:rsid w:val="6F134DCC"/>
    <w:rsid w:val="6F1D1E58"/>
    <w:rsid w:val="6F383D07"/>
    <w:rsid w:val="6F3F5890"/>
    <w:rsid w:val="6F401113"/>
    <w:rsid w:val="6F41684F"/>
    <w:rsid w:val="6F5F19C8"/>
    <w:rsid w:val="6F93433C"/>
    <w:rsid w:val="6FB60224"/>
    <w:rsid w:val="6FDE1F16"/>
    <w:rsid w:val="6FF653BE"/>
    <w:rsid w:val="700136CC"/>
    <w:rsid w:val="7015057A"/>
    <w:rsid w:val="704354BE"/>
    <w:rsid w:val="7044013D"/>
    <w:rsid w:val="70521406"/>
    <w:rsid w:val="706218B4"/>
    <w:rsid w:val="707B5618"/>
    <w:rsid w:val="70977146"/>
    <w:rsid w:val="709C13CF"/>
    <w:rsid w:val="709E358F"/>
    <w:rsid w:val="70BA2B7E"/>
    <w:rsid w:val="70C12509"/>
    <w:rsid w:val="70D4056D"/>
    <w:rsid w:val="70D511A9"/>
    <w:rsid w:val="71074FCF"/>
    <w:rsid w:val="7115585C"/>
    <w:rsid w:val="717A7739"/>
    <w:rsid w:val="718225C7"/>
    <w:rsid w:val="719F1EF7"/>
    <w:rsid w:val="719F40F5"/>
    <w:rsid w:val="71AA2486"/>
    <w:rsid w:val="71D92FD5"/>
    <w:rsid w:val="72010916"/>
    <w:rsid w:val="7204189B"/>
    <w:rsid w:val="721056AE"/>
    <w:rsid w:val="721B50E3"/>
    <w:rsid w:val="722865D8"/>
    <w:rsid w:val="725B2DFA"/>
    <w:rsid w:val="7293150A"/>
    <w:rsid w:val="72966C0C"/>
    <w:rsid w:val="72A13D72"/>
    <w:rsid w:val="72A66EA6"/>
    <w:rsid w:val="72AB332E"/>
    <w:rsid w:val="72AD20B4"/>
    <w:rsid w:val="72C34258"/>
    <w:rsid w:val="72E75711"/>
    <w:rsid w:val="72ED761A"/>
    <w:rsid w:val="72FF2DB8"/>
    <w:rsid w:val="73062743"/>
    <w:rsid w:val="730D7B4F"/>
    <w:rsid w:val="73154F5B"/>
    <w:rsid w:val="73252FF8"/>
    <w:rsid w:val="732C0404"/>
    <w:rsid w:val="73337D8F"/>
    <w:rsid w:val="73365490"/>
    <w:rsid w:val="734A68E6"/>
    <w:rsid w:val="73607959"/>
    <w:rsid w:val="737465FA"/>
    <w:rsid w:val="738A4F1A"/>
    <w:rsid w:val="73A957CF"/>
    <w:rsid w:val="73D0568F"/>
    <w:rsid w:val="740F09F7"/>
    <w:rsid w:val="74196D88"/>
    <w:rsid w:val="741E77B0"/>
    <w:rsid w:val="74331BCE"/>
    <w:rsid w:val="74337932"/>
    <w:rsid w:val="743D3AC4"/>
    <w:rsid w:val="74512765"/>
    <w:rsid w:val="745E3FF9"/>
    <w:rsid w:val="745F1A7B"/>
    <w:rsid w:val="746A02E5"/>
    <w:rsid w:val="746B7A8B"/>
    <w:rsid w:val="746C0D90"/>
    <w:rsid w:val="7497075D"/>
    <w:rsid w:val="74A5696C"/>
    <w:rsid w:val="74A756F2"/>
    <w:rsid w:val="74AF4CFD"/>
    <w:rsid w:val="74D54F3C"/>
    <w:rsid w:val="74F80974"/>
    <w:rsid w:val="74F81968"/>
    <w:rsid w:val="74FC3F2A"/>
    <w:rsid w:val="750D091A"/>
    <w:rsid w:val="75186CAB"/>
    <w:rsid w:val="75373CDC"/>
    <w:rsid w:val="753F32E7"/>
    <w:rsid w:val="758B11E8"/>
    <w:rsid w:val="75920B73"/>
    <w:rsid w:val="75956274"/>
    <w:rsid w:val="75963CF6"/>
    <w:rsid w:val="759E7013"/>
    <w:rsid w:val="75C15E3F"/>
    <w:rsid w:val="75C622C6"/>
    <w:rsid w:val="75C96ACE"/>
    <w:rsid w:val="75D4705E"/>
    <w:rsid w:val="75F0310B"/>
    <w:rsid w:val="76041DAB"/>
    <w:rsid w:val="761A3D9B"/>
    <w:rsid w:val="76286AE8"/>
    <w:rsid w:val="763E67D5"/>
    <w:rsid w:val="764B5DA3"/>
    <w:rsid w:val="7652572E"/>
    <w:rsid w:val="76542DE6"/>
    <w:rsid w:val="76BA7173"/>
    <w:rsid w:val="76CE1522"/>
    <w:rsid w:val="76F42D38"/>
    <w:rsid w:val="76FA6E40"/>
    <w:rsid w:val="77252954"/>
    <w:rsid w:val="77694EF6"/>
    <w:rsid w:val="776E180A"/>
    <w:rsid w:val="77740D08"/>
    <w:rsid w:val="77912837"/>
    <w:rsid w:val="779D1ECC"/>
    <w:rsid w:val="77C5780E"/>
    <w:rsid w:val="77DB77B3"/>
    <w:rsid w:val="77E05E39"/>
    <w:rsid w:val="780A11FC"/>
    <w:rsid w:val="780F1CEF"/>
    <w:rsid w:val="781A3D4D"/>
    <w:rsid w:val="781F11A1"/>
    <w:rsid w:val="78490F89"/>
    <w:rsid w:val="784B54E8"/>
    <w:rsid w:val="78A16EDF"/>
    <w:rsid w:val="78E037DD"/>
    <w:rsid w:val="78F23BB0"/>
    <w:rsid w:val="79011794"/>
    <w:rsid w:val="79232FCD"/>
    <w:rsid w:val="792735A8"/>
    <w:rsid w:val="796E2148"/>
    <w:rsid w:val="796F7BC9"/>
    <w:rsid w:val="798A3C76"/>
    <w:rsid w:val="79933281"/>
    <w:rsid w:val="7999518A"/>
    <w:rsid w:val="79B00633"/>
    <w:rsid w:val="79F223A1"/>
    <w:rsid w:val="7A1C4D4E"/>
    <w:rsid w:val="7A3B6018"/>
    <w:rsid w:val="7A3F6C1D"/>
    <w:rsid w:val="7A691FDF"/>
    <w:rsid w:val="7AB855E2"/>
    <w:rsid w:val="7ACE7F86"/>
    <w:rsid w:val="7AD42134"/>
    <w:rsid w:val="7AE42A84"/>
    <w:rsid w:val="7AEE5F9E"/>
    <w:rsid w:val="7AF74472"/>
    <w:rsid w:val="7AF83E4D"/>
    <w:rsid w:val="7B283AD0"/>
    <w:rsid w:val="7B5F4AF6"/>
    <w:rsid w:val="7B675786"/>
    <w:rsid w:val="7B8A593A"/>
    <w:rsid w:val="7BB1107D"/>
    <w:rsid w:val="7BBC740E"/>
    <w:rsid w:val="7BC23C9A"/>
    <w:rsid w:val="7BE2764E"/>
    <w:rsid w:val="7C1C7C34"/>
    <w:rsid w:val="7C6E1430"/>
    <w:rsid w:val="7C7001B6"/>
    <w:rsid w:val="7C8313D5"/>
    <w:rsid w:val="7C8E6026"/>
    <w:rsid w:val="7CAE5A9D"/>
    <w:rsid w:val="7CF65E91"/>
    <w:rsid w:val="7CFC7D9A"/>
    <w:rsid w:val="7D0A03B5"/>
    <w:rsid w:val="7D1144BC"/>
    <w:rsid w:val="7D306F70"/>
    <w:rsid w:val="7D443A12"/>
    <w:rsid w:val="7D5B6EBA"/>
    <w:rsid w:val="7D611070"/>
    <w:rsid w:val="7D6229BE"/>
    <w:rsid w:val="7D653F46"/>
    <w:rsid w:val="7D7C3B6C"/>
    <w:rsid w:val="7D7D4E70"/>
    <w:rsid w:val="7DB62A4C"/>
    <w:rsid w:val="7DC70768"/>
    <w:rsid w:val="7E230E82"/>
    <w:rsid w:val="7E271A86"/>
    <w:rsid w:val="7E451036"/>
    <w:rsid w:val="7E79600D"/>
    <w:rsid w:val="7E8F5FB2"/>
    <w:rsid w:val="7E9A3719"/>
    <w:rsid w:val="7EA34C53"/>
    <w:rsid w:val="7EAD2FE4"/>
    <w:rsid w:val="7EFA6284"/>
    <w:rsid w:val="7EFC2D63"/>
    <w:rsid w:val="7F0E6500"/>
    <w:rsid w:val="7F1E0901"/>
    <w:rsid w:val="7F2F22B8"/>
    <w:rsid w:val="7F32323D"/>
    <w:rsid w:val="7F4A08E4"/>
    <w:rsid w:val="7F4C3DE7"/>
    <w:rsid w:val="7F5027ED"/>
    <w:rsid w:val="7F741665"/>
    <w:rsid w:val="7F9A1968"/>
    <w:rsid w:val="7F9C4E6B"/>
    <w:rsid w:val="7F9F5DEF"/>
    <w:rsid w:val="7FAC7684"/>
    <w:rsid w:val="7FBB6E40"/>
    <w:rsid w:val="7FE43061"/>
    <w:rsid w:val="7FF97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5BD99"/>
  <w15:docId w15:val="{4BB3EF4D-85D5-4CB4-B2C6-12378AE3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40" w:line="360" w:lineRule="auto"/>
      <w:ind w:firstLineChars="200" w:firstLine="200"/>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ind w:firstLineChars="200" w:firstLine="200"/>
      <w:outlineLvl w:val="2"/>
    </w:pPr>
    <w:rPr>
      <w:b/>
      <w:bCs/>
      <w:sz w:val="32"/>
      <w:szCs w:val="32"/>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ody Text Indent"/>
    <w:basedOn w:val="a"/>
    <w:link w:val="a8"/>
    <w:semiHidden/>
    <w:qFormat/>
    <w:pPr>
      <w:ind w:firstLine="420"/>
    </w:pPr>
    <w:rPr>
      <w:rFonts w:ascii="Times New Roman" w:hAnsi="Times New Roman"/>
      <w:b/>
      <w:color w:val="000000"/>
      <w:szCs w:val="20"/>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af">
    <w:name w:val="footnote text"/>
    <w:basedOn w:val="a"/>
    <w:uiPriority w:val="99"/>
    <w:unhideWhenUsed/>
    <w:qFormat/>
    <w:pPr>
      <w:snapToGrid w:val="0"/>
      <w:jc w:val="left"/>
    </w:pPr>
    <w:rPr>
      <w:sz w:val="18"/>
    </w:rPr>
  </w:style>
  <w:style w:type="paragraph" w:styleId="af0">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f1">
    <w:name w:val="Hyperlink"/>
    <w:uiPriority w:val="99"/>
    <w:unhideWhenUsed/>
    <w:qFormat/>
    <w:rPr>
      <w:color w:val="0000FF"/>
      <w:u w:val="single"/>
    </w:rPr>
  </w:style>
  <w:style w:type="character" w:styleId="af2">
    <w:name w:val="annotation reference"/>
    <w:uiPriority w:val="99"/>
    <w:unhideWhenUsed/>
    <w:qFormat/>
    <w:rPr>
      <w:sz w:val="21"/>
      <w:szCs w:val="21"/>
    </w:rPr>
  </w:style>
  <w:style w:type="character" w:styleId="af3">
    <w:name w:val="footnote reference"/>
    <w:basedOn w:val="a0"/>
    <w:uiPriority w:val="99"/>
    <w:unhideWhenUsed/>
    <w:qFormat/>
    <w:rPr>
      <w:vertAlign w:val="superscript"/>
    </w:rPr>
  </w:style>
  <w:style w:type="character" w:customStyle="1" w:styleId="a6">
    <w:name w:val="批注文字 字符"/>
    <w:link w:val="a4"/>
    <w:uiPriority w:val="99"/>
    <w:semiHidden/>
    <w:qFormat/>
    <w:rPr>
      <w:kern w:val="2"/>
      <w:sz w:val="21"/>
      <w:szCs w:val="22"/>
    </w:rPr>
  </w:style>
  <w:style w:type="character" w:customStyle="1" w:styleId="a5">
    <w:name w:val="批注主题 字符"/>
    <w:link w:val="a3"/>
    <w:uiPriority w:val="99"/>
    <w:semiHidden/>
    <w:qFormat/>
    <w:rPr>
      <w:b/>
      <w:bCs/>
      <w:kern w:val="2"/>
      <w:sz w:val="21"/>
      <w:szCs w:val="22"/>
    </w:rPr>
  </w:style>
  <w:style w:type="character" w:customStyle="1" w:styleId="aa">
    <w:name w:val="批注框文本 字符"/>
    <w:link w:val="a9"/>
    <w:uiPriority w:val="99"/>
    <w:semiHidden/>
    <w:qFormat/>
    <w:rPr>
      <w:kern w:val="2"/>
      <w:sz w:val="18"/>
      <w:szCs w:val="18"/>
    </w:rPr>
  </w:style>
  <w:style w:type="character" w:customStyle="1" w:styleId="20">
    <w:name w:val="标题 2 字符"/>
    <w:link w:val="2"/>
    <w:uiPriority w:val="9"/>
    <w:qFormat/>
    <w:rPr>
      <w:rFonts w:ascii="Cambria" w:hAnsi="Cambria"/>
      <w:b/>
      <w:bCs/>
      <w:kern w:val="2"/>
      <w:sz w:val="32"/>
      <w:szCs w:val="32"/>
    </w:rPr>
  </w:style>
  <w:style w:type="character" w:customStyle="1" w:styleId="30">
    <w:name w:val="标题 3 字符"/>
    <w:link w:val="3"/>
    <w:uiPriority w:val="9"/>
    <w:qFormat/>
    <w:rPr>
      <w:b/>
      <w:bCs/>
      <w:kern w:val="2"/>
      <w:sz w:val="32"/>
      <w:szCs w:val="32"/>
    </w:rPr>
  </w:style>
  <w:style w:type="paragraph" w:customStyle="1" w:styleId="10">
    <w:name w:val="列出段落1"/>
    <w:basedOn w:val="a"/>
    <w:uiPriority w:val="34"/>
    <w:qFormat/>
    <w:pPr>
      <w:widowControl/>
      <w:ind w:firstLineChars="200" w:firstLine="420"/>
      <w:jc w:val="left"/>
    </w:pPr>
    <w:rPr>
      <w:rFonts w:ascii="Times New Roman" w:hAnsi="Times New Roman"/>
      <w:kern w:val="0"/>
      <w:sz w:val="24"/>
      <w:szCs w:val="24"/>
      <w:lang w:eastAsia="en-US"/>
    </w:rPr>
  </w:style>
  <w:style w:type="character" w:customStyle="1" w:styleId="a8">
    <w:name w:val="正文文本缩进 字符"/>
    <w:link w:val="a7"/>
    <w:semiHidden/>
    <w:qFormat/>
    <w:rPr>
      <w:rFonts w:ascii="Times New Roman" w:hAnsi="Times New Roman"/>
      <w:b/>
      <w:color w:val="000000"/>
      <w:kern w:val="2"/>
      <w:sz w:val="21"/>
    </w:rPr>
  </w:style>
  <w:style w:type="character" w:customStyle="1" w:styleId="fn">
    <w:name w:val="fn"/>
    <w:qFormat/>
  </w:style>
  <w:style w:type="character" w:customStyle="1" w:styleId="year">
    <w:name w:val="year"/>
    <w:qFormat/>
  </w:style>
  <w:style w:type="character" w:customStyle="1" w:styleId="ae">
    <w:name w:val="页眉 字符"/>
    <w:link w:val="ad"/>
    <w:uiPriority w:val="99"/>
    <w:qFormat/>
    <w:rPr>
      <w:kern w:val="2"/>
      <w:sz w:val="18"/>
      <w:szCs w:val="18"/>
    </w:rPr>
  </w:style>
  <w:style w:type="character" w:customStyle="1" w:styleId="ac">
    <w:name w:val="页脚 字符"/>
    <w:link w:val="ab"/>
    <w:uiPriority w:val="99"/>
    <w:qFormat/>
    <w:rPr>
      <w:kern w:val="2"/>
      <w:sz w:val="18"/>
      <w:szCs w:val="18"/>
    </w:rPr>
  </w:style>
  <w:style w:type="character" w:customStyle="1" w:styleId="50">
    <w:name w:val="标题 5 字符"/>
    <w:link w:val="5"/>
    <w:uiPriority w:val="9"/>
    <w:qFormat/>
    <w:rPr>
      <w:b/>
      <w:bCs/>
      <w:kern w:val="2"/>
      <w:sz w:val="28"/>
      <w:szCs w:val="28"/>
    </w:rPr>
  </w:style>
  <w:style w:type="character" w:customStyle="1" w:styleId="s2">
    <w:name w:val="s2"/>
    <w:qFormat/>
  </w:style>
  <w:style w:type="paragraph" w:customStyle="1" w:styleId="11">
    <w:name w:val="列出段落1"/>
    <w:basedOn w:val="a"/>
    <w:uiPriority w:val="34"/>
    <w:qFormat/>
    <w:pPr>
      <w:widowControl/>
      <w:ind w:firstLineChars="200" w:firstLine="420"/>
      <w:jc w:val="left"/>
    </w:pPr>
    <w:rPr>
      <w:rFonts w:ascii="Times New Roman" w:hAnsi="Times New Roman"/>
      <w:kern w:val="0"/>
      <w:sz w:val="24"/>
      <w:szCs w:val="24"/>
      <w:lang w:eastAsia="en-US"/>
    </w:rPr>
  </w:style>
  <w:style w:type="character" w:styleId="af4">
    <w:name w:val="Unresolved Mention"/>
    <w:basedOn w:val="a0"/>
    <w:uiPriority w:val="99"/>
    <w:semiHidden/>
    <w:unhideWhenUsed/>
    <w:rsid w:val="00E44D40"/>
    <w:rPr>
      <w:color w:val="605E5C"/>
      <w:shd w:val="clear" w:color="auto" w:fill="E1DFDD"/>
    </w:rPr>
  </w:style>
  <w:style w:type="character" w:styleId="af5">
    <w:name w:val="Placeholder Text"/>
    <w:basedOn w:val="a0"/>
    <w:uiPriority w:val="99"/>
    <w:semiHidden/>
    <w:rsid w:val="00F71D4D"/>
    <w:rPr>
      <w:color w:val="808080"/>
    </w:rPr>
  </w:style>
  <w:style w:type="paragraph" w:styleId="af6">
    <w:name w:val="List Paragraph"/>
    <w:basedOn w:val="a"/>
    <w:uiPriority w:val="99"/>
    <w:rsid w:val="003C4D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008152">
      <w:bodyDiv w:val="1"/>
      <w:marLeft w:val="0"/>
      <w:marRight w:val="0"/>
      <w:marTop w:val="0"/>
      <w:marBottom w:val="0"/>
      <w:divBdr>
        <w:top w:val="none" w:sz="0" w:space="0" w:color="auto"/>
        <w:left w:val="none" w:sz="0" w:space="0" w:color="auto"/>
        <w:bottom w:val="none" w:sz="0" w:space="0" w:color="auto"/>
        <w:right w:val="none" w:sz="0" w:space="0" w:color="auto"/>
      </w:divBdr>
    </w:div>
    <w:div w:id="605693753">
      <w:bodyDiv w:val="1"/>
      <w:marLeft w:val="0"/>
      <w:marRight w:val="0"/>
      <w:marTop w:val="0"/>
      <w:marBottom w:val="0"/>
      <w:divBdr>
        <w:top w:val="none" w:sz="0" w:space="0" w:color="auto"/>
        <w:left w:val="none" w:sz="0" w:space="0" w:color="auto"/>
        <w:bottom w:val="none" w:sz="0" w:space="0" w:color="auto"/>
        <w:right w:val="none" w:sz="0" w:space="0" w:color="auto"/>
      </w:divBdr>
    </w:div>
    <w:div w:id="1279679321">
      <w:bodyDiv w:val="1"/>
      <w:marLeft w:val="0"/>
      <w:marRight w:val="0"/>
      <w:marTop w:val="0"/>
      <w:marBottom w:val="0"/>
      <w:divBdr>
        <w:top w:val="none" w:sz="0" w:space="0" w:color="auto"/>
        <w:left w:val="none" w:sz="0" w:space="0" w:color="auto"/>
        <w:bottom w:val="none" w:sz="0" w:space="0" w:color="auto"/>
        <w:right w:val="none" w:sz="0" w:space="0" w:color="auto"/>
      </w:divBdr>
    </w:div>
    <w:div w:id="1340083742">
      <w:bodyDiv w:val="1"/>
      <w:marLeft w:val="0"/>
      <w:marRight w:val="0"/>
      <w:marTop w:val="0"/>
      <w:marBottom w:val="0"/>
      <w:divBdr>
        <w:top w:val="none" w:sz="0" w:space="0" w:color="auto"/>
        <w:left w:val="none" w:sz="0" w:space="0" w:color="auto"/>
        <w:bottom w:val="none" w:sz="0" w:space="0" w:color="auto"/>
        <w:right w:val="none" w:sz="0" w:space="0" w:color="auto"/>
      </w:divBdr>
    </w:div>
    <w:div w:id="1373576019">
      <w:bodyDiv w:val="1"/>
      <w:marLeft w:val="0"/>
      <w:marRight w:val="0"/>
      <w:marTop w:val="0"/>
      <w:marBottom w:val="0"/>
      <w:divBdr>
        <w:top w:val="none" w:sz="0" w:space="0" w:color="auto"/>
        <w:left w:val="none" w:sz="0" w:space="0" w:color="auto"/>
        <w:bottom w:val="none" w:sz="0" w:space="0" w:color="auto"/>
        <w:right w:val="none" w:sz="0" w:space="0" w:color="auto"/>
      </w:divBdr>
    </w:div>
    <w:div w:id="1803963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0.wmf"/><Relationship Id="rId76" Type="http://schemas.openxmlformats.org/officeDocument/2006/relationships/image" Target="media/image34.wmf"/><Relationship Id="rId84" Type="http://schemas.openxmlformats.org/officeDocument/2006/relationships/image" Target="media/image38.wmf"/><Relationship Id="rId89" Type="http://schemas.openxmlformats.org/officeDocument/2006/relationships/oleObject" Target="embeddings/oleObject41.bin"/><Relationship Id="rId9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image" Target="media/image42.png"/><Relationship Id="rId2" Type="http://schemas.openxmlformats.org/officeDocument/2006/relationships/customXml" Target="../customXml/item2.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6.bin"/><Relationship Id="rId87" Type="http://schemas.openxmlformats.org/officeDocument/2006/relationships/oleObject" Target="embeddings/oleObject40.bin"/><Relationship Id="rId5" Type="http://schemas.openxmlformats.org/officeDocument/2006/relationships/settings" Target="settings.xml"/><Relationship Id="rId61" Type="http://schemas.openxmlformats.org/officeDocument/2006/relationships/oleObject" Target="embeddings/oleObject27.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header" Target="header1.xml"/><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39.bin"/><Relationship Id="rId93" Type="http://schemas.openxmlformats.org/officeDocument/2006/relationships/image" Target="media/image43.png"/><Relationship Id="rId98"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0.wmf"/><Relationship Id="rId91" Type="http://schemas.openxmlformats.org/officeDocument/2006/relationships/oleObject" Target="embeddings/oleObject42.bin"/><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6.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image" Target="media/image39.wmf"/><Relationship Id="rId94" Type="http://schemas.openxmlformats.org/officeDocument/2006/relationships/image" Target="media/image44.png"/><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293022-F49D-4D1E-B7D4-78722411A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14</Pages>
  <Words>4660</Words>
  <Characters>26565</Characters>
  <Application>Microsoft Office Word</Application>
  <DocSecurity>0</DocSecurity>
  <Lines>221</Lines>
  <Paragraphs>62</Paragraphs>
  <ScaleCrop>false</ScaleCrop>
  <Company>cnic</Company>
  <LinksUpToDate>false</LinksUpToDate>
  <CharactersWithSpaces>31163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DELL</cp:lastModifiedBy>
  <cp:revision>4</cp:revision>
  <cp:lastPrinted>2016-07-21T06:25:00Z</cp:lastPrinted>
  <dcterms:created xsi:type="dcterms:W3CDTF">2020-03-21T02:05:00Z</dcterms:created>
  <dcterms:modified xsi:type="dcterms:W3CDTF">2020-03-21T10:05:00Z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