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10" w:rsidRPr="00B33794" w:rsidRDefault="00B33794">
      <w:pPr>
        <w:rPr>
          <w:rFonts w:ascii="Exocet" w:hAnsi="Exocet"/>
        </w:rPr>
      </w:pPr>
      <w:r w:rsidRPr="00B33794">
        <w:rPr>
          <w:rFonts w:ascii="Exocet" w:hAnsi="Exocet"/>
        </w:rPr>
        <w:t>Key</w:t>
      </w:r>
      <w:r w:rsidR="00C24891">
        <w:rPr>
          <w:rFonts w:ascii="Exocet" w:hAnsi="Exocet"/>
        </w:rPr>
        <w:t xml:space="preserve"> </w:t>
      </w:r>
      <w:r w:rsidRPr="00B33794">
        <w:rPr>
          <w:rFonts w:ascii="Exocet" w:hAnsi="Exocet"/>
        </w:rPr>
        <w:t>logger</w:t>
      </w:r>
    </w:p>
    <w:p w:rsidR="00B33794" w:rsidRPr="000C579D" w:rsidRDefault="00C24891" w:rsidP="00B33794">
      <w:pPr>
        <w:spacing w:line="240" w:lineRule="auto"/>
        <w:rPr>
          <w:rFonts w:ascii="Times New Roman" w:hAnsi="Times New Roman" w:cs="Times New Roman"/>
          <w:b/>
          <w:bCs/>
        </w:rPr>
      </w:pPr>
      <w:r w:rsidRPr="000C579D">
        <w:rPr>
          <w:rFonts w:ascii="Times New Roman" w:hAnsi="Times New Roman" w:cs="Times New Roman"/>
          <w:b/>
          <w:bCs/>
        </w:rPr>
        <w:t>Overview:</w:t>
      </w:r>
    </w:p>
    <w:p w:rsidR="00A54A0A" w:rsidRPr="00C0465A" w:rsidRDefault="00A54A0A" w:rsidP="000C579D">
      <w:pPr>
        <w:pStyle w:val="Paragraph"/>
        <w:spacing w:line="240" w:lineRule="auto"/>
      </w:pPr>
      <w:r w:rsidRPr="004D6B62">
        <w:t xml:space="preserve">When the </w:t>
      </w:r>
      <w:r>
        <w:t>k</w:t>
      </w:r>
      <w:r w:rsidRPr="004D6B62">
        <w:t>ey</w:t>
      </w:r>
      <w:r>
        <w:t>-</w:t>
      </w:r>
      <w:r w:rsidRPr="004D6B62">
        <w:t>logger is started</w:t>
      </w:r>
      <w:r>
        <w:t>,</w:t>
      </w:r>
      <w:r w:rsidRPr="004D6B62">
        <w:t xml:space="preserve"> it will simply sit idle until it receives a start command from the WindowsServiceTracker. Once the </w:t>
      </w:r>
      <w:r>
        <w:t>k</w:t>
      </w:r>
      <w:r w:rsidRPr="004D6B62">
        <w:t>ey</w:t>
      </w:r>
      <w:r>
        <w:t>-</w:t>
      </w:r>
      <w:r w:rsidRPr="004D6B62">
        <w:t xml:space="preserve">logger receives the start command it sets a </w:t>
      </w:r>
      <w:r>
        <w:t>h</w:t>
      </w:r>
      <w:r w:rsidRPr="004D6B62">
        <w:t xml:space="preserve">ook into the beginning of the Windows </w:t>
      </w:r>
      <w:r>
        <w:t>k</w:t>
      </w:r>
      <w:r w:rsidRPr="004D6B62">
        <w:t xml:space="preserve">eyboard </w:t>
      </w:r>
      <w:r>
        <w:t>input hook chain. Now that the k</w:t>
      </w:r>
      <w:r w:rsidRPr="004D6B62">
        <w:t>ey</w:t>
      </w:r>
      <w:r>
        <w:t>-</w:t>
      </w:r>
      <w:r w:rsidRPr="004D6B62">
        <w:t xml:space="preserve">logger is hooked into the beginning of the keyboard input hook chain, any keyboard </w:t>
      </w:r>
      <w:r>
        <w:t>inputs will intercepted by our k</w:t>
      </w:r>
      <w:r w:rsidRPr="004D6B62">
        <w:t>ey</w:t>
      </w:r>
      <w:r>
        <w:t>-</w:t>
      </w:r>
      <w:r w:rsidRPr="004D6B62">
        <w:t xml:space="preserve">logger before it is able to pass to any other application's </w:t>
      </w:r>
      <w:r>
        <w:t xml:space="preserve">in the </w:t>
      </w:r>
      <w:r w:rsidRPr="004D6B62">
        <w:t xml:space="preserve">keyboard </w:t>
      </w:r>
      <w:r>
        <w:t xml:space="preserve">input </w:t>
      </w:r>
      <w:r w:rsidRPr="004D6B62">
        <w:t>hook</w:t>
      </w:r>
      <w:r>
        <w:t xml:space="preserve"> chain. When the k</w:t>
      </w:r>
      <w:r w:rsidRPr="004D6B62">
        <w:t>ey</w:t>
      </w:r>
      <w:r>
        <w:t>-</w:t>
      </w:r>
      <w:r w:rsidRPr="004D6B62">
        <w:t>logger receives the keyboard in</w:t>
      </w:r>
      <w:r>
        <w:t xml:space="preserve">put it will decode the </w:t>
      </w:r>
      <w:r w:rsidRPr="004D6B62">
        <w:t>key</w:t>
      </w:r>
      <w:r>
        <w:t xml:space="preserve"> </w:t>
      </w:r>
      <w:r w:rsidRPr="004D6B62">
        <w:t>code and print it to a text file. The text file will then be accessible to the WindowsServiceTracker</w:t>
      </w:r>
      <w:r>
        <w:t>, which will</w:t>
      </w:r>
      <w:r w:rsidRPr="004D6B62">
        <w:t xml:space="preserve"> be able to transfer the data to the server. </w:t>
      </w:r>
      <w:r>
        <w:t>The WindowsServiceTracker can disable key-logging by a stop command, and the key-logger will remove its hook from the chain.</w:t>
      </w:r>
    </w:p>
    <w:p w:rsidR="000C579D" w:rsidRDefault="000C579D" w:rsidP="00A54A0A">
      <w:pPr>
        <w:spacing w:line="240" w:lineRule="auto"/>
        <w:rPr>
          <w:rFonts w:ascii="Times New Roman" w:hAnsi="Times New Roman" w:cs="Times New Roman"/>
        </w:rPr>
      </w:pPr>
    </w:p>
    <w:p w:rsidR="000C579D" w:rsidRDefault="000C579D" w:rsidP="00A54A0A">
      <w:pPr>
        <w:spacing w:line="240" w:lineRule="auto"/>
        <w:rPr>
          <w:rFonts w:ascii="Times New Roman" w:hAnsi="Times New Roman" w:cs="Times New Roman"/>
          <w:b/>
          <w:bCs/>
        </w:rPr>
      </w:pPr>
      <w:r w:rsidRPr="000C579D">
        <w:rPr>
          <w:rFonts w:ascii="Times New Roman" w:hAnsi="Times New Roman" w:cs="Times New Roman"/>
          <w:b/>
          <w:bCs/>
        </w:rPr>
        <w:t>Requirements</w:t>
      </w:r>
      <w:r>
        <w:rPr>
          <w:rFonts w:ascii="Times New Roman" w:hAnsi="Times New Roman" w:cs="Times New Roman"/>
          <w:b/>
          <w:bCs/>
        </w:rPr>
        <w:t>:</w:t>
      </w:r>
    </w:p>
    <w:p w:rsidR="000C579D" w:rsidRDefault="000C579D" w:rsidP="000C579D">
      <w:pPr>
        <w:pStyle w:val="ListParagraph"/>
        <w:numPr>
          <w:ilvl w:val="0"/>
          <w:numId w:val="5"/>
        </w:numPr>
        <w:spacing w:line="240" w:lineRule="auto"/>
        <w:rPr>
          <w:rFonts w:ascii="Times New Roman" w:hAnsi="Times New Roman" w:cs="Times New Roman"/>
        </w:rPr>
      </w:pPr>
      <w:r>
        <w:rPr>
          <w:rFonts w:ascii="Times New Roman" w:hAnsi="Times New Roman" w:cs="Times New Roman"/>
        </w:rPr>
        <w:t>Start automatically</w:t>
      </w:r>
    </w:p>
    <w:p w:rsidR="000C579D" w:rsidRDefault="000C579D" w:rsidP="000C579D">
      <w:pPr>
        <w:pStyle w:val="ListParagraph"/>
        <w:numPr>
          <w:ilvl w:val="0"/>
          <w:numId w:val="5"/>
        </w:numPr>
        <w:spacing w:line="240" w:lineRule="auto"/>
        <w:rPr>
          <w:rFonts w:ascii="Times New Roman" w:hAnsi="Times New Roman" w:cs="Times New Roman"/>
        </w:rPr>
      </w:pPr>
      <w:r>
        <w:rPr>
          <w:rFonts w:ascii="Times New Roman" w:hAnsi="Times New Roman" w:cs="Times New Roman"/>
        </w:rPr>
        <w:t>Receive commands from the Windows service</w:t>
      </w:r>
    </w:p>
    <w:p w:rsidR="000C579D" w:rsidRDefault="000C579D" w:rsidP="000C579D">
      <w:pPr>
        <w:pStyle w:val="ListParagraph"/>
        <w:numPr>
          <w:ilvl w:val="0"/>
          <w:numId w:val="5"/>
        </w:numPr>
        <w:spacing w:line="240" w:lineRule="auto"/>
        <w:rPr>
          <w:rFonts w:ascii="Times New Roman" w:hAnsi="Times New Roman" w:cs="Times New Roman"/>
        </w:rPr>
      </w:pPr>
      <w:r>
        <w:rPr>
          <w:rFonts w:ascii="Times New Roman" w:hAnsi="Times New Roman" w:cs="Times New Roman"/>
        </w:rPr>
        <w:t>Be hidden from user’s sight</w:t>
      </w:r>
    </w:p>
    <w:p w:rsidR="000C579D" w:rsidRDefault="000C579D" w:rsidP="000C579D">
      <w:pPr>
        <w:pStyle w:val="ListParagraph"/>
        <w:numPr>
          <w:ilvl w:val="0"/>
          <w:numId w:val="5"/>
        </w:numPr>
        <w:spacing w:line="240" w:lineRule="auto"/>
        <w:rPr>
          <w:rFonts w:ascii="Times New Roman" w:hAnsi="Times New Roman" w:cs="Times New Roman"/>
        </w:rPr>
      </w:pPr>
      <w:r>
        <w:rPr>
          <w:rFonts w:ascii="Times New Roman" w:hAnsi="Times New Roman" w:cs="Times New Roman"/>
        </w:rPr>
        <w:t>Record keystrokes</w:t>
      </w:r>
    </w:p>
    <w:p w:rsidR="00250073" w:rsidRDefault="00250073" w:rsidP="00250073">
      <w:pPr>
        <w:spacing w:line="240" w:lineRule="auto"/>
        <w:rPr>
          <w:rFonts w:ascii="Times New Roman" w:hAnsi="Times New Roman" w:cs="Times New Roman"/>
          <w:b/>
          <w:bCs/>
        </w:rPr>
      </w:pPr>
      <w:r>
        <w:rPr>
          <w:rFonts w:ascii="Times New Roman" w:hAnsi="Times New Roman" w:cs="Times New Roman"/>
          <w:b/>
          <w:bCs/>
        </w:rPr>
        <w:t>Interface:</w:t>
      </w:r>
    </w:p>
    <w:p w:rsidR="00FC00F4" w:rsidRPr="00FC00F4" w:rsidRDefault="00FC00F4" w:rsidP="00250073">
      <w:pPr>
        <w:spacing w:line="240" w:lineRule="auto"/>
        <w:rPr>
          <w:rFonts w:ascii="Times New Roman" w:hAnsi="Times New Roman" w:cs="Times New Roman"/>
        </w:rPr>
      </w:pPr>
      <w:r>
        <w:rPr>
          <w:rFonts w:ascii="Times New Roman" w:hAnsi="Times New Roman" w:cs="Times New Roman"/>
        </w:rPr>
        <w:t>The key-logger runs as its own application. To call functions</w:t>
      </w:r>
      <w:r w:rsidR="00114B82">
        <w:rPr>
          <w:rFonts w:ascii="Times New Roman" w:hAnsi="Times New Roman" w:cs="Times New Roman"/>
        </w:rPr>
        <w:t xml:space="preserve"> listed in its interface, and application must implement the Keylo</w:t>
      </w:r>
      <w:r w:rsidR="00E643C9">
        <w:rPr>
          <w:rFonts w:ascii="Times New Roman" w:hAnsi="Times New Roman" w:cs="Times New Roman"/>
        </w:rPr>
        <w:t>g</w:t>
      </w:r>
      <w:r w:rsidR="00114B82">
        <w:rPr>
          <w:rFonts w:ascii="Times New Roman" w:hAnsi="Times New Roman" w:cs="Times New Roman"/>
        </w:rPr>
        <w:t>gerCommInterface and connect to the key-logger by a named pipe.</w:t>
      </w:r>
    </w:p>
    <w:p w:rsidR="00FC00F4" w:rsidRDefault="00FC00F4" w:rsidP="00250073">
      <w:pPr>
        <w:spacing w:line="240" w:lineRule="auto"/>
        <w:rPr>
          <w:rFonts w:ascii="Times New Roman" w:hAnsi="Times New Roman" w:cs="Times New Roman"/>
          <w:b/>
          <w:bCs/>
        </w:rPr>
      </w:pPr>
      <w:r>
        <w:rPr>
          <w:rFonts w:ascii="Times New Roman" w:hAnsi="Times New Roman" w:cs="Times New Roman"/>
          <w:b/>
          <w:bCs/>
        </w:rPr>
        <w:t>Public</w:t>
      </w:r>
    </w:p>
    <w:p w:rsidR="00EB0EAD" w:rsidRPr="00FC00F4" w:rsidRDefault="00EB0EAD" w:rsidP="00250073">
      <w:pPr>
        <w:spacing w:line="240" w:lineRule="auto"/>
        <w:rPr>
          <w:rFonts w:ascii="Times New Roman" w:hAnsi="Times New Roman" w:cs="Times New Roman"/>
        </w:rPr>
      </w:pPr>
      <w:r>
        <w:rPr>
          <w:rFonts w:ascii="Times New Roman" w:hAnsi="Times New Roman" w:cs="Times New Roman"/>
          <w:b/>
          <w:bCs/>
        </w:rPr>
        <w:t>SystemTrayKeylogger</w:t>
      </w:r>
    </w:p>
    <w:p w:rsidR="00250073" w:rsidRDefault="00250073" w:rsidP="00250073">
      <w:pPr>
        <w:spacing w:line="240" w:lineRule="auto"/>
        <w:rPr>
          <w:rFonts w:ascii="Times New Roman" w:hAnsi="Times New Roman" w:cs="Times New Roman"/>
        </w:rPr>
      </w:pPr>
      <w:r w:rsidRPr="00FC00F4">
        <w:rPr>
          <w:rFonts w:ascii="Times New Roman" w:hAnsi="Times New Roman" w:cs="Times New Roman"/>
          <w:u w:val="single"/>
        </w:rPr>
        <w:t>StartKeyLogger()</w:t>
      </w:r>
      <w:r w:rsidR="00FC00F4">
        <w:rPr>
          <w:rFonts w:ascii="Times New Roman" w:hAnsi="Times New Roman" w:cs="Times New Roman"/>
          <w:u w:val="single"/>
        </w:rPr>
        <w:t>:</w:t>
      </w:r>
      <w:r w:rsidR="00FC00F4">
        <w:rPr>
          <w:rFonts w:ascii="Times New Roman" w:hAnsi="Times New Roman" w:cs="Times New Roman"/>
        </w:rPr>
        <w:t xml:space="preserve"> Sets a hook in the keyboard input hook chain and begins logging keystrokes</w:t>
      </w:r>
    </w:p>
    <w:p w:rsidR="00FC00F4" w:rsidRDefault="00FC00F4" w:rsidP="00250073">
      <w:pPr>
        <w:spacing w:line="240" w:lineRule="auto"/>
        <w:rPr>
          <w:rFonts w:ascii="Times New Roman" w:hAnsi="Times New Roman" w:cs="Times New Roman"/>
        </w:rPr>
      </w:pPr>
      <w:r>
        <w:rPr>
          <w:rFonts w:ascii="Times New Roman" w:hAnsi="Times New Roman" w:cs="Times New Roman"/>
          <w:u w:val="single"/>
        </w:rPr>
        <w:t>StopKeyLogger():</w:t>
      </w:r>
      <w:r>
        <w:rPr>
          <w:rFonts w:ascii="Times New Roman" w:hAnsi="Times New Roman" w:cs="Times New Roman"/>
        </w:rPr>
        <w:t xml:space="preserve"> Removes its hook from the keyboard input hook chain and stops recording keystrokes</w:t>
      </w:r>
    </w:p>
    <w:p w:rsidR="00FC00F4" w:rsidRDefault="00FC00F4" w:rsidP="00250073">
      <w:pPr>
        <w:spacing w:line="240" w:lineRule="auto"/>
        <w:rPr>
          <w:rFonts w:ascii="Times New Roman" w:hAnsi="Times New Roman" w:cs="Times New Roman"/>
        </w:rPr>
      </w:pPr>
      <w:r>
        <w:rPr>
          <w:rFonts w:ascii="Times New Roman" w:hAnsi="Times New Roman" w:cs="Times New Roman"/>
          <w:u w:val="single"/>
        </w:rPr>
        <w:t xml:space="preserve">CheckIfRunning(): </w:t>
      </w:r>
      <w:r>
        <w:rPr>
          <w:rFonts w:ascii="Times New Roman" w:hAnsi="Times New Roman" w:cs="Times New Roman"/>
        </w:rPr>
        <w:t>Returns true. Used to check that the key logger application is running.</w:t>
      </w:r>
    </w:p>
    <w:p w:rsidR="00FC00F4" w:rsidRDefault="00FC00F4" w:rsidP="00250073">
      <w:pPr>
        <w:spacing w:line="240" w:lineRule="auto"/>
        <w:rPr>
          <w:rFonts w:ascii="Times New Roman" w:hAnsi="Times New Roman" w:cs="Times New Roman"/>
        </w:rPr>
      </w:pPr>
      <w:r>
        <w:rPr>
          <w:rFonts w:ascii="Times New Roman" w:hAnsi="Times New Roman" w:cs="Times New Roman"/>
          <w:u w:val="single"/>
        </w:rPr>
        <w:t>GetKeylogFilePath():</w:t>
      </w:r>
      <w:r>
        <w:rPr>
          <w:rFonts w:ascii="Times New Roman" w:hAnsi="Times New Roman" w:cs="Times New Roman"/>
        </w:rPr>
        <w:t xml:space="preserve"> Returns the path of the key log file as a string.</w:t>
      </w:r>
    </w:p>
    <w:p w:rsidR="005B7019" w:rsidRDefault="005B7019" w:rsidP="00250073">
      <w:pPr>
        <w:spacing w:line="240" w:lineRule="auto"/>
        <w:rPr>
          <w:rFonts w:ascii="Times New Roman" w:hAnsi="Times New Roman" w:cs="Times New Roman"/>
        </w:rPr>
      </w:pPr>
    </w:p>
    <w:p w:rsidR="005B7019" w:rsidRDefault="005B7019" w:rsidP="00250073">
      <w:pPr>
        <w:spacing w:line="240" w:lineRule="auto"/>
        <w:rPr>
          <w:rFonts w:ascii="Times New Roman" w:hAnsi="Times New Roman" w:cs="Times New Roman"/>
          <w:b/>
          <w:bCs/>
        </w:rPr>
      </w:pPr>
      <w:r>
        <w:rPr>
          <w:rFonts w:ascii="Times New Roman" w:hAnsi="Times New Roman" w:cs="Times New Roman"/>
          <w:b/>
          <w:bCs/>
        </w:rPr>
        <w:t>Architecture/structure</w:t>
      </w:r>
    </w:p>
    <w:p w:rsidR="007362F5" w:rsidRDefault="00FF79D2" w:rsidP="00250073">
      <w:pPr>
        <w:spacing w:line="240" w:lineRule="auto"/>
        <w:rPr>
          <w:rFonts w:ascii="Times New Roman" w:hAnsi="Times New Roman" w:cs="Times New Roman"/>
        </w:rPr>
      </w:pPr>
      <w:r>
        <w:rPr>
          <w:rFonts w:ascii="Times New Roman" w:hAnsi="Times New Roman" w:cs="Times New Roman"/>
        </w:rPr>
        <w:t>The key-logger is a single file program.</w:t>
      </w:r>
      <w:r w:rsidR="00F20201">
        <w:rPr>
          <w:rFonts w:ascii="Times New Roman" w:hAnsi="Times New Roman" w:cs="Times New Roman"/>
        </w:rPr>
        <w:t xml:space="preserve"> It runs as a application in the system tray, </w:t>
      </w:r>
      <w:r w:rsidR="00F37613">
        <w:rPr>
          <w:rFonts w:ascii="Times New Roman" w:hAnsi="Times New Roman" w:cs="Times New Roman"/>
        </w:rPr>
        <w:t xml:space="preserve">but does not place an icon </w:t>
      </w:r>
      <w:r w:rsidR="00F20201">
        <w:rPr>
          <w:rFonts w:ascii="Times New Roman" w:hAnsi="Times New Roman" w:cs="Times New Roman"/>
        </w:rPr>
        <w:t xml:space="preserve">there that would alert a user of its presence. </w:t>
      </w:r>
      <w:r w:rsidR="00B048BA">
        <w:rPr>
          <w:rFonts w:ascii="Times New Roman" w:hAnsi="Times New Roman" w:cs="Times New Roman"/>
        </w:rPr>
        <w:t>It is intended to run on startup and be called be t</w:t>
      </w:r>
      <w:r w:rsidR="009C7774">
        <w:rPr>
          <w:rFonts w:ascii="Times New Roman" w:hAnsi="Times New Roman" w:cs="Times New Roman"/>
        </w:rPr>
        <w:t>u</w:t>
      </w:r>
      <w:r w:rsidR="00B048BA">
        <w:rPr>
          <w:rFonts w:ascii="Times New Roman" w:hAnsi="Times New Roman" w:cs="Times New Roman"/>
        </w:rPr>
        <w:t xml:space="preserve">rned on and off as needed. </w:t>
      </w:r>
      <w:r w:rsidR="00FC1F96">
        <w:rPr>
          <w:rFonts w:ascii="Times New Roman" w:hAnsi="Times New Roman" w:cs="Times New Roman"/>
        </w:rPr>
        <w:t>The callback function (HookCallback) is the most notable function. When the hook is placed in the keyboard input hook chain, it is called with every keystroke. It is responsible for parsing the key code passed in as an argument and storing it in the log file.</w:t>
      </w:r>
    </w:p>
    <w:p w:rsidR="001B31E6" w:rsidRDefault="001B31E6" w:rsidP="00250073">
      <w:pPr>
        <w:spacing w:line="240" w:lineRule="auto"/>
        <w:rPr>
          <w:rFonts w:ascii="Times New Roman" w:hAnsi="Times New Roman" w:cs="Times New Roman"/>
          <w:b/>
          <w:bCs/>
        </w:rPr>
      </w:pPr>
    </w:p>
    <w:p w:rsidR="001B31E6" w:rsidRPr="001B31E6" w:rsidRDefault="001B31E6" w:rsidP="00250073">
      <w:pPr>
        <w:spacing w:line="240" w:lineRule="auto"/>
        <w:rPr>
          <w:rFonts w:ascii="Times New Roman" w:hAnsi="Times New Roman" w:cs="Times New Roman"/>
        </w:rPr>
      </w:pPr>
      <w:r>
        <w:rPr>
          <w:rFonts w:ascii="Times New Roman" w:hAnsi="Times New Roman" w:cs="Times New Roman"/>
          <w:b/>
          <w:bCs/>
        </w:rPr>
        <w:t>Assumptions/Dependencies</w:t>
      </w:r>
    </w:p>
    <w:p w:rsidR="007362F5" w:rsidRDefault="007362F5">
      <w:pPr>
        <w:rPr>
          <w:rFonts w:ascii="Times New Roman" w:hAnsi="Times New Roman" w:cs="Times New Roman"/>
        </w:rPr>
      </w:pPr>
      <w:r>
        <w:rPr>
          <w:rFonts w:ascii="Times New Roman" w:hAnsi="Times New Roman" w:cs="Times New Roman"/>
        </w:rPr>
        <w:br w:type="page"/>
      </w:r>
    </w:p>
    <w:p w:rsidR="005B7019" w:rsidRDefault="007362F5" w:rsidP="00250073">
      <w:pPr>
        <w:spacing w:line="240" w:lineRule="auto"/>
        <w:rPr>
          <w:rFonts w:ascii="Times New Roman" w:hAnsi="Times New Roman" w:cs="Times New Roman"/>
          <w:b/>
          <w:bCs/>
        </w:rPr>
      </w:pPr>
      <w:r w:rsidRPr="001B31E6">
        <w:rPr>
          <w:rFonts w:ascii="Times New Roman" w:hAnsi="Times New Roman" w:cs="Times New Roman"/>
          <w:b/>
          <w:bCs/>
        </w:rPr>
        <w:lastRenderedPageBreak/>
        <w:t>WindowsServiceTracker</w:t>
      </w:r>
    </w:p>
    <w:p w:rsidR="001B31E6" w:rsidRDefault="001B31E6" w:rsidP="00250073">
      <w:pPr>
        <w:spacing w:line="240" w:lineRule="auto"/>
        <w:rPr>
          <w:rFonts w:ascii="Times New Roman" w:hAnsi="Times New Roman" w:cs="Times New Roman"/>
          <w:b/>
          <w:bCs/>
        </w:rPr>
      </w:pPr>
    </w:p>
    <w:p w:rsidR="001B31E6" w:rsidRDefault="001B31E6" w:rsidP="001B31E6">
      <w:pPr>
        <w:spacing w:line="240" w:lineRule="auto"/>
        <w:rPr>
          <w:rFonts w:ascii="Times New Roman" w:hAnsi="Times New Roman" w:cs="Times New Roman"/>
        </w:rPr>
      </w:pPr>
      <w:r>
        <w:rPr>
          <w:rFonts w:ascii="Times New Roman" w:hAnsi="Times New Roman" w:cs="Times New Roman"/>
          <w:b/>
          <w:bCs/>
        </w:rPr>
        <w:t>Overview:</w:t>
      </w:r>
    </w:p>
    <w:p w:rsidR="00404248" w:rsidRPr="00404248" w:rsidRDefault="00404248" w:rsidP="00AC5F25">
      <w:pPr>
        <w:spacing w:line="240" w:lineRule="auto"/>
        <w:ind w:firstLine="270"/>
        <w:rPr>
          <w:rFonts w:ascii="Times New Roman" w:hAnsi="Times New Roman" w:cs="Times New Roman"/>
        </w:rPr>
      </w:pPr>
      <w:r w:rsidRPr="00404248">
        <w:rPr>
          <w:rFonts w:ascii="Times New Roman" w:hAnsi="Times New Roman" w:cs="Times New Roman"/>
        </w:rPr>
        <w:t xml:space="preserve">On startup, the Windows service attempts to connect to the key logger by a named pipe. This allows the service to make function calls on the key logger that are in the interface defining the pipe. If the laptop does not have a LAN connection, the service attempts to connect to an open or known Wi-Fi connection. The service then creates a thread that tries to connect to the server via TCP/IP connection. Once it connects to the server, it sends its identifier and waits for commands. It performs commands until the service shuts down or it loses its connection to the server. When it loses its connection to server it checks </w:t>
      </w:r>
      <w:r w:rsidR="00AC5F25">
        <w:rPr>
          <w:rFonts w:ascii="Times New Roman" w:hAnsi="Times New Roman" w:cs="Times New Roman"/>
        </w:rPr>
        <w:t>it begins trying to connect again in the same fashion. Alternatively, the server can tell the service that it is not stolen and it will wait for a duration before checking in again.</w:t>
      </w:r>
    </w:p>
    <w:p w:rsidR="00EB0EAD" w:rsidRDefault="00404248" w:rsidP="00EB0EAD">
      <w:pPr>
        <w:spacing w:line="240" w:lineRule="auto"/>
        <w:rPr>
          <w:rFonts w:ascii="Times New Roman" w:hAnsi="Times New Roman" w:cs="Times New Roman"/>
          <w:b/>
          <w:bCs/>
        </w:rPr>
      </w:pPr>
      <w:r w:rsidRPr="004D6B62">
        <w:t> </w:t>
      </w:r>
      <w:r w:rsidR="00EB0EAD">
        <w:rPr>
          <w:rFonts w:ascii="Times New Roman" w:hAnsi="Times New Roman" w:cs="Times New Roman"/>
          <w:b/>
          <w:bCs/>
        </w:rPr>
        <w:t>Interface:</w:t>
      </w:r>
    </w:p>
    <w:p w:rsidR="00EB0EAD" w:rsidRDefault="00EB0EAD" w:rsidP="001B31E6">
      <w:pPr>
        <w:spacing w:line="240" w:lineRule="auto"/>
        <w:rPr>
          <w:rFonts w:ascii="Times New Roman" w:hAnsi="Times New Roman" w:cs="Times New Roman"/>
          <w:b/>
          <w:bCs/>
        </w:rPr>
      </w:pPr>
      <w:r w:rsidRPr="00EB0EAD">
        <w:rPr>
          <w:rFonts w:ascii="Times New Roman" w:hAnsi="Times New Roman" w:cs="Times New Roman"/>
          <w:b/>
          <w:bCs/>
        </w:rPr>
        <w:t>Tracker</w:t>
      </w:r>
    </w:p>
    <w:p w:rsidR="00EB0EAD" w:rsidRDefault="00EB0EAD" w:rsidP="001B31E6">
      <w:pPr>
        <w:spacing w:line="240" w:lineRule="auto"/>
        <w:rPr>
          <w:rFonts w:ascii="Times New Roman" w:hAnsi="Times New Roman" w:cs="Times New Roman"/>
          <w:b/>
          <w:bCs/>
        </w:rPr>
      </w:pPr>
      <w:r>
        <w:rPr>
          <w:rFonts w:ascii="Times New Roman" w:hAnsi="Times New Roman" w:cs="Times New Roman"/>
          <w:b/>
          <w:bCs/>
        </w:rPr>
        <w:t>Public:</w:t>
      </w:r>
    </w:p>
    <w:p w:rsidR="00EB0EAD" w:rsidRDefault="00EB0EAD" w:rsidP="001B31E6">
      <w:pPr>
        <w:spacing w:line="240" w:lineRule="auto"/>
        <w:rPr>
          <w:rFonts w:ascii="Times New Roman" w:hAnsi="Times New Roman" w:cs="Times New Roman"/>
        </w:rPr>
      </w:pPr>
      <w:r>
        <w:rPr>
          <w:rFonts w:ascii="Times New Roman" w:hAnsi="Times New Roman" w:cs="Times New Roman"/>
          <w:u w:val="single"/>
        </w:rPr>
        <w:t>Tracker():</w:t>
      </w:r>
      <w:r>
        <w:rPr>
          <w:rFonts w:ascii="Times New Roman" w:hAnsi="Times New Roman" w:cs="Times New Roman"/>
        </w:rPr>
        <w:t xml:space="preserve"> </w:t>
      </w:r>
      <w:r w:rsidR="0024785D">
        <w:rPr>
          <w:rFonts w:ascii="Times New Roman" w:hAnsi="Times New Roman" w:cs="Times New Roman"/>
        </w:rPr>
        <w:t>Constructor for the service</w:t>
      </w:r>
    </w:p>
    <w:p w:rsidR="0024785D" w:rsidRPr="004C5E83" w:rsidRDefault="0024785D" w:rsidP="001B31E6">
      <w:pPr>
        <w:spacing w:line="240" w:lineRule="auto"/>
        <w:rPr>
          <w:rFonts w:ascii="Times New Roman" w:hAnsi="Times New Roman" w:cs="Times New Roman"/>
        </w:rPr>
      </w:pPr>
      <w:r>
        <w:rPr>
          <w:rFonts w:ascii="Times New Roman" w:hAnsi="Times New Roman" w:cs="Times New Roman"/>
          <w:u w:val="single"/>
        </w:rPr>
        <w:t>StartKeylogger():</w:t>
      </w:r>
      <w:r w:rsidR="004C5E83">
        <w:rPr>
          <w:rFonts w:ascii="Times New Roman" w:hAnsi="Times New Roman" w:cs="Times New Roman"/>
        </w:rPr>
        <w:t>If connected to the key-logger, turns key logging on.</w:t>
      </w:r>
    </w:p>
    <w:p w:rsidR="0024785D" w:rsidRPr="004C5E83" w:rsidRDefault="0024785D" w:rsidP="004C5E83">
      <w:pPr>
        <w:spacing w:line="240" w:lineRule="auto"/>
        <w:rPr>
          <w:rFonts w:ascii="Times New Roman" w:hAnsi="Times New Roman" w:cs="Times New Roman"/>
          <w:b/>
          <w:bCs/>
        </w:rPr>
      </w:pPr>
      <w:r>
        <w:rPr>
          <w:rFonts w:ascii="Times New Roman" w:hAnsi="Times New Roman" w:cs="Times New Roman"/>
          <w:u w:val="single"/>
        </w:rPr>
        <w:t>StopKeyLogger():</w:t>
      </w:r>
      <w:r w:rsidR="004C5E83">
        <w:rPr>
          <w:rFonts w:ascii="Times New Roman" w:hAnsi="Times New Roman" w:cs="Times New Roman"/>
        </w:rPr>
        <w:t>If connected to the key-logger, turns the key logging off.</w:t>
      </w:r>
    </w:p>
    <w:p w:rsidR="0024785D" w:rsidRPr="0024785D" w:rsidRDefault="0024785D" w:rsidP="001B31E6">
      <w:pPr>
        <w:spacing w:line="240" w:lineRule="auto"/>
        <w:rPr>
          <w:rFonts w:ascii="Times New Roman" w:hAnsi="Times New Roman" w:cs="Times New Roman"/>
        </w:rPr>
      </w:pPr>
      <w:r>
        <w:rPr>
          <w:rFonts w:ascii="Times New Roman" w:hAnsi="Times New Roman" w:cs="Times New Roman"/>
          <w:u w:val="single"/>
        </w:rPr>
        <w:t xml:space="preserve">GetKeylogFilePath(): </w:t>
      </w:r>
      <w:r>
        <w:rPr>
          <w:rFonts w:ascii="Times New Roman" w:hAnsi="Times New Roman" w:cs="Times New Roman"/>
        </w:rPr>
        <w:t xml:space="preserve">If connected to the key-logger, returns the </w:t>
      </w:r>
      <w:r w:rsidR="004C5E83">
        <w:rPr>
          <w:rFonts w:ascii="Times New Roman" w:hAnsi="Times New Roman" w:cs="Times New Roman"/>
        </w:rPr>
        <w:t>string representation of the path of the key log file.</w:t>
      </w:r>
    </w:p>
    <w:p w:rsidR="0024785D" w:rsidRPr="0024785D" w:rsidRDefault="0024785D" w:rsidP="001B31E6">
      <w:pPr>
        <w:spacing w:line="240" w:lineRule="auto"/>
        <w:rPr>
          <w:rFonts w:ascii="Times New Roman" w:hAnsi="Times New Roman" w:cs="Times New Roman"/>
        </w:rPr>
      </w:pPr>
      <w:r>
        <w:rPr>
          <w:rFonts w:ascii="Times New Roman" w:hAnsi="Times New Roman" w:cs="Times New Roman"/>
          <w:u w:val="single"/>
        </w:rPr>
        <w:t>CheckIfRunning():</w:t>
      </w:r>
      <w:r>
        <w:rPr>
          <w:rFonts w:ascii="Times New Roman" w:hAnsi="Times New Roman" w:cs="Times New Roman"/>
        </w:rPr>
        <w:t xml:space="preserve"> Returns true if the key-logger is running and the service is connected to it via the named pipe</w:t>
      </w:r>
    </w:p>
    <w:p w:rsidR="0024785D" w:rsidRDefault="0024785D" w:rsidP="001B31E6">
      <w:pPr>
        <w:spacing w:line="240" w:lineRule="auto"/>
        <w:rPr>
          <w:rFonts w:ascii="Times New Roman" w:hAnsi="Times New Roman" w:cs="Times New Roman"/>
        </w:rPr>
      </w:pPr>
      <w:r>
        <w:rPr>
          <w:rFonts w:ascii="Times New Roman" w:hAnsi="Times New Roman" w:cs="Times New Roman"/>
          <w:b/>
          <w:bCs/>
        </w:rPr>
        <w:t>Protected:</w:t>
      </w:r>
    </w:p>
    <w:p w:rsidR="0024785D" w:rsidRDefault="0024785D" w:rsidP="001B31E6">
      <w:pPr>
        <w:spacing w:line="240" w:lineRule="auto"/>
        <w:rPr>
          <w:rFonts w:ascii="Times New Roman" w:hAnsi="Times New Roman" w:cs="Times New Roman"/>
        </w:rPr>
      </w:pPr>
      <w:r>
        <w:rPr>
          <w:rFonts w:ascii="Times New Roman" w:hAnsi="Times New Roman" w:cs="Times New Roman"/>
          <w:u w:val="single"/>
        </w:rPr>
        <w:t>OnStart():</w:t>
      </w:r>
      <w:r>
        <w:rPr>
          <w:rFonts w:ascii="Times New Roman" w:hAnsi="Times New Roman" w:cs="Times New Roman"/>
        </w:rPr>
        <w:t xml:space="preserve"> Automatically called when the service is started. Initializes variables and spawns a new thread to handle the TCP connection.</w:t>
      </w:r>
    </w:p>
    <w:p w:rsidR="0024785D" w:rsidRDefault="0024785D" w:rsidP="001B31E6">
      <w:pPr>
        <w:spacing w:line="240" w:lineRule="auto"/>
        <w:rPr>
          <w:rFonts w:ascii="Times New Roman" w:hAnsi="Times New Roman" w:cs="Times New Roman"/>
        </w:rPr>
      </w:pPr>
      <w:r>
        <w:rPr>
          <w:rFonts w:ascii="Times New Roman" w:hAnsi="Times New Roman" w:cs="Times New Roman"/>
          <w:u w:val="single"/>
        </w:rPr>
        <w:t>OnStop():</w:t>
      </w:r>
      <w:r>
        <w:rPr>
          <w:rFonts w:ascii="Times New Roman" w:hAnsi="Times New Roman" w:cs="Times New Roman"/>
        </w:rPr>
        <w:t xml:space="preserve"> Automatically called when the service is stopping. Closes connections and joins the thread that handles the TCP connection. </w:t>
      </w:r>
    </w:p>
    <w:p w:rsidR="0024785D" w:rsidRDefault="0024785D" w:rsidP="001B31E6">
      <w:pPr>
        <w:spacing w:line="240" w:lineRule="auto"/>
        <w:rPr>
          <w:rFonts w:ascii="Times New Roman" w:hAnsi="Times New Roman" w:cs="Times New Roman"/>
        </w:rPr>
      </w:pPr>
    </w:p>
    <w:p w:rsidR="00193CB0" w:rsidRDefault="00193CB0" w:rsidP="001B31E6">
      <w:pPr>
        <w:spacing w:line="240" w:lineRule="auto"/>
        <w:rPr>
          <w:rFonts w:ascii="Times New Roman" w:hAnsi="Times New Roman" w:cs="Times New Roman"/>
        </w:rPr>
      </w:pPr>
      <w:r>
        <w:rPr>
          <w:rFonts w:ascii="Times New Roman" w:hAnsi="Times New Roman" w:cs="Times New Roman"/>
          <w:b/>
          <w:bCs/>
        </w:rPr>
        <w:t>IP</w:t>
      </w:r>
    </w:p>
    <w:p w:rsidR="00193CB0" w:rsidRDefault="00193CB0" w:rsidP="001B31E6">
      <w:pPr>
        <w:spacing w:line="240" w:lineRule="auto"/>
        <w:rPr>
          <w:rFonts w:ascii="Times New Roman" w:hAnsi="Times New Roman" w:cs="Times New Roman"/>
          <w:b/>
          <w:bCs/>
        </w:rPr>
      </w:pPr>
      <w:r>
        <w:rPr>
          <w:rFonts w:ascii="Times New Roman" w:hAnsi="Times New Roman" w:cs="Times New Roman"/>
          <w:b/>
          <w:bCs/>
        </w:rPr>
        <w:t>Public:</w:t>
      </w:r>
    </w:p>
    <w:p w:rsidR="00193CB0" w:rsidRPr="00193CB0" w:rsidRDefault="00193CB0" w:rsidP="001B31E6">
      <w:pPr>
        <w:spacing w:line="240" w:lineRule="auto"/>
        <w:rPr>
          <w:rFonts w:ascii="Times New Roman" w:hAnsi="Times New Roman" w:cs="Times New Roman"/>
        </w:rPr>
      </w:pPr>
      <w:r>
        <w:rPr>
          <w:rFonts w:ascii="Times New Roman" w:hAnsi="Times New Roman" w:cs="Times New Roman"/>
          <w:u w:val="single"/>
        </w:rPr>
        <w:t>getTraceRoute(string hostNameOrAddress):</w:t>
      </w:r>
      <w:r>
        <w:rPr>
          <w:rFonts w:ascii="Times New Roman" w:hAnsi="Times New Roman" w:cs="Times New Roman"/>
        </w:rPr>
        <w:t xml:space="preserve"> </w:t>
      </w:r>
      <w:r w:rsidR="00393F57">
        <w:rPr>
          <w:rFonts w:ascii="Times New Roman" w:hAnsi="Times New Roman" w:cs="Times New Roman"/>
        </w:rPr>
        <w:t>Performs a trace route to the address given as an arg</w:t>
      </w:r>
      <w:r w:rsidR="002F70D4">
        <w:rPr>
          <w:rFonts w:ascii="Times New Roman" w:hAnsi="Times New Roman" w:cs="Times New Roman"/>
        </w:rPr>
        <w:t>u</w:t>
      </w:r>
      <w:r w:rsidR="00393F57">
        <w:rPr>
          <w:rFonts w:ascii="Times New Roman" w:hAnsi="Times New Roman" w:cs="Times New Roman"/>
        </w:rPr>
        <w:t>ment and returns the results as a list.</w:t>
      </w:r>
    </w:p>
    <w:sectPr w:rsidR="00193CB0" w:rsidRPr="00193CB0" w:rsidSect="00E318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7A7" w:rsidRDefault="00AD07A7" w:rsidP="00B33794">
      <w:pPr>
        <w:spacing w:after="0" w:line="240" w:lineRule="auto"/>
      </w:pPr>
      <w:r>
        <w:separator/>
      </w:r>
    </w:p>
  </w:endnote>
  <w:endnote w:type="continuationSeparator" w:id="0">
    <w:p w:rsidR="00AD07A7" w:rsidRDefault="00AD07A7" w:rsidP="00B33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xocet">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7A7" w:rsidRDefault="00AD07A7" w:rsidP="00B33794">
      <w:pPr>
        <w:spacing w:after="0" w:line="240" w:lineRule="auto"/>
      </w:pPr>
      <w:r>
        <w:separator/>
      </w:r>
    </w:p>
  </w:footnote>
  <w:footnote w:type="continuationSeparator" w:id="0">
    <w:p w:rsidR="00AD07A7" w:rsidRDefault="00AD07A7" w:rsidP="00B33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5484"/>
    <w:multiLevelType w:val="hybridMultilevel"/>
    <w:tmpl w:val="2BB87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A569FD"/>
    <w:multiLevelType w:val="hybridMultilevel"/>
    <w:tmpl w:val="98986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E9769BC"/>
    <w:multiLevelType w:val="hybridMultilevel"/>
    <w:tmpl w:val="509A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B5C3F"/>
    <w:multiLevelType w:val="hybridMultilevel"/>
    <w:tmpl w:val="69CE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B33794"/>
    <w:rsid w:val="000C579D"/>
    <w:rsid w:val="00103CB4"/>
    <w:rsid w:val="00114B82"/>
    <w:rsid w:val="00193CB0"/>
    <w:rsid w:val="001B31E6"/>
    <w:rsid w:val="0024785D"/>
    <w:rsid w:val="00250073"/>
    <w:rsid w:val="002F70D4"/>
    <w:rsid w:val="00393F57"/>
    <w:rsid w:val="00404248"/>
    <w:rsid w:val="004C5E83"/>
    <w:rsid w:val="005B7019"/>
    <w:rsid w:val="007362F5"/>
    <w:rsid w:val="009C7774"/>
    <w:rsid w:val="00A4195E"/>
    <w:rsid w:val="00A54A0A"/>
    <w:rsid w:val="00A57D06"/>
    <w:rsid w:val="00AC5F25"/>
    <w:rsid w:val="00AD07A7"/>
    <w:rsid w:val="00B048BA"/>
    <w:rsid w:val="00B33794"/>
    <w:rsid w:val="00B869D1"/>
    <w:rsid w:val="00C24891"/>
    <w:rsid w:val="00E31810"/>
    <w:rsid w:val="00E643C9"/>
    <w:rsid w:val="00EB0EAD"/>
    <w:rsid w:val="00F20201"/>
    <w:rsid w:val="00F37613"/>
    <w:rsid w:val="00FC00F4"/>
    <w:rsid w:val="00FC1F96"/>
    <w:rsid w:val="00FF79D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3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794"/>
  </w:style>
  <w:style w:type="paragraph" w:styleId="Footer">
    <w:name w:val="footer"/>
    <w:basedOn w:val="Normal"/>
    <w:link w:val="FooterChar"/>
    <w:uiPriority w:val="99"/>
    <w:semiHidden/>
    <w:unhideWhenUsed/>
    <w:rsid w:val="00B3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794"/>
  </w:style>
  <w:style w:type="paragraph" w:customStyle="1" w:styleId="Paragraph">
    <w:name w:val="Paragraph"/>
    <w:basedOn w:val="Normal"/>
    <w:qFormat/>
    <w:rsid w:val="00A54A0A"/>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A54A0A"/>
    <w:rPr>
      <w:sz w:val="18"/>
      <w:szCs w:val="18"/>
    </w:rPr>
  </w:style>
  <w:style w:type="paragraph" w:styleId="CommentText">
    <w:name w:val="annotation text"/>
    <w:basedOn w:val="Normal"/>
    <w:link w:val="CommentTextChar"/>
    <w:rsid w:val="00A54A0A"/>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A54A0A"/>
    <w:rPr>
      <w:rFonts w:ascii="Times New Roman" w:eastAsiaTheme="minorHAnsi" w:hAnsi="Times New Roman"/>
      <w:sz w:val="24"/>
      <w:szCs w:val="24"/>
      <w:lang w:eastAsia="en-US"/>
    </w:rPr>
  </w:style>
  <w:style w:type="paragraph" w:styleId="BalloonText">
    <w:name w:val="Balloon Text"/>
    <w:basedOn w:val="Normal"/>
    <w:link w:val="BalloonTextChar"/>
    <w:uiPriority w:val="99"/>
    <w:semiHidden/>
    <w:unhideWhenUsed/>
    <w:rsid w:val="00A54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A0A"/>
    <w:rPr>
      <w:rFonts w:ascii="Tahoma" w:hAnsi="Tahoma" w:cs="Tahoma"/>
      <w:sz w:val="16"/>
      <w:szCs w:val="16"/>
    </w:rPr>
  </w:style>
  <w:style w:type="paragraph" w:styleId="ListParagraph">
    <w:name w:val="List Paragraph"/>
    <w:basedOn w:val="Normal"/>
    <w:uiPriority w:val="34"/>
    <w:qFormat/>
    <w:rsid w:val="000C579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22</cp:revision>
  <dcterms:created xsi:type="dcterms:W3CDTF">2014-03-03T00:42:00Z</dcterms:created>
  <dcterms:modified xsi:type="dcterms:W3CDTF">2014-03-04T05:06:00Z</dcterms:modified>
</cp:coreProperties>
</file>