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3F35B" w14:textId="77777777" w:rsidR="00722789" w:rsidRPr="00722789" w:rsidRDefault="00F433A4" w:rsidP="00F433A4">
      <w:pPr>
        <w:keepNext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b/>
        </w:rPr>
      </w:pPr>
      <w:r w:rsidRPr="00722789">
        <w:rPr>
          <w:rFonts w:ascii="Arial" w:eastAsia="Times New Roman" w:hAnsi="Arial" w:cs="Arial"/>
          <w:b/>
        </w:rPr>
        <w:t>Name</w:t>
      </w:r>
      <w:r w:rsidR="00722789" w:rsidRPr="00722789">
        <w:rPr>
          <w:rFonts w:ascii="Arial" w:eastAsia="Times New Roman" w:hAnsi="Arial" w:cs="Arial"/>
          <w:b/>
        </w:rPr>
        <w:t xml:space="preserve">: </w:t>
      </w:r>
      <w:r w:rsidRPr="00722789">
        <w:rPr>
          <w:rFonts w:ascii="Arial" w:eastAsia="Times New Roman" w:hAnsi="Arial" w:cs="Arial"/>
          <w:b/>
        </w:rPr>
        <w:t>………………………………………</w:t>
      </w:r>
      <w:r w:rsidR="00722789" w:rsidRPr="00722789">
        <w:rPr>
          <w:rFonts w:ascii="Arial" w:eastAsia="Times New Roman" w:hAnsi="Arial" w:cs="Arial"/>
          <w:b/>
        </w:rPr>
        <w:t>…</w:t>
      </w:r>
      <w:r w:rsidRPr="00722789">
        <w:rPr>
          <w:rFonts w:ascii="Arial" w:eastAsia="Times New Roman" w:hAnsi="Arial" w:cs="Arial"/>
          <w:b/>
        </w:rPr>
        <w:tab/>
      </w:r>
    </w:p>
    <w:p w14:paraId="537BCD6A" w14:textId="77777777" w:rsidR="00722789" w:rsidRPr="00722789" w:rsidRDefault="00722789" w:rsidP="00F433A4">
      <w:pPr>
        <w:keepNext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b/>
        </w:rPr>
      </w:pPr>
    </w:p>
    <w:p w14:paraId="4F842FCD" w14:textId="77777777" w:rsidR="00F433A4" w:rsidRDefault="00F433A4" w:rsidP="00F433A4">
      <w:pPr>
        <w:keepNext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b/>
        </w:rPr>
      </w:pPr>
      <w:r w:rsidRPr="00722789">
        <w:rPr>
          <w:rFonts w:ascii="Arial" w:eastAsia="Times New Roman" w:hAnsi="Arial" w:cs="Arial"/>
          <w:b/>
        </w:rPr>
        <w:t>Building</w:t>
      </w:r>
      <w:r w:rsidR="00722789" w:rsidRPr="00722789">
        <w:rPr>
          <w:rFonts w:ascii="Arial" w:eastAsia="Times New Roman" w:hAnsi="Arial" w:cs="Arial"/>
          <w:b/>
        </w:rPr>
        <w:t>: ……………………………………..</w:t>
      </w:r>
      <w:r w:rsidR="00722789" w:rsidRPr="00722789">
        <w:rPr>
          <w:rFonts w:ascii="Arial" w:eastAsia="Times New Roman" w:hAnsi="Arial" w:cs="Arial"/>
          <w:b/>
        </w:rPr>
        <w:tab/>
      </w:r>
      <w:r w:rsidRPr="00722789">
        <w:rPr>
          <w:rFonts w:ascii="Arial" w:eastAsia="Times New Roman" w:hAnsi="Arial" w:cs="Arial"/>
          <w:b/>
        </w:rPr>
        <w:t>Room</w:t>
      </w:r>
      <w:r w:rsidR="00722789" w:rsidRPr="00722789">
        <w:rPr>
          <w:rFonts w:ascii="Arial" w:eastAsia="Times New Roman" w:hAnsi="Arial" w:cs="Arial"/>
          <w:b/>
        </w:rPr>
        <w:t xml:space="preserve">s: </w:t>
      </w:r>
      <w:r w:rsidRPr="00722789">
        <w:rPr>
          <w:rFonts w:ascii="Arial" w:eastAsia="Times New Roman" w:hAnsi="Arial" w:cs="Arial"/>
          <w:b/>
        </w:rPr>
        <w:t>………………………</w:t>
      </w:r>
      <w:r w:rsidR="00722789" w:rsidRPr="00722789">
        <w:rPr>
          <w:rFonts w:ascii="Arial" w:eastAsia="Times New Roman" w:hAnsi="Arial" w:cs="Arial"/>
          <w:b/>
        </w:rPr>
        <w:t>…………………..</w:t>
      </w:r>
      <w:r w:rsidRPr="00722789">
        <w:rPr>
          <w:rFonts w:ascii="Arial" w:eastAsia="Times New Roman" w:hAnsi="Arial" w:cs="Arial"/>
          <w:b/>
        </w:rPr>
        <w:t>…</w:t>
      </w:r>
      <w:r w:rsidR="00722789">
        <w:rPr>
          <w:rFonts w:ascii="Arial" w:eastAsia="Times New Roman" w:hAnsi="Arial" w:cs="Arial"/>
          <w:b/>
        </w:rPr>
        <w:t>…………………..</w:t>
      </w:r>
    </w:p>
    <w:p w14:paraId="1D2AB294" w14:textId="77777777" w:rsidR="00AB1671" w:rsidRPr="00722789" w:rsidRDefault="00AB1671" w:rsidP="00F433A4">
      <w:pPr>
        <w:keepNext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2"/>
        <w:rPr>
          <w:rFonts w:ascii="Arial" w:eastAsia="Times New Roman" w:hAnsi="Arial" w:cs="Arial"/>
          <w:b/>
        </w:rPr>
      </w:pPr>
    </w:p>
    <w:p w14:paraId="0A1188D9" w14:textId="77777777" w:rsidR="002C26AA" w:rsidRPr="00722789" w:rsidRDefault="002C26AA" w:rsidP="002C26AA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Cs w:val="24"/>
        </w:rPr>
      </w:pPr>
      <w:r w:rsidRPr="00722789">
        <w:rPr>
          <w:rFonts w:ascii="Arial" w:eastAsia="Times New Roman" w:hAnsi="Arial" w:cs="Arial"/>
          <w:color w:val="000000" w:themeColor="text1"/>
          <w:szCs w:val="24"/>
        </w:rPr>
        <w:t xml:space="preserve">This form must be completed by </w:t>
      </w:r>
      <w:r w:rsidR="00AB1671">
        <w:rPr>
          <w:rFonts w:ascii="Arial" w:eastAsia="Times New Roman" w:hAnsi="Arial" w:cs="Arial"/>
          <w:b/>
          <w:color w:val="000000" w:themeColor="text1"/>
          <w:szCs w:val="24"/>
        </w:rPr>
        <w:t>ALL</w:t>
      </w:r>
      <w:r w:rsidRPr="00722789">
        <w:rPr>
          <w:rFonts w:ascii="Arial" w:eastAsia="Times New Roman" w:hAnsi="Arial" w:cs="Arial"/>
          <w:color w:val="000000" w:themeColor="text1"/>
          <w:szCs w:val="24"/>
        </w:rPr>
        <w:t xml:space="preserve"> new arrivals (employees, visitors, students etc.) </w:t>
      </w:r>
      <w:r w:rsidRPr="00D65898">
        <w:rPr>
          <w:rFonts w:ascii="Arial" w:eastAsia="Times New Roman" w:hAnsi="Arial" w:cs="Arial"/>
          <w:color w:val="000000" w:themeColor="text1"/>
          <w:szCs w:val="24"/>
        </w:rPr>
        <w:t>in consultation with their supervisor</w:t>
      </w:r>
      <w:r w:rsidRPr="00D65898">
        <w:rPr>
          <w:rFonts w:ascii="Arial" w:eastAsia="Times New Roman" w:hAnsi="Arial" w:cs="Arial"/>
          <w:b/>
          <w:color w:val="000000" w:themeColor="text1"/>
          <w:szCs w:val="24"/>
        </w:rPr>
        <w:t xml:space="preserve"> </w:t>
      </w:r>
      <w:r w:rsidR="00D65898" w:rsidRPr="00D65898">
        <w:rPr>
          <w:rFonts w:ascii="Arial" w:eastAsia="Times New Roman" w:hAnsi="Arial" w:cs="Arial"/>
          <w:b/>
          <w:color w:val="000000" w:themeColor="text1"/>
          <w:szCs w:val="24"/>
        </w:rPr>
        <w:t xml:space="preserve">BEFORE </w:t>
      </w:r>
      <w:r w:rsidRPr="00722789">
        <w:rPr>
          <w:rFonts w:ascii="Arial" w:eastAsia="Times New Roman" w:hAnsi="Arial" w:cs="Arial"/>
          <w:color w:val="000000" w:themeColor="text1"/>
          <w:szCs w:val="24"/>
        </w:rPr>
        <w:t>starting work, and returned within two weeks.</w:t>
      </w:r>
    </w:p>
    <w:p w14:paraId="5DBB9F55" w14:textId="77777777" w:rsidR="002C26AA" w:rsidRPr="00722789" w:rsidRDefault="002C26AA" w:rsidP="002C26AA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szCs w:val="24"/>
        </w:rPr>
      </w:pPr>
      <w:r w:rsidRPr="00722789">
        <w:rPr>
          <w:rFonts w:ascii="Arial" w:eastAsia="Times New Roman" w:hAnsi="Arial" w:cs="Arial"/>
          <w:color w:val="000000" w:themeColor="text1"/>
          <w:szCs w:val="24"/>
        </w:rPr>
        <w:t xml:space="preserve">If answering ‘Y’ to any risk, fill out </w:t>
      </w:r>
      <w:r w:rsidR="00AB1671">
        <w:rPr>
          <w:rFonts w:ascii="Arial" w:eastAsia="Times New Roman" w:hAnsi="Arial" w:cs="Arial"/>
          <w:b/>
          <w:color w:val="000000" w:themeColor="text1"/>
          <w:szCs w:val="24"/>
        </w:rPr>
        <w:t>ALL</w:t>
      </w:r>
      <w:r w:rsidRPr="00722789">
        <w:rPr>
          <w:rFonts w:ascii="Arial" w:eastAsia="Times New Roman" w:hAnsi="Arial" w:cs="Arial"/>
          <w:color w:val="000000" w:themeColor="text1"/>
          <w:szCs w:val="24"/>
        </w:rPr>
        <w:t xml:space="preserve"> subsequent columns with details requested. </w:t>
      </w:r>
    </w:p>
    <w:p w14:paraId="01DC6A0E" w14:textId="77777777" w:rsidR="002C26AA" w:rsidRPr="00AB1671" w:rsidRDefault="002C26AA" w:rsidP="00722789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Cs w:val="24"/>
        </w:rPr>
      </w:pPr>
      <w:r w:rsidRPr="00722789">
        <w:rPr>
          <w:rFonts w:ascii="Arial" w:hAnsi="Arial" w:cs="Arial"/>
          <w:color w:val="000000" w:themeColor="text1"/>
          <w:szCs w:val="24"/>
        </w:rPr>
        <w:t xml:space="preserve">If you need further risk assessments/training you </w:t>
      </w:r>
      <w:r w:rsidRPr="00722789">
        <w:rPr>
          <w:rFonts w:ascii="Arial" w:hAnsi="Arial" w:cs="Arial"/>
          <w:b/>
          <w:color w:val="000000" w:themeColor="text1"/>
          <w:szCs w:val="24"/>
        </w:rPr>
        <w:t>MUST</w:t>
      </w:r>
      <w:r w:rsidRPr="00722789">
        <w:rPr>
          <w:rFonts w:ascii="Arial" w:hAnsi="Arial" w:cs="Arial"/>
          <w:color w:val="000000" w:themeColor="text1"/>
          <w:szCs w:val="24"/>
        </w:rPr>
        <w:t xml:space="preserve"> ensure these are completed </w:t>
      </w:r>
      <w:r w:rsidRPr="00722789">
        <w:rPr>
          <w:rFonts w:ascii="Arial" w:hAnsi="Arial" w:cs="Arial"/>
          <w:b/>
          <w:color w:val="000000" w:themeColor="text1"/>
          <w:szCs w:val="24"/>
        </w:rPr>
        <w:t>BEFORE</w:t>
      </w:r>
      <w:r w:rsidRPr="00722789">
        <w:rPr>
          <w:rFonts w:ascii="Arial" w:hAnsi="Arial" w:cs="Arial"/>
          <w:color w:val="000000" w:themeColor="text1"/>
          <w:szCs w:val="24"/>
        </w:rPr>
        <w:t xml:space="preserve"> commencing work.</w:t>
      </w:r>
    </w:p>
    <w:p w14:paraId="7FDD5D52" w14:textId="77777777" w:rsidR="00AB1671" w:rsidRPr="00722789" w:rsidRDefault="00AB1671" w:rsidP="00AB167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86"/>
        <w:gridCol w:w="1133"/>
        <w:gridCol w:w="2927"/>
        <w:gridCol w:w="1759"/>
        <w:gridCol w:w="1133"/>
        <w:gridCol w:w="1914"/>
      </w:tblGrid>
      <w:tr w:rsidR="005E1F0C" w:rsidRPr="002C26AA" w14:paraId="100868D0" w14:textId="77777777" w:rsidTr="005972C7">
        <w:trPr>
          <w:trHeight w:val="674"/>
        </w:trPr>
        <w:tc>
          <w:tcPr>
            <w:tcW w:w="8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20282" w14:textId="77777777" w:rsidR="002C26AA" w:rsidRPr="00722789" w:rsidRDefault="002C26AA" w:rsidP="002C26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Will your work involve:</w:t>
            </w:r>
          </w:p>
        </w:tc>
        <w:tc>
          <w:tcPr>
            <w:tcW w:w="5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371F66" w14:textId="77777777" w:rsidR="002C26AA" w:rsidRPr="00722789" w:rsidRDefault="002C26AA" w:rsidP="002C2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Relevant to your work?</w:t>
            </w:r>
          </w:p>
        </w:tc>
        <w:tc>
          <w:tcPr>
            <w:tcW w:w="13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BC74A8" w14:textId="77777777" w:rsidR="002C26AA" w:rsidRPr="00722789" w:rsidRDefault="00D65898" w:rsidP="002C2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Please provide a brief description of your work in this area</w:t>
            </w:r>
          </w:p>
        </w:tc>
        <w:tc>
          <w:tcPr>
            <w:tcW w:w="8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D41A64" w14:textId="77777777" w:rsidR="002C26AA" w:rsidRPr="00722789" w:rsidRDefault="002C26AA" w:rsidP="002C2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I have read and understood the Risk Assessment?</w:t>
            </w:r>
          </w:p>
        </w:tc>
        <w:tc>
          <w:tcPr>
            <w:tcW w:w="5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51B22" w14:textId="77777777" w:rsidR="002C26AA" w:rsidRPr="00722789" w:rsidRDefault="002C26AA" w:rsidP="002C2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Risk category</w:t>
            </w:r>
            <w:r w:rsidR="00D65898" w:rsidRPr="00D658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  <w:lang w:eastAsia="en-GB"/>
              </w:rPr>
              <w:t>1</w:t>
            </w:r>
          </w:p>
        </w:tc>
        <w:tc>
          <w:tcPr>
            <w:tcW w:w="8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ED905" w14:textId="77777777" w:rsidR="002C26AA" w:rsidRPr="00722789" w:rsidRDefault="002C26AA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Training required</w:t>
            </w:r>
            <w:r w:rsidR="00D6589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?</w:t>
            </w:r>
            <w:r w:rsidR="00723DFF" w:rsidRPr="0072278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5E1F0C" w:rsidRPr="002C26AA" w14:paraId="22006930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9BECB" w14:textId="77777777" w:rsidR="005E1F0C" w:rsidRPr="00722789" w:rsidRDefault="005E1F0C" w:rsidP="005E1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Radioactive isotopes</w:t>
            </w:r>
          </w:p>
        </w:tc>
        <w:tc>
          <w:tcPr>
            <w:tcW w:w="527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9334E" w14:textId="77777777" w:rsidR="005E1F0C" w:rsidRPr="00722789" w:rsidRDefault="005E1F0C" w:rsidP="005E1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23511" w14:textId="77777777" w:rsidR="005E1F0C" w:rsidRPr="00722789" w:rsidRDefault="005E1F0C" w:rsidP="005E1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A9F12" w14:textId="77777777" w:rsidR="005E1F0C" w:rsidRPr="00722789" w:rsidRDefault="005E1F0C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563D6" w14:textId="77777777" w:rsidR="005E1F0C" w:rsidRPr="00722789" w:rsidRDefault="005E1F0C" w:rsidP="005E1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83CA9A" w14:textId="77777777" w:rsidR="005E1F0C" w:rsidRPr="00722789" w:rsidRDefault="005E1F0C" w:rsidP="005E1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2E013D23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D01801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X-ray machines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358F5E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C9DB0C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05E5234B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7B61C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621D0C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49B10FB2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33139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Lasers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D41274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4AF34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5232AC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ECB4B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7A0225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3D68360C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B3F9BB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Biological hazards 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03B26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9EDD5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D5D3BA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86E1F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15764C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1BBC8A7A" w14:textId="77777777" w:rsidTr="00D65898">
        <w:trPr>
          <w:cantSplit/>
          <w:trHeight w:val="624"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E4E89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Hazardous gas, chemicals or dust 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7D85B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3D4D3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8A494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E9A67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65D0C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457FE999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191A20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Workshop machinery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0C131D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464967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A7AD6A6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897D29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38C72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46717A98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3179E8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Display screen equipment (more than 1hr/day)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1EA5A1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C4DDFD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65851E35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E4B54A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BB025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4B0BC804" w14:textId="77777777" w:rsidTr="00D65898">
        <w:trPr>
          <w:cantSplit/>
          <w:trHeight w:val="624"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8FC6D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Manual handling / lifting heavy loads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8A7F4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02AFC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E0DDC3E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6F011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4A932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64BA492F" w14:textId="77777777" w:rsidTr="00D65898">
        <w:trPr>
          <w:cantSplit/>
          <w:trHeight w:val="624"/>
        </w:trPr>
        <w:tc>
          <w:tcPr>
            <w:tcW w:w="87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52E07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Electrical Work 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C37D96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B5C26D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4F0AEC2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6D162D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8A40D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7DEBC948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966E55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Cryogenic liquids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13A00C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EFDF26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F509923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F8F81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1461E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0C30C54C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95CDEF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Gas cylinders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0A308D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F56C30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A44348C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A0A0CC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585F4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3D50006C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0DBE6A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Travel outside of Europe or North America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4EBF21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70791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8BA1074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16169F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6E9B7D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163A0BA3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2D0C4C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Working at External Sites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3D8A03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E47D17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79FB9B1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A38928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D16C71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  <w:tr w:rsidR="00722789" w:rsidRPr="002C26AA" w14:paraId="6C18CB8B" w14:textId="77777777" w:rsidTr="00D65898">
        <w:trPr>
          <w:cantSplit/>
          <w:trHeight w:val="624"/>
        </w:trPr>
        <w:tc>
          <w:tcPr>
            <w:tcW w:w="87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DD24EF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Other significant risk (specify) 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DED1EB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Yes/No*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281031" w14:textId="77777777" w:rsidR="00722789" w:rsidRPr="00722789" w:rsidRDefault="00722789" w:rsidP="00722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18" w:type="pc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64021053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Yes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3928E7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72278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A/B/C*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E2FD36" w14:textId="77777777" w:rsidR="00722789" w:rsidRPr="00722789" w:rsidRDefault="00722789" w:rsidP="00722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</w:tr>
    </w:tbl>
    <w:p w14:paraId="0E4585EA" w14:textId="77777777" w:rsidR="005E1F0C" w:rsidRPr="00D65898" w:rsidRDefault="005E1F0C" w:rsidP="00D65898">
      <w:pPr>
        <w:overflowPunct w:val="0"/>
        <w:autoSpaceDE w:val="0"/>
        <w:autoSpaceDN w:val="0"/>
        <w:adjustRightInd w:val="0"/>
        <w:spacing w:after="0" w:line="240" w:lineRule="auto"/>
        <w:ind w:left="7920" w:firstLine="720"/>
        <w:textAlignment w:val="baseline"/>
        <w:rPr>
          <w:rFonts w:ascii="Arial" w:eastAsia="Times New Roman" w:hAnsi="Arial" w:cs="Arial"/>
          <w:sz w:val="16"/>
          <w:szCs w:val="16"/>
        </w:rPr>
      </w:pPr>
      <w:r w:rsidRPr="00D65898">
        <w:rPr>
          <w:rFonts w:ascii="Arial" w:eastAsia="Times New Roman" w:hAnsi="Arial" w:cs="Arial"/>
          <w:sz w:val="16"/>
          <w:szCs w:val="16"/>
        </w:rPr>
        <w:t>* Delete as applicable</w:t>
      </w:r>
    </w:p>
    <w:p w14:paraId="1C2F2393" w14:textId="77777777" w:rsidR="002C26AA" w:rsidRP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2C26AA">
        <w:rPr>
          <w:rFonts w:ascii="Arial" w:eastAsia="Times New Roman" w:hAnsi="Arial" w:cs="Arial"/>
          <w:sz w:val="20"/>
          <w:szCs w:val="20"/>
          <w:vertAlign w:val="superscript"/>
        </w:rPr>
        <w:footnoteRef/>
      </w:r>
      <w:r w:rsidRPr="002C26AA">
        <w:rPr>
          <w:rFonts w:ascii="Arial" w:eastAsia="Times New Roman" w:hAnsi="Arial" w:cs="Arial"/>
          <w:sz w:val="20"/>
          <w:szCs w:val="20"/>
        </w:rPr>
        <w:t xml:space="preserve">  </w:t>
      </w:r>
      <w:r w:rsidRPr="00D65898">
        <w:rPr>
          <w:rFonts w:ascii="Arial" w:eastAsia="Times New Roman" w:hAnsi="Arial" w:cs="Arial"/>
          <w:sz w:val="20"/>
          <w:szCs w:val="20"/>
        </w:rPr>
        <w:t>Risk Categories</w:t>
      </w:r>
    </w:p>
    <w:p w14:paraId="57746F68" w14:textId="77777777" w:rsidR="002C26AA" w:rsidRPr="002C26AA" w:rsidRDefault="002C26AA" w:rsidP="002C26A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2C26AA">
        <w:rPr>
          <w:rFonts w:ascii="Arial" w:eastAsia="Times New Roman" w:hAnsi="Arial" w:cs="Arial"/>
          <w:sz w:val="20"/>
          <w:szCs w:val="20"/>
        </w:rPr>
        <w:t>Where work may not be undertaken without senior supervision;</w:t>
      </w:r>
    </w:p>
    <w:p w14:paraId="28E2BAAE" w14:textId="77777777" w:rsidR="002C26AA" w:rsidRPr="002C26AA" w:rsidRDefault="002C26AA" w:rsidP="002C26A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</w:rPr>
      </w:pPr>
      <w:r w:rsidRPr="002C26AA">
        <w:rPr>
          <w:rFonts w:ascii="Arial" w:eastAsia="Times New Roman" w:hAnsi="Arial" w:cs="Arial"/>
          <w:sz w:val="20"/>
          <w:szCs w:val="20"/>
        </w:rPr>
        <w:t>Where work may not be started without advice from the Academic Supervisor.  Advice should include the method of work and the safeguards to be used;</w:t>
      </w:r>
    </w:p>
    <w:p w14:paraId="1D206D25" w14:textId="77777777" w:rsidR="002C26AA" w:rsidRPr="002C26AA" w:rsidRDefault="002C26AA" w:rsidP="002C26A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2C26AA">
        <w:rPr>
          <w:rFonts w:ascii="Arial" w:eastAsia="Times New Roman" w:hAnsi="Arial" w:cs="Arial"/>
          <w:sz w:val="20"/>
          <w:szCs w:val="20"/>
        </w:rPr>
        <w:t>Where the risks are such that extra care must be observed, but where it is considered that the worker is adequately trained and competent in the procedures.</w:t>
      </w:r>
    </w:p>
    <w:p w14:paraId="0007E64F" w14:textId="77777777" w:rsidR="002C26AA" w:rsidRPr="005972C7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sz w:val="24"/>
          <w:szCs w:val="24"/>
        </w:rPr>
      </w:pPr>
      <w:r w:rsidRPr="005972C7">
        <w:rPr>
          <w:rFonts w:ascii="Arial" w:eastAsia="Times New Roman" w:hAnsi="Arial" w:cs="Arial"/>
          <w:b/>
          <w:sz w:val="24"/>
          <w:szCs w:val="24"/>
          <w:u w:val="single"/>
        </w:rPr>
        <w:lastRenderedPageBreak/>
        <w:t>Declaration of Worker</w:t>
      </w:r>
      <w:r w:rsidRPr="005972C7">
        <w:rPr>
          <w:rFonts w:ascii="Arial" w:eastAsia="Times New Roman" w:hAnsi="Arial" w:cs="Arial"/>
          <w:b/>
          <w:sz w:val="24"/>
          <w:szCs w:val="24"/>
        </w:rPr>
        <w:t xml:space="preserve">: </w:t>
      </w:r>
    </w:p>
    <w:p w14:paraId="4A1B0B36" w14:textId="77777777" w:rsidR="005972C7" w:rsidRPr="002C26AA" w:rsidRDefault="005972C7" w:rsidP="002C26AA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szCs w:val="20"/>
        </w:rPr>
      </w:pPr>
    </w:p>
    <w:p w14:paraId="0A89FE66" w14:textId="77777777" w:rsidR="002C26AA" w:rsidRP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2C26AA">
        <w:rPr>
          <w:rFonts w:ascii="Arial" w:eastAsia="Times New Roman" w:hAnsi="Arial" w:cs="Arial"/>
        </w:rPr>
        <w:t xml:space="preserve">Where </w:t>
      </w:r>
      <w:r w:rsidRPr="002C26AA">
        <w:rPr>
          <w:rFonts w:ascii="Arial" w:eastAsia="Times New Roman" w:hAnsi="Arial" w:cs="Arial"/>
          <w:b/>
        </w:rPr>
        <w:t xml:space="preserve">NO </w:t>
      </w:r>
      <w:r w:rsidRPr="002C26AA">
        <w:rPr>
          <w:rFonts w:ascii="Arial" w:eastAsia="Times New Roman" w:hAnsi="Arial" w:cs="Arial"/>
        </w:rPr>
        <w:t xml:space="preserve">has been given as an answer in the personal risk assessment, it is in the belief that the work I shall be doing will expose me to no significant hazard. I make this declaration, having read the Departmental Safety Policy, and I recognise that, in the case of uncertainty, my supervisor or the Departmental Safety Officer is available to offer advice.  If </w:t>
      </w:r>
      <w:r w:rsidRPr="002C26AA">
        <w:rPr>
          <w:rFonts w:ascii="Arial" w:eastAsia="Times New Roman" w:hAnsi="Arial" w:cs="Arial"/>
          <w:b/>
        </w:rPr>
        <w:t>YES</w:t>
      </w:r>
      <w:r w:rsidRPr="002C26AA">
        <w:rPr>
          <w:rFonts w:ascii="Arial" w:eastAsia="Times New Roman" w:hAnsi="Arial" w:cs="Arial"/>
        </w:rPr>
        <w:t xml:space="preserve"> has been given as an answer, I recognise that is my responsibility to organise the required risk assessments and training through my supervisor/line manager</w:t>
      </w:r>
      <w:r w:rsidR="00D65898">
        <w:rPr>
          <w:rFonts w:ascii="Arial" w:eastAsia="Times New Roman" w:hAnsi="Arial" w:cs="Arial"/>
        </w:rPr>
        <w:t xml:space="preserve"> </w:t>
      </w:r>
      <w:r w:rsidR="00D65898" w:rsidRPr="00D65898">
        <w:rPr>
          <w:rFonts w:ascii="Arial" w:eastAsia="Times New Roman" w:hAnsi="Arial" w:cs="Arial"/>
          <w:b/>
        </w:rPr>
        <w:t xml:space="preserve">PRIOR </w:t>
      </w:r>
      <w:r w:rsidR="00D65898">
        <w:rPr>
          <w:rFonts w:ascii="Arial" w:eastAsia="Times New Roman" w:hAnsi="Arial" w:cs="Arial"/>
        </w:rPr>
        <w:t>to commencing work in the appropriate area</w:t>
      </w:r>
      <w:r w:rsidRPr="002C26AA">
        <w:rPr>
          <w:rFonts w:ascii="Arial" w:eastAsia="Times New Roman" w:hAnsi="Arial" w:cs="Arial"/>
        </w:rPr>
        <w:t xml:space="preserve">. </w:t>
      </w:r>
    </w:p>
    <w:p w14:paraId="6AF13FC1" w14:textId="77777777" w:rsidR="002C26AA" w:rsidRP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i/>
          <w:sz w:val="24"/>
          <w:szCs w:val="24"/>
          <w:u w:val="single"/>
        </w:rPr>
      </w:pPr>
    </w:p>
    <w:p w14:paraId="4427D1DD" w14:textId="77777777" w:rsidR="002C26AA" w:rsidRP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r w:rsidRPr="002C26AA">
        <w:rPr>
          <w:rFonts w:ascii="Arial" w:eastAsia="Times New Roman" w:hAnsi="Arial" w:cs="Arial"/>
        </w:rPr>
        <w:t>I have:</w:t>
      </w:r>
    </w:p>
    <w:p w14:paraId="46AAE3C6" w14:textId="77777777" w:rsidR="002C26AA" w:rsidRPr="002C26AA" w:rsidRDefault="002C26AA" w:rsidP="002C26AA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r w:rsidRPr="002C26AA">
        <w:rPr>
          <w:rFonts w:ascii="Arial" w:eastAsia="Times New Roman" w:hAnsi="Arial" w:cs="Arial"/>
        </w:rPr>
        <w:t>Read and understood the Departmental Safety Policy, and Laboratory Safety Manual;</w:t>
      </w:r>
    </w:p>
    <w:p w14:paraId="24F110A0" w14:textId="77777777" w:rsidR="002C26AA" w:rsidRPr="002C26AA" w:rsidRDefault="002C26AA" w:rsidP="002C26AA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r w:rsidRPr="002C26AA">
        <w:rPr>
          <w:rFonts w:ascii="Arial" w:eastAsia="Times New Roman" w:hAnsi="Arial" w:cs="Arial"/>
        </w:rPr>
        <w:t>Completed and understood the Personal Risk Assessment and Safety Induction form;</w:t>
      </w:r>
    </w:p>
    <w:p w14:paraId="4F17A0F7" w14:textId="77777777" w:rsidR="002C26AA" w:rsidRPr="002C26AA" w:rsidRDefault="002C26AA" w:rsidP="002C26AA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r w:rsidRPr="002C26AA">
        <w:rPr>
          <w:rFonts w:ascii="Arial" w:eastAsia="Times New Roman" w:hAnsi="Arial" w:cs="Arial"/>
        </w:rPr>
        <w:t>Understand and will comply with the Safety Code of Conduct (as detailed in the LSM)</w:t>
      </w:r>
    </w:p>
    <w:p w14:paraId="58871193" w14:textId="77777777" w:rsid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Cs w:val="20"/>
        </w:rPr>
      </w:pPr>
    </w:p>
    <w:p w14:paraId="50BA192E" w14:textId="77777777" w:rsidR="00997572" w:rsidRPr="002C26AA" w:rsidRDefault="00997572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Cs w:val="20"/>
        </w:rPr>
      </w:pPr>
    </w:p>
    <w:p w14:paraId="0E64DF51" w14:textId="77777777" w:rsidR="00620ADB" w:rsidRDefault="00F433A4" w:rsidP="00F433A4">
      <w:pPr>
        <w:tabs>
          <w:tab w:val="left" w:pos="5245"/>
          <w:tab w:val="left" w:pos="6521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szCs w:val="20"/>
        </w:rPr>
      </w:pPr>
      <w:r w:rsidRPr="00F433A4">
        <w:rPr>
          <w:rFonts w:ascii="Arial" w:eastAsia="Times New Roman" w:hAnsi="Arial" w:cs="Arial"/>
          <w:b/>
          <w:szCs w:val="20"/>
        </w:rPr>
        <w:t>Signature</w:t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  <w:t>D</w:t>
      </w:r>
      <w:r w:rsidRPr="00F433A4">
        <w:rPr>
          <w:rFonts w:ascii="Arial" w:eastAsia="Times New Roman" w:hAnsi="Arial" w:cs="Arial"/>
          <w:b/>
          <w:szCs w:val="20"/>
        </w:rPr>
        <w:t>ate</w:t>
      </w:r>
    </w:p>
    <w:p w14:paraId="4ED7E597" w14:textId="77777777" w:rsidR="00620ADB" w:rsidRPr="00F433A4" w:rsidRDefault="00620ADB" w:rsidP="00F433A4">
      <w:pPr>
        <w:tabs>
          <w:tab w:val="left" w:pos="5245"/>
          <w:tab w:val="left" w:pos="6521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szCs w:val="20"/>
        </w:rPr>
      </w:pPr>
    </w:p>
    <w:p w14:paraId="4B8FB06A" w14:textId="77777777" w:rsidR="002C26AA" w:rsidRPr="005972C7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sz w:val="24"/>
          <w:szCs w:val="24"/>
        </w:rPr>
      </w:pPr>
      <w:r w:rsidRPr="005972C7">
        <w:rPr>
          <w:rFonts w:ascii="Arial" w:eastAsia="Times New Roman" w:hAnsi="Arial" w:cs="Arial"/>
          <w:b/>
          <w:sz w:val="24"/>
          <w:szCs w:val="24"/>
          <w:u w:val="single"/>
        </w:rPr>
        <w:t>Declaration of Supervisor</w:t>
      </w:r>
      <w:r w:rsidRPr="005972C7">
        <w:rPr>
          <w:rFonts w:ascii="Arial" w:eastAsia="Times New Roman" w:hAnsi="Arial" w:cs="Arial"/>
          <w:b/>
          <w:sz w:val="24"/>
          <w:szCs w:val="24"/>
        </w:rPr>
        <w:t xml:space="preserve">: </w:t>
      </w:r>
    </w:p>
    <w:p w14:paraId="626FB530" w14:textId="77777777" w:rsidR="005972C7" w:rsidRDefault="005972C7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</w:p>
    <w:p w14:paraId="7286D4BE" w14:textId="77777777" w:rsidR="002C26AA" w:rsidRP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r w:rsidRPr="002C26AA">
        <w:rPr>
          <w:rFonts w:ascii="Arial" w:eastAsia="Times New Roman" w:hAnsi="Arial" w:cs="Arial"/>
        </w:rPr>
        <w:t>Having specialist knowledge in the field of work to be carried out by the applicant, I believe that he/she has properly declared the circumstances under which his/her work will be undertaken.  I furthermore have indicated the category of risk involved, and have named the person(s) who will immediately supervise work of Risk Category A. I will ensure the worker completes all further risk assessments and/or training before the work commences.</w:t>
      </w:r>
    </w:p>
    <w:p w14:paraId="399C62DA" w14:textId="77777777" w:rsidR="002C26AA" w:rsidRP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</w:p>
    <w:p w14:paraId="3F891957" w14:textId="77777777" w:rsidR="002C26AA" w:rsidRP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r w:rsidRPr="002C26AA">
        <w:rPr>
          <w:rFonts w:ascii="Arial" w:eastAsia="Times New Roman" w:hAnsi="Arial" w:cs="Arial"/>
        </w:rPr>
        <w:t>I have also discussed procedures</w:t>
      </w:r>
      <w:r w:rsidR="00A01880">
        <w:rPr>
          <w:rFonts w:ascii="Arial" w:eastAsia="Times New Roman" w:hAnsi="Arial" w:cs="Arial"/>
        </w:rPr>
        <w:t>*</w:t>
      </w:r>
      <w:r w:rsidRPr="002C26AA">
        <w:rPr>
          <w:rFonts w:ascii="Arial" w:eastAsia="Times New Roman" w:hAnsi="Arial" w:cs="Arial"/>
        </w:rPr>
        <w:t xml:space="preserve"> for the following in accordance with the Department’s Safety Policy and Laboratory Safety Manual:</w:t>
      </w:r>
    </w:p>
    <w:p w14:paraId="099DF7C6" w14:textId="77777777" w:rsidR="00A01880" w:rsidRDefault="00A01880" w:rsidP="00F410F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</w:p>
    <w:p w14:paraId="0C372041" w14:textId="77777777" w:rsidR="00AB1671" w:rsidRDefault="00000000" w:rsidP="00F410F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sdt>
        <w:sdtPr>
          <w:rPr>
            <w:rFonts w:ascii="Arial" w:eastAsia="Times New Roman" w:hAnsi="Arial" w:cs="Arial"/>
          </w:rPr>
          <w:id w:val="-2769492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A01880">
        <w:rPr>
          <w:rFonts w:ascii="Arial" w:eastAsia="Times New Roman" w:hAnsi="Arial" w:cs="Arial"/>
        </w:rPr>
        <w:t xml:space="preserve"> </w:t>
      </w:r>
      <w:r w:rsidR="00F410FE" w:rsidRPr="00F410FE">
        <w:rPr>
          <w:rFonts w:ascii="Arial" w:eastAsia="Times New Roman" w:hAnsi="Arial" w:cs="Arial"/>
        </w:rPr>
        <w:t>Sources of Safety Information</w:t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sdt>
        <w:sdtPr>
          <w:rPr>
            <w:rFonts w:ascii="Arial" w:eastAsia="Times New Roman" w:hAnsi="Arial" w:cs="Arial"/>
          </w:rPr>
          <w:id w:val="-352036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5972C7">
        <w:rPr>
          <w:rFonts w:ascii="Arial" w:eastAsia="Times New Roman" w:hAnsi="Arial" w:cs="Arial"/>
        </w:rPr>
        <w:t xml:space="preserve"> </w:t>
      </w:r>
      <w:r w:rsidR="005972C7" w:rsidRPr="00F410FE">
        <w:rPr>
          <w:rFonts w:ascii="Arial" w:eastAsia="Times New Roman" w:hAnsi="Arial" w:cs="Arial"/>
        </w:rPr>
        <w:t>Risk Assessment</w:t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sdt>
        <w:sdtPr>
          <w:rPr>
            <w:rFonts w:ascii="Arial" w:eastAsia="Times New Roman" w:hAnsi="Arial" w:cs="Arial"/>
          </w:rPr>
          <w:id w:val="939034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5972C7">
        <w:rPr>
          <w:rFonts w:ascii="Arial" w:eastAsia="Times New Roman" w:hAnsi="Arial" w:cs="Arial"/>
        </w:rPr>
        <w:t xml:space="preserve"> </w:t>
      </w:r>
      <w:r w:rsidR="005972C7" w:rsidRPr="00F410FE">
        <w:rPr>
          <w:rFonts w:ascii="Arial" w:eastAsia="Times New Roman" w:hAnsi="Arial" w:cs="Arial"/>
        </w:rPr>
        <w:t>Rules</w:t>
      </w:r>
    </w:p>
    <w:p w14:paraId="39DD0F5E" w14:textId="77777777" w:rsidR="00AB1671" w:rsidRDefault="00000000" w:rsidP="00F410F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sdt>
        <w:sdtPr>
          <w:rPr>
            <w:rFonts w:ascii="Arial" w:eastAsia="Times New Roman" w:hAnsi="Arial" w:cs="Arial"/>
          </w:rPr>
          <w:id w:val="144937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AB1671" w:rsidRPr="00F410FE">
        <w:rPr>
          <w:rFonts w:ascii="Arial" w:eastAsia="Times New Roman" w:hAnsi="Arial" w:cs="Arial"/>
        </w:rPr>
        <w:t xml:space="preserve"> </w:t>
      </w:r>
      <w:r w:rsidR="005972C7" w:rsidRPr="00F410FE">
        <w:rPr>
          <w:rFonts w:ascii="Arial" w:eastAsia="Times New Roman" w:hAnsi="Arial" w:cs="Arial"/>
        </w:rPr>
        <w:t>Training</w:t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sdt>
        <w:sdtPr>
          <w:rPr>
            <w:rFonts w:ascii="Arial" w:eastAsia="Times New Roman" w:hAnsi="Arial" w:cs="Arial"/>
          </w:rPr>
          <w:id w:val="-1023709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5972C7">
        <w:rPr>
          <w:rFonts w:ascii="Arial" w:eastAsia="Times New Roman" w:hAnsi="Arial" w:cs="Arial"/>
        </w:rPr>
        <w:t xml:space="preserve"> </w:t>
      </w:r>
      <w:r w:rsidR="005972C7" w:rsidRPr="00F410FE">
        <w:rPr>
          <w:rFonts w:ascii="Arial" w:eastAsia="Times New Roman" w:hAnsi="Arial" w:cs="Arial"/>
        </w:rPr>
        <w:t>Waste disposal</w:t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sdt>
        <w:sdtPr>
          <w:rPr>
            <w:rFonts w:ascii="Arial" w:eastAsia="Times New Roman" w:hAnsi="Arial" w:cs="Arial"/>
          </w:rPr>
          <w:id w:val="851845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5972C7">
        <w:rPr>
          <w:rFonts w:ascii="Arial" w:eastAsia="Times New Roman" w:hAnsi="Arial" w:cs="Arial"/>
        </w:rPr>
        <w:t xml:space="preserve"> </w:t>
      </w:r>
      <w:r w:rsidR="005972C7" w:rsidRPr="00F410FE">
        <w:rPr>
          <w:rFonts w:ascii="Arial" w:eastAsia="Times New Roman" w:hAnsi="Arial" w:cs="Arial"/>
        </w:rPr>
        <w:t>Manual Handling</w:t>
      </w:r>
    </w:p>
    <w:p w14:paraId="70A35400" w14:textId="77777777" w:rsidR="00AB1671" w:rsidRDefault="00000000" w:rsidP="00AB167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sdt>
        <w:sdtPr>
          <w:rPr>
            <w:rFonts w:ascii="Arial" w:eastAsia="Times New Roman" w:hAnsi="Arial" w:cs="Arial"/>
          </w:rPr>
          <w:id w:val="-11999259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AB1671">
        <w:rPr>
          <w:rFonts w:ascii="Arial" w:eastAsia="Times New Roman" w:hAnsi="Arial" w:cs="Arial"/>
        </w:rPr>
        <w:t xml:space="preserve"> </w:t>
      </w:r>
      <w:r w:rsidR="00AB1671" w:rsidRPr="00F410FE">
        <w:rPr>
          <w:rFonts w:ascii="Arial" w:eastAsia="Times New Roman" w:hAnsi="Arial" w:cs="Arial"/>
        </w:rPr>
        <w:t>Use of private electrical equipment</w:t>
      </w:r>
      <w:r w:rsidR="00AB1671">
        <w:rPr>
          <w:rFonts w:ascii="Arial" w:eastAsia="Times New Roman" w:hAnsi="Arial" w:cs="Arial"/>
        </w:rPr>
        <w:tab/>
      </w:r>
      <w:sdt>
        <w:sdtPr>
          <w:rPr>
            <w:rFonts w:ascii="Arial" w:eastAsia="Times New Roman" w:hAnsi="Arial" w:cs="Arial"/>
          </w:rPr>
          <w:id w:val="-718825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5972C7">
        <w:rPr>
          <w:rFonts w:ascii="Arial" w:eastAsia="Times New Roman" w:hAnsi="Arial" w:cs="Arial"/>
        </w:rPr>
        <w:t xml:space="preserve"> </w:t>
      </w:r>
      <w:r w:rsidR="005972C7" w:rsidRPr="00F410FE">
        <w:rPr>
          <w:rFonts w:ascii="Arial" w:eastAsia="Times New Roman" w:hAnsi="Arial" w:cs="Arial"/>
        </w:rPr>
        <w:t>Lone working</w:t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sdt>
        <w:sdtPr>
          <w:rPr>
            <w:rFonts w:ascii="Arial" w:eastAsia="Times New Roman" w:hAnsi="Arial" w:cs="Arial"/>
          </w:rPr>
          <w:id w:val="-5770586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5972C7">
        <w:rPr>
          <w:rFonts w:ascii="Arial" w:eastAsia="Times New Roman" w:hAnsi="Arial" w:cs="Arial"/>
        </w:rPr>
        <w:t xml:space="preserve"> </w:t>
      </w:r>
      <w:r w:rsidR="005972C7" w:rsidRPr="00F410FE">
        <w:rPr>
          <w:rFonts w:ascii="Arial" w:eastAsia="Times New Roman" w:hAnsi="Arial" w:cs="Arial"/>
        </w:rPr>
        <w:t>Fire</w:t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</w:p>
    <w:p w14:paraId="0DA1E9BC" w14:textId="4BB3E4F2" w:rsidR="00A01880" w:rsidRDefault="00000000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</w:rPr>
      </w:pPr>
      <w:sdt>
        <w:sdtPr>
          <w:rPr>
            <w:rFonts w:ascii="Arial" w:eastAsia="Times New Roman" w:hAnsi="Arial" w:cs="Arial"/>
          </w:rPr>
          <w:id w:val="-1817253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A01880">
        <w:rPr>
          <w:rFonts w:ascii="Arial" w:eastAsia="Times New Roman" w:hAnsi="Arial" w:cs="Arial"/>
        </w:rPr>
        <w:t xml:space="preserve"> </w:t>
      </w:r>
      <w:r w:rsidR="00A01880" w:rsidRPr="00F410FE">
        <w:rPr>
          <w:rFonts w:ascii="Arial" w:eastAsia="Times New Roman" w:hAnsi="Arial" w:cs="Arial"/>
        </w:rPr>
        <w:t>First aid</w:t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sdt>
        <w:sdtPr>
          <w:rPr>
            <w:rFonts w:ascii="Arial" w:eastAsia="Times New Roman" w:hAnsi="Arial" w:cs="Arial"/>
          </w:rPr>
          <w:id w:val="-16424962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5972C7">
        <w:rPr>
          <w:rFonts w:ascii="Arial" w:eastAsia="Times New Roman" w:hAnsi="Arial" w:cs="Arial"/>
        </w:rPr>
        <w:t xml:space="preserve"> </w:t>
      </w:r>
      <w:r w:rsidR="005972C7" w:rsidRPr="00F410FE">
        <w:rPr>
          <w:rFonts w:ascii="Arial" w:eastAsia="Times New Roman" w:hAnsi="Arial" w:cs="Arial"/>
        </w:rPr>
        <w:t>Accident reporting</w:t>
      </w:r>
      <w:r w:rsidR="00AB1671">
        <w:rPr>
          <w:rFonts w:ascii="Arial" w:eastAsia="Times New Roman" w:hAnsi="Arial" w:cs="Arial"/>
        </w:rPr>
        <w:tab/>
      </w:r>
      <w:r w:rsidR="00AB1671">
        <w:rPr>
          <w:rFonts w:ascii="Arial" w:eastAsia="Times New Roman" w:hAnsi="Arial" w:cs="Arial"/>
        </w:rPr>
        <w:tab/>
      </w:r>
      <w:sdt>
        <w:sdtPr>
          <w:rPr>
            <w:rFonts w:ascii="Arial" w:eastAsia="Times New Roman" w:hAnsi="Arial" w:cs="Arial"/>
          </w:rPr>
          <w:id w:val="8737246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1671">
            <w:rPr>
              <w:rFonts w:ascii="MS Gothic" w:eastAsia="MS Gothic" w:hAnsi="MS Gothic" w:cs="Arial" w:hint="eastAsia"/>
            </w:rPr>
            <w:t>☐</w:t>
          </w:r>
        </w:sdtContent>
      </w:sdt>
      <w:r w:rsidR="005972C7">
        <w:rPr>
          <w:rFonts w:ascii="Arial" w:eastAsia="Times New Roman" w:hAnsi="Arial" w:cs="Arial"/>
        </w:rPr>
        <w:t xml:space="preserve"> </w:t>
      </w:r>
      <w:proofErr w:type="spellStart"/>
      <w:r w:rsidR="005972C7" w:rsidRPr="00F410FE">
        <w:rPr>
          <w:rFonts w:ascii="Arial" w:eastAsia="Times New Roman" w:hAnsi="Arial" w:cs="Arial"/>
        </w:rPr>
        <w:t>Reporting</w:t>
      </w:r>
      <w:proofErr w:type="spellEnd"/>
      <w:r w:rsidR="005972C7" w:rsidRPr="00F410FE">
        <w:rPr>
          <w:rFonts w:ascii="Arial" w:eastAsia="Times New Roman" w:hAnsi="Arial" w:cs="Arial"/>
        </w:rPr>
        <w:t xml:space="preserve"> faults &amp; others</w:t>
      </w:r>
      <w:r w:rsidR="00A01880">
        <w:rPr>
          <w:rFonts w:ascii="Arial" w:eastAsia="Times New Roman" w:hAnsi="Arial" w:cs="Arial"/>
        </w:rPr>
        <w:tab/>
      </w:r>
    </w:p>
    <w:p w14:paraId="17907C3C" w14:textId="77777777" w:rsidR="002C26AA" w:rsidRPr="00A01880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16"/>
          <w:szCs w:val="16"/>
        </w:rPr>
      </w:pPr>
      <w:r w:rsidRPr="00A01880">
        <w:rPr>
          <w:rFonts w:ascii="Arial" w:eastAsia="Times New Roman" w:hAnsi="Arial" w:cs="Arial"/>
          <w:sz w:val="16"/>
          <w:szCs w:val="16"/>
        </w:rPr>
        <w:t xml:space="preserve"> </w:t>
      </w:r>
      <w:r w:rsidR="00A01880">
        <w:rPr>
          <w:rFonts w:ascii="Arial" w:eastAsia="Times New Roman" w:hAnsi="Arial" w:cs="Arial"/>
          <w:sz w:val="16"/>
          <w:szCs w:val="16"/>
        </w:rPr>
        <w:t xml:space="preserve">* </w:t>
      </w:r>
      <w:r w:rsidRPr="00A01880">
        <w:rPr>
          <w:rFonts w:ascii="Arial" w:eastAsia="Times New Roman" w:hAnsi="Arial" w:cs="Arial"/>
          <w:sz w:val="16"/>
          <w:szCs w:val="16"/>
        </w:rPr>
        <w:t>fill check-boxes to indicate discussion has taken place</w:t>
      </w:r>
      <w:r w:rsidR="00A01880" w:rsidRPr="00A01880">
        <w:rPr>
          <w:rFonts w:ascii="Arial" w:eastAsia="Times New Roman" w:hAnsi="Arial" w:cs="Arial"/>
          <w:sz w:val="16"/>
          <w:szCs w:val="16"/>
        </w:rPr>
        <w:t xml:space="preserve"> </w:t>
      </w:r>
    </w:p>
    <w:p w14:paraId="1CFAC059" w14:textId="77777777" w:rsidR="002C26AA" w:rsidRPr="002C26AA" w:rsidRDefault="002C26AA" w:rsidP="002C26AA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</w:rPr>
      </w:pPr>
      <w:r w:rsidRPr="002C26A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AB1D2CC" w14:textId="77777777" w:rsidR="00F433A4" w:rsidRPr="00F433A4" w:rsidRDefault="00F433A4" w:rsidP="00620AD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szCs w:val="20"/>
        </w:rPr>
      </w:pPr>
      <w:r w:rsidRPr="00F433A4">
        <w:rPr>
          <w:rFonts w:ascii="Arial" w:eastAsia="Times New Roman" w:hAnsi="Arial" w:cs="Arial"/>
          <w:b/>
          <w:szCs w:val="20"/>
        </w:rPr>
        <w:t>Name</w:t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</w:r>
      <w:r w:rsidR="00BE5861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>S</w:t>
      </w:r>
      <w:r w:rsidR="00620ADB" w:rsidRPr="00F433A4">
        <w:rPr>
          <w:rFonts w:ascii="Arial" w:eastAsia="Times New Roman" w:hAnsi="Arial" w:cs="Arial"/>
          <w:b/>
          <w:szCs w:val="20"/>
        </w:rPr>
        <w:t>ignature</w:t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</w:r>
      <w:r w:rsidR="00620ADB">
        <w:rPr>
          <w:rFonts w:ascii="Arial" w:eastAsia="Times New Roman" w:hAnsi="Arial" w:cs="Arial"/>
          <w:b/>
          <w:szCs w:val="20"/>
        </w:rPr>
        <w:tab/>
      </w:r>
      <w:r w:rsidR="00BE5861">
        <w:rPr>
          <w:rFonts w:ascii="Arial" w:eastAsia="Times New Roman" w:hAnsi="Arial" w:cs="Arial"/>
          <w:b/>
          <w:szCs w:val="20"/>
        </w:rPr>
        <w:tab/>
      </w:r>
      <w:r w:rsidR="00997572" w:rsidRPr="00F433A4">
        <w:rPr>
          <w:rFonts w:ascii="Arial" w:eastAsia="Times New Roman" w:hAnsi="Arial" w:cs="Arial"/>
          <w:b/>
          <w:szCs w:val="20"/>
        </w:rPr>
        <w:t>Date</w:t>
      </w:r>
      <w:r w:rsidRPr="00F433A4">
        <w:rPr>
          <w:rFonts w:ascii="Arial" w:eastAsia="Times New Roman" w:hAnsi="Arial" w:cs="Arial"/>
          <w:b/>
          <w:szCs w:val="20"/>
        </w:rPr>
        <w:tab/>
      </w:r>
    </w:p>
    <w:p w14:paraId="72F0CC59" w14:textId="77777777" w:rsidR="00F433A4" w:rsidRPr="00F433A4" w:rsidRDefault="00F433A4" w:rsidP="00F433A4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  <w:szCs w:val="20"/>
        </w:rPr>
      </w:pPr>
    </w:p>
    <w:p w14:paraId="1ADC7649" w14:textId="77777777" w:rsidR="00F433A4" w:rsidRPr="00620ADB" w:rsidRDefault="00620ADB" w:rsidP="00F433A4">
      <w:pPr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620ADB">
        <w:rPr>
          <w:rFonts w:ascii="Arial" w:eastAsia="Times New Roman" w:hAnsi="Arial" w:cs="Arial"/>
          <w:b/>
          <w:sz w:val="24"/>
          <w:szCs w:val="24"/>
          <w:u w:val="single"/>
        </w:rPr>
        <w:t>DSO Approval</w:t>
      </w:r>
      <w:r>
        <w:rPr>
          <w:rFonts w:ascii="Arial" w:eastAsia="Times New Roman" w:hAnsi="Arial" w:cs="Arial"/>
          <w:b/>
          <w:sz w:val="24"/>
          <w:szCs w:val="24"/>
          <w:u w:val="single"/>
        </w:rPr>
        <w:t>:</w:t>
      </w:r>
    </w:p>
    <w:p w14:paraId="16B27D0E" w14:textId="77777777" w:rsidR="00F433A4" w:rsidRPr="00F433A4" w:rsidRDefault="00F433A4" w:rsidP="00F433A4">
      <w:pPr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rFonts w:ascii="Arial" w:eastAsia="Times New Roman" w:hAnsi="Arial" w:cs="Arial"/>
          <w:u w:val="single"/>
        </w:rPr>
      </w:pPr>
    </w:p>
    <w:p w14:paraId="58742DD8" w14:textId="77777777" w:rsidR="00AB1671" w:rsidRDefault="00F433A4" w:rsidP="000D034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</w:rPr>
      </w:pPr>
      <w:r w:rsidRPr="00F433A4">
        <w:rPr>
          <w:rFonts w:ascii="Arial" w:eastAsia="Times New Roman" w:hAnsi="Arial" w:cs="Arial"/>
          <w:b/>
        </w:rPr>
        <w:t>Signed</w:t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</w:r>
      <w:r w:rsidR="00620ADB">
        <w:rPr>
          <w:rFonts w:ascii="Arial" w:eastAsia="Times New Roman" w:hAnsi="Arial" w:cs="Arial"/>
          <w:b/>
        </w:rPr>
        <w:tab/>
        <w:t>D</w:t>
      </w:r>
      <w:r w:rsidRPr="00F433A4">
        <w:rPr>
          <w:rFonts w:ascii="Arial" w:eastAsia="Times New Roman" w:hAnsi="Arial" w:cs="Arial"/>
          <w:b/>
        </w:rPr>
        <w:t>ate</w:t>
      </w:r>
    </w:p>
    <w:p w14:paraId="7C0F944D" w14:textId="77777777" w:rsidR="00AB1671" w:rsidRDefault="00AB1671" w:rsidP="000D034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</w:rPr>
      </w:pPr>
    </w:p>
    <w:p w14:paraId="7CB95032" w14:textId="77777777" w:rsidR="00AB1671" w:rsidRDefault="00AB1671" w:rsidP="000D034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</w:rPr>
      </w:pPr>
    </w:p>
    <w:p w14:paraId="6C4682AD" w14:textId="77777777" w:rsidR="00AB1671" w:rsidRDefault="00AB1671" w:rsidP="000D034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</w:rPr>
      </w:pPr>
    </w:p>
    <w:p w14:paraId="68101211" w14:textId="77777777" w:rsidR="00AB1671" w:rsidRDefault="00AB1671" w:rsidP="000D034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b/>
        </w:rPr>
      </w:pPr>
    </w:p>
    <w:p w14:paraId="4B9213AE" w14:textId="497D27CF" w:rsidR="00722789" w:rsidRPr="00722789" w:rsidRDefault="00722789" w:rsidP="00BE5861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Arial"/>
          <w:szCs w:val="24"/>
        </w:rPr>
      </w:pPr>
      <w:r w:rsidRPr="00722789">
        <w:rPr>
          <w:rFonts w:ascii="Arial" w:eastAsia="Times New Roman" w:hAnsi="Arial" w:cs="Arial"/>
          <w:color w:val="FF0000"/>
          <w:szCs w:val="24"/>
        </w:rPr>
        <w:t xml:space="preserve">Please return form by email to: </w:t>
      </w:r>
      <w:r w:rsidR="00F73A20">
        <w:rPr>
          <w:rFonts w:ascii="Arial" w:eastAsia="Times New Roman" w:hAnsi="Arial" w:cs="Arial"/>
          <w:color w:val="FF0000"/>
          <w:szCs w:val="24"/>
        </w:rPr>
        <w:t>dso</w:t>
      </w:r>
      <w:r w:rsidRPr="00722789">
        <w:rPr>
          <w:rFonts w:ascii="Arial" w:eastAsia="Times New Roman" w:hAnsi="Arial" w:cs="Arial"/>
          <w:color w:val="FF0000"/>
          <w:szCs w:val="24"/>
        </w:rPr>
        <w:t>@materials.ox.ac.uk</w:t>
      </w:r>
    </w:p>
    <w:p w14:paraId="3E09DD91" w14:textId="77777777" w:rsidR="00722789" w:rsidRPr="002C26AA" w:rsidRDefault="00722789" w:rsidP="000D034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Arial"/>
          <w:szCs w:val="24"/>
        </w:rPr>
      </w:pPr>
    </w:p>
    <w:sectPr w:rsidR="00722789" w:rsidRPr="002C26AA" w:rsidSect="007227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B59C0" w14:textId="77777777" w:rsidR="00D15F24" w:rsidRDefault="00D15F24" w:rsidP="002C26AA">
      <w:pPr>
        <w:spacing w:after="0" w:line="240" w:lineRule="auto"/>
      </w:pPr>
      <w:r>
        <w:separator/>
      </w:r>
    </w:p>
  </w:endnote>
  <w:endnote w:type="continuationSeparator" w:id="0">
    <w:p w14:paraId="19A3E4D0" w14:textId="77777777" w:rsidR="00D15F24" w:rsidRDefault="00D15F24" w:rsidP="002C2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51354" w14:textId="77777777" w:rsidR="00447084" w:rsidRDefault="004470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alias w:val="Publish Date"/>
      <w:tag w:val=""/>
      <w:id w:val="-169638749"/>
      <w:placeholder>
        <w:docPart w:val="BF949288C44A48869D08C1CE689F21C9"/>
      </w:placeholder>
      <w:dataBinding w:prefixMappings="xmlns:ns0='http://schemas.microsoft.com/office/2006/coverPageProps' " w:xpath="/ns0:CoverPageProperties[1]/ns0:PublishDate[1]" w:storeItemID="{55AF091B-3C7A-41E3-B477-F2FDAA23CFDA}"/>
      <w:date w:fullDate="2023-11-01T00:00:00Z">
        <w:dateFormat w:val="dd/MM/yyyy"/>
        <w:lid w:val="en-GB"/>
        <w:storeMappedDataAs w:val="dateTime"/>
        <w:calendar w:val="gregorian"/>
      </w:date>
    </w:sdtPr>
    <w:sdtContent>
      <w:p w14:paraId="5AE81ACF" w14:textId="789C1AD3" w:rsidR="00620ADB" w:rsidRDefault="002326A1">
        <w:pPr>
          <w:pStyle w:val="Footer"/>
        </w:pPr>
        <w:r>
          <w:rPr>
            <w:rFonts w:ascii="Arial" w:hAnsi="Arial" w:cs="Arial"/>
          </w:rPr>
          <w:t>01/11/2023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F6445" w14:textId="77777777" w:rsidR="00447084" w:rsidRDefault="00447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42FAB" w14:textId="77777777" w:rsidR="00D15F24" w:rsidRDefault="00D15F24" w:rsidP="002C26AA">
      <w:pPr>
        <w:spacing w:after="0" w:line="240" w:lineRule="auto"/>
      </w:pPr>
      <w:r>
        <w:separator/>
      </w:r>
    </w:p>
  </w:footnote>
  <w:footnote w:type="continuationSeparator" w:id="0">
    <w:p w14:paraId="7488BFCD" w14:textId="77777777" w:rsidR="00D15F24" w:rsidRDefault="00D15F24" w:rsidP="002C2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C2A63" w14:textId="77777777" w:rsidR="00447084" w:rsidRDefault="004470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76486" w14:textId="137CC408" w:rsidR="00620ADB" w:rsidRPr="005E1F0C" w:rsidRDefault="00447084" w:rsidP="005E1F0C"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Arial" w:eastAsia="Times New Roman" w:hAnsi="Arial" w:cs="Arial"/>
        <w:b/>
        <w:sz w:val="24"/>
        <w:szCs w:val="20"/>
      </w:rPr>
    </w:pPr>
    <w:r>
      <w:rPr>
        <w:rFonts w:ascii="Arial" w:eastAsia="Times New Roman" w:hAnsi="Arial" w:cs="Arial"/>
        <w:b/>
        <w:noProof/>
        <w:sz w:val="24"/>
        <w:szCs w:val="20"/>
      </w:rPr>
      <w:drawing>
        <wp:anchor distT="0" distB="0" distL="114300" distR="114300" simplePos="0" relativeHeight="251658240" behindDoc="0" locked="0" layoutInCell="1" allowOverlap="1" wp14:anchorId="665BD855" wp14:editId="01B47E9A">
          <wp:simplePos x="0" y="0"/>
          <wp:positionH relativeFrom="margin">
            <wp:posOffset>5173980</wp:posOffset>
          </wp:positionH>
          <wp:positionV relativeFrom="paragraph">
            <wp:posOffset>-31750</wp:posOffset>
          </wp:positionV>
          <wp:extent cx="1657350" cy="514350"/>
          <wp:effectExtent l="0" t="0" r="0" b="0"/>
          <wp:wrapSquare wrapText="bothSides"/>
          <wp:docPr id="7458023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ADB" w:rsidRPr="005E1F0C">
      <w:rPr>
        <w:rFonts w:ascii="Arial" w:eastAsia="Times New Roman" w:hAnsi="Arial" w:cs="Arial"/>
        <w:b/>
        <w:sz w:val="24"/>
        <w:szCs w:val="20"/>
      </w:rPr>
      <w:t>Personal Risk Assessment and Safety Induction Form - Lab &amp; Workshop Personnel</w:t>
    </w:r>
  </w:p>
  <w:p w14:paraId="6988279E" w14:textId="04FA62C5" w:rsidR="00620ADB" w:rsidRDefault="00620A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6CB46" w14:textId="77777777" w:rsidR="00447084" w:rsidRDefault="004470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71C23"/>
    <w:multiLevelType w:val="hybridMultilevel"/>
    <w:tmpl w:val="4C6431B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4A1207B"/>
    <w:multiLevelType w:val="hybridMultilevel"/>
    <w:tmpl w:val="AC5E0A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B2195A"/>
    <w:multiLevelType w:val="singleLevel"/>
    <w:tmpl w:val="DDDA941C"/>
    <w:lvl w:ilvl="0">
      <w:start w:val="1"/>
      <w:numFmt w:val="upperLetter"/>
      <w:lvlText w:val="%1."/>
      <w:legacy w:legacy="1" w:legacySpace="120" w:legacyIndent="720"/>
      <w:lvlJc w:val="left"/>
      <w:pPr>
        <w:ind w:left="720" w:hanging="720"/>
      </w:pPr>
      <w:rPr>
        <w:rFonts w:ascii="Arial" w:hAnsi="Arial" w:cs="Arial" w:hint="default"/>
        <w:sz w:val="20"/>
        <w:szCs w:val="20"/>
      </w:rPr>
    </w:lvl>
  </w:abstractNum>
  <w:abstractNum w:abstractNumId="3" w15:restartNumberingAfterBreak="0">
    <w:nsid w:val="793F4067"/>
    <w:multiLevelType w:val="singleLevel"/>
    <w:tmpl w:val="FED03A4A"/>
    <w:lvl w:ilvl="0">
      <w:start w:val="1"/>
      <w:numFmt w:val="upperLetter"/>
      <w:lvlText w:val="%1."/>
      <w:legacy w:legacy="1" w:legacySpace="120" w:legacyIndent="720"/>
      <w:lvlJc w:val="left"/>
      <w:pPr>
        <w:ind w:left="720" w:hanging="720"/>
      </w:pPr>
      <w:rPr>
        <w:sz w:val="20"/>
        <w:szCs w:val="20"/>
      </w:rPr>
    </w:lvl>
  </w:abstractNum>
  <w:num w:numId="1" w16cid:durableId="291719107">
    <w:abstractNumId w:val="1"/>
  </w:num>
  <w:num w:numId="2" w16cid:durableId="1269973112">
    <w:abstractNumId w:val="3"/>
  </w:num>
  <w:num w:numId="3" w16cid:durableId="1621299753">
    <w:abstractNumId w:val="0"/>
  </w:num>
  <w:num w:numId="4" w16cid:durableId="1066295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6AA"/>
    <w:rsid w:val="00085264"/>
    <w:rsid w:val="000A506F"/>
    <w:rsid w:val="000D0341"/>
    <w:rsid w:val="001C2362"/>
    <w:rsid w:val="002326A1"/>
    <w:rsid w:val="002C26AA"/>
    <w:rsid w:val="00447084"/>
    <w:rsid w:val="004A6E0D"/>
    <w:rsid w:val="00583157"/>
    <w:rsid w:val="005972C7"/>
    <w:rsid w:val="005A2E07"/>
    <w:rsid w:val="005E1F0C"/>
    <w:rsid w:val="00620ADB"/>
    <w:rsid w:val="006568F0"/>
    <w:rsid w:val="00671F10"/>
    <w:rsid w:val="006900E6"/>
    <w:rsid w:val="00722789"/>
    <w:rsid w:val="00723DFF"/>
    <w:rsid w:val="007B1C1D"/>
    <w:rsid w:val="007B3D5C"/>
    <w:rsid w:val="00997572"/>
    <w:rsid w:val="00A01880"/>
    <w:rsid w:val="00AB1671"/>
    <w:rsid w:val="00BE5861"/>
    <w:rsid w:val="00C911D0"/>
    <w:rsid w:val="00C91592"/>
    <w:rsid w:val="00CE5991"/>
    <w:rsid w:val="00D15F24"/>
    <w:rsid w:val="00D65898"/>
    <w:rsid w:val="00F410FE"/>
    <w:rsid w:val="00F433A4"/>
    <w:rsid w:val="00F7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756D5"/>
  <w15:chartTrackingRefBased/>
  <w15:docId w15:val="{F724FB0D-2972-4F37-8F3A-28F0C4BE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341"/>
  </w:style>
  <w:style w:type="paragraph" w:styleId="Heading1">
    <w:name w:val="heading 1"/>
    <w:basedOn w:val="Normal"/>
    <w:next w:val="Normal"/>
    <w:link w:val="Heading1Char"/>
    <w:qFormat/>
    <w:rsid w:val="00723DFF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C26A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6AA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1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F0C"/>
  </w:style>
  <w:style w:type="paragraph" w:styleId="Footer">
    <w:name w:val="footer"/>
    <w:basedOn w:val="Normal"/>
    <w:link w:val="FooterChar"/>
    <w:uiPriority w:val="99"/>
    <w:unhideWhenUsed/>
    <w:rsid w:val="005E1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F0C"/>
  </w:style>
  <w:style w:type="character" w:styleId="PlaceholderText">
    <w:name w:val="Placeholder Text"/>
    <w:basedOn w:val="DefaultParagraphFont"/>
    <w:uiPriority w:val="99"/>
    <w:semiHidden/>
    <w:rsid w:val="004A6E0D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723DFF"/>
    <w:rPr>
      <w:rFonts w:ascii="Times New Roman" w:eastAsia="Times New Roman" w:hAnsi="Times New Roman" w:cs="Times New Roman"/>
      <w:b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2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7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F949288C44A48869D08C1CE689F2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0A19B-DE47-499F-9792-81BA1A0E6769}"/>
      </w:docPartPr>
      <w:docPartBody>
        <w:p w:rsidR="002E7D43" w:rsidRDefault="002E7D43">
          <w:r w:rsidRPr="00E931CC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43"/>
    <w:rsid w:val="00122613"/>
    <w:rsid w:val="002E7D43"/>
    <w:rsid w:val="002F4137"/>
    <w:rsid w:val="008D3BA9"/>
    <w:rsid w:val="00CA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D4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7D4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2023-11-01T00:00:00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Materials, University of Oxford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Bishop</dc:creator>
  <cp:keywords/>
  <dc:description/>
  <cp:lastModifiedBy>Christina Foldbjerg Holdway</cp:lastModifiedBy>
  <cp:revision>6</cp:revision>
  <cp:lastPrinted>2020-02-12T09:06:00Z</cp:lastPrinted>
  <dcterms:created xsi:type="dcterms:W3CDTF">2023-11-01T08:28:00Z</dcterms:created>
  <dcterms:modified xsi:type="dcterms:W3CDTF">2023-11-01T08:31:00Z</dcterms:modified>
</cp:coreProperties>
</file>