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34"/>
        <w:gridCol w:w="5256"/>
      </w:tblGrid>
      <w:tr w:rsidR="006F3CDF" w14:paraId="3BB5A27D" w14:textId="77777777" w:rsidTr="00010155">
        <w:tc>
          <w:tcPr>
            <w:tcW w:w="7195" w:type="dxa"/>
          </w:tcPr>
          <w:p w14:paraId="0034ACE0" w14:textId="706F4ADA" w:rsidR="00010155" w:rsidRDefault="006F3CDF">
            <w:r>
              <w:rPr>
                <w:noProof/>
              </w:rPr>
              <w:drawing>
                <wp:inline distT="0" distB="0" distL="0" distR="0" wp14:anchorId="78977EA2" wp14:editId="4225B6A6">
                  <wp:extent cx="5645888" cy="405682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445" r="45349" b="58839"/>
                          <a:stretch/>
                        </pic:blipFill>
                        <pic:spPr bwMode="auto">
                          <a:xfrm>
                            <a:off x="0" y="0"/>
                            <a:ext cx="5657304" cy="4065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7FD8D022" w14:textId="139B46A6" w:rsidR="00010155" w:rsidRDefault="006F3CDF">
            <w:r>
              <w:t>En app delegate agregamos una constante con nuestro servicio api, en caso de que el servicio lo utilizemos en varias pantallas</w:t>
            </w:r>
          </w:p>
        </w:tc>
      </w:tr>
      <w:tr w:rsidR="006F3CDF" w14:paraId="1227B4A1" w14:textId="77777777" w:rsidTr="00010155">
        <w:tc>
          <w:tcPr>
            <w:tcW w:w="7195" w:type="dxa"/>
          </w:tcPr>
          <w:p w14:paraId="03394E20" w14:textId="6307F25E" w:rsidR="006F3CDF" w:rsidRDefault="006F3C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44C2AD" wp14:editId="6A5BF2C9">
                  <wp:extent cx="5663261" cy="263687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25230"/>
                          <a:stretch/>
                        </pic:blipFill>
                        <pic:spPr bwMode="auto">
                          <a:xfrm>
                            <a:off x="0" y="0"/>
                            <a:ext cx="5738415" cy="267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1E82D3E7" w14:textId="77777777" w:rsidR="006F3CDF" w:rsidRDefault="006F3CDF">
            <w:r>
              <w:t>Importamos alamofire</w:t>
            </w:r>
          </w:p>
          <w:p w14:paraId="0D8F5073" w14:textId="77777777" w:rsidR="006F3CDF" w:rsidRDefault="006F3CDF">
            <w:r>
              <w:t xml:space="preserve">Esto es muy subjetivo dependiendo el problema a resolver pero para esta caso crearemos la constante id_inmueble </w:t>
            </w:r>
          </w:p>
          <w:p w14:paraId="4876D720" w14:textId="4DB6D447" w:rsidR="00D42C1C" w:rsidRDefault="00D42C1C">
            <w:r>
              <w:t>Crearemos un viewDidAppear en donde recibirá nuestra función servicio_Web()</w:t>
            </w:r>
          </w:p>
        </w:tc>
      </w:tr>
      <w:tr w:rsidR="00D42C1C" w14:paraId="342AD0C8" w14:textId="77777777" w:rsidTr="00010155">
        <w:tc>
          <w:tcPr>
            <w:tcW w:w="7195" w:type="dxa"/>
          </w:tcPr>
          <w:p w14:paraId="1045DFFB" w14:textId="41A2AAB1" w:rsidR="00D42C1C" w:rsidRDefault="00801D5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7B2763" wp14:editId="47A2C7B2">
                  <wp:extent cx="5133975" cy="29622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63AE6378" w14:textId="77777777" w:rsidR="00D42C1C" w:rsidRDefault="00D42C1C"/>
        </w:tc>
      </w:tr>
      <w:tr w:rsidR="00801D56" w14:paraId="2FF72893" w14:textId="77777777" w:rsidTr="00010155">
        <w:tc>
          <w:tcPr>
            <w:tcW w:w="7195" w:type="dxa"/>
          </w:tcPr>
          <w:p w14:paraId="2E128DEB" w14:textId="588DDF66" w:rsidR="00801D56" w:rsidRDefault="00801D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0267E" wp14:editId="479192D4">
                  <wp:extent cx="4981575" cy="21907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18DB4BC9" w14:textId="77777777" w:rsidR="00801D56" w:rsidRDefault="00801D56"/>
        </w:tc>
      </w:tr>
    </w:tbl>
    <w:p w14:paraId="43A08668" w14:textId="77777777" w:rsidR="00FA0289" w:rsidRDefault="00FA0289"/>
    <w:sectPr w:rsidR="00FA0289" w:rsidSect="0001015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AA"/>
    <w:rsid w:val="00010155"/>
    <w:rsid w:val="00046989"/>
    <w:rsid w:val="0042644D"/>
    <w:rsid w:val="005140AA"/>
    <w:rsid w:val="006F3CDF"/>
    <w:rsid w:val="00801D56"/>
    <w:rsid w:val="00D41E50"/>
    <w:rsid w:val="00D42C1C"/>
    <w:rsid w:val="00EE3BB3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E09C"/>
  <w15:chartTrackingRefBased/>
  <w15:docId w15:val="{61FEE24A-7871-4F29-932E-588C81DB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010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2</cp:revision>
  <dcterms:created xsi:type="dcterms:W3CDTF">2021-11-20T00:50:00Z</dcterms:created>
  <dcterms:modified xsi:type="dcterms:W3CDTF">2021-11-20T01:36:00Z</dcterms:modified>
</cp:coreProperties>
</file>