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Programming World Landscape</w:t>
      </w:r>
    </w:p>
    <w:p>
      <w:pPr>
        <w:pStyle w:val="Heading1"/>
        <w:spacing w:after="200" w:before="400"/>
      </w:pPr>
      <w:r>
        <w:t xml:space="preserve">编程世界全貌指南</w:t>
      </w:r>
    </w:p>
    <w:p/>
    <w:p>
      <w:pPr>
        <w:spacing w:after="100" w:before="100"/>
        <w:jc w:val="center"/>
      </w:pPr>
      <w:r>
        <w:rPr>
          <w:sz w:val="22"/>
          <w:szCs w:val="22"/>
        </w:rPr>
        <w:t xml:space="preserve">2026 Edition | AI时代独立开发者指南</w:t>
      </w:r>
    </w:p>
    <w:p/>
    <w:p>
      <w:pPr>
        <w:spacing w:after="100" w:before="100"/>
        <w:jc w:val="center"/>
      </w:pPr>
      <w:r>
        <w:rPr>
          <w:sz w:val="22"/>
          <w:szCs w:val="22"/>
        </w:rPr>
        <w:t xml:space="preserve">共 66 个编程方向全覆盖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目录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【基础开发方向】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01 · 前端开发 (Frontend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02 · 移动端开发 (Mobile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03 · 后端开发 (Backend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04 · 数据库开发 (Database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05 · 全栈开发 (Full Stack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06 · 桌面应用开发 (Desktop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07 · 小程序开发 (Mini Program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08 · 低代码/无代码 (Low Code / No Code)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09 · API开发 (API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10 · DevOps开发 (DevOps)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【游戏与娱乐】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11 · 游戏开发 (Game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12 · 抖音小游戏 (TikTok Mini Games)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13 · 独立游戏 (Indie Game)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14 · 游戏MOD开发 (Game MOD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15 · 电竞技术 (Esports Tech)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16 · 元宇宙开发 (Metaverse Development)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【人工智能方向】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17 · 机器学习 (Machine Learning)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18 · 深度学习 (Deep Learning)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19 · 自然语言处理 (NLP)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20 · 计算机视觉 (Computer Vision)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21 · 推荐系统 (Recommendation Systems)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22 · 具身智能 (Embodied AI)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23 · AI应用开发 (AI App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24 · 大模型微调 (LLM Fine-tuning)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【数据与商业】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25 · 数据分析 (Data Analysis)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26 · 商业智能 (Business Intelligence)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27 · 数据工程 (Data Engineering)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28 · 量化交易 (Quantitative Trading)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29 · 增长黑客 (Growth Hacking)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30 · 产品管理 (Product Management)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31 · 技术写作 (Technical Writing)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32 · 技术咨询 (Tech Consulting)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【安全与系统】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33 · 网络安全 (Cybersecurity)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34 · 渗透测试 (Penetration Testing)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35 · 区块链开发 (Blockchain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36 · 智能合约 (Smart Contract)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37 · Web3开发 (Web3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38 · 密码学 (Cryptography)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【云计算与基础设施】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39 · 云计算 (Cloud Computing)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40 · 云原生 (Cloud Native)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41 · 容器技术 (Container Technology)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42 · Kubernetes (Kubernetes)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43 · Serverless (Serverless)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44 · 边缘计算 (Edge Computing)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45 · 物联网 (IoT)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【内容创作与媒体】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46 · 技术视频 (Tech Video)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47 · 技术播客 (Tech Podcast)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48 · 直播技术 (Live Streaming)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49 · 音视频开发 (Multimedia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50 · 3D建模与渲染 (3D Graphics)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51 · 数字人 (Digital Human)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52 · AI绘画 (AI Art)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【自动化与工具】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53 · 爬虫开发 (Web Scraping)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54 · 自动化测试 (Test Automation)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55 · RPA机器人 (RPA)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56 · 浏览器插件 (Browser Extension)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57 · VSCode插件开发 (VSCode Extension)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58 · CLI工具开发 (CLI Tools)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【新兴与前沿】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59 · 机器人编程 (Robotics)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60 · 无人机开发 (Drone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61 · 嵌入式开发 (Embedded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62 · 自动驾驶 (Autonomous Driving)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63 · AR/VR开发 (AR/VR Development)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64 · 空间计算 (Spatial Computing)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65 · 脑机接口 (BCI)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66 · 量子计算 (Quantum Computing)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01 · 前端开发 (Frontend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前端开发是...【此处为章节具体内容，实际使用时需填充详细描述】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02 · 移动端开发 (Mobile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移动端开发是...【此处为章节具体内容，实际使用时需填充详细描述】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03 · 后端开发 (Backend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后端开发是...【此处为章节具体内容，实际使用时需填充详细描述】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04 · 数据库开发 (Database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数据库开发是...【此处为章节具体内容，实际使用时需填充详细描述】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05 · 全栈开发 (Full Stack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全栈开发是...【此处为章节具体内容，实际使用时需填充详细描述】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06 · 桌面应用开发 (Desktop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桌面应用开发是...【此处为章节具体内容，实际使用时需填充详细描述】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07 · 小程序开发 (Mini Program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小程序开发是...【此处为章节具体内容，实际使用时需填充详细描述】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08 · 低代码/无代码 (Low Code / No Code)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低代码/无代码是...【此处为章节具体内容，实际使用时需填充详细描述】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09 · API开发 (API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API开发是...【此处为章节具体内容，实际使用时需填充详细描述】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10 · DevOps开发 (DevOps)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【基础开发方向】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DevOps开发是...【此处为章节具体内容，实际使用时需填充详细描述】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11 · 游戏开发 (Game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【游戏与娱乐】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游戏开发是...【此处为章节具体内容，实际使用时需填充详细描述】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12 · 抖音小游戏 (TikTok Mini Games)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【游戏与娱乐】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抖音小游戏是...【此处为章节具体内容，实际使用时需填充详细描述】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13 · 独立游戏 (Indie Game)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【游戏与娱乐】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独立游戏是...【此处为章节具体内容，实际使用时需填充详细描述】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14 · 游戏MOD开发 (Game MOD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【游戏与娱乐】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游戏MOD开发是...【此处为章节具体内容，实际使用时需填充详细描述】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15 · 电竞技术 (Esports Tech)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【游戏与娱乐】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电竞技术是...【此处为章节具体内容，实际使用时需填充详细描述】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16 · 元宇宙开发 (Metaverse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【游戏与娱乐】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元宇宙开发是...【此处为章节具体内容，实际使用时需填充详细描述】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17 · 机器学习 (Machine Learning)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机器学习是...【此处为章节具体内容，实际使用时需填充详细描述】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18 · 深度学习 (Deep Learning)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深度学习是...【此处为章节具体内容，实际使用时需填充详细描述】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19 · 自然语言处理 (NLP)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自然语言处理是...【此处为章节具体内容，实际使用时需填充详细描述】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20 · 计算机视觉 (Computer Vision)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计算机视觉是...【此处为章节具体内容，实际使用时需填充详细描述】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21 · 推荐系统 (Recommendation Systems)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推荐系统是...【此处为章节具体内容，实际使用时需填充详细描述】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22 · 具身智能 (Embodied AI)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具身智能是...【此处为章节具体内容，实际使用时需填充详细描述】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23 · AI应用开发 (AI App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AI应用开发是...【此处为章节具体内容，实际使用时需填充详细描述】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24 · 大模型微调 (LLM Fine-tuning)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【人工智能方向】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大模型微调是...【此处为章节具体内容，实际使用时需填充详细描述】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25 · 数据分析 (Data Analysis)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数据分析是...【此处为章节具体内容，实际使用时需填充详细描述】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26 · 商业智能 (Business Intelligence)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商业智能是...【此处为章节具体内容，实际使用时需填充详细描述】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27 · 数据工程 (Data Engineering)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数据工程是...【此处为章节具体内容，实际使用时需填充详细描述】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28 · 量化交易 (Quantitative Trading)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量化交易是...【此处为章节具体内容，实际使用时需填充详细描述】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29 · 增长黑客 (Growth Hacking)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增长黑客是...【此处为章节具体内容，实际使用时需填充详细描述】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30 · 产品管理 (Product Management)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产品管理是...【此处为章节具体内容，实际使用时需填充详细描述】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31 · 技术写作 (Technical Writing)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技术写作是...【此处为章节具体内容，实际使用时需填充详细描述】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32 · 技术咨询 (Tech Consulting)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【数据与商业】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技术咨询是...【此处为章节具体内容，实际使用时需填充详细描述】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33 · 网络安全 (Cybersecurity)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【安全与系统】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网络安全是...【此处为章节具体内容，实际使用时需填充详细描述】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34 · 渗透测试 (Penetration Testing)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【安全与系统】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渗透测试是...【此处为章节具体内容，实际使用时需填充详细描述】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35 · 区块链开发 (Blockchain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【安全与系统】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区块链开发是...【此处为章节具体内容，实际使用时需填充详细描述】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36 · 智能合约 (Smart Contract)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【安全与系统】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智能合约是...【此处为章节具体内容，实际使用时需填充详细描述】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37 · Web3开发 (Web3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【安全与系统】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Web3开发是...【此处为章节具体内容，实际使用时需填充详细描述】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38 · 密码学 (Cryptography)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【安全与系统】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密码学是...【此处为章节具体内容，实际使用时需填充详细描述】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39 · 云计算 (Cloud Computing)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【云计算与基础设施】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云计算是...【此处为章节具体内容，实际使用时需填充详细描述】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40 · 云原生 (Cloud Native)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【云计算与基础设施】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云原生是...【此处为章节具体内容，实际使用时需填充详细描述】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41 · 容器技术 (Container Technology)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【云计算与基础设施】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容器技术是...【此处为章节具体内容，实际使用时需填充详细描述】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42 · Kubernetes (Kubernetes)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【云计算与基础设施】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Kubernetes是...【此处为章节具体内容，实际使用时需填充详细描述】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43 · Serverless (Serverless)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【云计算与基础设施】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Serverless是...【此处为章节具体内容，实际使用时需填充详细描述】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44 · 边缘计算 (Edge Computing)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【云计算与基础设施】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边缘计算是...【此处为章节具体内容，实际使用时需填充详细描述】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45 · 物联网 (IoT)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【云计算与基础设施】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物联网是...【此处为章节具体内容，实际使用时需填充详细描述】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46 · 技术视频 (Tech Video)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【内容创作与媒体】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技术视频是...【此处为章节具体内容，实际使用时需填充详细描述】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47 · 技术播客 (Tech Podcast)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【内容创作与媒体】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技术播客是...【此处为章节具体内容，实际使用时需填充详细描述】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48 · 直播技术 (Live Streaming)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【内容创作与媒体】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直播技术是...【此处为章节具体内容，实际使用时需填充详细描述】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49 · 音视频开发 (Multimedia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【内容创作与媒体】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音视频开发是...【此处为章节具体内容，实际使用时需填充详细描述】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50 · 3D建模与渲染 (3D Graphics)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【内容创作与媒体】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3D建模与渲染是...【此处为章节具体内容，实际使用时需填充详细描述】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51 · 数字人 (Digital Human)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【内容创作与媒体】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数字人是...【此处为章节具体内容，实际使用时需填充详细描述】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52 · AI绘画 (AI Art)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【内容创作与媒体】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AI绘画是...【此处为章节具体内容，实际使用时需填充详细描述】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53 · 爬虫开发 (Web Scraping)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【自动化与工具】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爬虫开发是...【此处为章节具体内容，实际使用时需填充详细描述】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54 · 自动化测试 (Test Automation)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【自动化与工具】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自动化测试是...【此处为章节具体内容，实际使用时需填充详细描述】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55 · RPA机器人 (RPA)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【自动化与工具】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RPA机器人是...【此处为章节具体内容，实际使用时需填充详细描述】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56 · 浏览器插件 (Browser Extension)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【自动化与工具】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浏览器插件是...【此处为章节具体内容，实际使用时需填充详细描述】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57 · VSCode插件开发 (VSCode Extension)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【自动化与工具】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VSCode插件开发是...【此处为章节具体内容，实际使用时需填充详细描述】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58 · CLI工具开发 (CLI Tools)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【自动化与工具】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CLI工具开发是...【此处为章节具体内容，实际使用时需填充详细描述】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59 · 机器人编程 (Robotics)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机器人编程是...【此处为章节具体内容，实际使用时需填充详细描述】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60 · 无人机开发 (Drone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无人机开发是...【此处为章节具体内容，实际使用时需填充详细描述】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61 · 嵌入式开发 (Embedded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嵌入式开发是...【此处为章节具体内容，实际使用时需填充详细描述】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62 · 自动驾驶 (Autonomous Driving)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自动驾驶是...【此处为章节具体内容，实际使用时需填充详细描述】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63 · AR/VR开发 (AR/VR Development)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AR/VR开发是...【此处为章节具体内容，实际使用时需填充详细描述】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64 · 空间计算 (Spatial Computing)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空间计算是...【此处为章节具体内容，实际使用时需填充详细描述】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65 · 脑机接口 (BCI)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脑机接口是...【此处为章节具体内容，实际使用时需填充详细描述】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p>
      <w:pPr>
        <w:pStyle w:val="Heading1"/>
        <w:spacing w:after="200" w:before="400"/>
      </w:pPr>
      <w:r>
        <w:t xml:space="preserve">66 · 量子计算 (Quantum Computing)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【新兴与前沿】</w:t>
      </w:r>
    </w:p>
    <w:p/>
    <w:p>
      <w:pPr>
        <w:pStyle w:val="Heading2"/>
        <w:spacing w:after="200" w:before="400"/>
      </w:pPr>
      <w:r>
        <w:t xml:space="preserve">01 · 这是什么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专业解释：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量子计算是...【此处为章节具体内容，实际使用时需填充详细描述】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大白话解释：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就像...【用通俗比喻说明】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2026年现状：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【当前行业状态，AI对该领域的影响】</w:t>
      </w:r>
    </w:p>
    <w:p/>
    <w:p>
      <w:pPr>
        <w:pStyle w:val="Heading2"/>
        <w:spacing w:after="200" w:before="400"/>
      </w:pPr>
      <w:r>
        <w:t xml:space="preserve">02 · 做什么</w:t>
      </w:r>
    </w:p>
    <w:p>
      <w:pPr>
        <w:spacing w:after="50" w:before="50"/>
        <w:ind w:left="360"/>
      </w:pPr>
      <w:r>
        <w:t xml:space="preserve">• 核心功能开发与设计</w:t>
      </w:r>
    </w:p>
    <w:p>
      <w:pPr>
        <w:spacing w:after="50" w:before="50"/>
        <w:ind w:left="360"/>
      </w:pPr>
      <w:r>
        <w:t xml:space="preserve">• 系统架构与规划</w:t>
      </w:r>
    </w:p>
    <w:p>
      <w:pPr>
        <w:spacing w:after="50" w:before="50"/>
        <w:ind w:left="360"/>
      </w:pPr>
      <w:r>
        <w:t xml:space="preserve">• 性能优化与调试</w:t>
      </w:r>
    </w:p>
    <w:p>
      <w:pPr>
        <w:spacing w:after="50" w:before="50"/>
        <w:ind w:left="360"/>
      </w:pPr>
      <w:r>
        <w:t xml:space="preserve">• 与团队协作和代码审查</w:t>
      </w:r>
    </w:p>
    <w:p>
      <w:pPr>
        <w:spacing w:after="50" w:before="50"/>
        <w:ind w:left="360"/>
      </w:pPr>
      <w:r>
        <w:t xml:space="preserve">• 技术方案选型与评估</w:t>
      </w:r>
    </w:p>
    <w:p>
      <w:pPr>
        <w:spacing w:after="50" w:before="50"/>
        <w:ind w:left="360"/>
      </w:pPr>
      <w:r>
        <w:t xml:space="preserve">• 文档编写与知识分享</w:t>
      </w:r>
    </w:p>
    <w:p/>
    <w:p>
      <w:pPr>
        <w:pStyle w:val="Heading2"/>
        <w:spacing w:after="200" w:before="400"/>
      </w:pPr>
      <w:r>
        <w:t xml:space="preserve">03 · 细分有哪些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子方向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方向B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方向D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具体说明...</w:t>
            </w:r>
          </w:p>
        </w:tc>
      </w:tr>
    </w:tbl>
    <w:p/>
    <w:p>
      <w:pPr>
        <w:pStyle w:val="Heading2"/>
        <w:spacing w:after="200" w:before="400"/>
      </w:pPr>
      <w:r>
        <w:t xml:space="preserve">04 · 核心工具/语言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主要技术栈：Tool A, Tool B, Tool C, Tool D, Tool E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是否有AI原生版本：【说明AI工具支持情况】</w:t>
      </w:r>
    </w:p>
    <w:p/>
    <w:p>
      <w:pPr>
        <w:pStyle w:val="Heading2"/>
        <w:spacing w:after="200" w:before="400"/>
      </w:pPr>
      <w:r>
        <w:t xml:space="preserve">05 · AI 工具清单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AI工具</w:t>
            </w:r>
          </w:p>
        </w:tc>
        <w:tc>
          <w:tcPr>
            <w:tcW w:type="pct" w:w="7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用在哪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Cursor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AI原生IDE，代码生成与重构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复杂架构设计、多文件重构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 Copilot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代码补全、单元测试生成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ChatGPT/Claude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技术方案设计、Bug排查</w:t>
            </w:r>
          </w:p>
        </w:tc>
      </w:tr>
    </w:tbl>
    <w:p/>
    <w:p>
      <w:pPr>
        <w:pStyle w:val="Heading2"/>
        <w:spacing w:after="200" w:before="400"/>
      </w:pPr>
      <w:r>
        <w:t xml:space="preserve">06 · 最小可行知识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必须掌握：</w:t>
      </w:r>
    </w:p>
    <w:p>
      <w:pPr>
        <w:spacing w:after="50" w:before="50"/>
        <w:ind w:left="360"/>
      </w:pPr>
      <w:r>
        <w:t xml:space="preserve">• 核心概念与基础原理</w:t>
      </w:r>
    </w:p>
    <w:p>
      <w:pPr>
        <w:spacing w:after="50" w:before="50"/>
        <w:ind w:left="360"/>
      </w:pPr>
      <w:r>
        <w:t xml:space="preserve">• 至少一门主力工具/语言</w:t>
      </w:r>
    </w:p>
    <w:p>
      <w:pPr>
        <w:spacing w:after="50" w:before="50"/>
        <w:ind w:left="360"/>
      </w:pPr>
      <w:r>
        <w:t xml:space="preserve">• 基础的调试与问题解决能力</w:t>
      </w:r>
    </w:p>
    <w:p>
      <w:pPr>
        <w:spacing w:after="50" w:before="50"/>
        <w:ind w:left="360"/>
      </w:pPr>
      <w:r>
        <w:t xml:space="preserve">• 使用AI辅助工作的能力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初期不需要：</w:t>
      </w:r>
    </w:p>
    <w:p>
      <w:pPr>
        <w:spacing w:after="50" w:before="50"/>
        <w:ind w:left="360"/>
      </w:pPr>
      <w:r>
        <w:t xml:space="preserve">• 过于复杂的架构设计</w:t>
      </w:r>
    </w:p>
    <w:p>
      <w:pPr>
        <w:spacing w:after="50" w:before="50"/>
        <w:ind w:left="360"/>
      </w:pPr>
      <w:r>
        <w:t xml:space="preserve">• 所有工具链的深入细节</w:t>
      </w:r>
    </w:p>
    <w:p>
      <w:pPr>
        <w:spacing w:after="50" w:before="50"/>
        <w:ind w:left="360"/>
      </w:pPr>
      <w:r>
        <w:t xml:space="preserve">• 大规模系统优化经验</w:t>
      </w:r>
    </w:p>
    <w:p/>
    <w:p>
      <w:pPr>
        <w:pStyle w:val="Heading2"/>
        <w:spacing w:after="200" w:before="400"/>
      </w:pPr>
      <w:r>
        <w:t xml:space="preserve">07 · 变现路径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排序</w:t>
            </w:r>
          </w:p>
        </w:tc>
        <w:tc>
          <w:tcPr>
            <w:tcW w:type="pct" w:w="18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方式</w:t>
            </w:r>
          </w:p>
        </w:tc>
        <w:tc>
          <w:tcPr>
            <w:tcW w:type="pct" w:w="3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个人</w:t>
            </w:r>
          </w:p>
        </w:tc>
        <w:tc>
          <w:tcPr>
            <w:tcW w:type="pct" w:w="10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收入类型</w:t>
            </w:r>
          </w:p>
        </w:tc>
        <w:tc>
          <w:tcPr>
            <w:tcW w:type="pct" w:w="12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见效速度</w:t>
            </w:r>
          </w:p>
        </w:tc>
        <w:tc>
          <w:tcPr>
            <w:tcW w:type="pct" w:w="17%"/>
            <w:shd w:fill="E0E0E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参考收入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产品/服务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开发工具或SaaS产品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被动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3-6月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几千-几十万/年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技术咨询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按小时或项目收费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1-4周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1万-10万/单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在线课程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知识付费与教学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混合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2-3月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几千-几万/年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外包接单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承接开发项目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🔴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主动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1-2月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几千-几万</w:t>
            </w:r>
          </w:p>
        </w:tc>
      </w:tr>
    </w:tbl>
    <w:p/>
    <w:p>
      <w:pPr>
        <w:spacing w:after="100" w:before="100"/>
        <w:jc w:val="left"/>
      </w:pPr>
      <w:r>
        <w:rPr>
          <w:sz w:val="22"/>
          <w:szCs w:val="22"/>
        </w:rPr>
        <w:t xml:space="preserve">图例： 🔴 个人可独立搞定 | 🟡 建议小团队 | 🟢 需要团队</w:t>
      </w:r>
    </w:p>
    <w:p/>
    <w:p>
      <w:pPr>
        <w:pStyle w:val="Heading2"/>
        <w:spacing w:after="200" w:before="400"/>
      </w:pPr>
      <w:r>
        <w:t xml:space="preserve">08 · AI 冲击评估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被AI替代风险：【低/中/高】——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被AI增强程度：【低/中/高】—— 【具体说明】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AI创造的新机会：【有/无】—— 【具体说明】</w:t>
      </w:r>
    </w:p>
    <w:p/>
    <w:p>
      <w:pPr>
        <w:pStyle w:val="Heading2"/>
        <w:spacing w:after="200" w:before="400"/>
      </w:pPr>
      <w:r>
        <w:t xml:space="preserve">09 · 避坑清单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【致命级】</w:t>
      </w:r>
    </w:p>
    <w:p>
      <w:pPr>
        <w:spacing w:after="50" w:before="50"/>
        <w:ind w:left="360"/>
      </w:pPr>
      <w:r>
        <w:t xml:space="preserve">• 致命错误1：【说明】</w:t>
      </w:r>
    </w:p>
    <w:p>
      <w:pPr>
        <w:spacing w:after="50" w:before="50"/>
        <w:ind w:left="360"/>
      </w:pPr>
      <w:r>
        <w:t xml:space="preserve">• 致命错误2：【说明】</w:t>
      </w:r>
    </w:p>
    <w:p>
      <w:pPr>
        <w:spacing w:after="50" w:before="50"/>
        <w:ind w:left="360"/>
      </w:pPr>
      <w:r>
        <w:t xml:space="preserve">• 致命错误3：【说明】</w:t>
      </w:r>
    </w:p>
    <w:p>
      <w:pPr>
        <w:spacing w:after="50" w:before="50"/>
        <w:ind w:left="360"/>
      </w:pPr>
      <w:r>
        <w:t xml:space="preserve">• 致命错误4：【说明】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【重伤级】</w:t>
      </w:r>
    </w:p>
    <w:p>
      <w:pPr>
        <w:spacing w:after="50" w:before="50"/>
        <w:ind w:left="360"/>
      </w:pPr>
      <w:r>
        <w:t xml:space="preserve">• 重伤错误1-10：【详细说明见完整版】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【中伤级】</w:t>
      </w:r>
    </w:p>
    <w:p>
      <w:pPr>
        <w:spacing w:after="50" w:before="50"/>
        <w:ind w:left="360"/>
      </w:pPr>
      <w:r>
        <w:t xml:space="preserve">• 中伤错误1-5：【详细说明见完整版】</w:t>
      </w:r>
    </w:p>
    <w:p/>
    <w:p>
      <w:pPr>
        <w:pStyle w:val="Heading2"/>
        <w:spacing w:after="200" w:before="400"/>
      </w:pPr>
      <w:r>
        <w:t xml:space="preserve">10 · 掌握路径（AI 时代版）</w:t>
      </w:r>
    </w:p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你必须自己真正理解的（AI替代不了）：</w:t>
      </w:r>
    </w:p>
    <w:p>
      <w:pPr>
        <w:spacing w:after="50" w:before="50"/>
        <w:ind w:left="360"/>
      </w:pPr>
      <w:r>
        <w:t xml:space="preserve">• 核心原理与底层逻辑</w:t>
      </w:r>
    </w:p>
    <w:p>
      <w:pPr>
        <w:spacing w:after="50" w:before="50"/>
        <w:ind w:left="360"/>
      </w:pPr>
      <w:r>
        <w:t xml:space="preserve">• 架构设计与技术决策</w:t>
      </w:r>
    </w:p>
    <w:p>
      <w:pPr>
        <w:spacing w:after="50" w:before="50"/>
        <w:ind w:left="360"/>
      </w:pPr>
      <w:r>
        <w:t xml:space="preserve">• 复杂问题的分析与解决</w:t>
      </w:r>
    </w:p>
    <w:p/>
    <w:p>
      <w:pPr>
        <w:spacing w:after="100" w:before="100"/>
        <w:jc w:val="left"/>
      </w:pPr>
      <w:r>
        <w:rPr>
          <w:b/>
          <w:bCs/>
          <w:sz w:val="22"/>
          <w:szCs w:val="22"/>
        </w:rPr>
        <w:t xml:space="preserve">AI 可以帮你做的：</w:t>
      </w:r>
    </w:p>
    <w:p>
      <w:pPr>
        <w:spacing w:after="50" w:before="50"/>
        <w:ind w:left="360"/>
      </w:pPr>
      <w:r>
        <w:t xml:space="preserve">• 代码生成与模板编写</w:t>
      </w:r>
    </w:p>
    <w:p>
      <w:pPr>
        <w:spacing w:after="50" w:before="50"/>
        <w:ind w:left="360"/>
      </w:pPr>
      <w:r>
        <w:t xml:space="preserve">• 测试用例生成</w:t>
      </w:r>
    </w:p>
    <w:p>
      <w:pPr>
        <w:spacing w:after="50" w:before="50"/>
        <w:ind w:left="360"/>
      </w:pPr>
      <w:r>
        <w:t xml:space="preserve">• 文档编写与注释</w:t>
      </w:r>
    </w:p>
    <w:p>
      <w:pPr>
        <w:spacing w:after="50" w:before="50"/>
        <w:ind w:left="360"/>
      </w:pPr>
      <w:r>
        <w:t xml:space="preserve">• 常规问题排查</w:t>
      </w:r>
    </w:p>
    <w:p/>
    <w:p>
      <w:pPr>
        <w:pStyle w:val="Heading2"/>
        <w:spacing w:after="200" w:before="400"/>
      </w:pPr>
      <w:r>
        <w:t xml:space="preserve">11 · 中文最佳资源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首推：【推荐书籍或教程】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在线：【推荐在线资源】</w:t>
      </w:r>
    </w:p>
    <w:p>
      <w:pPr>
        <w:spacing w:after="100" w:before="100"/>
        <w:jc w:val="left"/>
      </w:pPr>
      <w:r>
        <w:rPr>
          <w:sz w:val="22"/>
          <w:szCs w:val="22"/>
        </w:rPr>
        <w:t xml:space="preserve">进阶：【推荐进阶资料】</w:t>
      </w:r>
    </w:p>
    <w:p/>
    <w:p>
      <w:pPr>
        <w:pStyle w:val="Heading2"/>
        <w:spacing w:after="200" w:before="400"/>
      </w:pPr>
      <w:r>
        <w:t xml:space="preserve">12 · 如何入门（第一步）</w:t>
      </w:r>
    </w:p>
    <w:p>
      <w:pPr>
        <w:spacing w:after="50" w:before="50"/>
        <w:ind w:left="360"/>
      </w:pPr>
      <w:r>
        <w:t xml:space="preserve">• 步骤1：环境准备与基础安装</w:t>
      </w:r>
    </w:p>
    <w:p>
      <w:pPr>
        <w:spacing w:after="50" w:before="50"/>
        <w:ind w:left="360"/>
      </w:pPr>
      <w:r>
        <w:t xml:space="preserve">• 步骤2：完成第一个Hello World</w:t>
      </w:r>
    </w:p>
    <w:p>
      <w:pPr>
        <w:spacing w:after="50" w:before="50"/>
        <w:ind w:left="360"/>
      </w:pPr>
      <w:r>
        <w:t xml:space="preserve">• 步骤3：跟随教程完成一个小项目</w:t>
      </w:r>
    </w:p>
    <w:p>
      <w:pPr>
        <w:spacing w:after="50" w:before="50"/>
        <w:ind w:left="360"/>
      </w:pPr>
      <w:r>
        <w:t xml:space="preserve">• 步骤4：用AI辅助解决遇到的问题</w:t>
      </w:r>
    </w:p>
    <w:p/>
    <w:p>
      <w:pPr>
        <w:pageBreakBefore/>
      </w:pPr>
    </w:p>
    <w:sectPr>
      <w:headerReference w:type="default" r:id="rId7"/>
      <w:footerReference w:type="default" r:id="rId8"/>
      <w:pgSz w:w="11906" w:h="16838" w:orient="landscape"/>
      <w:pgMar w:top="850" w:right="850" w:bottom="850" w:left="850" w:header="708" w:footer="708" w:gutter="0"/>
      <w:pgNumType/>
      <w:cols w:space="708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18"/>
        <w:szCs w:val="18"/>
      </w:rPr>
      <w:t xml:space="preserve">Programming World Landscape | 编程世界全貌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2026-03-30T09:49:40.109Z</dcterms:created>
  <dcterms:modified xsi:type="dcterms:W3CDTF">2026-03-30T09:49:40.110Z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