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F414D2" w14:textId="1D88747A" w:rsidR="00CE2CCF" w:rsidRDefault="007634F6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Analista: </w:t>
      </w:r>
      <w:r w:rsidR="00241AC4">
        <w:rPr>
          <w:rFonts w:ascii="Arial" w:eastAsia="Arial" w:hAnsi="Arial" w:cs="Arial"/>
          <w:b/>
        </w:rPr>
        <w:t xml:space="preserve">Lindomar Jose </w:t>
      </w:r>
      <w:proofErr w:type="spellStart"/>
      <w:r w:rsidR="00241AC4">
        <w:rPr>
          <w:rFonts w:ascii="Arial" w:eastAsia="Arial" w:hAnsi="Arial" w:cs="Arial"/>
          <w:b/>
        </w:rPr>
        <w:t>Batistão</w:t>
      </w:r>
      <w:proofErr w:type="spellEnd"/>
    </w:p>
    <w:p w14:paraId="34CF9B86" w14:textId="2846A2F6" w:rsidR="00CE2CCF" w:rsidRDefault="007634F6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Data:</w:t>
      </w:r>
      <w:r w:rsidR="00DE659A">
        <w:rPr>
          <w:rFonts w:ascii="Arial" w:eastAsia="Arial" w:hAnsi="Arial" w:cs="Arial"/>
          <w:b/>
        </w:rPr>
        <w:t xml:space="preserve"> 24/11/2025</w:t>
      </w:r>
    </w:p>
    <w:p w14:paraId="1B8E385A" w14:textId="3005ACA0" w:rsidR="00CE2CCF" w:rsidRDefault="007634F6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Prova:</w:t>
      </w:r>
      <w:r w:rsidR="00241AC4">
        <w:rPr>
          <w:rFonts w:ascii="Arial" w:eastAsia="Arial" w:hAnsi="Arial" w:cs="Arial"/>
          <w:b/>
        </w:rPr>
        <w:t xml:space="preserve"> SAEP</w:t>
      </w:r>
    </w:p>
    <w:p w14:paraId="3A1491EA" w14:textId="77777777" w:rsidR="00CE2CCF" w:rsidRDefault="00CE2CCF">
      <w:pPr>
        <w:jc w:val="both"/>
        <w:rPr>
          <w:rFonts w:ascii="Arial" w:eastAsia="Arial" w:hAnsi="Arial" w:cs="Arial"/>
        </w:rPr>
      </w:pPr>
    </w:p>
    <w:p w14:paraId="422E80D8" w14:textId="77777777" w:rsidR="00CE2CCF" w:rsidRDefault="007634F6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01: Requisitos Funcionais</w:t>
      </w:r>
    </w:p>
    <w:tbl>
      <w:tblPr>
        <w:tblStyle w:val="a7"/>
        <w:tblW w:w="95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6"/>
        <w:gridCol w:w="3373"/>
        <w:gridCol w:w="4459"/>
      </w:tblGrid>
      <w:tr w:rsidR="00CE2CCF" w14:paraId="7BFAFED1" w14:textId="77777777" w:rsidTr="00DE659A">
        <w:trPr>
          <w:trHeight w:val="312"/>
        </w:trPr>
        <w:tc>
          <w:tcPr>
            <w:tcW w:w="9518" w:type="dxa"/>
            <w:gridSpan w:val="3"/>
          </w:tcPr>
          <w:p w14:paraId="0D11B936" w14:textId="77777777" w:rsidR="00CE2CCF" w:rsidRDefault="007634F6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Sistema:</w:t>
            </w:r>
          </w:p>
        </w:tc>
      </w:tr>
      <w:tr w:rsidR="00CE2CCF" w14:paraId="21E126E9" w14:textId="77777777" w:rsidTr="00DE659A">
        <w:trPr>
          <w:trHeight w:val="312"/>
        </w:trPr>
        <w:tc>
          <w:tcPr>
            <w:tcW w:w="1686" w:type="dxa"/>
          </w:tcPr>
          <w:p w14:paraId="670E8C96" w14:textId="77777777" w:rsidR="00CE2CCF" w:rsidRDefault="007634F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</w:t>
            </w:r>
          </w:p>
        </w:tc>
        <w:tc>
          <w:tcPr>
            <w:tcW w:w="3373" w:type="dxa"/>
          </w:tcPr>
          <w:p w14:paraId="34344FA7" w14:textId="77777777" w:rsidR="00CE2CCF" w:rsidRDefault="007634F6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Requisito</w:t>
            </w:r>
          </w:p>
        </w:tc>
        <w:tc>
          <w:tcPr>
            <w:tcW w:w="4457" w:type="dxa"/>
          </w:tcPr>
          <w:p w14:paraId="55E0887E" w14:textId="77777777" w:rsidR="00CE2CCF" w:rsidRDefault="007634F6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</w:tr>
      <w:tr w:rsidR="00CE2CCF" w14:paraId="7C3B911B" w14:textId="77777777" w:rsidTr="00DE659A">
        <w:trPr>
          <w:trHeight w:val="655"/>
        </w:trPr>
        <w:tc>
          <w:tcPr>
            <w:tcW w:w="16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9E8A04" w14:textId="2C0EEEFC" w:rsidR="00CE2CCF" w:rsidRDefault="00DE659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RF001</w:t>
            </w:r>
          </w:p>
        </w:tc>
        <w:tc>
          <w:tcPr>
            <w:tcW w:w="3373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19F55" w14:textId="42007078" w:rsidR="00CE2CCF" w:rsidRDefault="00DE659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Autenticação de Usuário</w:t>
            </w:r>
          </w:p>
        </w:tc>
        <w:tc>
          <w:tcPr>
            <w:tcW w:w="4457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EA5E97" w14:textId="14A3D17E" w:rsidR="00CE2CCF" w:rsidRDefault="00DE659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Style w:val="citation-109"/>
              </w:rPr>
              <w:t>O sistema deve permitir o login de usuários e, em caso de falha, informar o motivo e manter o usuário na tela de autenticação</w:t>
            </w:r>
            <w:r>
              <w:t>.</w:t>
            </w:r>
          </w:p>
        </w:tc>
      </w:tr>
      <w:tr w:rsidR="00CE2CCF" w14:paraId="23C7F50D" w14:textId="77777777" w:rsidTr="00DE659A">
        <w:trPr>
          <w:trHeight w:val="655"/>
        </w:trPr>
        <w:tc>
          <w:tcPr>
            <w:tcW w:w="1686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3AB93D" w14:textId="406DF6E9" w:rsidR="00CE2CCF" w:rsidRDefault="00DE659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RF00</w:t>
            </w:r>
            <w:r>
              <w:t>2</w:t>
            </w:r>
          </w:p>
        </w:tc>
        <w:tc>
          <w:tcPr>
            <w:tcW w:w="337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11986" w14:textId="07EB5202" w:rsidR="00CE2CCF" w:rsidRDefault="00DE659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Identificação do Usuário</w:t>
            </w:r>
          </w:p>
        </w:tc>
        <w:tc>
          <w:tcPr>
            <w:tcW w:w="445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D04A4" w14:textId="20516CC4" w:rsidR="00CE2CCF" w:rsidRDefault="00DE659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 xml:space="preserve">O sistema deve exibir o nome do usuário </w:t>
            </w:r>
            <w:proofErr w:type="spellStart"/>
            <w:r>
              <w:t>logado</w:t>
            </w:r>
            <w:proofErr w:type="spellEnd"/>
            <w:r>
              <w:t xml:space="preserve"> na interface principal</w:t>
            </w:r>
          </w:p>
        </w:tc>
      </w:tr>
      <w:tr w:rsidR="00DE659A" w14:paraId="11C29711" w14:textId="77777777" w:rsidTr="00DE659A">
        <w:trPr>
          <w:trHeight w:val="670"/>
        </w:trPr>
        <w:tc>
          <w:tcPr>
            <w:tcW w:w="1686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FA95E3" w14:textId="2B8D80E0" w:rsidR="00DE659A" w:rsidRDefault="00DE659A">
            <w:pPr>
              <w:spacing w:before="240" w:line="276" w:lineRule="auto"/>
              <w:jc w:val="both"/>
            </w:pPr>
            <w:r>
              <w:t>RF00</w:t>
            </w:r>
            <w:r>
              <w:t>3</w:t>
            </w:r>
          </w:p>
        </w:tc>
        <w:tc>
          <w:tcPr>
            <w:tcW w:w="337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550FC9" w14:textId="63F2CA80" w:rsidR="00DE659A" w:rsidRDefault="00DE659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t>Logout</w:t>
            </w:r>
            <w:proofErr w:type="spellEnd"/>
          </w:p>
        </w:tc>
        <w:tc>
          <w:tcPr>
            <w:tcW w:w="445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4B888E" w14:textId="629338F4" w:rsidR="00DE659A" w:rsidRDefault="00DE659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Style w:val="citation-107"/>
              </w:rPr>
              <w:t xml:space="preserve">O sistema deve permitir que o usuário faça </w:t>
            </w:r>
            <w:proofErr w:type="spellStart"/>
            <w:r>
              <w:rPr>
                <w:rStyle w:val="citation-107"/>
              </w:rPr>
              <w:t>logout</w:t>
            </w:r>
            <w:proofErr w:type="spellEnd"/>
            <w:r>
              <w:rPr>
                <w:rStyle w:val="citation-107"/>
              </w:rPr>
              <w:t>, encerrando a sessão e redirecionando para a tela de login</w:t>
            </w:r>
            <w:r>
              <w:t>.</w:t>
            </w:r>
          </w:p>
        </w:tc>
      </w:tr>
      <w:tr w:rsidR="00DE659A" w14:paraId="058B0DAF" w14:textId="77777777" w:rsidTr="00DE659A">
        <w:trPr>
          <w:trHeight w:val="670"/>
        </w:trPr>
        <w:tc>
          <w:tcPr>
            <w:tcW w:w="1686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2D6C6A" w14:textId="053193E7" w:rsidR="00DE659A" w:rsidRDefault="00DE659A">
            <w:pPr>
              <w:spacing w:before="240" w:line="276" w:lineRule="auto"/>
              <w:jc w:val="both"/>
            </w:pPr>
            <w:r>
              <w:t>RF00</w:t>
            </w:r>
            <w:r>
              <w:t>4</w:t>
            </w:r>
          </w:p>
        </w:tc>
        <w:tc>
          <w:tcPr>
            <w:tcW w:w="337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A5035D" w14:textId="1CB29B2E" w:rsidR="00DE659A" w:rsidRDefault="00DE659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DE659A">
              <w:rPr>
                <w:rFonts w:ascii="Arial" w:eastAsia="Arial" w:hAnsi="Arial" w:cs="Arial"/>
              </w:rPr>
              <w:t>Listagem de Produtos (Cadastro)</w:t>
            </w:r>
          </w:p>
        </w:tc>
        <w:tc>
          <w:tcPr>
            <w:tcW w:w="445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7ECCFD" w14:textId="5BEDD9A3" w:rsidR="00DE659A" w:rsidRDefault="00DE659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Style w:val="citation-106"/>
              </w:rPr>
              <w:t>Na tela de cadastro, o sistema deve listar automaticamente todos os produtos cadastrados em formato de tabela</w:t>
            </w:r>
            <w:r>
              <w:t>.</w:t>
            </w:r>
          </w:p>
        </w:tc>
      </w:tr>
      <w:tr w:rsidR="00DE659A" w14:paraId="09362A3A" w14:textId="77777777" w:rsidTr="00DE659A">
        <w:trPr>
          <w:trHeight w:val="670"/>
        </w:trPr>
        <w:tc>
          <w:tcPr>
            <w:tcW w:w="1686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DEEFB8" w14:textId="5B5E5105" w:rsidR="00DE659A" w:rsidRDefault="00DE659A">
            <w:pPr>
              <w:spacing w:before="240" w:line="276" w:lineRule="auto"/>
              <w:jc w:val="both"/>
            </w:pPr>
            <w:r>
              <w:t>RF00</w:t>
            </w:r>
            <w:r>
              <w:t>5</w:t>
            </w:r>
          </w:p>
        </w:tc>
        <w:tc>
          <w:tcPr>
            <w:tcW w:w="337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9F2F46" w14:textId="24F2B71E" w:rsidR="00DE659A" w:rsidRDefault="00DE659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Busca de Produtos</w:t>
            </w:r>
          </w:p>
        </w:tc>
        <w:tc>
          <w:tcPr>
            <w:tcW w:w="445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E56A91" w14:textId="51DAE452" w:rsidR="00DE659A" w:rsidRDefault="00DE659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Style w:val="citation-105"/>
              </w:rPr>
              <w:t>O sistema deve permitir buscar produtos por um termo inserido pelo usuário, atualizando a listagem com os registros correspondentes</w:t>
            </w:r>
            <w:r>
              <w:t>.</w:t>
            </w:r>
          </w:p>
        </w:tc>
      </w:tr>
      <w:tr w:rsidR="00DE659A" w14:paraId="69E02DEC" w14:textId="77777777" w:rsidTr="00DE659A">
        <w:trPr>
          <w:trHeight w:val="670"/>
        </w:trPr>
        <w:tc>
          <w:tcPr>
            <w:tcW w:w="1686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ED58CA" w14:textId="40D27646" w:rsidR="00DE659A" w:rsidRDefault="00DE659A">
            <w:pPr>
              <w:spacing w:before="240" w:line="276" w:lineRule="auto"/>
              <w:jc w:val="both"/>
            </w:pPr>
            <w:r>
              <w:t>RF00</w:t>
            </w:r>
            <w:r>
              <w:t>6</w:t>
            </w:r>
          </w:p>
        </w:tc>
        <w:tc>
          <w:tcPr>
            <w:tcW w:w="337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7415A6" w14:textId="64C41EC7" w:rsidR="00DE659A" w:rsidRDefault="00DE659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Cadastro de Produto</w:t>
            </w:r>
          </w:p>
        </w:tc>
        <w:tc>
          <w:tcPr>
            <w:tcW w:w="445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6F5A19" w14:textId="15268BD1" w:rsidR="00DE659A" w:rsidRDefault="00DE659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Style w:val="citation-104"/>
              </w:rPr>
              <w:t>O sistema deve permitir a inserção de novos produtos no banco de dados, com validação de campos obrigatórios ou inválidos</w:t>
            </w:r>
            <w:r>
              <w:t>.</w:t>
            </w:r>
          </w:p>
        </w:tc>
      </w:tr>
      <w:tr w:rsidR="00DE659A" w14:paraId="09C2BDAD" w14:textId="77777777" w:rsidTr="00DE659A">
        <w:trPr>
          <w:trHeight w:val="670"/>
        </w:trPr>
        <w:tc>
          <w:tcPr>
            <w:tcW w:w="1686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F0D992" w14:textId="397C6DE1" w:rsidR="00DE659A" w:rsidRDefault="00DE659A">
            <w:pPr>
              <w:spacing w:before="240" w:line="276" w:lineRule="auto"/>
              <w:jc w:val="both"/>
            </w:pPr>
            <w:r>
              <w:t>RF00</w:t>
            </w:r>
            <w:r>
              <w:t>7</w:t>
            </w:r>
          </w:p>
        </w:tc>
        <w:tc>
          <w:tcPr>
            <w:tcW w:w="337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D77CB1" w14:textId="22A9D71E" w:rsidR="00DE659A" w:rsidRDefault="00DE659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Edição de Produto</w:t>
            </w:r>
          </w:p>
        </w:tc>
        <w:tc>
          <w:tcPr>
            <w:tcW w:w="445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D79D85" w14:textId="631F72C2" w:rsidR="00DE659A" w:rsidRDefault="00DE659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DE659A">
              <w:rPr>
                <w:rFonts w:ascii="Arial" w:eastAsia="Arial" w:hAnsi="Arial" w:cs="Arial"/>
              </w:rPr>
              <w:t>O sistema deve permitir a alteração dos dados de um produto já existente, com validação de campos.</w:t>
            </w:r>
          </w:p>
        </w:tc>
      </w:tr>
      <w:tr w:rsidR="00DE659A" w14:paraId="6BB1C875" w14:textId="77777777" w:rsidTr="00DE659A">
        <w:trPr>
          <w:trHeight w:val="670"/>
        </w:trPr>
        <w:tc>
          <w:tcPr>
            <w:tcW w:w="1686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FB8C7E" w14:textId="33712776" w:rsidR="00DE659A" w:rsidRDefault="00DE659A">
            <w:pPr>
              <w:spacing w:before="240" w:line="276" w:lineRule="auto"/>
              <w:jc w:val="both"/>
            </w:pPr>
            <w:r>
              <w:t>RF00</w:t>
            </w:r>
            <w:r>
              <w:t>8</w:t>
            </w:r>
          </w:p>
        </w:tc>
        <w:tc>
          <w:tcPr>
            <w:tcW w:w="337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496350" w14:textId="54F915B1" w:rsidR="00DE659A" w:rsidRDefault="00DE659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Exclusão de Produto</w:t>
            </w:r>
          </w:p>
        </w:tc>
        <w:tc>
          <w:tcPr>
            <w:tcW w:w="445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73CDF9" w14:textId="1D78BCEE" w:rsidR="00DE659A" w:rsidRDefault="00DE659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Style w:val="citation-102"/>
              </w:rPr>
              <w:t>O sistema deve permitir a remoção de um produto existente do banco de dados</w:t>
            </w:r>
            <w:r>
              <w:t>.</w:t>
            </w:r>
          </w:p>
        </w:tc>
      </w:tr>
      <w:tr w:rsidR="00CE2CCF" w14:paraId="78FE1EEE" w14:textId="77777777" w:rsidTr="00DE659A">
        <w:trPr>
          <w:trHeight w:val="670"/>
        </w:trPr>
        <w:tc>
          <w:tcPr>
            <w:tcW w:w="1686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0B5BC" w14:textId="019994E2" w:rsidR="00CE2CCF" w:rsidRDefault="00DE659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lastRenderedPageBreak/>
              <w:t>RF00</w:t>
            </w:r>
            <w:r>
              <w:t>9</w:t>
            </w:r>
          </w:p>
        </w:tc>
        <w:tc>
          <w:tcPr>
            <w:tcW w:w="337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8C81D" w14:textId="74471696" w:rsidR="00CE2CCF" w:rsidRDefault="00DE659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Navegação</w:t>
            </w:r>
          </w:p>
        </w:tc>
        <w:tc>
          <w:tcPr>
            <w:tcW w:w="445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1B9B4" w14:textId="0355D7D3" w:rsidR="00CE2CCF" w:rsidRDefault="00DE659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Style w:val="citation-101"/>
              </w:rPr>
              <w:t>O sistema deve permitir a navegação entre a tela principal e as telas de "Cadastro de Produto" e "Gestão de Estoque", bem como o retorno à tela principal</w:t>
            </w:r>
            <w:r>
              <w:t>.</w:t>
            </w:r>
          </w:p>
        </w:tc>
      </w:tr>
      <w:tr w:rsidR="00CE2CCF" w14:paraId="108E1691" w14:textId="77777777" w:rsidTr="00DE659A">
        <w:trPr>
          <w:trHeight w:val="655"/>
        </w:trPr>
        <w:tc>
          <w:tcPr>
            <w:tcW w:w="1686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589EB" w14:textId="0C7912EF" w:rsidR="00CE2CCF" w:rsidRDefault="00DE659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RF0</w:t>
            </w:r>
            <w:r>
              <w:t>10</w:t>
            </w:r>
          </w:p>
        </w:tc>
        <w:tc>
          <w:tcPr>
            <w:tcW w:w="337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B8E725" w14:textId="5603DBA0" w:rsidR="00CE2CCF" w:rsidRDefault="00DE659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DE659A">
              <w:rPr>
                <w:rFonts w:ascii="Arial" w:eastAsia="Arial" w:hAnsi="Arial" w:cs="Arial"/>
              </w:rPr>
              <w:t>Listagem de Produtos (Estoque)</w:t>
            </w:r>
          </w:p>
        </w:tc>
        <w:tc>
          <w:tcPr>
            <w:tcW w:w="445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84A10" w14:textId="4633B2B9" w:rsidR="00CE2CCF" w:rsidRDefault="00DE659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Style w:val="citation-100"/>
              </w:rPr>
              <w:t>Na tela de gestão de estoque, o sistema deve listar os produtos em ordem alfabética (utilizando algoritmo de ordenação)</w:t>
            </w:r>
            <w:r>
              <w:t>.</w:t>
            </w:r>
          </w:p>
        </w:tc>
      </w:tr>
      <w:tr w:rsidR="00DE659A" w14:paraId="146D3C02" w14:textId="77777777" w:rsidTr="00DE659A">
        <w:trPr>
          <w:trHeight w:val="670"/>
        </w:trPr>
        <w:tc>
          <w:tcPr>
            <w:tcW w:w="1686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BEEB6A" w14:textId="1DCE4370" w:rsidR="00DE659A" w:rsidRDefault="00DE659A">
            <w:pPr>
              <w:spacing w:before="240" w:line="276" w:lineRule="auto"/>
              <w:jc w:val="both"/>
            </w:pPr>
            <w:r>
              <w:t>RF0</w:t>
            </w:r>
            <w:r>
              <w:t>11</w:t>
            </w:r>
          </w:p>
        </w:tc>
        <w:tc>
          <w:tcPr>
            <w:tcW w:w="337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5A0072" w14:textId="4E5446DB" w:rsidR="00DE659A" w:rsidRDefault="00DE659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Registro de Movimentação</w:t>
            </w:r>
          </w:p>
        </w:tc>
        <w:tc>
          <w:tcPr>
            <w:tcW w:w="445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D0056F" w14:textId="4D47EAC5" w:rsidR="00DE659A" w:rsidRDefault="00DE659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O sistema deve permitir selecionar um produto e registrar uma movimentação de "entrada" ou "saída", incluindo a data da operação</w:t>
            </w:r>
            <w:r>
              <w:t>.</w:t>
            </w:r>
          </w:p>
        </w:tc>
      </w:tr>
      <w:tr w:rsidR="00CE2CCF" w14:paraId="2F4B766D" w14:textId="77777777" w:rsidTr="00DE659A">
        <w:trPr>
          <w:trHeight w:val="670"/>
        </w:trPr>
        <w:tc>
          <w:tcPr>
            <w:tcW w:w="1686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04687B" w14:textId="79EC2B7E" w:rsidR="00CE2CCF" w:rsidRDefault="00DE659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RF0</w:t>
            </w:r>
            <w:r>
              <w:t>12</w:t>
            </w:r>
          </w:p>
        </w:tc>
        <w:tc>
          <w:tcPr>
            <w:tcW w:w="337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290C2D" w14:textId="1890A7FF" w:rsidR="00CE2CCF" w:rsidRDefault="00DE659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Alerta de Estoque Mínimo</w:t>
            </w:r>
          </w:p>
        </w:tc>
        <w:tc>
          <w:tcPr>
            <w:tcW w:w="445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4FDDA" w14:textId="44362734" w:rsidR="00CE2CCF" w:rsidRDefault="00DE659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Style w:val="citation-98"/>
              </w:rPr>
              <w:t xml:space="preserve">O sistema deve verificar automaticamente, a cada movimentação de </w:t>
            </w:r>
            <w:r>
              <w:rPr>
                <w:rStyle w:val="citation-98"/>
                <w:b/>
                <w:bCs/>
              </w:rPr>
              <w:t>saída</w:t>
            </w:r>
            <w:r>
              <w:rPr>
                <w:rStyle w:val="citation-98"/>
              </w:rPr>
              <w:t>, se o estoque ficou abaixo do mínimo configurado e emitir um alerta visual</w:t>
            </w:r>
            <w:r>
              <w:t>.</w:t>
            </w:r>
          </w:p>
        </w:tc>
      </w:tr>
      <w:tr w:rsidR="00CE2CCF" w14:paraId="1A2FDC3F" w14:textId="77777777" w:rsidTr="00DE659A">
        <w:trPr>
          <w:trHeight w:val="670"/>
        </w:trPr>
        <w:tc>
          <w:tcPr>
            <w:tcW w:w="1686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0B1274" w14:textId="238F3351" w:rsidR="00CE2CCF" w:rsidRDefault="00DE659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RF0</w:t>
            </w:r>
            <w:r>
              <w:t>13</w:t>
            </w:r>
          </w:p>
        </w:tc>
        <w:tc>
          <w:tcPr>
            <w:tcW w:w="3373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FEAB2" w14:textId="555A4925" w:rsidR="00CE2CCF" w:rsidRDefault="00DE659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Histórico de Movimentação</w:t>
            </w:r>
          </w:p>
        </w:tc>
        <w:tc>
          <w:tcPr>
            <w:tcW w:w="445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6B8090" w14:textId="01E048F6" w:rsidR="00CE2CCF" w:rsidRDefault="00DE659A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DE659A">
              <w:rPr>
                <w:rFonts w:ascii="Arial" w:eastAsia="Arial" w:hAnsi="Arial" w:cs="Arial"/>
              </w:rPr>
              <w:t>O sistema deve registrar o histórico das movimentações garantindo a rastreabilidade (responsável e data)</w:t>
            </w:r>
            <w:r>
              <w:rPr>
                <w:rFonts w:ascii="Arial" w:eastAsia="Arial" w:hAnsi="Arial" w:cs="Arial"/>
              </w:rPr>
              <w:t>.</w:t>
            </w:r>
          </w:p>
        </w:tc>
      </w:tr>
    </w:tbl>
    <w:p w14:paraId="551179E6" w14:textId="77777777" w:rsidR="00CE2CCF" w:rsidRDefault="00CE2CCF">
      <w:pPr>
        <w:jc w:val="both"/>
        <w:rPr>
          <w:rFonts w:ascii="Arial" w:eastAsia="Arial" w:hAnsi="Arial" w:cs="Arial"/>
          <w:b/>
        </w:rPr>
      </w:pPr>
    </w:p>
    <w:p w14:paraId="56878322" w14:textId="77777777" w:rsidR="008B4EB0" w:rsidRDefault="008B4EB0">
      <w:pPr>
        <w:jc w:val="both"/>
        <w:rPr>
          <w:rFonts w:ascii="Arial" w:eastAsia="Arial" w:hAnsi="Arial" w:cs="Arial"/>
          <w:b/>
        </w:rPr>
      </w:pPr>
    </w:p>
    <w:p w14:paraId="572885DD" w14:textId="77777777" w:rsidR="008B4EB0" w:rsidRDefault="008B4EB0">
      <w:pPr>
        <w:jc w:val="both"/>
        <w:rPr>
          <w:rFonts w:ascii="Arial" w:eastAsia="Arial" w:hAnsi="Arial" w:cs="Arial"/>
          <w:b/>
        </w:rPr>
      </w:pPr>
    </w:p>
    <w:p w14:paraId="63119139" w14:textId="77777777" w:rsidR="008B4EB0" w:rsidRDefault="008B4EB0">
      <w:pPr>
        <w:jc w:val="both"/>
        <w:rPr>
          <w:rFonts w:ascii="Arial" w:eastAsia="Arial" w:hAnsi="Arial" w:cs="Arial"/>
          <w:b/>
        </w:rPr>
      </w:pPr>
    </w:p>
    <w:p w14:paraId="133D03FE" w14:textId="77777777" w:rsidR="008B4EB0" w:rsidRDefault="008B4EB0">
      <w:pPr>
        <w:jc w:val="both"/>
        <w:rPr>
          <w:rFonts w:ascii="Arial" w:eastAsia="Arial" w:hAnsi="Arial" w:cs="Arial"/>
          <w:b/>
        </w:rPr>
      </w:pPr>
    </w:p>
    <w:p w14:paraId="6BA1A747" w14:textId="77777777" w:rsidR="008B4EB0" w:rsidRDefault="008B4EB0">
      <w:pPr>
        <w:jc w:val="both"/>
        <w:rPr>
          <w:rFonts w:ascii="Arial" w:eastAsia="Arial" w:hAnsi="Arial" w:cs="Arial"/>
          <w:b/>
        </w:rPr>
      </w:pPr>
    </w:p>
    <w:p w14:paraId="661036F4" w14:textId="77777777" w:rsidR="008B4EB0" w:rsidRDefault="008B4EB0">
      <w:pPr>
        <w:jc w:val="both"/>
        <w:rPr>
          <w:rFonts w:ascii="Arial" w:eastAsia="Arial" w:hAnsi="Arial" w:cs="Arial"/>
          <w:b/>
        </w:rPr>
      </w:pPr>
    </w:p>
    <w:p w14:paraId="39BCE1F2" w14:textId="77777777" w:rsidR="008B4EB0" w:rsidRDefault="008B4EB0">
      <w:pPr>
        <w:jc w:val="both"/>
        <w:rPr>
          <w:rFonts w:ascii="Arial" w:eastAsia="Arial" w:hAnsi="Arial" w:cs="Arial"/>
          <w:b/>
        </w:rPr>
      </w:pPr>
    </w:p>
    <w:p w14:paraId="6D348A39" w14:textId="77777777" w:rsidR="008B4EB0" w:rsidRDefault="008B4EB0">
      <w:pPr>
        <w:jc w:val="both"/>
        <w:rPr>
          <w:rFonts w:ascii="Arial" w:eastAsia="Arial" w:hAnsi="Arial" w:cs="Arial"/>
          <w:b/>
        </w:rPr>
      </w:pPr>
    </w:p>
    <w:p w14:paraId="1F00C217" w14:textId="77777777" w:rsidR="008B4EB0" w:rsidRDefault="008B4EB0">
      <w:pPr>
        <w:jc w:val="both"/>
        <w:rPr>
          <w:rFonts w:ascii="Arial" w:eastAsia="Arial" w:hAnsi="Arial" w:cs="Arial"/>
          <w:b/>
        </w:rPr>
      </w:pPr>
    </w:p>
    <w:p w14:paraId="7E4B72A7" w14:textId="77777777" w:rsidR="008B4EB0" w:rsidRDefault="008B4EB0">
      <w:pPr>
        <w:jc w:val="both"/>
        <w:rPr>
          <w:rFonts w:ascii="Arial" w:eastAsia="Arial" w:hAnsi="Arial" w:cs="Arial"/>
          <w:b/>
        </w:rPr>
      </w:pPr>
    </w:p>
    <w:p w14:paraId="7BA1EFD3" w14:textId="77777777" w:rsidR="008B4EB0" w:rsidRDefault="008B4EB0">
      <w:pPr>
        <w:jc w:val="both"/>
        <w:rPr>
          <w:rFonts w:ascii="Arial" w:eastAsia="Arial" w:hAnsi="Arial" w:cs="Arial"/>
          <w:b/>
        </w:rPr>
      </w:pPr>
    </w:p>
    <w:p w14:paraId="46B1AAA2" w14:textId="1BB996A7" w:rsidR="00447501" w:rsidRDefault="007634F6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ENTREGA 2: Diagrama Entidade Relacionamento (DER)</w:t>
      </w:r>
    </w:p>
    <w:p w14:paraId="39D54CE6" w14:textId="77777777" w:rsidR="008B4EB0" w:rsidRDefault="008B4EB0">
      <w:pPr>
        <w:jc w:val="both"/>
        <w:rPr>
          <w:rFonts w:ascii="Arial" w:eastAsia="Arial" w:hAnsi="Arial" w:cs="Arial"/>
          <w:b/>
        </w:rPr>
      </w:pPr>
    </w:p>
    <w:p w14:paraId="1D409907" w14:textId="7AAF561F" w:rsidR="008B4EB0" w:rsidRDefault="008B4EB0">
      <w:pPr>
        <w:jc w:val="both"/>
        <w:rPr>
          <w:rFonts w:ascii="Arial" w:eastAsia="Arial" w:hAnsi="Arial" w:cs="Arial"/>
          <w:b/>
        </w:rPr>
      </w:pPr>
      <w:r w:rsidRPr="008B4EB0">
        <w:rPr>
          <w:rFonts w:ascii="Arial" w:eastAsia="Arial" w:hAnsi="Arial" w:cs="Arial"/>
          <w:b/>
        </w:rPr>
        <w:drawing>
          <wp:inline distT="0" distB="0" distL="0" distR="0" wp14:anchorId="3387DF7E" wp14:editId="587BAD70">
            <wp:extent cx="5400040" cy="458851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818B" w14:textId="46F3F14A" w:rsidR="00447501" w:rsidRDefault="00447501">
      <w:pPr>
        <w:jc w:val="both"/>
        <w:rPr>
          <w:rFonts w:ascii="Arial" w:eastAsia="Arial" w:hAnsi="Arial" w:cs="Arial"/>
          <w:b/>
        </w:rPr>
      </w:pPr>
    </w:p>
    <w:p w14:paraId="177C86A4" w14:textId="1F46047E" w:rsidR="008B4EB0" w:rsidRDefault="008B4EB0">
      <w:pPr>
        <w:jc w:val="both"/>
        <w:rPr>
          <w:rFonts w:ascii="Arial" w:eastAsia="Arial" w:hAnsi="Arial" w:cs="Arial"/>
          <w:b/>
        </w:rPr>
      </w:pPr>
    </w:p>
    <w:p w14:paraId="5C27111E" w14:textId="61C88057" w:rsidR="008B4EB0" w:rsidRDefault="008B4EB0">
      <w:pPr>
        <w:jc w:val="both"/>
        <w:rPr>
          <w:rFonts w:ascii="Arial" w:eastAsia="Arial" w:hAnsi="Arial" w:cs="Arial"/>
          <w:b/>
        </w:rPr>
      </w:pPr>
    </w:p>
    <w:p w14:paraId="63F07EA4" w14:textId="1C374F25" w:rsidR="008B4EB0" w:rsidRDefault="008B4EB0">
      <w:pPr>
        <w:jc w:val="both"/>
        <w:rPr>
          <w:rFonts w:ascii="Arial" w:eastAsia="Arial" w:hAnsi="Arial" w:cs="Arial"/>
          <w:b/>
        </w:rPr>
      </w:pPr>
    </w:p>
    <w:p w14:paraId="10E3F1B2" w14:textId="13BBF66F" w:rsidR="008B4EB0" w:rsidRDefault="008B4EB0">
      <w:pPr>
        <w:jc w:val="both"/>
        <w:rPr>
          <w:rFonts w:ascii="Arial" w:eastAsia="Arial" w:hAnsi="Arial" w:cs="Arial"/>
          <w:b/>
        </w:rPr>
      </w:pPr>
    </w:p>
    <w:p w14:paraId="2CE9BFB7" w14:textId="1E6C9C96" w:rsidR="008B4EB0" w:rsidRDefault="008B4EB0">
      <w:pPr>
        <w:jc w:val="both"/>
        <w:rPr>
          <w:rFonts w:ascii="Arial" w:eastAsia="Arial" w:hAnsi="Arial" w:cs="Arial"/>
          <w:b/>
        </w:rPr>
      </w:pPr>
    </w:p>
    <w:p w14:paraId="47BFD672" w14:textId="2592B6D9" w:rsidR="008B4EB0" w:rsidRDefault="008B4EB0">
      <w:pPr>
        <w:jc w:val="both"/>
        <w:rPr>
          <w:rFonts w:ascii="Arial" w:eastAsia="Arial" w:hAnsi="Arial" w:cs="Arial"/>
          <w:b/>
        </w:rPr>
      </w:pPr>
    </w:p>
    <w:p w14:paraId="087D57BC" w14:textId="4B9B83EA" w:rsidR="008B4EB0" w:rsidRDefault="008B4EB0">
      <w:pPr>
        <w:jc w:val="both"/>
        <w:rPr>
          <w:rFonts w:ascii="Arial" w:eastAsia="Arial" w:hAnsi="Arial" w:cs="Arial"/>
          <w:b/>
        </w:rPr>
      </w:pPr>
    </w:p>
    <w:p w14:paraId="28207FD3" w14:textId="01D49700" w:rsidR="008B4EB0" w:rsidRDefault="008B4EB0">
      <w:pPr>
        <w:jc w:val="both"/>
        <w:rPr>
          <w:rFonts w:ascii="Arial" w:eastAsia="Arial" w:hAnsi="Arial" w:cs="Arial"/>
          <w:b/>
        </w:rPr>
      </w:pPr>
    </w:p>
    <w:p w14:paraId="53B18A34" w14:textId="1DF6F0BA" w:rsidR="008B4EB0" w:rsidRDefault="008B4EB0">
      <w:pPr>
        <w:jc w:val="both"/>
        <w:rPr>
          <w:rFonts w:ascii="Arial" w:eastAsia="Arial" w:hAnsi="Arial" w:cs="Arial"/>
          <w:b/>
        </w:rPr>
      </w:pPr>
    </w:p>
    <w:p w14:paraId="257DBEB4" w14:textId="6409BC88" w:rsidR="008B4EB0" w:rsidRDefault="008B4EB0">
      <w:pPr>
        <w:jc w:val="both"/>
        <w:rPr>
          <w:rFonts w:ascii="Arial" w:eastAsia="Arial" w:hAnsi="Arial" w:cs="Arial"/>
          <w:b/>
        </w:rPr>
      </w:pPr>
    </w:p>
    <w:p w14:paraId="64928FA3" w14:textId="77777777" w:rsidR="008B4EB0" w:rsidRDefault="008B4EB0">
      <w:pPr>
        <w:jc w:val="both"/>
        <w:rPr>
          <w:rFonts w:ascii="Arial" w:eastAsia="Arial" w:hAnsi="Arial" w:cs="Arial"/>
          <w:b/>
        </w:rPr>
      </w:pPr>
    </w:p>
    <w:p w14:paraId="1CFAA904" w14:textId="77777777" w:rsidR="00CE2CCF" w:rsidRDefault="007634F6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ENTREGA 8: Descritivo de Casos de Teste de Software</w:t>
      </w:r>
    </w:p>
    <w:p w14:paraId="5732B3E0" w14:textId="77777777" w:rsidR="00CE2CCF" w:rsidRDefault="007634F6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8.1. Casos de Teste</w:t>
      </w:r>
    </w:p>
    <w:tbl>
      <w:tblPr>
        <w:tblStyle w:val="a8"/>
        <w:tblpPr w:leftFromText="180" w:rightFromText="180" w:topFromText="180" w:bottomFromText="180" w:vertAnchor="text" w:tblpX="-180"/>
        <w:tblW w:w="9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460"/>
        <w:gridCol w:w="1660"/>
        <w:gridCol w:w="1740"/>
        <w:gridCol w:w="1620"/>
        <w:gridCol w:w="1890"/>
      </w:tblGrid>
      <w:tr w:rsidR="00CE2CCF" w14:paraId="5A98C7EE" w14:textId="77777777" w:rsidTr="007634F6">
        <w:trPr>
          <w:trHeight w:val="1027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F2B85C5" w14:textId="77777777" w:rsidR="00CE2CCF" w:rsidRDefault="007634F6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ID</w:t>
            </w:r>
            <w:r>
              <w:rPr>
                <w:rFonts w:ascii="Arial" w:eastAsia="Arial" w:hAnsi="Arial" w:cs="Arial"/>
                <w:b/>
              </w:rPr>
              <w:t xml:space="preserve"> Caso de Teste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3B7B7E6" w14:textId="77777777" w:rsidR="00CE2CCF" w:rsidRDefault="007634F6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Requisito Funcional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A16CA85" w14:textId="77777777" w:rsidR="00CE2CCF" w:rsidRDefault="007634F6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7643398" w14:textId="77777777" w:rsidR="00CE2CCF" w:rsidRDefault="007634F6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Precondição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A1C41E9" w14:textId="77777777" w:rsidR="00CE2CCF" w:rsidRDefault="007634F6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Passos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9194C80" w14:textId="77777777" w:rsidR="00CE2CCF" w:rsidRDefault="007634F6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Resultado esperado</w:t>
            </w:r>
          </w:p>
        </w:tc>
      </w:tr>
      <w:tr w:rsidR="00CE2CCF" w14:paraId="7937E4DE" w14:textId="77777777" w:rsidTr="007634F6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AD200" w14:textId="1FEC677E" w:rsidR="00CE2CCF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CT-01</w:t>
            </w:r>
          </w:p>
        </w:tc>
        <w:tc>
          <w:tcPr>
            <w:tcW w:w="14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9709FE" w14:textId="3B9044B4" w:rsidR="00CE2CCF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RF001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E670D65" w14:textId="1E1B2BDB" w:rsidR="00CE2CCF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Validar login com sucesso e tratamento de erro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279B768" w14:textId="3EFDB676" w:rsidR="00CE2CCF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 xml:space="preserve">Banco de dados </w:t>
            </w:r>
            <w:proofErr w:type="spellStart"/>
            <w:r>
              <w:t>populado</w:t>
            </w:r>
            <w:proofErr w:type="spellEnd"/>
            <w:r>
              <w:t xml:space="preserve"> com usuário de teste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3CC05E8" w14:textId="5AFD1FCA" w:rsidR="007634F6" w:rsidRPr="007634F6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1. Acessar a tela de login.</w:t>
            </w:r>
          </w:p>
          <w:p w14:paraId="7CE11EE7" w14:textId="083B0360" w:rsidR="007634F6" w:rsidRPr="007634F6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2. Inserir e-mail inválido e senha qualquer.</w:t>
            </w:r>
          </w:p>
          <w:p w14:paraId="52FA7598" w14:textId="0BC463F2" w:rsidR="007634F6" w:rsidRPr="007634F6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3. Clicar em "Entrar".</w:t>
            </w:r>
          </w:p>
          <w:p w14:paraId="5E59078E" w14:textId="0F74B805" w:rsidR="007634F6" w:rsidRPr="007634F6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4. Inserir e-mail e senha corretos.</w:t>
            </w:r>
          </w:p>
          <w:p w14:paraId="39EBDC54" w14:textId="1883B2F2" w:rsidR="00CE2CCF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5. Clicar em "Entrar".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26A2739" w14:textId="732F03C2" w:rsidR="007634F6" w:rsidRPr="007634F6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Ao errar: Exibir mensagem de erro e manter na tela.</w:t>
            </w:r>
          </w:p>
          <w:p w14:paraId="287059F5" w14:textId="3D6F557A" w:rsidR="00CE2CCF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Ao acertar: Redirecionar para a tela "Home".</w:t>
            </w:r>
          </w:p>
        </w:tc>
      </w:tr>
      <w:tr w:rsidR="00DA287C" w14:paraId="5E479D34" w14:textId="77777777" w:rsidTr="007634F6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E42D88" w14:textId="23EB1165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CT-0</w:t>
            </w:r>
            <w:r>
              <w:t>2</w:t>
            </w:r>
          </w:p>
        </w:tc>
        <w:tc>
          <w:tcPr>
            <w:tcW w:w="14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B396DE" w14:textId="2D22F57C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RF00</w:t>
            </w:r>
            <w:r>
              <w:t>2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6AFA208" w14:textId="5C9319E0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Validar exibição do nome do usuário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AE7EF84" w14:textId="585DABC9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 xml:space="preserve">Usuário estar </w:t>
            </w:r>
            <w:proofErr w:type="spellStart"/>
            <w:r>
              <w:t>logado</w:t>
            </w:r>
            <w:proofErr w:type="spellEnd"/>
            <w:r>
              <w:t xml:space="preserve"> no sistema.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554B8E2" w14:textId="5255ECAE" w:rsidR="007634F6" w:rsidRPr="007634F6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1. Observar a barra superior (</w:t>
            </w:r>
            <w:proofErr w:type="spellStart"/>
            <w:r w:rsidRPr="007634F6">
              <w:rPr>
                <w:rFonts w:ascii="Arial" w:eastAsia="Arial" w:hAnsi="Arial" w:cs="Arial"/>
              </w:rPr>
              <w:t>Navbar</w:t>
            </w:r>
            <w:proofErr w:type="spellEnd"/>
            <w:r w:rsidRPr="007634F6">
              <w:rPr>
                <w:rFonts w:ascii="Arial" w:eastAsia="Arial" w:hAnsi="Arial" w:cs="Arial"/>
              </w:rPr>
              <w:t>) da tela Home.</w:t>
            </w:r>
          </w:p>
          <w:p w14:paraId="7EDC4FED" w14:textId="7E45AEF5" w:rsidR="00DA287C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2. Verificar o texto exibido ao lado do botão "Sair".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4F3210B" w14:textId="129995D2" w:rsidR="00DA287C" w:rsidRDefault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 xml:space="preserve">O nome do usuário </w:t>
            </w:r>
            <w:proofErr w:type="spellStart"/>
            <w:r w:rsidRPr="007634F6">
              <w:rPr>
                <w:rFonts w:ascii="Arial" w:eastAsia="Arial" w:hAnsi="Arial" w:cs="Arial"/>
              </w:rPr>
              <w:t>logado</w:t>
            </w:r>
            <w:proofErr w:type="spellEnd"/>
            <w:r w:rsidRPr="007634F6">
              <w:rPr>
                <w:rFonts w:ascii="Arial" w:eastAsia="Arial" w:hAnsi="Arial" w:cs="Arial"/>
              </w:rPr>
              <w:t xml:space="preserve"> deve estar visível na barra superior (</w:t>
            </w:r>
            <w:proofErr w:type="spellStart"/>
            <w:r w:rsidRPr="007634F6">
              <w:rPr>
                <w:rFonts w:ascii="Arial" w:eastAsia="Arial" w:hAnsi="Arial" w:cs="Arial"/>
              </w:rPr>
              <w:t>Ex</w:t>
            </w:r>
            <w:proofErr w:type="spellEnd"/>
            <w:r w:rsidRPr="007634F6">
              <w:rPr>
                <w:rFonts w:ascii="Arial" w:eastAsia="Arial" w:hAnsi="Arial" w:cs="Arial"/>
              </w:rPr>
              <w:t>: "Olá, [Nome]").</w:t>
            </w:r>
          </w:p>
        </w:tc>
      </w:tr>
      <w:tr w:rsidR="00DA287C" w14:paraId="5C61EFDF" w14:textId="77777777" w:rsidTr="007634F6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40391D" w14:textId="088C46B2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CT-0</w:t>
            </w:r>
            <w:r>
              <w:t>3</w:t>
            </w:r>
          </w:p>
        </w:tc>
        <w:tc>
          <w:tcPr>
            <w:tcW w:w="14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DBEDBD" w14:textId="291ED633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RF00</w:t>
            </w:r>
            <w:r>
              <w:t>3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53C748F" w14:textId="2340D91D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 xml:space="preserve">Validar funcionalidade de </w:t>
            </w:r>
            <w:proofErr w:type="spellStart"/>
            <w:r>
              <w:t>Logout</w:t>
            </w:r>
            <w:proofErr w:type="spellEnd"/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B504007" w14:textId="159CACDE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 xml:space="preserve">Usuário estar </w:t>
            </w:r>
            <w:proofErr w:type="spellStart"/>
            <w:r>
              <w:t>logado</w:t>
            </w:r>
            <w:proofErr w:type="spellEnd"/>
            <w:r>
              <w:t xml:space="preserve"> no sistema.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93700AB" w14:textId="559E408C" w:rsidR="007634F6" w:rsidRPr="007634F6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1. Na barra superior, clicar no botão "Sair".</w:t>
            </w:r>
          </w:p>
          <w:p w14:paraId="50B54195" w14:textId="2E217BFC" w:rsidR="00DA287C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2. Tentar acessar a URL "/home" manualmente após sair.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4A1C07A" w14:textId="42199C0F" w:rsidR="00DA287C" w:rsidRDefault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O sistema deve redirecionar para a tela de Login e bloquear o acesso direto à Home.</w:t>
            </w:r>
          </w:p>
        </w:tc>
      </w:tr>
      <w:tr w:rsidR="00DA287C" w14:paraId="78136981" w14:textId="77777777" w:rsidTr="007634F6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D9D6AE" w14:textId="512BE458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lastRenderedPageBreak/>
              <w:t>CT-0</w:t>
            </w:r>
            <w:r>
              <w:t>4</w:t>
            </w:r>
          </w:p>
        </w:tc>
        <w:tc>
          <w:tcPr>
            <w:tcW w:w="14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0D982C" w14:textId="32861E8E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RF00</w:t>
            </w:r>
            <w:r>
              <w:t>4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F9383FB" w14:textId="2626CB8E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Validar listagem automática de produtos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93B36A2" w14:textId="2A523381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Existir produtos cadastrados no banco.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FABC7D5" w14:textId="5C37E22D" w:rsidR="00DA287C" w:rsidRDefault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1. Acessar a tela "Cadastro de Produto" a partir da Home.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C1E0E33" w14:textId="77777777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</w:tr>
      <w:tr w:rsidR="00DA287C" w14:paraId="404EDA24" w14:textId="77777777" w:rsidTr="007634F6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1A80EA" w14:textId="0FC9BF7D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CT-0</w:t>
            </w:r>
            <w:r>
              <w:t>5</w:t>
            </w:r>
          </w:p>
        </w:tc>
        <w:tc>
          <w:tcPr>
            <w:tcW w:w="14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D06F7D" w14:textId="184FD89C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RF00</w:t>
            </w:r>
            <w:r>
              <w:t>5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B52107B" w14:textId="2DC1402B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Validar busca de produtos por termo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64F4B7A" w14:textId="14D56A19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Estar na tela de Cadastro de Produto.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7D9B8F2" w14:textId="131635F0" w:rsidR="007634F6" w:rsidRPr="007634F6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1. Digitar um nome de produto existente no campo de busca.</w:t>
            </w:r>
          </w:p>
          <w:p w14:paraId="7B0F467B" w14:textId="6698E857" w:rsidR="00DA287C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 xml:space="preserve">2. Clicar no botão "Buscar" (ou </w:t>
            </w:r>
            <w:proofErr w:type="spellStart"/>
            <w:r w:rsidRPr="007634F6">
              <w:rPr>
                <w:rFonts w:ascii="Arial" w:eastAsia="Arial" w:hAnsi="Arial" w:cs="Arial"/>
              </w:rPr>
              <w:t>Enter</w:t>
            </w:r>
            <w:proofErr w:type="spellEnd"/>
            <w:r w:rsidRPr="007634F6">
              <w:rPr>
                <w:rFonts w:ascii="Arial" w:eastAsia="Arial" w:hAnsi="Arial" w:cs="Arial"/>
              </w:rPr>
              <w:t>).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40FE19C" w14:textId="65A3EF9F" w:rsidR="00DA287C" w:rsidRDefault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A tabela deve filtrar e exibir apenas os produtos que contêm o termo digitado.</w:t>
            </w:r>
          </w:p>
        </w:tc>
      </w:tr>
      <w:tr w:rsidR="00DA287C" w14:paraId="63470D86" w14:textId="77777777" w:rsidTr="007634F6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8C47F8" w14:textId="766C3940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CT-0</w:t>
            </w:r>
            <w:r>
              <w:t>6</w:t>
            </w:r>
          </w:p>
        </w:tc>
        <w:tc>
          <w:tcPr>
            <w:tcW w:w="14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B1CC3D" w14:textId="04C12ECC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RF00</w:t>
            </w:r>
            <w:r>
              <w:t>6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7F4FD26" w14:textId="086CC31F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Validar cadastro de novo produto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CA09577" w14:textId="6DB02C68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Estar na tela de Cadastro de Produto.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1A0219B" w14:textId="68322879" w:rsidR="007634F6" w:rsidRPr="007634F6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1. Clicar em "+ Novo Produto".</w:t>
            </w:r>
          </w:p>
          <w:p w14:paraId="4210AB71" w14:textId="206545C4" w:rsidR="007634F6" w:rsidRPr="007634F6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 xml:space="preserve">2. Preencher Nome, Preço, </w:t>
            </w:r>
            <w:proofErr w:type="spellStart"/>
            <w:r w:rsidRPr="007634F6">
              <w:rPr>
                <w:rFonts w:ascii="Arial" w:eastAsia="Arial" w:hAnsi="Arial" w:cs="Arial"/>
              </w:rPr>
              <w:t>Qtd</w:t>
            </w:r>
            <w:proofErr w:type="spellEnd"/>
            <w:r w:rsidRPr="007634F6">
              <w:rPr>
                <w:rFonts w:ascii="Arial" w:eastAsia="Arial" w:hAnsi="Arial" w:cs="Arial"/>
              </w:rPr>
              <w:t xml:space="preserve"> e </w:t>
            </w:r>
            <w:proofErr w:type="spellStart"/>
            <w:r w:rsidRPr="007634F6">
              <w:rPr>
                <w:rFonts w:ascii="Arial" w:eastAsia="Arial" w:hAnsi="Arial" w:cs="Arial"/>
              </w:rPr>
              <w:t>Qtd</w:t>
            </w:r>
            <w:proofErr w:type="spellEnd"/>
            <w:r w:rsidRPr="007634F6">
              <w:rPr>
                <w:rFonts w:ascii="Arial" w:eastAsia="Arial" w:hAnsi="Arial" w:cs="Arial"/>
              </w:rPr>
              <w:t xml:space="preserve"> Mínima.</w:t>
            </w:r>
          </w:p>
          <w:p w14:paraId="0792B70C" w14:textId="148DD65C" w:rsidR="00DA287C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3. Clicar em "Salvar".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284FF68" w14:textId="25ECE3EE" w:rsidR="00DA287C" w:rsidRDefault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O modal deve fechar e o novo produto deve aparecer imediatamente na tabela de listagem.</w:t>
            </w:r>
          </w:p>
        </w:tc>
      </w:tr>
      <w:tr w:rsidR="00DA287C" w14:paraId="3A9FB083" w14:textId="77777777" w:rsidTr="007634F6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681B44" w14:textId="31191A83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CT-0</w:t>
            </w:r>
            <w:r>
              <w:t>7</w:t>
            </w:r>
          </w:p>
        </w:tc>
        <w:tc>
          <w:tcPr>
            <w:tcW w:w="14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EAA252" w14:textId="137D1281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RF00</w:t>
            </w:r>
            <w:r>
              <w:t>7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761FA7C" w14:textId="649C7984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Validar edição de produto existente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4D32097" w14:textId="78FED3CE" w:rsidR="00DA287C" w:rsidRDefault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Existir pelo menos um produto na lista.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23E5B6F" w14:textId="3D157DAB" w:rsidR="007634F6" w:rsidRPr="007634F6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1. Clicar no botão "Editar" de um produto.</w:t>
            </w:r>
          </w:p>
          <w:p w14:paraId="25969C63" w14:textId="27C92936" w:rsidR="007634F6" w:rsidRPr="007634F6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2. Alterar o preço do produto.</w:t>
            </w:r>
          </w:p>
          <w:p w14:paraId="62962DE0" w14:textId="1DFA5630" w:rsidR="00DA287C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3. Clicar em "Salvar".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66ACF4E" w14:textId="3EA199D2" w:rsidR="00DA287C" w:rsidRDefault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Os dados na tabela devem ser atualizados com o novo valor do preço.</w:t>
            </w:r>
          </w:p>
        </w:tc>
      </w:tr>
      <w:tr w:rsidR="00DA287C" w14:paraId="17C2C4A6" w14:textId="77777777" w:rsidTr="007634F6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59E3D1" w14:textId="41501AF0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lastRenderedPageBreak/>
              <w:t>CT-0</w:t>
            </w:r>
            <w:r>
              <w:t>8</w:t>
            </w:r>
          </w:p>
        </w:tc>
        <w:tc>
          <w:tcPr>
            <w:tcW w:w="14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859C10" w14:textId="47366A1E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RF00</w:t>
            </w:r>
            <w:r>
              <w:t>8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9C0C669" w14:textId="59E3C0E5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Validar exclusão de produto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388979D" w14:textId="2AF81501" w:rsidR="00DA287C" w:rsidRDefault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Existir pelo menos um produto na lista.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0D59FB8" w14:textId="15745B59" w:rsidR="007634F6" w:rsidRPr="007634F6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1. Clicar no botão "Excluir" de um produto.</w:t>
            </w:r>
          </w:p>
          <w:p w14:paraId="3A2D4A56" w14:textId="3E5D1ED3" w:rsidR="00DA287C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2. Confirmar o alerta do navegador.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6899915" w14:textId="0CED20CF" w:rsidR="00DA287C" w:rsidRDefault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O produto deve ser removido da listagem e do banco de dados.</w:t>
            </w:r>
          </w:p>
        </w:tc>
      </w:tr>
      <w:tr w:rsidR="00DA287C" w14:paraId="751002C1" w14:textId="77777777" w:rsidTr="007634F6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5B3A03" w14:textId="73B38387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CT-0</w:t>
            </w:r>
            <w:r>
              <w:t>9</w:t>
            </w:r>
          </w:p>
        </w:tc>
        <w:tc>
          <w:tcPr>
            <w:tcW w:w="14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CD4A2C" w14:textId="30EB860A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RF00</w:t>
            </w:r>
            <w:r>
              <w:t>9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2A365F6" w14:textId="2C038B8F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Validar navegação entre telas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18B381A" w14:textId="6A9A4E22" w:rsidR="00DA287C" w:rsidRDefault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 xml:space="preserve">Usuário estar </w:t>
            </w:r>
            <w:proofErr w:type="spellStart"/>
            <w:r>
              <w:t>logado</w:t>
            </w:r>
            <w:proofErr w:type="spellEnd"/>
            <w:r>
              <w:t>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321A8D6" w14:textId="642AC223" w:rsidR="007634F6" w:rsidRPr="007634F6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 xml:space="preserve">1. Na Home, clicar no </w:t>
            </w:r>
            <w:proofErr w:type="spellStart"/>
            <w:r w:rsidRPr="007634F6">
              <w:rPr>
                <w:rFonts w:ascii="Arial" w:eastAsia="Arial" w:hAnsi="Arial" w:cs="Arial"/>
              </w:rPr>
              <w:t>card</w:t>
            </w:r>
            <w:proofErr w:type="spellEnd"/>
            <w:r w:rsidRPr="007634F6">
              <w:rPr>
                <w:rFonts w:ascii="Arial" w:eastAsia="Arial" w:hAnsi="Arial" w:cs="Arial"/>
              </w:rPr>
              <w:t xml:space="preserve"> "Cadastro de Produto".</w:t>
            </w:r>
          </w:p>
          <w:p w14:paraId="7679F798" w14:textId="112F71BB" w:rsidR="007634F6" w:rsidRPr="007634F6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2. Clicar em "Voltar".</w:t>
            </w:r>
          </w:p>
          <w:p w14:paraId="2130AB7B" w14:textId="284243CA" w:rsidR="007634F6" w:rsidRPr="007634F6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 xml:space="preserve">3. Clicar no </w:t>
            </w:r>
            <w:proofErr w:type="spellStart"/>
            <w:r w:rsidRPr="007634F6">
              <w:rPr>
                <w:rFonts w:ascii="Arial" w:eastAsia="Arial" w:hAnsi="Arial" w:cs="Arial"/>
              </w:rPr>
              <w:t>card</w:t>
            </w:r>
            <w:proofErr w:type="spellEnd"/>
            <w:r w:rsidRPr="007634F6">
              <w:rPr>
                <w:rFonts w:ascii="Arial" w:eastAsia="Arial" w:hAnsi="Arial" w:cs="Arial"/>
              </w:rPr>
              <w:t xml:space="preserve"> "Gestão de Estoque".</w:t>
            </w:r>
          </w:p>
          <w:p w14:paraId="64F41DF4" w14:textId="632F4A4C" w:rsidR="00DA287C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4. Clicar em "Voltar".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42E08B0" w14:textId="38518082" w:rsidR="00DA287C" w:rsidRDefault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O sistema deve transitar entre as telas corretamente sem erros de carregamento.</w:t>
            </w:r>
          </w:p>
        </w:tc>
      </w:tr>
      <w:tr w:rsidR="00DA287C" w14:paraId="4C5A2120" w14:textId="77777777" w:rsidTr="007634F6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B56D88" w14:textId="7DAB2CE5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CT-</w:t>
            </w:r>
            <w:r>
              <w:t>10</w:t>
            </w:r>
          </w:p>
        </w:tc>
        <w:tc>
          <w:tcPr>
            <w:tcW w:w="14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37B5F9" w14:textId="55D13030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RF0</w:t>
            </w:r>
            <w:r>
              <w:t>10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F4CFACE" w14:textId="3ABEC16E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Validar ordenação alfabética no Estoque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73E9984" w14:textId="615F6B9A" w:rsidR="00DA287C" w:rsidRDefault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Existir produtos com nomes variados (A-Z).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66BC52B" w14:textId="5CFF40DC" w:rsidR="007634F6" w:rsidRPr="007634F6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1. Acessar a tela "Gestão de Estoque".</w:t>
            </w:r>
          </w:p>
          <w:p w14:paraId="079406EB" w14:textId="6F77AB9B" w:rsidR="00DA287C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2. Verificar a ordem dos produtos na tabela "Situação Atual".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4DA0E0E" w14:textId="74BD79A2" w:rsidR="00DA287C" w:rsidRDefault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 xml:space="preserve">Os produtos devem estar listados estritamente em ordem alfabética (A </w:t>
            </w:r>
            <w:proofErr w:type="spellStart"/>
            <w:r w:rsidRPr="007634F6">
              <w:rPr>
                <w:rFonts w:ascii="Arial" w:eastAsia="Arial" w:hAnsi="Arial" w:cs="Arial"/>
              </w:rPr>
              <w:t>a</w:t>
            </w:r>
            <w:proofErr w:type="spellEnd"/>
            <w:r w:rsidRPr="007634F6">
              <w:rPr>
                <w:rFonts w:ascii="Arial" w:eastAsia="Arial" w:hAnsi="Arial" w:cs="Arial"/>
              </w:rPr>
              <w:t xml:space="preserve"> Z).</w:t>
            </w:r>
          </w:p>
        </w:tc>
      </w:tr>
      <w:tr w:rsidR="00DA287C" w14:paraId="3DB06DC2" w14:textId="77777777" w:rsidTr="007634F6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926D18" w14:textId="4E8E8816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CT-</w:t>
            </w:r>
            <w:r>
              <w:t>11</w:t>
            </w:r>
          </w:p>
        </w:tc>
        <w:tc>
          <w:tcPr>
            <w:tcW w:w="14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7001E5" w14:textId="1743FEDE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RF0</w:t>
            </w:r>
            <w:r>
              <w:t>11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2056F4F" w14:textId="67C107C9" w:rsidR="00DA287C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Registrar movimentação de Entrada/Saída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58BD742" w14:textId="14924881" w:rsidR="00DA287C" w:rsidRDefault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Estar na tela de Gestão de Estoque.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A992347" w14:textId="3E959990" w:rsidR="007634F6" w:rsidRPr="007634F6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1. Selecionar um produto no formulário.</w:t>
            </w:r>
          </w:p>
          <w:p w14:paraId="51FA9E41" w14:textId="4121891B" w:rsidR="007634F6" w:rsidRPr="007634F6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2. Escolher tipo "Entrada".</w:t>
            </w:r>
          </w:p>
          <w:p w14:paraId="0D84B0EE" w14:textId="0B5E70FE" w:rsidR="007634F6" w:rsidRPr="007634F6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lastRenderedPageBreak/>
              <w:t>3. Definir quantidade e data.</w:t>
            </w:r>
          </w:p>
          <w:p w14:paraId="00CDC33E" w14:textId="3684452C" w:rsidR="00DA287C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4. Clicar em "Confirmar".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0C7D7D8" w14:textId="3369EB59" w:rsidR="00DA287C" w:rsidRDefault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lastRenderedPageBreak/>
              <w:t>O sistema deve exibir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7634F6">
              <w:rPr>
                <w:rFonts w:ascii="Arial" w:eastAsia="Arial" w:hAnsi="Arial" w:cs="Arial"/>
              </w:rPr>
              <w:t>mensagem</w:t>
            </w:r>
            <w:proofErr w:type="spellEnd"/>
            <w:r w:rsidRPr="007634F6">
              <w:rPr>
                <w:rFonts w:ascii="Arial" w:eastAsia="Arial" w:hAnsi="Arial" w:cs="Arial"/>
              </w:rPr>
              <w:t xml:space="preserve"> de sucesso e a quantidade do produto na tabela deve aumentar.</w:t>
            </w:r>
          </w:p>
        </w:tc>
      </w:tr>
      <w:tr w:rsidR="00CE2CCF" w14:paraId="7066468D" w14:textId="77777777" w:rsidTr="007634F6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402D2" w14:textId="3C535A33" w:rsidR="00CE2CCF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CT-</w:t>
            </w:r>
            <w:r>
              <w:t>12</w:t>
            </w:r>
          </w:p>
        </w:tc>
        <w:tc>
          <w:tcPr>
            <w:tcW w:w="14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FD1AF6" w14:textId="5C276201" w:rsidR="00CE2CCF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RF0</w:t>
            </w:r>
            <w:r>
              <w:t>12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6004621" w14:textId="274A42FD" w:rsidR="00CE2CCF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Validar Alerta de Estoque Mínimo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38F3602" w14:textId="3E4DCDA0" w:rsidR="00CE2CCF" w:rsidRDefault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Produto com estoque próximo ao mínimo.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1C3153E" w14:textId="430D304C" w:rsidR="007634F6" w:rsidRPr="007634F6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1. Selecionar um produto (</w:t>
            </w:r>
            <w:proofErr w:type="spellStart"/>
            <w:r w:rsidRPr="007634F6">
              <w:rPr>
                <w:rFonts w:ascii="Arial" w:eastAsia="Arial" w:hAnsi="Arial" w:cs="Arial"/>
              </w:rPr>
              <w:t>Ex</w:t>
            </w:r>
            <w:proofErr w:type="spellEnd"/>
            <w:r w:rsidRPr="007634F6">
              <w:rPr>
                <w:rFonts w:ascii="Arial" w:eastAsia="Arial" w:hAnsi="Arial" w:cs="Arial"/>
              </w:rPr>
              <w:t xml:space="preserve">: </w:t>
            </w:r>
            <w:proofErr w:type="spellStart"/>
            <w:r w:rsidRPr="007634F6">
              <w:rPr>
                <w:rFonts w:ascii="Arial" w:eastAsia="Arial" w:hAnsi="Arial" w:cs="Arial"/>
              </w:rPr>
              <w:t>Qtd</w:t>
            </w:r>
            <w:proofErr w:type="spellEnd"/>
            <w:r w:rsidRPr="007634F6">
              <w:rPr>
                <w:rFonts w:ascii="Arial" w:eastAsia="Arial" w:hAnsi="Arial" w:cs="Arial"/>
              </w:rPr>
              <w:t xml:space="preserve"> 10, </w:t>
            </w:r>
            <w:proofErr w:type="spellStart"/>
            <w:r w:rsidRPr="007634F6">
              <w:rPr>
                <w:rFonts w:ascii="Arial" w:eastAsia="Arial" w:hAnsi="Arial" w:cs="Arial"/>
              </w:rPr>
              <w:t>Mín</w:t>
            </w:r>
            <w:proofErr w:type="spellEnd"/>
            <w:r w:rsidRPr="007634F6">
              <w:rPr>
                <w:rFonts w:ascii="Arial" w:eastAsia="Arial" w:hAnsi="Arial" w:cs="Arial"/>
              </w:rPr>
              <w:t xml:space="preserve"> 5).</w:t>
            </w:r>
          </w:p>
          <w:p w14:paraId="6D6A6714" w14:textId="1F3EB0B1" w:rsidR="007634F6" w:rsidRPr="007634F6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2. Registrar uma "Saída" de 6 itens.</w:t>
            </w:r>
          </w:p>
          <w:p w14:paraId="6B01A8B2" w14:textId="260169A5" w:rsidR="00CE2CCF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3. Confirmar.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B1ADD3" w14:textId="3498636F" w:rsidR="00CE2CCF" w:rsidRDefault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O sistema deve exibir um alerta visual (amarelo/vermelho) informando que o estoque ficou abaixo do mínimo.</w:t>
            </w:r>
          </w:p>
        </w:tc>
      </w:tr>
      <w:tr w:rsidR="00CE2CCF" w14:paraId="4A22C060" w14:textId="77777777" w:rsidTr="007634F6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AD7354" w14:textId="488F4461" w:rsidR="00CE2CCF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CT-</w:t>
            </w:r>
            <w:r>
              <w:t>13</w:t>
            </w:r>
          </w:p>
        </w:tc>
        <w:tc>
          <w:tcPr>
            <w:tcW w:w="14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E2AC3" w14:textId="4D79DBEC" w:rsidR="00CE2CCF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RF0</w:t>
            </w:r>
            <w:r>
              <w:t>13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92B8575" w14:textId="0B2B829D" w:rsidR="00CE2CCF" w:rsidRDefault="00DA287C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Validar rastreabilidade (Histórico)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5ABB4D8" w14:textId="01EB1EB6" w:rsidR="00CE2CCF" w:rsidRDefault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Ter realizado movimentações anteriormente.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4D9F869" w14:textId="03258E4C" w:rsidR="007634F6" w:rsidRPr="007634F6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 xml:space="preserve">1. Verificar no Banco de Dados (tabela </w:t>
            </w:r>
            <w:proofErr w:type="spellStart"/>
            <w:r w:rsidRPr="007634F6">
              <w:rPr>
                <w:rFonts w:ascii="Arial" w:eastAsia="Arial" w:hAnsi="Arial" w:cs="Arial"/>
              </w:rPr>
              <w:t>movimentacoes</w:t>
            </w:r>
            <w:proofErr w:type="spellEnd"/>
            <w:r w:rsidRPr="007634F6">
              <w:rPr>
                <w:rFonts w:ascii="Arial" w:eastAsia="Arial" w:hAnsi="Arial" w:cs="Arial"/>
              </w:rPr>
              <w:t>).</w:t>
            </w:r>
          </w:p>
          <w:p w14:paraId="2745860E" w14:textId="091B9B68" w:rsidR="00CE2CCF" w:rsidRDefault="007634F6" w:rsidP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(Nota: Visualmente, verificamos se a listagem atualizou, mas o requisito pede garantia de rastreio).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1349AC8" w14:textId="0B91D36B" w:rsidR="00CE2CCF" w:rsidRDefault="007634F6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7634F6">
              <w:rPr>
                <w:rFonts w:ascii="Arial" w:eastAsia="Arial" w:hAnsi="Arial" w:cs="Arial"/>
              </w:rPr>
              <w:t>O banco de dados deve conter registros com o ID do usuário que realizou a ação e a data correta.</w:t>
            </w:r>
            <w:bookmarkStart w:id="0" w:name="_GoBack"/>
            <w:bookmarkEnd w:id="0"/>
          </w:p>
        </w:tc>
      </w:tr>
    </w:tbl>
    <w:p w14:paraId="1AD2D79B" w14:textId="77777777" w:rsidR="00CE2CCF" w:rsidRDefault="007634F6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8.2. Ferramentas e Ambientes de Teste</w:t>
      </w:r>
    </w:p>
    <w:p w14:paraId="25A60EEE" w14:textId="0031877F" w:rsidR="00CE2CCF" w:rsidRDefault="007634F6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Ferramentas de Teste: </w:t>
      </w:r>
      <w:r w:rsidR="00DA287C" w:rsidRPr="00DA287C">
        <w:rPr>
          <w:rFonts w:ascii="Arial" w:eastAsia="Arial" w:hAnsi="Arial" w:cs="Arial"/>
        </w:rPr>
        <w:t>Testes Manuais Funcionais (Caixa Preta) via Interface Web.</w:t>
      </w:r>
    </w:p>
    <w:p w14:paraId="6E978E16" w14:textId="77777777" w:rsidR="00CE2CCF" w:rsidRDefault="007634F6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Ambiente de Teste</w:t>
      </w:r>
    </w:p>
    <w:p w14:paraId="4732C2B9" w14:textId="2C2F50F5" w:rsidR="00CE2CCF" w:rsidRDefault="007634F6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Servidor de Teste: </w:t>
      </w:r>
      <w:proofErr w:type="spellStart"/>
      <w:r w:rsidR="00DA287C" w:rsidRPr="00DA287C">
        <w:rPr>
          <w:rFonts w:ascii="Arial" w:eastAsia="Arial" w:hAnsi="Arial" w:cs="Arial"/>
        </w:rPr>
        <w:t>Localhost</w:t>
      </w:r>
      <w:proofErr w:type="spellEnd"/>
    </w:p>
    <w:p w14:paraId="0165203B" w14:textId="0C81C85B" w:rsidR="00CE2CCF" w:rsidRDefault="007634F6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Banco de Dados/Versão: </w:t>
      </w:r>
      <w:r w:rsidR="00DA287C" w:rsidRPr="00DA287C">
        <w:rPr>
          <w:rFonts w:ascii="Arial" w:eastAsia="Arial" w:hAnsi="Arial" w:cs="Arial"/>
        </w:rPr>
        <w:t>MySQL 8.0</w:t>
      </w:r>
    </w:p>
    <w:p w14:paraId="472B8B4E" w14:textId="5AB26F39" w:rsidR="00CE2CCF" w:rsidRDefault="007634F6" w:rsidP="00447501">
      <w:pPr>
        <w:numPr>
          <w:ilvl w:val="1"/>
          <w:numId w:val="1"/>
        </w:numPr>
        <w:spacing w:after="240"/>
        <w:jc w:val="both"/>
        <w:rPr>
          <w:rFonts w:ascii="Arial" w:eastAsia="Arial" w:hAnsi="Arial" w:cs="Arial"/>
          <w:b/>
        </w:rPr>
      </w:pPr>
      <w:r w:rsidRPr="00447501">
        <w:rPr>
          <w:rFonts w:ascii="Arial" w:eastAsia="Arial" w:hAnsi="Arial" w:cs="Arial"/>
          <w:b/>
        </w:rPr>
        <w:t xml:space="preserve">Browser/Versão: </w:t>
      </w:r>
      <w:r w:rsidR="00DA287C" w:rsidRPr="00DA287C">
        <w:rPr>
          <w:rFonts w:ascii="Arial" w:eastAsia="Arial" w:hAnsi="Arial" w:cs="Arial"/>
        </w:rPr>
        <w:t>Google Chrome</w:t>
      </w:r>
    </w:p>
    <w:p w14:paraId="1F3638CF" w14:textId="77777777" w:rsidR="00447501" w:rsidRPr="00447501" w:rsidRDefault="00447501" w:rsidP="00447501">
      <w:pPr>
        <w:spacing w:after="240"/>
        <w:ind w:left="1080"/>
        <w:jc w:val="both"/>
        <w:rPr>
          <w:rFonts w:ascii="Arial" w:eastAsia="Arial" w:hAnsi="Arial" w:cs="Arial"/>
          <w:b/>
        </w:rPr>
      </w:pPr>
    </w:p>
    <w:p w14:paraId="6C8C1C3E" w14:textId="77777777" w:rsidR="00CE2CCF" w:rsidRDefault="007634F6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</w:t>
      </w:r>
      <w:r>
        <w:rPr>
          <w:rFonts w:ascii="Arial" w:eastAsia="Arial" w:hAnsi="Arial" w:cs="Arial"/>
          <w:b/>
        </w:rPr>
        <w:t xml:space="preserve"> 9: Lista de requisitos de infraestrutura</w:t>
      </w:r>
    </w:p>
    <w:p w14:paraId="4D1FCF98" w14:textId="42AC297A" w:rsidR="00CE2CCF" w:rsidRDefault="007634F6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SGBD Utilizado: </w:t>
      </w:r>
      <w:r w:rsidR="008B4EB0">
        <w:t>MySQL Community Server</w:t>
      </w:r>
    </w:p>
    <w:p w14:paraId="7D70FB3C" w14:textId="354A4F7F" w:rsidR="00447501" w:rsidRDefault="007634F6">
      <w:pPr>
        <w:spacing w:before="240" w:after="240"/>
        <w:jc w:val="both"/>
        <w:rPr>
          <w:rFonts w:ascii="Arial" w:eastAsia="Arial" w:hAnsi="Arial" w:cs="Arial"/>
          <w:color w:val="001D35"/>
          <w:sz w:val="27"/>
          <w:szCs w:val="27"/>
        </w:rPr>
      </w:pPr>
      <w:r>
        <w:rPr>
          <w:rFonts w:ascii="Arial" w:eastAsia="Arial" w:hAnsi="Arial" w:cs="Arial"/>
        </w:rPr>
        <w:t>Versão:</w:t>
      </w:r>
      <w:r>
        <w:rPr>
          <w:rFonts w:ascii="Arial" w:eastAsia="Arial" w:hAnsi="Arial" w:cs="Arial"/>
          <w:color w:val="001D35"/>
          <w:sz w:val="27"/>
          <w:szCs w:val="27"/>
          <w:highlight w:val="white"/>
        </w:rPr>
        <w:t xml:space="preserve"> </w:t>
      </w:r>
      <w:r w:rsidR="008B4EB0" w:rsidRPr="008B4EB0">
        <w:rPr>
          <w:rFonts w:ascii="Arial" w:eastAsia="Arial" w:hAnsi="Arial" w:cs="Arial"/>
          <w:color w:val="001D35"/>
          <w:sz w:val="27"/>
          <w:szCs w:val="27"/>
        </w:rPr>
        <w:t>8.0</w:t>
      </w:r>
    </w:p>
    <w:p w14:paraId="3C45AE87" w14:textId="32E1045C" w:rsidR="00CE2CCF" w:rsidRDefault="007634F6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58453813" w14:textId="4543143B" w:rsidR="00CE2CCF" w:rsidRDefault="007634F6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Sistema Operacional:</w:t>
      </w:r>
      <w:r w:rsidR="008B4EB0">
        <w:rPr>
          <w:rFonts w:ascii="Arial" w:eastAsia="Arial" w:hAnsi="Arial" w:cs="Arial"/>
        </w:rPr>
        <w:t xml:space="preserve"> </w:t>
      </w:r>
      <w:r w:rsidR="008B4EB0">
        <w:t>Windows 10</w:t>
      </w:r>
    </w:p>
    <w:p w14:paraId="7285123B" w14:textId="5D226B60" w:rsidR="00CE2CCF" w:rsidRDefault="007634F6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</w:t>
      </w:r>
      <w:r w:rsidR="008B4EB0">
        <w:t>22H2</w:t>
      </w:r>
    </w:p>
    <w:p w14:paraId="76195FC2" w14:textId="77777777" w:rsidR="00CE2CCF" w:rsidRDefault="007634F6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467B9F45" w14:textId="6DB33FF8" w:rsidR="00CE2CCF" w:rsidRDefault="007634F6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Linguagem de Programação: </w:t>
      </w:r>
      <w:r w:rsidR="008B4EB0" w:rsidRPr="008B4EB0">
        <w:rPr>
          <w:rFonts w:ascii="Arial" w:eastAsia="Arial" w:hAnsi="Arial" w:cs="Arial"/>
        </w:rPr>
        <w:t>Python (</w:t>
      </w:r>
      <w:proofErr w:type="spellStart"/>
      <w:r w:rsidR="008B4EB0" w:rsidRPr="008B4EB0">
        <w:rPr>
          <w:rFonts w:ascii="Arial" w:eastAsia="Arial" w:hAnsi="Arial" w:cs="Arial"/>
        </w:rPr>
        <w:t>Backend</w:t>
      </w:r>
      <w:proofErr w:type="spellEnd"/>
      <w:r w:rsidR="008B4EB0" w:rsidRPr="008B4EB0">
        <w:rPr>
          <w:rFonts w:ascii="Arial" w:eastAsia="Arial" w:hAnsi="Arial" w:cs="Arial"/>
        </w:rPr>
        <w:t xml:space="preserve">) e </w:t>
      </w:r>
      <w:proofErr w:type="spellStart"/>
      <w:r w:rsidR="008B4EB0" w:rsidRPr="008B4EB0">
        <w:rPr>
          <w:rFonts w:ascii="Arial" w:eastAsia="Arial" w:hAnsi="Arial" w:cs="Arial"/>
        </w:rPr>
        <w:t>JavaScript</w:t>
      </w:r>
      <w:proofErr w:type="spellEnd"/>
      <w:r w:rsidR="008B4EB0" w:rsidRPr="008B4EB0">
        <w:rPr>
          <w:rFonts w:ascii="Arial" w:eastAsia="Arial" w:hAnsi="Arial" w:cs="Arial"/>
        </w:rPr>
        <w:t xml:space="preserve"> (</w:t>
      </w:r>
      <w:proofErr w:type="spellStart"/>
      <w:r w:rsidR="008B4EB0" w:rsidRPr="008B4EB0">
        <w:rPr>
          <w:rFonts w:ascii="Arial" w:eastAsia="Arial" w:hAnsi="Arial" w:cs="Arial"/>
        </w:rPr>
        <w:t>Frontend</w:t>
      </w:r>
      <w:proofErr w:type="spellEnd"/>
      <w:r w:rsidR="008B4EB0" w:rsidRPr="008B4EB0">
        <w:rPr>
          <w:rFonts w:ascii="Arial" w:eastAsia="Arial" w:hAnsi="Arial" w:cs="Arial"/>
        </w:rPr>
        <w:t>)</w:t>
      </w:r>
    </w:p>
    <w:p w14:paraId="0F99F568" w14:textId="11E8127B" w:rsidR="00CE2CCF" w:rsidRDefault="007634F6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</w:t>
      </w:r>
      <w:r w:rsidR="008B4EB0" w:rsidRPr="008B4EB0">
        <w:rPr>
          <w:rFonts w:ascii="Arial" w:eastAsia="Arial" w:hAnsi="Arial" w:cs="Arial"/>
        </w:rPr>
        <w:t>Python 3.11 / Node.js v20</w:t>
      </w:r>
    </w:p>
    <w:sectPr w:rsidR="00CE2CCF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r:id="rId1" w:fontKey="{5EC7BDD5-CA3A-48CF-A86A-C1E1ACD31DF1}"/>
    <w:embedBold r:id="rId2" w:fontKey="{45BB486C-02B4-4C93-AC75-EC90DBEE8E08}"/>
    <w:embedItalic r:id="rId3" w:fontKey="{32CF5499-083E-4F80-A7BB-8BC25501E35C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A5F20EE7-61B4-4D7B-A7D0-38B47CAC8C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241AC4"/>
    <w:rsid w:val="00447501"/>
    <w:rsid w:val="007634F6"/>
    <w:rsid w:val="008B4EB0"/>
    <w:rsid w:val="00957E07"/>
    <w:rsid w:val="00A22439"/>
    <w:rsid w:val="00CE2CCF"/>
    <w:rsid w:val="00DA287C"/>
    <w:rsid w:val="00DE659A"/>
    <w:rsid w:val="00E54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citation-109">
    <w:name w:val="citation-109"/>
    <w:basedOn w:val="Fontepargpadro"/>
    <w:rsid w:val="00DE659A"/>
  </w:style>
  <w:style w:type="character" w:customStyle="1" w:styleId="citation-107">
    <w:name w:val="citation-107"/>
    <w:basedOn w:val="Fontepargpadro"/>
    <w:rsid w:val="00DE659A"/>
  </w:style>
  <w:style w:type="character" w:customStyle="1" w:styleId="citation-106">
    <w:name w:val="citation-106"/>
    <w:basedOn w:val="Fontepargpadro"/>
    <w:rsid w:val="00DE659A"/>
  </w:style>
  <w:style w:type="character" w:customStyle="1" w:styleId="citation-105">
    <w:name w:val="citation-105"/>
    <w:basedOn w:val="Fontepargpadro"/>
    <w:rsid w:val="00DE659A"/>
  </w:style>
  <w:style w:type="character" w:customStyle="1" w:styleId="citation-104">
    <w:name w:val="citation-104"/>
    <w:basedOn w:val="Fontepargpadro"/>
    <w:rsid w:val="00DE659A"/>
  </w:style>
  <w:style w:type="character" w:customStyle="1" w:styleId="citation-102">
    <w:name w:val="citation-102"/>
    <w:basedOn w:val="Fontepargpadro"/>
    <w:rsid w:val="00DE659A"/>
  </w:style>
  <w:style w:type="character" w:customStyle="1" w:styleId="citation-101">
    <w:name w:val="citation-101"/>
    <w:basedOn w:val="Fontepargpadro"/>
    <w:rsid w:val="00DE659A"/>
  </w:style>
  <w:style w:type="character" w:customStyle="1" w:styleId="citation-100">
    <w:name w:val="citation-100"/>
    <w:basedOn w:val="Fontepargpadro"/>
    <w:rsid w:val="00DE659A"/>
  </w:style>
  <w:style w:type="character" w:customStyle="1" w:styleId="citation-98">
    <w:name w:val="citation-98"/>
    <w:basedOn w:val="Fontepargpadro"/>
    <w:rsid w:val="00DE65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9</Pages>
  <Words>980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Mateus Ramiris</dc:creator>
  <cp:lastModifiedBy>Leonardo Albergoni Viana  </cp:lastModifiedBy>
  <cp:revision>5</cp:revision>
  <dcterms:created xsi:type="dcterms:W3CDTF">2025-11-24T17:06:00Z</dcterms:created>
  <dcterms:modified xsi:type="dcterms:W3CDTF">2025-11-24T19:41:00Z</dcterms:modified>
</cp:coreProperties>
</file>