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AE313" w14:textId="1B66FFD8" w:rsidR="00CC657B" w:rsidRPr="00CC657B" w:rsidRDefault="00CC657B" w:rsidP="00CC657B">
      <w:pPr>
        <w:rPr>
          <w:b/>
          <w:bCs/>
          <w:sz w:val="44"/>
          <w:szCs w:val="44"/>
        </w:rPr>
      </w:pPr>
      <w:r w:rsidRPr="00CC657B">
        <w:rPr>
          <w:b/>
          <w:bCs/>
          <w:sz w:val="44"/>
          <w:szCs w:val="44"/>
        </w:rPr>
        <w:t xml:space="preserve">Rapport SAE23 </w:t>
      </w:r>
    </w:p>
    <w:p w14:paraId="7C663C52" w14:textId="77777777" w:rsidR="00CC657B" w:rsidRPr="00CC657B" w:rsidRDefault="00CC657B" w:rsidP="00CC657B">
      <w:pPr>
        <w:rPr>
          <w:sz w:val="20"/>
          <w:szCs w:val="20"/>
        </w:rPr>
      </w:pPr>
      <w:r w:rsidRPr="00CC657B">
        <w:rPr>
          <w:b/>
          <w:bCs/>
          <w:sz w:val="20"/>
          <w:szCs w:val="20"/>
        </w:rPr>
        <w:t>Équipe :</w:t>
      </w:r>
      <w:r w:rsidRPr="00CC657B">
        <w:rPr>
          <w:sz w:val="20"/>
          <w:szCs w:val="20"/>
        </w:rPr>
        <w:t xml:space="preserve"> </w:t>
      </w:r>
      <w:proofErr w:type="spellStart"/>
      <w:r w:rsidRPr="00CC657B">
        <w:rPr>
          <w:sz w:val="20"/>
          <w:szCs w:val="20"/>
        </w:rPr>
        <w:t>Seddiq</w:t>
      </w:r>
      <w:proofErr w:type="spellEnd"/>
      <w:r w:rsidRPr="00CC657B">
        <w:rPr>
          <w:sz w:val="20"/>
          <w:szCs w:val="20"/>
        </w:rPr>
        <w:t xml:space="preserve"> Farsi | Selim Haddad | Leo Coquerel</w:t>
      </w:r>
    </w:p>
    <w:p w14:paraId="79250F9F" w14:textId="77777777" w:rsidR="00CC657B" w:rsidRPr="00CC657B" w:rsidRDefault="00CC657B" w:rsidP="00CC657B">
      <w:pPr>
        <w:rPr>
          <w:sz w:val="20"/>
          <w:szCs w:val="20"/>
        </w:rPr>
      </w:pPr>
      <w:r w:rsidRPr="00CC657B">
        <w:rPr>
          <w:b/>
          <w:bCs/>
          <w:sz w:val="20"/>
          <w:szCs w:val="20"/>
        </w:rPr>
        <w:t>Date :</w:t>
      </w:r>
      <w:r w:rsidRPr="00CC657B">
        <w:rPr>
          <w:sz w:val="20"/>
          <w:szCs w:val="20"/>
        </w:rPr>
        <w:t xml:space="preserve"> 1er </w:t>
      </w:r>
      <w:proofErr w:type="gramStart"/>
      <w:r w:rsidRPr="00CC657B">
        <w:rPr>
          <w:sz w:val="20"/>
          <w:szCs w:val="20"/>
        </w:rPr>
        <w:t>Juin</w:t>
      </w:r>
      <w:proofErr w:type="gramEnd"/>
      <w:r w:rsidRPr="00CC657B">
        <w:rPr>
          <w:sz w:val="20"/>
          <w:szCs w:val="20"/>
        </w:rPr>
        <w:t xml:space="preserve"> 2025</w:t>
      </w:r>
    </w:p>
    <w:p w14:paraId="1DD52E17" w14:textId="77777777" w:rsidR="00CC657B" w:rsidRPr="00CC657B" w:rsidRDefault="00CC657B" w:rsidP="00CC657B">
      <w:pPr>
        <w:rPr>
          <w:b/>
          <w:bCs/>
          <w:sz w:val="52"/>
          <w:szCs w:val="52"/>
        </w:rPr>
      </w:pPr>
      <w:r w:rsidRPr="00CC657B">
        <w:rPr>
          <w:b/>
          <w:bCs/>
          <w:sz w:val="52"/>
          <w:szCs w:val="52"/>
        </w:rPr>
        <w:t>Introduction</w:t>
      </w:r>
    </w:p>
    <w:p w14:paraId="1655EE6B" w14:textId="77777777" w:rsidR="00CC657B" w:rsidRPr="00CC657B" w:rsidRDefault="00CC657B" w:rsidP="00CC657B">
      <w:pPr>
        <w:rPr>
          <w:sz w:val="24"/>
          <w:szCs w:val="24"/>
        </w:rPr>
      </w:pPr>
      <w:r w:rsidRPr="00CC657B">
        <w:rPr>
          <w:sz w:val="24"/>
          <w:szCs w:val="24"/>
        </w:rPr>
        <w:t>Le présent rapport détaille la réalisation de plusieurs mini-projets web dynamiques dans le cadre de la SAE23, menés par notre équipe. L'objectif principal était de concevoir et de développer des solutions interactives et fonctionnelles, en mettant en œuvre les connaissances acquises en HTML, CSS, JavaScript et PHP, ainsi qu'en gestion de bases de données (</w:t>
      </w:r>
      <w:proofErr w:type="spellStart"/>
      <w:r w:rsidRPr="00CC657B">
        <w:rPr>
          <w:sz w:val="24"/>
          <w:szCs w:val="24"/>
        </w:rPr>
        <w:t>MySQLi</w:t>
      </w:r>
      <w:proofErr w:type="spellEnd"/>
      <w:r w:rsidRPr="00CC657B">
        <w:rPr>
          <w:sz w:val="24"/>
          <w:szCs w:val="24"/>
        </w:rPr>
        <w:t>).</w:t>
      </w:r>
    </w:p>
    <w:p w14:paraId="79A82BFA" w14:textId="77777777" w:rsidR="00CC657B" w:rsidRPr="00CC657B" w:rsidRDefault="00CC657B" w:rsidP="00CC657B">
      <w:pPr>
        <w:rPr>
          <w:sz w:val="24"/>
          <w:szCs w:val="24"/>
        </w:rPr>
      </w:pPr>
      <w:r w:rsidRPr="00CC657B">
        <w:rPr>
          <w:sz w:val="24"/>
          <w:szCs w:val="24"/>
        </w:rPr>
        <w:t>Notre approche a consisté à travailler de manière collaborative, en utilisant des outils comme GitHub pour la gestion des versions et le partage du code, assurant ainsi une synchronisation efficace malgré des horaires de travail parfois différents. Chaque projet a été abordé avec une progression en difficulté, permettant d'explorer divers aspects de la programmation web dynamique et de renforcer notre compréhension des interactions utilisateur.</w:t>
      </w:r>
    </w:p>
    <w:p w14:paraId="43ABFCFF" w14:textId="77777777" w:rsidR="00CC657B" w:rsidRPr="00CC657B" w:rsidRDefault="00CC657B" w:rsidP="00CC657B">
      <w:pPr>
        <w:rPr>
          <w:sz w:val="24"/>
          <w:szCs w:val="24"/>
        </w:rPr>
      </w:pPr>
      <w:r w:rsidRPr="00CC657B">
        <w:rPr>
          <w:sz w:val="24"/>
          <w:szCs w:val="24"/>
        </w:rPr>
        <w:t>Nous avons veillé à séparer au mieux les différentes parties du code source pour une meilleure maintenabilité et lisibilité. Ce rapport fournit une vue d'ensemble de chaque projet, incluant les concepts techniques abordés et les fonctionnalités implémentées.</w:t>
      </w:r>
    </w:p>
    <w:p w14:paraId="6A46C4B9" w14:textId="77777777" w:rsidR="00CC657B" w:rsidRPr="00CC657B" w:rsidRDefault="00CC657B">
      <w:pPr>
        <w:rPr>
          <w:b/>
          <w:bCs/>
          <w:sz w:val="24"/>
          <w:szCs w:val="24"/>
        </w:rPr>
      </w:pPr>
      <w:r w:rsidRPr="00CC657B">
        <w:rPr>
          <w:b/>
          <w:bCs/>
          <w:sz w:val="24"/>
          <w:szCs w:val="24"/>
        </w:rPr>
        <w:br w:type="page"/>
      </w:r>
    </w:p>
    <w:p w14:paraId="3815A11F" w14:textId="39757643" w:rsidR="00CC657B" w:rsidRPr="00CC657B" w:rsidRDefault="00CC657B" w:rsidP="00CC657B">
      <w:pPr>
        <w:rPr>
          <w:b/>
          <w:bCs/>
          <w:sz w:val="40"/>
          <w:szCs w:val="40"/>
        </w:rPr>
      </w:pPr>
      <w:r w:rsidRPr="00CC657B">
        <w:rPr>
          <w:b/>
          <w:bCs/>
          <w:sz w:val="40"/>
          <w:szCs w:val="40"/>
        </w:rPr>
        <w:lastRenderedPageBreak/>
        <w:t>Partie 1 : Solution de Gestion des Absences</w:t>
      </w:r>
    </w:p>
    <w:p w14:paraId="30D2FDFA" w14:textId="77777777" w:rsidR="00CC657B" w:rsidRPr="00CC657B" w:rsidRDefault="00CC657B" w:rsidP="00CC657B">
      <w:pPr>
        <w:rPr>
          <w:sz w:val="20"/>
          <w:szCs w:val="20"/>
        </w:rPr>
      </w:pPr>
      <w:r w:rsidRPr="00CC657B">
        <w:rPr>
          <w:sz w:val="20"/>
          <w:szCs w:val="20"/>
        </w:rPr>
        <w:t>Cette première partie du projet a consisté à développer un système complet de gestion des absences pour les étudiants, incluant des fonctionnalités de connexion, une feuille d'appel interactive et un mode de consultation des absences.</w:t>
      </w:r>
    </w:p>
    <w:p w14:paraId="29661FE3" w14:textId="77777777" w:rsidR="00CC657B" w:rsidRPr="00CC657B" w:rsidRDefault="00CC657B" w:rsidP="00CC657B">
      <w:pPr>
        <w:rPr>
          <w:b/>
          <w:bCs/>
          <w:sz w:val="28"/>
          <w:szCs w:val="28"/>
        </w:rPr>
      </w:pPr>
      <w:r w:rsidRPr="00CC657B">
        <w:rPr>
          <w:b/>
          <w:bCs/>
          <w:sz w:val="28"/>
          <w:szCs w:val="28"/>
        </w:rPr>
        <w:t>Objectifs et Fonctionnalités</w:t>
      </w:r>
    </w:p>
    <w:p w14:paraId="4DE2068E" w14:textId="77777777" w:rsidR="00CC657B" w:rsidRPr="00CC657B" w:rsidRDefault="00CC657B" w:rsidP="00CC657B">
      <w:pPr>
        <w:numPr>
          <w:ilvl w:val="0"/>
          <w:numId w:val="1"/>
        </w:numPr>
        <w:rPr>
          <w:sz w:val="20"/>
          <w:szCs w:val="20"/>
        </w:rPr>
      </w:pPr>
      <w:r w:rsidRPr="00CC657B">
        <w:rPr>
          <w:b/>
          <w:bCs/>
          <w:sz w:val="20"/>
          <w:szCs w:val="20"/>
        </w:rPr>
        <w:t>Authentification des Enseignants :</w:t>
      </w:r>
      <w:r w:rsidRPr="00CC657B">
        <w:rPr>
          <w:sz w:val="20"/>
          <w:szCs w:val="20"/>
        </w:rPr>
        <w:t xml:space="preserve"> Un système de login sécurisé permettant aux enseignants d'accéder à la feuille d'appel.</w:t>
      </w:r>
    </w:p>
    <w:p w14:paraId="73224D2D" w14:textId="77777777" w:rsidR="00CC657B" w:rsidRPr="00CC657B" w:rsidRDefault="00CC657B" w:rsidP="00CC657B">
      <w:pPr>
        <w:numPr>
          <w:ilvl w:val="0"/>
          <w:numId w:val="1"/>
        </w:numPr>
        <w:rPr>
          <w:sz w:val="20"/>
          <w:szCs w:val="20"/>
        </w:rPr>
      </w:pPr>
      <w:r w:rsidRPr="00CC657B">
        <w:rPr>
          <w:b/>
          <w:bCs/>
          <w:sz w:val="20"/>
          <w:szCs w:val="20"/>
        </w:rPr>
        <w:t>Feuille d'Appel :</w:t>
      </w:r>
      <w:r w:rsidRPr="00CC657B">
        <w:rPr>
          <w:sz w:val="20"/>
          <w:szCs w:val="20"/>
        </w:rPr>
        <w:t xml:space="preserve"> Une interface interactive pour les enseignants afin de marquer la présence, l'absence justifiée (ABJ) ou l'absence injustifiée (ABI) des étudiants pour un module et une heure de cours donnés, avec la prise en compte des cours de 3h.</w:t>
      </w:r>
    </w:p>
    <w:p w14:paraId="05F79E27" w14:textId="77777777" w:rsidR="00CC657B" w:rsidRPr="00CC657B" w:rsidRDefault="00CC657B" w:rsidP="00CC657B">
      <w:pPr>
        <w:numPr>
          <w:ilvl w:val="0"/>
          <w:numId w:val="1"/>
        </w:numPr>
        <w:rPr>
          <w:sz w:val="20"/>
          <w:szCs w:val="20"/>
        </w:rPr>
      </w:pPr>
      <w:r w:rsidRPr="00CC657B">
        <w:rPr>
          <w:b/>
          <w:bCs/>
          <w:sz w:val="20"/>
          <w:szCs w:val="20"/>
        </w:rPr>
        <w:t>Mode Consultation :</w:t>
      </w:r>
      <w:r w:rsidRPr="00CC657B">
        <w:rPr>
          <w:sz w:val="20"/>
          <w:szCs w:val="20"/>
        </w:rPr>
        <w:t xml:space="preserve"> Une fonctionnalité pour consulter les absences par étudiant (nom, prénom, numéro d'étudiant) sur une période définie, offrant la possibilité de modifier les statuts d'absence.</w:t>
      </w:r>
    </w:p>
    <w:p w14:paraId="077AF9BD" w14:textId="77DBE654" w:rsidR="00CC657B" w:rsidRPr="00CC657B" w:rsidRDefault="00CC657B" w:rsidP="00CC657B">
      <w:pPr>
        <w:rPr>
          <w:b/>
          <w:bCs/>
          <w:sz w:val="28"/>
          <w:szCs w:val="28"/>
        </w:rPr>
      </w:pPr>
      <w:r w:rsidRPr="00CC657B">
        <w:rPr>
          <w:b/>
          <w:bCs/>
          <w:sz w:val="28"/>
          <w:szCs w:val="28"/>
        </w:rPr>
        <w:t>Technologies Utilisées et Mise en Œuvre</w:t>
      </w:r>
    </w:p>
    <w:p w14:paraId="13CB8AA6" w14:textId="77777777" w:rsidR="00CC657B" w:rsidRPr="00CC657B" w:rsidRDefault="00CC657B" w:rsidP="00CC657B">
      <w:pPr>
        <w:numPr>
          <w:ilvl w:val="0"/>
          <w:numId w:val="2"/>
        </w:numPr>
        <w:rPr>
          <w:sz w:val="20"/>
          <w:szCs w:val="20"/>
        </w:rPr>
      </w:pPr>
      <w:r w:rsidRPr="00CC657B">
        <w:rPr>
          <w:b/>
          <w:bCs/>
          <w:sz w:val="20"/>
          <w:szCs w:val="20"/>
        </w:rPr>
        <w:t>Frontend (HTML/CSS) :</w:t>
      </w:r>
    </w:p>
    <w:p w14:paraId="0292C49F" w14:textId="77777777" w:rsidR="00CC657B" w:rsidRPr="00CC657B" w:rsidRDefault="00CC657B" w:rsidP="00CC657B">
      <w:pPr>
        <w:numPr>
          <w:ilvl w:val="1"/>
          <w:numId w:val="2"/>
        </w:numPr>
        <w:rPr>
          <w:sz w:val="20"/>
          <w:szCs w:val="20"/>
        </w:rPr>
      </w:pPr>
      <w:r w:rsidRPr="00CC657B">
        <w:rPr>
          <w:sz w:val="20"/>
          <w:szCs w:val="20"/>
        </w:rPr>
        <w:t xml:space="preserve">Les fichiers </w:t>
      </w:r>
      <w:proofErr w:type="spellStart"/>
      <w:r w:rsidRPr="00CC657B">
        <w:rPr>
          <w:sz w:val="20"/>
          <w:szCs w:val="20"/>
        </w:rPr>
        <w:t>index.php</w:t>
      </w:r>
      <w:proofErr w:type="spellEnd"/>
      <w:r w:rsidRPr="00CC657B">
        <w:rPr>
          <w:sz w:val="20"/>
          <w:szCs w:val="20"/>
        </w:rPr>
        <w:t xml:space="preserve">, </w:t>
      </w:r>
      <w:proofErr w:type="spellStart"/>
      <w:r w:rsidRPr="00CC657B">
        <w:rPr>
          <w:sz w:val="20"/>
          <w:szCs w:val="20"/>
        </w:rPr>
        <w:t>appel.php</w:t>
      </w:r>
      <w:proofErr w:type="spellEnd"/>
      <w:r w:rsidRPr="00CC657B">
        <w:rPr>
          <w:sz w:val="20"/>
          <w:szCs w:val="20"/>
        </w:rPr>
        <w:t>, et consultation.html définissent la structure des pages de connexion, de la feuille d'appel et du formulaire de consultation, respectivement.</w:t>
      </w:r>
    </w:p>
    <w:p w14:paraId="538DB1B8" w14:textId="77777777" w:rsidR="00CC657B" w:rsidRPr="00CC657B" w:rsidRDefault="00CC657B" w:rsidP="00CC657B">
      <w:pPr>
        <w:numPr>
          <w:ilvl w:val="1"/>
          <w:numId w:val="2"/>
        </w:numPr>
        <w:rPr>
          <w:sz w:val="20"/>
          <w:szCs w:val="20"/>
        </w:rPr>
      </w:pPr>
      <w:r w:rsidRPr="00CC657B">
        <w:rPr>
          <w:sz w:val="20"/>
          <w:szCs w:val="20"/>
        </w:rPr>
        <w:t>Le fichier style.css est utilisé pour styliser l'ensemble des interfaces, incluant les formulaires, les tableaux et les éléments de navigation, afin d'assurer une présentation cohérente et intuitive.</w:t>
      </w:r>
    </w:p>
    <w:p w14:paraId="4F7809CB" w14:textId="77777777" w:rsidR="00CC657B" w:rsidRDefault="00CC657B">
      <w:pPr>
        <w:rPr>
          <w:b/>
          <w:bCs/>
          <w:sz w:val="20"/>
          <w:szCs w:val="20"/>
        </w:rPr>
      </w:pPr>
      <w:r>
        <w:rPr>
          <w:b/>
          <w:bCs/>
          <w:sz w:val="20"/>
          <w:szCs w:val="20"/>
        </w:rPr>
        <w:br w:type="page"/>
      </w:r>
    </w:p>
    <w:p w14:paraId="7DE7D541" w14:textId="4A202D56" w:rsidR="00CC657B" w:rsidRPr="00CC657B" w:rsidRDefault="00CC657B" w:rsidP="00CC657B">
      <w:pPr>
        <w:numPr>
          <w:ilvl w:val="0"/>
          <w:numId w:val="2"/>
        </w:numPr>
        <w:rPr>
          <w:sz w:val="24"/>
          <w:szCs w:val="24"/>
        </w:rPr>
      </w:pPr>
      <w:r w:rsidRPr="00CC657B">
        <w:rPr>
          <w:b/>
          <w:bCs/>
          <w:sz w:val="24"/>
          <w:szCs w:val="24"/>
        </w:rPr>
        <w:lastRenderedPageBreak/>
        <w:t>Backend (PHP) :</w:t>
      </w:r>
    </w:p>
    <w:p w14:paraId="41ED27A8" w14:textId="77777777" w:rsidR="00CC657B" w:rsidRPr="00CC657B" w:rsidRDefault="00CC657B" w:rsidP="00CC657B">
      <w:pPr>
        <w:numPr>
          <w:ilvl w:val="1"/>
          <w:numId w:val="2"/>
        </w:numPr>
        <w:rPr>
          <w:sz w:val="20"/>
          <w:szCs w:val="20"/>
        </w:rPr>
      </w:pPr>
      <w:proofErr w:type="spellStart"/>
      <w:r w:rsidRPr="00CC657B">
        <w:rPr>
          <w:sz w:val="20"/>
          <w:szCs w:val="20"/>
        </w:rPr>
        <w:t>index.php</w:t>
      </w:r>
      <w:proofErr w:type="spellEnd"/>
      <w:r w:rsidRPr="00CC657B">
        <w:rPr>
          <w:sz w:val="20"/>
          <w:szCs w:val="20"/>
        </w:rPr>
        <w:t xml:space="preserve"> gère l'authentification des enseignants en vérifiant les identifiants soumis ($_POST['user'], $_POST['</w:t>
      </w:r>
      <w:proofErr w:type="spellStart"/>
      <w:r w:rsidRPr="00CC657B">
        <w:rPr>
          <w:sz w:val="20"/>
          <w:szCs w:val="20"/>
        </w:rPr>
        <w:t>mdp</w:t>
      </w:r>
      <w:proofErr w:type="spellEnd"/>
      <w:r w:rsidRPr="00CC657B">
        <w:rPr>
          <w:sz w:val="20"/>
          <w:szCs w:val="20"/>
        </w:rPr>
        <w:t xml:space="preserve">']) par rapport à la base de données. En cas de succès, l'enseignant est redirigé vers </w:t>
      </w:r>
      <w:proofErr w:type="spellStart"/>
      <w:r w:rsidRPr="00CC657B">
        <w:rPr>
          <w:sz w:val="20"/>
          <w:szCs w:val="20"/>
        </w:rPr>
        <w:t>appel.php</w:t>
      </w:r>
      <w:proofErr w:type="spellEnd"/>
      <w:r w:rsidRPr="00CC657B">
        <w:rPr>
          <w:sz w:val="20"/>
          <w:szCs w:val="20"/>
        </w:rPr>
        <w:t xml:space="preserve"> avec son </w:t>
      </w:r>
      <w:proofErr w:type="spellStart"/>
      <w:r w:rsidRPr="00CC657B">
        <w:rPr>
          <w:sz w:val="20"/>
          <w:szCs w:val="20"/>
        </w:rPr>
        <w:t>idEnseignant</w:t>
      </w:r>
      <w:proofErr w:type="spellEnd"/>
      <w:r w:rsidRPr="00CC657B">
        <w:rPr>
          <w:sz w:val="20"/>
          <w:szCs w:val="20"/>
        </w:rPr>
        <w:t>.</w:t>
      </w:r>
    </w:p>
    <w:p w14:paraId="42173A6A" w14:textId="77777777" w:rsidR="00CC657B" w:rsidRPr="00CC657B" w:rsidRDefault="00CC657B" w:rsidP="00CC657B">
      <w:pPr>
        <w:numPr>
          <w:ilvl w:val="1"/>
          <w:numId w:val="2"/>
        </w:numPr>
        <w:rPr>
          <w:sz w:val="20"/>
          <w:szCs w:val="20"/>
        </w:rPr>
      </w:pPr>
      <w:proofErr w:type="spellStart"/>
      <w:r w:rsidRPr="00CC657B">
        <w:rPr>
          <w:sz w:val="20"/>
          <w:szCs w:val="20"/>
        </w:rPr>
        <w:t>appel.php</w:t>
      </w:r>
      <w:proofErr w:type="spellEnd"/>
      <w:r w:rsidRPr="00CC657B">
        <w:rPr>
          <w:sz w:val="20"/>
          <w:szCs w:val="20"/>
        </w:rPr>
        <w:t xml:space="preserve"> permet l'enregistrement des absences. Il récupère la liste des étudiants depuis la base de données et génère dynamiquement des champs radio pour chaque étudiant. Il gère également l'heure du cours et l'option "cours de 3h" pour insérer une ou deux entrées d'absence dans la base de données via des requêtes INSERT.</w:t>
      </w:r>
    </w:p>
    <w:p w14:paraId="1028BAF2" w14:textId="77777777" w:rsidR="00CC657B" w:rsidRPr="00CC657B" w:rsidRDefault="00CC657B" w:rsidP="00CC657B">
      <w:pPr>
        <w:numPr>
          <w:ilvl w:val="1"/>
          <w:numId w:val="2"/>
        </w:numPr>
        <w:rPr>
          <w:sz w:val="20"/>
          <w:szCs w:val="20"/>
        </w:rPr>
      </w:pPr>
      <w:proofErr w:type="spellStart"/>
      <w:r w:rsidRPr="00CC657B">
        <w:rPr>
          <w:sz w:val="20"/>
          <w:szCs w:val="20"/>
        </w:rPr>
        <w:t>consultation.php</w:t>
      </w:r>
      <w:proofErr w:type="spellEnd"/>
      <w:r w:rsidRPr="00CC657B">
        <w:rPr>
          <w:sz w:val="20"/>
          <w:szCs w:val="20"/>
        </w:rPr>
        <w:t xml:space="preserve"> traite les requêtes de consultation. Il filtre les absences en fonction des critères de recherche (nom, prénom, ID étudiant, période) soumis via consultation.html et affiche les résultats dans un tableau. Il permet également de modifier les absences via des listes déroulantes.</w:t>
      </w:r>
    </w:p>
    <w:p w14:paraId="05987F81" w14:textId="77777777" w:rsidR="00CC657B" w:rsidRPr="00CC657B" w:rsidRDefault="00CC657B" w:rsidP="00CC657B">
      <w:pPr>
        <w:numPr>
          <w:ilvl w:val="1"/>
          <w:numId w:val="2"/>
        </w:numPr>
        <w:rPr>
          <w:sz w:val="20"/>
          <w:szCs w:val="20"/>
        </w:rPr>
      </w:pPr>
      <w:proofErr w:type="spellStart"/>
      <w:r w:rsidRPr="00CC657B">
        <w:rPr>
          <w:sz w:val="20"/>
          <w:szCs w:val="20"/>
        </w:rPr>
        <w:t>update.php</w:t>
      </w:r>
      <w:proofErr w:type="spellEnd"/>
      <w:r w:rsidRPr="00CC657B">
        <w:rPr>
          <w:sz w:val="20"/>
          <w:szCs w:val="20"/>
        </w:rPr>
        <w:t xml:space="preserve"> est un script PHP qui reçoit les données de modification d'absence via une requête POST et met à jour les enregistrements correspondants dans la base de données via des requêtes UPDATE.</w:t>
      </w:r>
    </w:p>
    <w:p w14:paraId="46602412" w14:textId="77777777" w:rsidR="00CC657B" w:rsidRPr="00CC657B" w:rsidRDefault="00CC657B" w:rsidP="00CC657B">
      <w:pPr>
        <w:numPr>
          <w:ilvl w:val="0"/>
          <w:numId w:val="2"/>
        </w:numPr>
        <w:rPr>
          <w:sz w:val="24"/>
          <w:szCs w:val="24"/>
        </w:rPr>
      </w:pPr>
      <w:r w:rsidRPr="00CC657B">
        <w:rPr>
          <w:b/>
          <w:bCs/>
          <w:sz w:val="24"/>
          <w:szCs w:val="24"/>
        </w:rPr>
        <w:t>Base de Données (</w:t>
      </w:r>
      <w:proofErr w:type="spellStart"/>
      <w:r w:rsidRPr="00CC657B">
        <w:rPr>
          <w:b/>
          <w:bCs/>
          <w:sz w:val="24"/>
          <w:szCs w:val="24"/>
        </w:rPr>
        <w:t>MySQLi</w:t>
      </w:r>
      <w:proofErr w:type="spellEnd"/>
      <w:r w:rsidRPr="00CC657B">
        <w:rPr>
          <w:b/>
          <w:bCs/>
          <w:sz w:val="24"/>
          <w:szCs w:val="24"/>
        </w:rPr>
        <w:t>) :</w:t>
      </w:r>
    </w:p>
    <w:p w14:paraId="7154A6D2" w14:textId="77777777" w:rsidR="00CC657B" w:rsidRPr="00CC657B" w:rsidRDefault="00CC657B" w:rsidP="00CC657B">
      <w:pPr>
        <w:numPr>
          <w:ilvl w:val="1"/>
          <w:numId w:val="2"/>
        </w:numPr>
        <w:rPr>
          <w:sz w:val="20"/>
          <w:szCs w:val="20"/>
        </w:rPr>
      </w:pPr>
      <w:r w:rsidRPr="00CC657B">
        <w:rPr>
          <w:sz w:val="20"/>
          <w:szCs w:val="20"/>
        </w:rPr>
        <w:t>Le fichier SAE23.sql définit la structure de la base de données SAE23, incluant les tables Absences, Enseignant, et Etudiant avec leurs relations et clés primaires.</w:t>
      </w:r>
    </w:p>
    <w:p w14:paraId="5790AFC9" w14:textId="77777777" w:rsidR="00CC657B" w:rsidRPr="00CC657B" w:rsidRDefault="00CC657B" w:rsidP="00CC657B">
      <w:pPr>
        <w:numPr>
          <w:ilvl w:val="1"/>
          <w:numId w:val="2"/>
        </w:numPr>
        <w:rPr>
          <w:sz w:val="20"/>
          <w:szCs w:val="20"/>
        </w:rPr>
      </w:pPr>
      <w:r w:rsidRPr="00CC657B">
        <w:rPr>
          <w:sz w:val="20"/>
          <w:szCs w:val="20"/>
        </w:rPr>
        <w:t xml:space="preserve">Les scripts PHP utilisent l'extension </w:t>
      </w:r>
      <w:proofErr w:type="spellStart"/>
      <w:r w:rsidRPr="00CC657B">
        <w:rPr>
          <w:sz w:val="20"/>
          <w:szCs w:val="20"/>
        </w:rPr>
        <w:t>mysqli</w:t>
      </w:r>
      <w:proofErr w:type="spellEnd"/>
      <w:r w:rsidRPr="00CC657B">
        <w:rPr>
          <w:sz w:val="20"/>
          <w:szCs w:val="20"/>
        </w:rPr>
        <w:t xml:space="preserve"> pour établir la connexion à la base de données (new </w:t>
      </w:r>
      <w:proofErr w:type="spellStart"/>
      <w:r w:rsidRPr="00CC657B">
        <w:rPr>
          <w:sz w:val="20"/>
          <w:szCs w:val="20"/>
        </w:rPr>
        <w:t>mysqli</w:t>
      </w:r>
      <w:proofErr w:type="spellEnd"/>
      <w:r w:rsidRPr="00CC657B">
        <w:rPr>
          <w:sz w:val="20"/>
          <w:szCs w:val="20"/>
        </w:rPr>
        <w:t>('localhost','root',"",'SAE23')) et exécuter les requêtes SQL ($</w:t>
      </w:r>
      <w:proofErr w:type="spellStart"/>
      <w:r w:rsidRPr="00CC657B">
        <w:rPr>
          <w:sz w:val="20"/>
          <w:szCs w:val="20"/>
        </w:rPr>
        <w:t>bdd</w:t>
      </w:r>
      <w:proofErr w:type="spellEnd"/>
      <w:r w:rsidRPr="00CC657B">
        <w:rPr>
          <w:sz w:val="20"/>
          <w:szCs w:val="20"/>
        </w:rPr>
        <w:t>-&gt;</w:t>
      </w:r>
      <w:proofErr w:type="spellStart"/>
      <w:r w:rsidRPr="00CC657B">
        <w:rPr>
          <w:sz w:val="20"/>
          <w:szCs w:val="20"/>
        </w:rPr>
        <w:t>query</w:t>
      </w:r>
      <w:proofErr w:type="spellEnd"/>
      <w:r w:rsidRPr="00CC657B">
        <w:rPr>
          <w:sz w:val="20"/>
          <w:szCs w:val="20"/>
        </w:rPr>
        <w:t>($</w:t>
      </w:r>
      <w:proofErr w:type="spellStart"/>
      <w:r w:rsidRPr="00CC657B">
        <w:rPr>
          <w:sz w:val="20"/>
          <w:szCs w:val="20"/>
        </w:rPr>
        <w:t>sql</w:t>
      </w:r>
      <w:proofErr w:type="spellEnd"/>
      <w:r w:rsidRPr="00CC657B">
        <w:rPr>
          <w:sz w:val="20"/>
          <w:szCs w:val="20"/>
        </w:rPr>
        <w:t>)).</w:t>
      </w:r>
    </w:p>
    <w:p w14:paraId="376C3995" w14:textId="77777777" w:rsidR="00CC657B" w:rsidRDefault="00CC657B">
      <w:pPr>
        <w:rPr>
          <w:b/>
          <w:bCs/>
          <w:sz w:val="28"/>
          <w:szCs w:val="28"/>
        </w:rPr>
      </w:pPr>
      <w:r>
        <w:rPr>
          <w:b/>
          <w:bCs/>
          <w:sz w:val="28"/>
          <w:szCs w:val="28"/>
        </w:rPr>
        <w:br w:type="page"/>
      </w:r>
    </w:p>
    <w:p w14:paraId="64B4A8A1" w14:textId="68AC5CAD" w:rsidR="00CC657B" w:rsidRPr="00CC657B" w:rsidRDefault="00CC657B" w:rsidP="00CC657B">
      <w:pPr>
        <w:rPr>
          <w:b/>
          <w:bCs/>
          <w:sz w:val="28"/>
          <w:szCs w:val="28"/>
        </w:rPr>
      </w:pPr>
      <w:r w:rsidRPr="00CC657B">
        <w:rPr>
          <w:b/>
          <w:bCs/>
          <w:sz w:val="28"/>
          <w:szCs w:val="28"/>
        </w:rPr>
        <w:lastRenderedPageBreak/>
        <w:t>Interfaces Clés</w:t>
      </w:r>
    </w:p>
    <w:p w14:paraId="01B616F0" w14:textId="77777777" w:rsidR="00CC657B" w:rsidRPr="00CC657B" w:rsidRDefault="00CC657B" w:rsidP="00CC657B">
      <w:pPr>
        <w:rPr>
          <w:b/>
          <w:bCs/>
        </w:rPr>
      </w:pPr>
      <w:r w:rsidRPr="00CC657B">
        <w:rPr>
          <w:b/>
          <w:bCs/>
        </w:rPr>
        <w:t>Écran de Connexion (Login)</w:t>
      </w:r>
    </w:p>
    <w:p w14:paraId="419A9EA0" w14:textId="77777777" w:rsidR="00CC657B" w:rsidRPr="00CC657B" w:rsidRDefault="00CC657B" w:rsidP="00CC657B">
      <w:pPr>
        <w:rPr>
          <w:sz w:val="20"/>
          <w:szCs w:val="20"/>
        </w:rPr>
      </w:pPr>
      <w:r w:rsidRPr="00CC657B">
        <w:rPr>
          <w:sz w:val="20"/>
          <w:szCs w:val="20"/>
        </w:rPr>
        <w:t xml:space="preserve">L'interface de connexion permet aux enseignants de s'authentifier. </w:t>
      </w:r>
    </w:p>
    <w:p w14:paraId="63C424C3" w14:textId="77777777" w:rsidR="00CC657B" w:rsidRPr="00CC657B" w:rsidRDefault="00CC657B" w:rsidP="00CC657B">
      <w:pPr>
        <w:rPr>
          <w:b/>
          <w:bCs/>
        </w:rPr>
      </w:pPr>
      <w:r w:rsidRPr="00CC657B">
        <w:rPr>
          <w:b/>
          <w:bCs/>
        </w:rPr>
        <w:t>Feuille d'Appel</w:t>
      </w:r>
    </w:p>
    <w:p w14:paraId="76C32600" w14:textId="77777777" w:rsidR="00CC657B" w:rsidRPr="00CC657B" w:rsidRDefault="00CC657B" w:rsidP="00CC657B">
      <w:pPr>
        <w:rPr>
          <w:sz w:val="20"/>
          <w:szCs w:val="20"/>
        </w:rPr>
      </w:pPr>
      <w:r w:rsidRPr="00CC657B">
        <w:rPr>
          <w:sz w:val="20"/>
          <w:szCs w:val="20"/>
        </w:rPr>
        <w:t xml:space="preserve">Après connexion, l'enseignant accède à la feuille d'appel où il peut sélectionner un module et marquer les absences. </w:t>
      </w:r>
    </w:p>
    <w:p w14:paraId="3795D40C" w14:textId="77777777" w:rsidR="00CC657B" w:rsidRPr="00CC657B" w:rsidRDefault="00CC657B" w:rsidP="00CC657B">
      <w:pPr>
        <w:rPr>
          <w:b/>
          <w:bCs/>
        </w:rPr>
      </w:pPr>
      <w:r w:rsidRPr="00CC657B">
        <w:rPr>
          <w:b/>
          <w:bCs/>
        </w:rPr>
        <w:t>Mode Consultation</w:t>
      </w:r>
    </w:p>
    <w:p w14:paraId="09F4A88E" w14:textId="77777777" w:rsidR="00CC657B" w:rsidRPr="00CC657B" w:rsidRDefault="00CC657B" w:rsidP="00CC657B">
      <w:pPr>
        <w:rPr>
          <w:sz w:val="20"/>
          <w:szCs w:val="20"/>
        </w:rPr>
      </w:pPr>
      <w:r w:rsidRPr="00CC657B">
        <w:rPr>
          <w:sz w:val="20"/>
          <w:szCs w:val="20"/>
        </w:rPr>
        <w:t xml:space="preserve">Le mode consultation offre un aperçu des absences et permet des modifications. </w:t>
      </w:r>
    </w:p>
    <w:p w14:paraId="5856D053" w14:textId="77777777" w:rsidR="00CC657B" w:rsidRDefault="00CC657B">
      <w:pPr>
        <w:rPr>
          <w:b/>
          <w:bCs/>
          <w:sz w:val="20"/>
          <w:szCs w:val="20"/>
        </w:rPr>
      </w:pPr>
      <w:r>
        <w:rPr>
          <w:b/>
          <w:bCs/>
          <w:sz w:val="20"/>
          <w:szCs w:val="20"/>
        </w:rPr>
        <w:br w:type="page"/>
      </w:r>
    </w:p>
    <w:p w14:paraId="09F2FB0C" w14:textId="4731B0C2" w:rsidR="00CC657B" w:rsidRPr="00CC657B" w:rsidRDefault="00CC657B" w:rsidP="00CC657B">
      <w:pPr>
        <w:rPr>
          <w:b/>
          <w:bCs/>
          <w:sz w:val="20"/>
          <w:szCs w:val="20"/>
        </w:rPr>
      </w:pPr>
      <w:r w:rsidRPr="00CC657B">
        <w:rPr>
          <w:b/>
          <w:bCs/>
          <w:sz w:val="40"/>
          <w:szCs w:val="40"/>
        </w:rPr>
        <w:lastRenderedPageBreak/>
        <w:t>Partie 2 : Slide Puzzle</w:t>
      </w:r>
    </w:p>
    <w:p w14:paraId="4995BC52" w14:textId="77777777" w:rsidR="00CC657B" w:rsidRPr="00CC657B" w:rsidRDefault="00CC657B" w:rsidP="00CC657B">
      <w:pPr>
        <w:rPr>
          <w:sz w:val="20"/>
          <w:szCs w:val="20"/>
        </w:rPr>
      </w:pPr>
      <w:r w:rsidRPr="00CC657B">
        <w:rPr>
          <w:sz w:val="20"/>
          <w:szCs w:val="20"/>
        </w:rPr>
        <w:t>Cette partie du projet a consisté à développer un jeu de puzzle coulissant interactif en utilisant les technologies web fondamentales.</w:t>
      </w:r>
    </w:p>
    <w:p w14:paraId="10668223" w14:textId="77777777" w:rsidR="00CC657B" w:rsidRPr="00CC657B" w:rsidRDefault="00CC657B" w:rsidP="00CC657B">
      <w:pPr>
        <w:rPr>
          <w:b/>
          <w:bCs/>
          <w:sz w:val="28"/>
          <w:szCs w:val="28"/>
        </w:rPr>
      </w:pPr>
      <w:r w:rsidRPr="00CC657B">
        <w:rPr>
          <w:b/>
          <w:bCs/>
          <w:sz w:val="28"/>
          <w:szCs w:val="28"/>
        </w:rPr>
        <w:t>Objectifs et Fonctionnalités</w:t>
      </w:r>
    </w:p>
    <w:p w14:paraId="479B4537" w14:textId="77777777" w:rsidR="00CC657B" w:rsidRPr="00CC657B" w:rsidRDefault="00CC657B" w:rsidP="00CC657B">
      <w:pPr>
        <w:numPr>
          <w:ilvl w:val="0"/>
          <w:numId w:val="3"/>
        </w:numPr>
        <w:rPr>
          <w:sz w:val="20"/>
          <w:szCs w:val="20"/>
        </w:rPr>
      </w:pPr>
      <w:r w:rsidRPr="00CC657B">
        <w:rPr>
          <w:b/>
          <w:bCs/>
          <w:sz w:val="20"/>
          <w:szCs w:val="20"/>
        </w:rPr>
        <w:t>Jeu de Puzzle 4x4 :</w:t>
      </w:r>
      <w:r w:rsidRPr="00CC657B">
        <w:rPr>
          <w:sz w:val="20"/>
          <w:szCs w:val="20"/>
        </w:rPr>
        <w:t xml:space="preserve"> Implémentation d'un puzzle classique où une image est découpée en 15 pièces mélangées, avec un espace vide pour permettre le mouvement des pièces.</w:t>
      </w:r>
    </w:p>
    <w:p w14:paraId="2ABB3A48" w14:textId="77777777" w:rsidR="00CC657B" w:rsidRPr="00CC657B" w:rsidRDefault="00CC657B" w:rsidP="00CC657B">
      <w:pPr>
        <w:numPr>
          <w:ilvl w:val="0"/>
          <w:numId w:val="3"/>
        </w:numPr>
        <w:rPr>
          <w:sz w:val="20"/>
          <w:szCs w:val="20"/>
        </w:rPr>
      </w:pPr>
      <w:r w:rsidRPr="00CC657B">
        <w:rPr>
          <w:b/>
          <w:bCs/>
          <w:sz w:val="20"/>
          <w:szCs w:val="20"/>
        </w:rPr>
        <w:t>Interaction Utilisateur :</w:t>
      </w:r>
      <w:r w:rsidRPr="00CC657B">
        <w:rPr>
          <w:sz w:val="20"/>
          <w:szCs w:val="20"/>
        </w:rPr>
        <w:t xml:space="preserve"> Les joueurs peuvent déplacer les pièces adjacentes à l'espace vide par un simple clic, dans le but de reconstituer l'image originale.</w:t>
      </w:r>
    </w:p>
    <w:p w14:paraId="6BB793D3" w14:textId="77777777" w:rsidR="00CC657B" w:rsidRPr="00CC657B" w:rsidRDefault="00CC657B" w:rsidP="00CC657B">
      <w:pPr>
        <w:numPr>
          <w:ilvl w:val="0"/>
          <w:numId w:val="3"/>
        </w:numPr>
        <w:rPr>
          <w:sz w:val="20"/>
          <w:szCs w:val="20"/>
        </w:rPr>
      </w:pPr>
      <w:r w:rsidRPr="00CC657B">
        <w:rPr>
          <w:b/>
          <w:bCs/>
          <w:sz w:val="20"/>
          <w:szCs w:val="20"/>
        </w:rPr>
        <w:t>Compteur de Coups :</w:t>
      </w:r>
      <w:r w:rsidRPr="00CC657B">
        <w:rPr>
          <w:sz w:val="20"/>
          <w:szCs w:val="20"/>
        </w:rPr>
        <w:t xml:space="preserve"> Affichage en temps réel du nombre de mouvements effectués par le joueur, ajoutant un élément de défi.</w:t>
      </w:r>
    </w:p>
    <w:p w14:paraId="7CAF0447" w14:textId="77777777" w:rsidR="00CC657B" w:rsidRPr="00CC657B" w:rsidRDefault="00CC657B" w:rsidP="00CC657B">
      <w:pPr>
        <w:numPr>
          <w:ilvl w:val="0"/>
          <w:numId w:val="3"/>
        </w:numPr>
        <w:rPr>
          <w:sz w:val="20"/>
          <w:szCs w:val="20"/>
        </w:rPr>
      </w:pPr>
      <w:r w:rsidRPr="00CC657B">
        <w:rPr>
          <w:b/>
          <w:bCs/>
          <w:sz w:val="20"/>
          <w:szCs w:val="20"/>
        </w:rPr>
        <w:t>Image Personnalisée :</w:t>
      </w:r>
      <w:r w:rsidRPr="00CC657B">
        <w:rPr>
          <w:sz w:val="20"/>
          <w:szCs w:val="20"/>
        </w:rPr>
        <w:t xml:space="preserve"> Utilisation d'une image de l'IUT Rouen (image.jpg) pour le puzzle, rendant le jeu plus pertinent pour le contexte du projet.</w:t>
      </w:r>
    </w:p>
    <w:p w14:paraId="61441718" w14:textId="77777777" w:rsidR="00CC657B" w:rsidRPr="00CC657B" w:rsidRDefault="00CC657B" w:rsidP="00CC657B">
      <w:pPr>
        <w:rPr>
          <w:b/>
          <w:bCs/>
          <w:sz w:val="28"/>
          <w:szCs w:val="28"/>
        </w:rPr>
      </w:pPr>
      <w:r w:rsidRPr="00CC657B">
        <w:rPr>
          <w:b/>
          <w:bCs/>
          <w:sz w:val="28"/>
          <w:szCs w:val="28"/>
        </w:rPr>
        <w:t>Technologies Utilisées et Mise en Œuvre</w:t>
      </w:r>
    </w:p>
    <w:p w14:paraId="0C36E4F0" w14:textId="77777777" w:rsidR="00CC657B" w:rsidRPr="00CC657B" w:rsidRDefault="00CC657B" w:rsidP="00CC657B">
      <w:pPr>
        <w:numPr>
          <w:ilvl w:val="0"/>
          <w:numId w:val="4"/>
        </w:numPr>
        <w:rPr>
          <w:sz w:val="24"/>
          <w:szCs w:val="24"/>
        </w:rPr>
      </w:pPr>
      <w:r w:rsidRPr="00CC657B">
        <w:rPr>
          <w:b/>
          <w:bCs/>
          <w:sz w:val="24"/>
          <w:szCs w:val="24"/>
        </w:rPr>
        <w:t>HTML (Puzzle.html) :</w:t>
      </w:r>
    </w:p>
    <w:p w14:paraId="30F99046" w14:textId="77777777" w:rsidR="00CC657B" w:rsidRPr="00CC657B" w:rsidRDefault="00CC657B" w:rsidP="00CC657B">
      <w:pPr>
        <w:numPr>
          <w:ilvl w:val="1"/>
          <w:numId w:val="4"/>
        </w:numPr>
        <w:rPr>
          <w:sz w:val="20"/>
          <w:szCs w:val="20"/>
        </w:rPr>
      </w:pPr>
      <w:r w:rsidRPr="00CC657B">
        <w:rPr>
          <w:sz w:val="20"/>
          <w:szCs w:val="20"/>
        </w:rPr>
        <w:t>La structure du jeu est définie par un tableau (&lt;table&gt;) de 4x4 cellules.</w:t>
      </w:r>
    </w:p>
    <w:p w14:paraId="71209309" w14:textId="77777777" w:rsidR="00CC657B" w:rsidRPr="00CC657B" w:rsidRDefault="00CC657B" w:rsidP="00CC657B">
      <w:pPr>
        <w:numPr>
          <w:ilvl w:val="1"/>
          <w:numId w:val="4"/>
        </w:numPr>
        <w:rPr>
          <w:sz w:val="20"/>
          <w:szCs w:val="20"/>
        </w:rPr>
      </w:pPr>
      <w:r w:rsidRPr="00CC657B">
        <w:rPr>
          <w:sz w:val="20"/>
          <w:szCs w:val="20"/>
        </w:rPr>
        <w:t>Chaque cellule contient un bouton (&lt;</w:t>
      </w:r>
      <w:proofErr w:type="spellStart"/>
      <w:r w:rsidRPr="00CC657B">
        <w:rPr>
          <w:sz w:val="20"/>
          <w:szCs w:val="20"/>
        </w:rPr>
        <w:t>button</w:t>
      </w:r>
      <w:proofErr w:type="spellEnd"/>
      <w:r w:rsidRPr="00CC657B">
        <w:rPr>
          <w:sz w:val="20"/>
          <w:szCs w:val="20"/>
        </w:rPr>
        <w:t>&gt;) qui représente une pièce du puzzle.</w:t>
      </w:r>
    </w:p>
    <w:p w14:paraId="09B5B6A9" w14:textId="77777777" w:rsidR="00CC657B" w:rsidRPr="00CC657B" w:rsidRDefault="00CC657B" w:rsidP="00CC657B">
      <w:pPr>
        <w:numPr>
          <w:ilvl w:val="1"/>
          <w:numId w:val="4"/>
        </w:numPr>
        <w:rPr>
          <w:sz w:val="20"/>
          <w:szCs w:val="20"/>
        </w:rPr>
      </w:pPr>
      <w:r w:rsidRPr="00CC657B">
        <w:rPr>
          <w:sz w:val="20"/>
          <w:szCs w:val="20"/>
        </w:rPr>
        <w:t xml:space="preserve">L'attribut </w:t>
      </w:r>
      <w:proofErr w:type="spellStart"/>
      <w:r w:rsidRPr="00CC657B">
        <w:rPr>
          <w:sz w:val="20"/>
          <w:szCs w:val="20"/>
        </w:rPr>
        <w:t>onclick</w:t>
      </w:r>
      <w:proofErr w:type="spellEnd"/>
      <w:r w:rsidRPr="00CC657B">
        <w:rPr>
          <w:sz w:val="20"/>
          <w:szCs w:val="20"/>
        </w:rPr>
        <w:t xml:space="preserve"> sur chaque bouton est utilisé pour appeler la fonction JavaScript </w:t>
      </w:r>
      <w:proofErr w:type="gramStart"/>
      <w:r w:rsidRPr="00CC657B">
        <w:rPr>
          <w:sz w:val="20"/>
          <w:szCs w:val="20"/>
        </w:rPr>
        <w:t>move(</w:t>
      </w:r>
      <w:proofErr w:type="gramEnd"/>
      <w:r w:rsidRPr="00CC657B">
        <w:rPr>
          <w:sz w:val="20"/>
          <w:szCs w:val="20"/>
        </w:rPr>
        <w:t>) avec l'index de la pièce.</w:t>
      </w:r>
    </w:p>
    <w:p w14:paraId="1B2D2493" w14:textId="77777777" w:rsidR="00CC657B" w:rsidRPr="00CC657B" w:rsidRDefault="00CC657B" w:rsidP="00CC657B">
      <w:pPr>
        <w:numPr>
          <w:ilvl w:val="0"/>
          <w:numId w:val="4"/>
        </w:numPr>
        <w:rPr>
          <w:sz w:val="24"/>
          <w:szCs w:val="24"/>
        </w:rPr>
      </w:pPr>
      <w:r w:rsidRPr="00CC657B">
        <w:rPr>
          <w:b/>
          <w:bCs/>
          <w:sz w:val="24"/>
          <w:szCs w:val="24"/>
        </w:rPr>
        <w:t>CSS (Puzzle.css) :</w:t>
      </w:r>
    </w:p>
    <w:p w14:paraId="2DE0D134" w14:textId="77777777" w:rsidR="00CC657B" w:rsidRPr="00CC657B" w:rsidRDefault="00CC657B" w:rsidP="00CC657B">
      <w:pPr>
        <w:numPr>
          <w:ilvl w:val="1"/>
          <w:numId w:val="4"/>
        </w:numPr>
        <w:rPr>
          <w:sz w:val="20"/>
          <w:szCs w:val="20"/>
        </w:rPr>
      </w:pPr>
      <w:r w:rsidRPr="00CC657B">
        <w:rPr>
          <w:sz w:val="20"/>
          <w:szCs w:val="20"/>
        </w:rPr>
        <w:t>Le fichier Puzzle.css est responsable de la stylisation de l'ensemble du jeu.</w:t>
      </w:r>
    </w:p>
    <w:p w14:paraId="24C67B67" w14:textId="77777777" w:rsidR="00CC657B" w:rsidRPr="00CC657B" w:rsidRDefault="00CC657B" w:rsidP="00CC657B">
      <w:pPr>
        <w:numPr>
          <w:ilvl w:val="1"/>
          <w:numId w:val="4"/>
        </w:numPr>
        <w:rPr>
          <w:sz w:val="20"/>
          <w:szCs w:val="20"/>
        </w:rPr>
      </w:pPr>
      <w:r w:rsidRPr="00CC657B">
        <w:rPr>
          <w:sz w:val="20"/>
          <w:szCs w:val="20"/>
        </w:rPr>
        <w:t>Il définit la taille fixe des boutons (100x100px) et utilise les propriétés background-image, background-size, et background-position pour afficher la partie correspondante de l'image image.jpg sur chaque bouton.</w:t>
      </w:r>
    </w:p>
    <w:p w14:paraId="6D78EB24" w14:textId="77777777" w:rsidR="00CC657B" w:rsidRPr="00CC657B" w:rsidRDefault="00CC657B" w:rsidP="00CC657B">
      <w:pPr>
        <w:numPr>
          <w:ilvl w:val="1"/>
          <w:numId w:val="4"/>
        </w:numPr>
        <w:rPr>
          <w:sz w:val="20"/>
          <w:szCs w:val="20"/>
        </w:rPr>
      </w:pPr>
      <w:r w:rsidRPr="00CC657B">
        <w:rPr>
          <w:sz w:val="20"/>
          <w:szCs w:val="20"/>
        </w:rPr>
        <w:t xml:space="preserve">La </w:t>
      </w:r>
      <w:proofErr w:type="gramStart"/>
      <w:r w:rsidRPr="00CC657B">
        <w:rPr>
          <w:sz w:val="20"/>
          <w:szCs w:val="20"/>
        </w:rPr>
        <w:t>classe .</w:t>
      </w:r>
      <w:proofErr w:type="spellStart"/>
      <w:r w:rsidRPr="00CC657B">
        <w:rPr>
          <w:sz w:val="20"/>
          <w:szCs w:val="20"/>
        </w:rPr>
        <w:t>empty</w:t>
      </w:r>
      <w:proofErr w:type="spellEnd"/>
      <w:proofErr w:type="gramEnd"/>
      <w:r w:rsidRPr="00CC657B">
        <w:rPr>
          <w:sz w:val="20"/>
          <w:szCs w:val="20"/>
        </w:rPr>
        <w:t xml:space="preserve"> est appliquée au bouton représentant l'espace vide, le rendant transparent et visuellement distinct.</w:t>
      </w:r>
    </w:p>
    <w:p w14:paraId="52E1C448" w14:textId="77777777" w:rsidR="00CC657B" w:rsidRPr="00CC657B" w:rsidRDefault="00CC657B" w:rsidP="00CC657B">
      <w:pPr>
        <w:numPr>
          <w:ilvl w:val="1"/>
          <w:numId w:val="4"/>
        </w:numPr>
        <w:rPr>
          <w:sz w:val="20"/>
          <w:szCs w:val="20"/>
        </w:rPr>
      </w:pPr>
      <w:r w:rsidRPr="00CC657B">
        <w:rPr>
          <w:sz w:val="20"/>
          <w:szCs w:val="20"/>
        </w:rPr>
        <w:t>Des transitions CSS sont utilisées pour un effet visuel fluide lors du survol des boutons.</w:t>
      </w:r>
    </w:p>
    <w:p w14:paraId="1DD25701" w14:textId="77777777" w:rsidR="00CC657B" w:rsidRDefault="00CC657B">
      <w:pPr>
        <w:rPr>
          <w:b/>
          <w:bCs/>
          <w:sz w:val="20"/>
          <w:szCs w:val="20"/>
        </w:rPr>
      </w:pPr>
      <w:r>
        <w:rPr>
          <w:b/>
          <w:bCs/>
          <w:sz w:val="20"/>
          <w:szCs w:val="20"/>
        </w:rPr>
        <w:br w:type="page"/>
      </w:r>
    </w:p>
    <w:p w14:paraId="3A33CFE7" w14:textId="4DE9CFB6" w:rsidR="00CC657B" w:rsidRPr="00CC657B" w:rsidRDefault="00CC657B" w:rsidP="00CC657B">
      <w:pPr>
        <w:numPr>
          <w:ilvl w:val="0"/>
          <w:numId w:val="4"/>
        </w:numPr>
        <w:rPr>
          <w:sz w:val="24"/>
          <w:szCs w:val="24"/>
        </w:rPr>
      </w:pPr>
      <w:r w:rsidRPr="00CC657B">
        <w:rPr>
          <w:b/>
          <w:bCs/>
          <w:sz w:val="24"/>
          <w:szCs w:val="24"/>
        </w:rPr>
        <w:lastRenderedPageBreak/>
        <w:t>JavaScript (Intégré dans Puzzle.html) :</w:t>
      </w:r>
    </w:p>
    <w:p w14:paraId="70BBB146" w14:textId="77777777" w:rsidR="00CC657B" w:rsidRPr="00CC657B" w:rsidRDefault="00CC657B" w:rsidP="00CC657B">
      <w:pPr>
        <w:numPr>
          <w:ilvl w:val="1"/>
          <w:numId w:val="4"/>
        </w:numPr>
        <w:rPr>
          <w:sz w:val="20"/>
          <w:szCs w:val="20"/>
        </w:rPr>
      </w:pPr>
      <w:r w:rsidRPr="00CC657B">
        <w:rPr>
          <w:sz w:val="20"/>
          <w:szCs w:val="20"/>
        </w:rPr>
        <w:t>Un tableau v est utilisé pour stocker l'ordre actuel des pièces (numéros 1 à 15 et une chaîne vide pour l'espace).</w:t>
      </w:r>
    </w:p>
    <w:p w14:paraId="6B8CBAE5" w14:textId="77777777" w:rsidR="00CC657B" w:rsidRPr="00CC657B" w:rsidRDefault="00CC657B" w:rsidP="00CC657B">
      <w:pPr>
        <w:numPr>
          <w:ilvl w:val="1"/>
          <w:numId w:val="4"/>
        </w:numPr>
        <w:rPr>
          <w:sz w:val="20"/>
          <w:szCs w:val="20"/>
        </w:rPr>
      </w:pPr>
      <w:r w:rsidRPr="00CC657B">
        <w:rPr>
          <w:sz w:val="20"/>
          <w:szCs w:val="20"/>
        </w:rPr>
        <w:t xml:space="preserve">La fonction </w:t>
      </w:r>
      <w:proofErr w:type="gramStart"/>
      <w:r w:rsidRPr="00CC657B">
        <w:rPr>
          <w:sz w:val="20"/>
          <w:szCs w:val="20"/>
        </w:rPr>
        <w:t>u(</w:t>
      </w:r>
      <w:proofErr w:type="gramEnd"/>
      <w:r w:rsidRPr="00CC657B">
        <w:rPr>
          <w:sz w:val="20"/>
          <w:szCs w:val="20"/>
        </w:rPr>
        <w:t>) (update) parcourt le tableau v et met à jour le style de chaque bouton (</w:t>
      </w:r>
      <w:proofErr w:type="spellStart"/>
      <w:r w:rsidRPr="00CC657B">
        <w:rPr>
          <w:sz w:val="20"/>
          <w:szCs w:val="20"/>
        </w:rPr>
        <w:t>backgroundImage</w:t>
      </w:r>
      <w:proofErr w:type="spellEnd"/>
      <w:r w:rsidRPr="00CC657B">
        <w:rPr>
          <w:sz w:val="20"/>
          <w:szCs w:val="20"/>
        </w:rPr>
        <w:t xml:space="preserve">, </w:t>
      </w:r>
      <w:proofErr w:type="spellStart"/>
      <w:r w:rsidRPr="00CC657B">
        <w:rPr>
          <w:sz w:val="20"/>
          <w:szCs w:val="20"/>
        </w:rPr>
        <w:t>backgroundPosition</w:t>
      </w:r>
      <w:proofErr w:type="spellEnd"/>
      <w:r w:rsidRPr="00CC657B">
        <w:rPr>
          <w:sz w:val="20"/>
          <w:szCs w:val="20"/>
        </w:rPr>
        <w:t>) pour refléter l'état actuel des pièces. Elle met également à jour le compteur de coups (c).</w:t>
      </w:r>
    </w:p>
    <w:p w14:paraId="10EAD5C3" w14:textId="77777777" w:rsidR="00CC657B" w:rsidRPr="00CC657B" w:rsidRDefault="00CC657B" w:rsidP="00CC657B">
      <w:pPr>
        <w:numPr>
          <w:ilvl w:val="1"/>
          <w:numId w:val="4"/>
        </w:numPr>
        <w:rPr>
          <w:sz w:val="20"/>
          <w:szCs w:val="20"/>
        </w:rPr>
      </w:pPr>
      <w:r w:rsidRPr="00CC657B">
        <w:rPr>
          <w:sz w:val="20"/>
          <w:szCs w:val="20"/>
        </w:rPr>
        <w:t>La fonction move(i) est le cœur de la logique du jeu :</w:t>
      </w:r>
    </w:p>
    <w:p w14:paraId="1C1742FA" w14:textId="77777777" w:rsidR="00CC657B" w:rsidRPr="00CC657B" w:rsidRDefault="00CC657B" w:rsidP="00CC657B">
      <w:pPr>
        <w:numPr>
          <w:ilvl w:val="2"/>
          <w:numId w:val="4"/>
        </w:numPr>
        <w:rPr>
          <w:sz w:val="20"/>
          <w:szCs w:val="20"/>
        </w:rPr>
      </w:pPr>
      <w:r w:rsidRPr="00CC657B">
        <w:rPr>
          <w:sz w:val="20"/>
          <w:szCs w:val="20"/>
        </w:rPr>
        <w:t>Elle prend l'index du bouton cliqué.</w:t>
      </w:r>
    </w:p>
    <w:p w14:paraId="43713FF2" w14:textId="77777777" w:rsidR="00CC657B" w:rsidRPr="00CC657B" w:rsidRDefault="00CC657B" w:rsidP="00CC657B">
      <w:pPr>
        <w:numPr>
          <w:ilvl w:val="2"/>
          <w:numId w:val="4"/>
        </w:numPr>
        <w:rPr>
          <w:sz w:val="20"/>
          <w:szCs w:val="20"/>
        </w:rPr>
      </w:pPr>
      <w:r w:rsidRPr="00CC657B">
        <w:rPr>
          <w:sz w:val="20"/>
          <w:szCs w:val="20"/>
        </w:rPr>
        <w:t>Elle vérifie les indices des pièces adjacentes (haut, bas, gauche, droite).</w:t>
      </w:r>
    </w:p>
    <w:p w14:paraId="6AAEF98F" w14:textId="77777777" w:rsidR="00CC657B" w:rsidRPr="00CC657B" w:rsidRDefault="00CC657B" w:rsidP="00CC657B">
      <w:pPr>
        <w:numPr>
          <w:ilvl w:val="2"/>
          <w:numId w:val="4"/>
        </w:numPr>
        <w:rPr>
          <w:sz w:val="20"/>
          <w:szCs w:val="20"/>
        </w:rPr>
      </w:pPr>
      <w:r w:rsidRPr="00CC657B">
        <w:rPr>
          <w:sz w:val="20"/>
          <w:szCs w:val="20"/>
        </w:rPr>
        <w:t>Si une pièce adjacente est l'espace vide (v[j]===""), elle échange la position de la pièce cliquée avec l'espace vide ([v[i</w:t>
      </w:r>
      <w:proofErr w:type="gramStart"/>
      <w:r w:rsidRPr="00CC657B">
        <w:rPr>
          <w:sz w:val="20"/>
          <w:szCs w:val="20"/>
        </w:rPr>
        <w:t>],v</w:t>
      </w:r>
      <w:proofErr w:type="gramEnd"/>
      <w:r w:rsidRPr="00CC657B">
        <w:rPr>
          <w:sz w:val="20"/>
          <w:szCs w:val="20"/>
        </w:rPr>
        <w:t>[j</w:t>
      </w:r>
      <w:proofErr w:type="gramStart"/>
      <w:r w:rsidRPr="00CC657B">
        <w:rPr>
          <w:sz w:val="20"/>
          <w:szCs w:val="20"/>
        </w:rPr>
        <w:t>]]=</w:t>
      </w:r>
      <w:proofErr w:type="gramEnd"/>
      <w:r w:rsidRPr="00CC657B">
        <w:rPr>
          <w:sz w:val="20"/>
          <w:szCs w:val="20"/>
        </w:rPr>
        <w:t>[v[j</w:t>
      </w:r>
      <w:proofErr w:type="gramStart"/>
      <w:r w:rsidRPr="00CC657B">
        <w:rPr>
          <w:sz w:val="20"/>
          <w:szCs w:val="20"/>
        </w:rPr>
        <w:t>],v</w:t>
      </w:r>
      <w:proofErr w:type="gramEnd"/>
      <w:r w:rsidRPr="00CC657B">
        <w:rPr>
          <w:sz w:val="20"/>
          <w:szCs w:val="20"/>
        </w:rPr>
        <w:t>[i]]).</w:t>
      </w:r>
    </w:p>
    <w:p w14:paraId="55A8CA33" w14:textId="77777777" w:rsidR="00CC657B" w:rsidRPr="00CC657B" w:rsidRDefault="00CC657B" w:rsidP="00CC657B">
      <w:pPr>
        <w:numPr>
          <w:ilvl w:val="2"/>
          <w:numId w:val="4"/>
        </w:numPr>
        <w:rPr>
          <w:sz w:val="20"/>
          <w:szCs w:val="20"/>
        </w:rPr>
      </w:pPr>
      <w:r w:rsidRPr="00CC657B">
        <w:rPr>
          <w:sz w:val="20"/>
          <w:szCs w:val="20"/>
        </w:rPr>
        <w:t xml:space="preserve">Le compteur de coups (c) est incrémenté, et la fonction </w:t>
      </w:r>
      <w:proofErr w:type="gramStart"/>
      <w:r w:rsidRPr="00CC657B">
        <w:rPr>
          <w:sz w:val="20"/>
          <w:szCs w:val="20"/>
        </w:rPr>
        <w:t>u(</w:t>
      </w:r>
      <w:proofErr w:type="gramEnd"/>
      <w:r w:rsidRPr="00CC657B">
        <w:rPr>
          <w:sz w:val="20"/>
          <w:szCs w:val="20"/>
        </w:rPr>
        <w:t>) est appelée pour rafraîchir l'affichage.</w:t>
      </w:r>
    </w:p>
    <w:p w14:paraId="4761EBE8" w14:textId="77777777" w:rsidR="00CC657B" w:rsidRPr="00CC657B" w:rsidRDefault="00CC657B" w:rsidP="00CC657B">
      <w:pPr>
        <w:numPr>
          <w:ilvl w:val="1"/>
          <w:numId w:val="4"/>
        </w:numPr>
        <w:rPr>
          <w:sz w:val="20"/>
          <w:szCs w:val="20"/>
        </w:rPr>
      </w:pPr>
      <w:r w:rsidRPr="00CC657B">
        <w:rPr>
          <w:sz w:val="20"/>
          <w:szCs w:val="20"/>
        </w:rPr>
        <w:t>Au chargement, le tableau v est mélangé aléatoirement (</w:t>
      </w:r>
      <w:proofErr w:type="spellStart"/>
      <w:proofErr w:type="gramStart"/>
      <w:r w:rsidRPr="00CC657B">
        <w:rPr>
          <w:sz w:val="20"/>
          <w:szCs w:val="20"/>
        </w:rPr>
        <w:t>v.sort</w:t>
      </w:r>
      <w:proofErr w:type="spellEnd"/>
      <w:proofErr w:type="gramEnd"/>
      <w:r w:rsidRPr="00CC657B">
        <w:rPr>
          <w:sz w:val="20"/>
          <w:szCs w:val="20"/>
        </w:rPr>
        <w:t>(</w:t>
      </w:r>
      <w:proofErr w:type="gramStart"/>
      <w:r w:rsidRPr="00CC657B">
        <w:rPr>
          <w:sz w:val="20"/>
          <w:szCs w:val="20"/>
        </w:rPr>
        <w:t>()=&gt;</w:t>
      </w:r>
      <w:proofErr w:type="spellStart"/>
      <w:r w:rsidRPr="00CC657B">
        <w:rPr>
          <w:sz w:val="20"/>
          <w:szCs w:val="20"/>
        </w:rPr>
        <w:t>Math.random</w:t>
      </w:r>
      <w:proofErr w:type="spellEnd"/>
      <w:r w:rsidRPr="00CC657B">
        <w:rPr>
          <w:sz w:val="20"/>
          <w:szCs w:val="20"/>
        </w:rPr>
        <w:t>()-</w:t>
      </w:r>
      <w:proofErr w:type="gramEnd"/>
      <w:r w:rsidRPr="00CC657B">
        <w:rPr>
          <w:sz w:val="20"/>
          <w:szCs w:val="20"/>
        </w:rPr>
        <w:t>.5)) pour initialiser le puzzle.</w:t>
      </w:r>
    </w:p>
    <w:p w14:paraId="12A3F3E8" w14:textId="77777777" w:rsidR="00CC657B" w:rsidRPr="00CC657B" w:rsidRDefault="00CC657B" w:rsidP="00CC657B">
      <w:pPr>
        <w:rPr>
          <w:b/>
          <w:bCs/>
          <w:sz w:val="36"/>
          <w:szCs w:val="36"/>
        </w:rPr>
      </w:pPr>
      <w:r w:rsidRPr="00CC657B">
        <w:rPr>
          <w:b/>
          <w:bCs/>
          <w:sz w:val="36"/>
          <w:szCs w:val="36"/>
        </w:rPr>
        <w:t>Aperçu du Jeu</w:t>
      </w:r>
    </w:p>
    <w:p w14:paraId="36D0CFD7" w14:textId="77777777" w:rsidR="00CC657B" w:rsidRPr="00CC657B" w:rsidRDefault="00CC657B" w:rsidP="00CC657B">
      <w:pPr>
        <w:rPr>
          <w:sz w:val="20"/>
          <w:szCs w:val="20"/>
        </w:rPr>
      </w:pPr>
      <w:r w:rsidRPr="00CC657B">
        <w:rPr>
          <w:sz w:val="20"/>
          <w:szCs w:val="20"/>
        </w:rPr>
        <w:t xml:space="preserve">Le jeu se présente sous la forme d'une grille où chaque bouton représente une partie de l'image. </w:t>
      </w:r>
    </w:p>
    <w:p w14:paraId="6A55F2F2" w14:textId="77777777" w:rsidR="00CC657B" w:rsidRPr="00CC657B" w:rsidRDefault="00CC657B">
      <w:pPr>
        <w:rPr>
          <w:b/>
          <w:bCs/>
          <w:sz w:val="20"/>
          <w:szCs w:val="20"/>
        </w:rPr>
      </w:pPr>
      <w:r w:rsidRPr="00CC657B">
        <w:rPr>
          <w:b/>
          <w:bCs/>
          <w:sz w:val="20"/>
          <w:szCs w:val="20"/>
        </w:rPr>
        <w:br w:type="page"/>
      </w:r>
    </w:p>
    <w:p w14:paraId="03C24CAB" w14:textId="554F9D64" w:rsidR="00CC657B" w:rsidRPr="00CC657B" w:rsidRDefault="00CC657B" w:rsidP="00CC657B">
      <w:pPr>
        <w:rPr>
          <w:b/>
          <w:bCs/>
          <w:sz w:val="36"/>
          <w:szCs w:val="36"/>
        </w:rPr>
      </w:pPr>
      <w:r w:rsidRPr="00CC657B">
        <w:rPr>
          <w:b/>
          <w:bCs/>
          <w:sz w:val="36"/>
          <w:szCs w:val="36"/>
        </w:rPr>
        <w:lastRenderedPageBreak/>
        <w:t>Partie 3 : Le Défi de Maître Yoda</w:t>
      </w:r>
    </w:p>
    <w:p w14:paraId="5003DC44" w14:textId="77777777" w:rsidR="00CC657B" w:rsidRPr="00CC657B" w:rsidRDefault="00CC657B" w:rsidP="00CC657B">
      <w:pPr>
        <w:rPr>
          <w:sz w:val="20"/>
          <w:szCs w:val="20"/>
        </w:rPr>
      </w:pPr>
      <w:r w:rsidRPr="00CC657B">
        <w:rPr>
          <w:sz w:val="20"/>
          <w:szCs w:val="20"/>
        </w:rPr>
        <w:t>Cette section du projet a abordé un défi algorithmique inspiré du "Défi de Maître Yoda", visant à construire la plus longue chaîne de mots selon une règle spécifique.</w:t>
      </w:r>
    </w:p>
    <w:p w14:paraId="3F25F39F" w14:textId="77777777" w:rsidR="00CC657B" w:rsidRPr="00CC657B" w:rsidRDefault="00CC657B" w:rsidP="00CC657B">
      <w:pPr>
        <w:rPr>
          <w:b/>
          <w:bCs/>
          <w:sz w:val="28"/>
          <w:szCs w:val="28"/>
        </w:rPr>
      </w:pPr>
      <w:r w:rsidRPr="00CC657B">
        <w:rPr>
          <w:b/>
          <w:bCs/>
          <w:sz w:val="28"/>
          <w:szCs w:val="28"/>
        </w:rPr>
        <w:t>Objectifs et Fonctionnalités</w:t>
      </w:r>
    </w:p>
    <w:p w14:paraId="2DFFE937" w14:textId="77777777" w:rsidR="00CC657B" w:rsidRPr="00CC657B" w:rsidRDefault="00CC657B" w:rsidP="00CC657B">
      <w:pPr>
        <w:numPr>
          <w:ilvl w:val="0"/>
          <w:numId w:val="5"/>
        </w:numPr>
        <w:rPr>
          <w:sz w:val="20"/>
          <w:szCs w:val="20"/>
        </w:rPr>
      </w:pPr>
      <w:r w:rsidRPr="00CC657B">
        <w:rPr>
          <w:b/>
          <w:bCs/>
          <w:sz w:val="20"/>
          <w:szCs w:val="20"/>
        </w:rPr>
        <w:t>Chaîne de Mots :</w:t>
      </w:r>
      <w:r w:rsidRPr="00CC657B">
        <w:rPr>
          <w:sz w:val="20"/>
          <w:szCs w:val="20"/>
        </w:rPr>
        <w:t xml:space="preserve"> Déterminer la plus longue séquence de mots à partir d'une liste donnée, où chaque mot de la séquence doit commencer par les trois dernières lettres du mot précédent.</w:t>
      </w:r>
    </w:p>
    <w:p w14:paraId="4DA29D46" w14:textId="77777777" w:rsidR="00CC657B" w:rsidRPr="00CC657B" w:rsidRDefault="00CC657B" w:rsidP="00CC657B">
      <w:pPr>
        <w:numPr>
          <w:ilvl w:val="0"/>
          <w:numId w:val="5"/>
        </w:numPr>
        <w:rPr>
          <w:sz w:val="20"/>
          <w:szCs w:val="20"/>
        </w:rPr>
      </w:pPr>
      <w:r w:rsidRPr="00CC657B">
        <w:rPr>
          <w:b/>
          <w:bCs/>
          <w:sz w:val="20"/>
          <w:szCs w:val="20"/>
        </w:rPr>
        <w:t>Algorithme de Recherche :</w:t>
      </w:r>
      <w:r w:rsidRPr="00CC657B">
        <w:rPr>
          <w:sz w:val="20"/>
          <w:szCs w:val="20"/>
        </w:rPr>
        <w:t xml:space="preserve"> Implémentation d'une logique pour parcourir l'ensemble des mots et identifier la chaîne la plus longue possible en respectant la règle.</w:t>
      </w:r>
    </w:p>
    <w:p w14:paraId="72786C68" w14:textId="77777777" w:rsidR="00CC657B" w:rsidRPr="00CC657B" w:rsidRDefault="00CC657B" w:rsidP="00CC657B">
      <w:pPr>
        <w:rPr>
          <w:b/>
          <w:bCs/>
          <w:sz w:val="24"/>
          <w:szCs w:val="24"/>
        </w:rPr>
      </w:pPr>
      <w:r w:rsidRPr="00CC657B">
        <w:rPr>
          <w:b/>
          <w:bCs/>
          <w:sz w:val="24"/>
          <w:szCs w:val="24"/>
        </w:rPr>
        <w:t>Technologies Utilisées et Mise en Œuvre</w:t>
      </w:r>
    </w:p>
    <w:p w14:paraId="10E3B3CA" w14:textId="77777777" w:rsidR="00CC657B" w:rsidRPr="00CC657B" w:rsidRDefault="00CC657B" w:rsidP="00CC657B">
      <w:pPr>
        <w:numPr>
          <w:ilvl w:val="0"/>
          <w:numId w:val="6"/>
        </w:numPr>
        <w:rPr>
          <w:sz w:val="24"/>
          <w:szCs w:val="24"/>
        </w:rPr>
      </w:pPr>
      <w:r w:rsidRPr="00CC657B">
        <w:rPr>
          <w:b/>
          <w:bCs/>
          <w:sz w:val="24"/>
          <w:szCs w:val="24"/>
        </w:rPr>
        <w:t>PHP (</w:t>
      </w:r>
      <w:proofErr w:type="spellStart"/>
      <w:r w:rsidRPr="00CC657B">
        <w:rPr>
          <w:b/>
          <w:bCs/>
          <w:sz w:val="24"/>
          <w:szCs w:val="24"/>
        </w:rPr>
        <w:t>tri.php</w:t>
      </w:r>
      <w:proofErr w:type="spellEnd"/>
      <w:r w:rsidRPr="00CC657B">
        <w:rPr>
          <w:b/>
          <w:bCs/>
          <w:sz w:val="24"/>
          <w:szCs w:val="24"/>
        </w:rPr>
        <w:t>) :</w:t>
      </w:r>
    </w:p>
    <w:p w14:paraId="0A751657" w14:textId="77777777" w:rsidR="00CC657B" w:rsidRPr="00CC657B" w:rsidRDefault="00CC657B" w:rsidP="00CC657B">
      <w:pPr>
        <w:numPr>
          <w:ilvl w:val="1"/>
          <w:numId w:val="6"/>
        </w:numPr>
        <w:rPr>
          <w:sz w:val="20"/>
          <w:szCs w:val="20"/>
        </w:rPr>
      </w:pPr>
      <w:r w:rsidRPr="00CC657B">
        <w:rPr>
          <w:sz w:val="20"/>
          <w:szCs w:val="20"/>
        </w:rPr>
        <w:t>Le script PHP contient une liste prédéfinie de mots ($mots).</w:t>
      </w:r>
    </w:p>
    <w:p w14:paraId="48E6C5CC" w14:textId="77777777" w:rsidR="00CC657B" w:rsidRPr="00CC657B" w:rsidRDefault="00CC657B" w:rsidP="00CC657B">
      <w:pPr>
        <w:numPr>
          <w:ilvl w:val="1"/>
          <w:numId w:val="6"/>
        </w:numPr>
        <w:rPr>
          <w:sz w:val="20"/>
          <w:szCs w:val="20"/>
        </w:rPr>
      </w:pPr>
      <w:r w:rsidRPr="00CC657B">
        <w:rPr>
          <w:sz w:val="20"/>
          <w:szCs w:val="20"/>
        </w:rPr>
        <w:t xml:space="preserve">Il construit un </w:t>
      </w:r>
      <w:r w:rsidRPr="00CC657B">
        <w:rPr>
          <w:b/>
          <w:bCs/>
          <w:sz w:val="20"/>
          <w:szCs w:val="20"/>
        </w:rPr>
        <w:t>graphe</w:t>
      </w:r>
      <w:r w:rsidRPr="00CC657B">
        <w:rPr>
          <w:sz w:val="20"/>
          <w:szCs w:val="20"/>
        </w:rPr>
        <w:t xml:space="preserve"> ($graphe) où chaque mot est une clé, et sa valeur est un tableau des mots qui peuvent le suivre (ceux dont les trois premières lettres correspondent aux trois dernières lettres du mot actuel). Cette structure permet de modéliser les connexions entre les mots.</w:t>
      </w:r>
    </w:p>
    <w:p w14:paraId="583EF3CE" w14:textId="77777777" w:rsidR="00CC657B" w:rsidRPr="00CC657B" w:rsidRDefault="00CC657B" w:rsidP="00CC657B">
      <w:pPr>
        <w:numPr>
          <w:ilvl w:val="1"/>
          <w:numId w:val="6"/>
        </w:numPr>
        <w:rPr>
          <w:sz w:val="20"/>
          <w:szCs w:val="20"/>
        </w:rPr>
      </w:pPr>
      <w:r w:rsidRPr="00CC657B">
        <w:rPr>
          <w:sz w:val="20"/>
          <w:szCs w:val="20"/>
        </w:rPr>
        <w:t>L'algorithme parcourt chaque mot de la liste comme un point de départ potentiel pour une chaîne.</w:t>
      </w:r>
    </w:p>
    <w:p w14:paraId="021C17BB" w14:textId="77777777" w:rsidR="00CC657B" w:rsidRPr="00CC657B" w:rsidRDefault="00CC657B" w:rsidP="00CC657B">
      <w:pPr>
        <w:numPr>
          <w:ilvl w:val="1"/>
          <w:numId w:val="6"/>
        </w:numPr>
        <w:rPr>
          <w:sz w:val="20"/>
          <w:szCs w:val="20"/>
        </w:rPr>
      </w:pPr>
      <w:r w:rsidRPr="00CC657B">
        <w:rPr>
          <w:sz w:val="20"/>
          <w:szCs w:val="20"/>
        </w:rPr>
        <w:t>Pour chaque départ, il construit une chaîne ($chemin) en sélectionnant de manière gloutonne le prochain mot valide non encore visité dans la chaîne actuelle.</w:t>
      </w:r>
    </w:p>
    <w:p w14:paraId="0AC71802" w14:textId="77777777" w:rsidR="00CC657B" w:rsidRPr="00CC657B" w:rsidRDefault="00CC657B" w:rsidP="00CC657B">
      <w:pPr>
        <w:numPr>
          <w:ilvl w:val="1"/>
          <w:numId w:val="6"/>
        </w:numPr>
        <w:rPr>
          <w:sz w:val="20"/>
          <w:szCs w:val="20"/>
        </w:rPr>
      </w:pPr>
      <w:r w:rsidRPr="00CC657B">
        <w:rPr>
          <w:sz w:val="20"/>
          <w:szCs w:val="20"/>
        </w:rPr>
        <w:t>Il maintient un tableau $visites pour éviter les boucles infinies et s'assurer que chaque mot n'est utilisé qu'une seule fois par chemin.</w:t>
      </w:r>
    </w:p>
    <w:p w14:paraId="12F0CB9D" w14:textId="77777777" w:rsidR="00CC657B" w:rsidRPr="00CC657B" w:rsidRDefault="00CC657B" w:rsidP="00CC657B">
      <w:pPr>
        <w:numPr>
          <w:ilvl w:val="1"/>
          <w:numId w:val="6"/>
        </w:numPr>
        <w:rPr>
          <w:sz w:val="20"/>
          <w:szCs w:val="20"/>
        </w:rPr>
      </w:pPr>
      <w:r w:rsidRPr="00CC657B">
        <w:rPr>
          <w:sz w:val="20"/>
          <w:szCs w:val="20"/>
        </w:rPr>
        <w:t>Après avoir exploré un chemin complet à partir d'un mot de départ, il compare la longueur de ce $chemin avec la $meilleure chaîne trouvée jusqu'à présent et la met à jour si la nouvelle est plus longue.</w:t>
      </w:r>
    </w:p>
    <w:p w14:paraId="3AC00A10" w14:textId="77777777" w:rsidR="00CC657B" w:rsidRPr="00CC657B" w:rsidRDefault="00CC657B" w:rsidP="00CC657B">
      <w:pPr>
        <w:numPr>
          <w:ilvl w:val="1"/>
          <w:numId w:val="6"/>
        </w:numPr>
        <w:rPr>
          <w:sz w:val="20"/>
          <w:szCs w:val="20"/>
        </w:rPr>
      </w:pPr>
      <w:r w:rsidRPr="00CC657B">
        <w:rPr>
          <w:sz w:val="20"/>
          <w:szCs w:val="20"/>
        </w:rPr>
        <w:t xml:space="preserve">Finalement, le script utilise </w:t>
      </w:r>
      <w:proofErr w:type="spellStart"/>
      <w:r w:rsidRPr="00CC657B">
        <w:rPr>
          <w:sz w:val="20"/>
          <w:szCs w:val="20"/>
        </w:rPr>
        <w:t>echo</w:t>
      </w:r>
      <w:proofErr w:type="spellEnd"/>
      <w:r w:rsidRPr="00CC657B">
        <w:rPr>
          <w:sz w:val="20"/>
          <w:szCs w:val="20"/>
        </w:rPr>
        <w:t xml:space="preserve"> pour générer directement du HTML affichant la $meilleure chaîne trouvée, jointe par l'opérateur </w:t>
      </w:r>
      <w:r w:rsidRPr="00CC657B">
        <w:rPr>
          <w:rFonts w:ascii="Segoe UI Symbol" w:hAnsi="Segoe UI Symbol" w:cs="Segoe UI Symbol"/>
          <w:sz w:val="20"/>
          <w:szCs w:val="20"/>
        </w:rPr>
        <w:t>➔</w:t>
      </w:r>
      <w:r w:rsidRPr="00CC657B">
        <w:rPr>
          <w:sz w:val="20"/>
          <w:szCs w:val="20"/>
        </w:rPr>
        <w:t>.</w:t>
      </w:r>
    </w:p>
    <w:p w14:paraId="744ECFB4" w14:textId="77777777" w:rsidR="00CC657B" w:rsidRPr="00CC657B" w:rsidRDefault="00CC657B" w:rsidP="00CC657B">
      <w:pPr>
        <w:numPr>
          <w:ilvl w:val="0"/>
          <w:numId w:val="6"/>
        </w:numPr>
        <w:rPr>
          <w:sz w:val="24"/>
          <w:szCs w:val="24"/>
        </w:rPr>
      </w:pPr>
      <w:r w:rsidRPr="00CC657B">
        <w:rPr>
          <w:b/>
          <w:bCs/>
          <w:sz w:val="24"/>
          <w:szCs w:val="24"/>
        </w:rPr>
        <w:t>HTML/CSS (tri.css) :</w:t>
      </w:r>
    </w:p>
    <w:p w14:paraId="0E832447" w14:textId="77777777" w:rsidR="00CC657B" w:rsidRPr="00CC657B" w:rsidRDefault="00CC657B" w:rsidP="00CC657B">
      <w:pPr>
        <w:numPr>
          <w:ilvl w:val="1"/>
          <w:numId w:val="6"/>
        </w:numPr>
        <w:rPr>
          <w:sz w:val="20"/>
          <w:szCs w:val="20"/>
        </w:rPr>
      </w:pPr>
      <w:r w:rsidRPr="00CC657B">
        <w:rPr>
          <w:sz w:val="20"/>
          <w:szCs w:val="20"/>
        </w:rPr>
        <w:t xml:space="preserve">Le fichier </w:t>
      </w:r>
      <w:proofErr w:type="spellStart"/>
      <w:r w:rsidRPr="00CC657B">
        <w:rPr>
          <w:sz w:val="20"/>
          <w:szCs w:val="20"/>
        </w:rPr>
        <w:t>tri.php</w:t>
      </w:r>
      <w:proofErr w:type="spellEnd"/>
      <w:r w:rsidRPr="00CC657B">
        <w:rPr>
          <w:sz w:val="20"/>
          <w:szCs w:val="20"/>
        </w:rPr>
        <w:t xml:space="preserve"> génère une page HTML simple qui affiche le titre du défi et le résultat de l'algorithme.</w:t>
      </w:r>
    </w:p>
    <w:p w14:paraId="5813833F" w14:textId="77777777" w:rsidR="00CC657B" w:rsidRPr="00CC657B" w:rsidRDefault="00CC657B" w:rsidP="00CC657B">
      <w:pPr>
        <w:numPr>
          <w:ilvl w:val="1"/>
          <w:numId w:val="6"/>
        </w:numPr>
        <w:rPr>
          <w:sz w:val="20"/>
          <w:szCs w:val="20"/>
        </w:rPr>
      </w:pPr>
      <w:r w:rsidRPr="00CC657B">
        <w:rPr>
          <w:sz w:val="20"/>
          <w:szCs w:val="20"/>
        </w:rPr>
        <w:t>Le fichier tri.css est utilisé pour styliser cette page, définissant la police, les couleurs, les marges et l'apparence des titres et des paragraphes pour une lecture agréable du résultat.</w:t>
      </w:r>
    </w:p>
    <w:p w14:paraId="7F9EDE5A" w14:textId="77777777" w:rsidR="00CC657B" w:rsidRPr="00CC657B" w:rsidRDefault="00CC657B" w:rsidP="00CC657B">
      <w:pPr>
        <w:rPr>
          <w:b/>
          <w:bCs/>
          <w:sz w:val="32"/>
          <w:szCs w:val="32"/>
        </w:rPr>
      </w:pPr>
      <w:r w:rsidRPr="00CC657B">
        <w:rPr>
          <w:b/>
          <w:bCs/>
          <w:sz w:val="32"/>
          <w:szCs w:val="32"/>
        </w:rPr>
        <w:t>Résultat</w:t>
      </w:r>
    </w:p>
    <w:p w14:paraId="0CC51411" w14:textId="77777777" w:rsidR="00CC657B" w:rsidRPr="00CC657B" w:rsidRDefault="00CC657B" w:rsidP="00CC657B">
      <w:pPr>
        <w:rPr>
          <w:sz w:val="20"/>
          <w:szCs w:val="20"/>
        </w:rPr>
      </w:pPr>
      <w:r w:rsidRPr="00CC657B">
        <w:rPr>
          <w:sz w:val="20"/>
          <w:szCs w:val="20"/>
        </w:rPr>
        <w:t xml:space="preserve">Le script PHP génère et affiche la suite de mots la plus longue trouvée. </w:t>
      </w:r>
    </w:p>
    <w:p w14:paraId="49B5B7C5" w14:textId="77777777" w:rsidR="00CC657B" w:rsidRPr="00CC657B" w:rsidRDefault="00CC657B">
      <w:pPr>
        <w:rPr>
          <w:b/>
          <w:bCs/>
          <w:sz w:val="20"/>
          <w:szCs w:val="20"/>
        </w:rPr>
      </w:pPr>
      <w:r w:rsidRPr="00CC657B">
        <w:rPr>
          <w:b/>
          <w:bCs/>
          <w:sz w:val="20"/>
          <w:szCs w:val="20"/>
        </w:rPr>
        <w:br w:type="page"/>
      </w:r>
    </w:p>
    <w:p w14:paraId="7F9F7CE8" w14:textId="7E562426" w:rsidR="00CC657B" w:rsidRPr="00CC657B" w:rsidRDefault="00CC657B" w:rsidP="00CC657B">
      <w:pPr>
        <w:rPr>
          <w:b/>
          <w:bCs/>
          <w:sz w:val="36"/>
          <w:szCs w:val="36"/>
        </w:rPr>
      </w:pPr>
      <w:r w:rsidRPr="00CC657B">
        <w:rPr>
          <w:b/>
          <w:bCs/>
          <w:sz w:val="36"/>
          <w:szCs w:val="36"/>
        </w:rPr>
        <w:lastRenderedPageBreak/>
        <w:t>Partie 4 : TP JavaScript : Gestion d’Évènements et Interactions Utilisateur</w:t>
      </w:r>
    </w:p>
    <w:p w14:paraId="2487BAFB" w14:textId="77777777" w:rsidR="00CC657B" w:rsidRPr="00CC657B" w:rsidRDefault="00CC657B" w:rsidP="00CC657B">
      <w:pPr>
        <w:rPr>
          <w:sz w:val="20"/>
          <w:szCs w:val="20"/>
        </w:rPr>
      </w:pPr>
      <w:r w:rsidRPr="00CC657B">
        <w:rPr>
          <w:sz w:val="20"/>
          <w:szCs w:val="20"/>
        </w:rPr>
        <w:t>Cette partie a été un Travaux Pratiques approfondi sur la gestion des événements et les interactions utilisateur en JavaScript, divisée en plusieurs mini-applications interactives.</w:t>
      </w:r>
    </w:p>
    <w:p w14:paraId="061CFBD7" w14:textId="77777777" w:rsidR="00CC657B" w:rsidRPr="00CC657B" w:rsidRDefault="00CC657B" w:rsidP="00CC657B">
      <w:pPr>
        <w:rPr>
          <w:b/>
          <w:bCs/>
          <w:sz w:val="24"/>
          <w:szCs w:val="24"/>
        </w:rPr>
      </w:pPr>
      <w:r w:rsidRPr="00CC657B">
        <w:rPr>
          <w:b/>
          <w:bCs/>
          <w:sz w:val="24"/>
          <w:szCs w:val="24"/>
        </w:rPr>
        <w:t>Objectifs et Fonctionnalités</w:t>
      </w:r>
    </w:p>
    <w:p w14:paraId="20F6139D" w14:textId="77777777" w:rsidR="00CC657B" w:rsidRPr="00CC657B" w:rsidRDefault="00CC657B" w:rsidP="00CC657B">
      <w:pPr>
        <w:numPr>
          <w:ilvl w:val="0"/>
          <w:numId w:val="7"/>
        </w:numPr>
        <w:rPr>
          <w:sz w:val="20"/>
          <w:szCs w:val="20"/>
        </w:rPr>
      </w:pPr>
      <w:r w:rsidRPr="00CC657B">
        <w:rPr>
          <w:b/>
          <w:bCs/>
          <w:sz w:val="20"/>
          <w:szCs w:val="20"/>
        </w:rPr>
        <w:t>Bases de la Gestion d'Événements :</w:t>
      </w:r>
      <w:r w:rsidRPr="00CC657B">
        <w:rPr>
          <w:sz w:val="20"/>
          <w:szCs w:val="20"/>
        </w:rPr>
        <w:t xml:space="preserve"> Maîtriser l'attachement d'événements via l'attribut HTML </w:t>
      </w:r>
      <w:proofErr w:type="spellStart"/>
      <w:r w:rsidRPr="00CC657B">
        <w:rPr>
          <w:sz w:val="20"/>
          <w:szCs w:val="20"/>
        </w:rPr>
        <w:t>onclick</w:t>
      </w:r>
      <w:proofErr w:type="spellEnd"/>
      <w:r w:rsidRPr="00CC657B">
        <w:rPr>
          <w:sz w:val="20"/>
          <w:szCs w:val="20"/>
        </w:rPr>
        <w:t xml:space="preserve">, la propriété DOM </w:t>
      </w:r>
      <w:proofErr w:type="spellStart"/>
      <w:r w:rsidRPr="00CC657B">
        <w:rPr>
          <w:sz w:val="20"/>
          <w:szCs w:val="20"/>
        </w:rPr>
        <w:t>Level</w:t>
      </w:r>
      <w:proofErr w:type="spellEnd"/>
      <w:r w:rsidRPr="00CC657B">
        <w:rPr>
          <w:sz w:val="20"/>
          <w:szCs w:val="20"/>
        </w:rPr>
        <w:t xml:space="preserve"> 0 </w:t>
      </w:r>
      <w:proofErr w:type="spellStart"/>
      <w:r w:rsidRPr="00CC657B">
        <w:rPr>
          <w:sz w:val="20"/>
          <w:szCs w:val="20"/>
        </w:rPr>
        <w:t>onproperty</w:t>
      </w:r>
      <w:proofErr w:type="spellEnd"/>
      <w:r w:rsidRPr="00CC657B">
        <w:rPr>
          <w:sz w:val="20"/>
          <w:szCs w:val="20"/>
        </w:rPr>
        <w:t xml:space="preserve">, et la méthode recommandée </w:t>
      </w:r>
      <w:proofErr w:type="spellStart"/>
      <w:proofErr w:type="gramStart"/>
      <w:r w:rsidRPr="00CC657B">
        <w:rPr>
          <w:sz w:val="20"/>
          <w:szCs w:val="20"/>
        </w:rPr>
        <w:t>addEventListener</w:t>
      </w:r>
      <w:proofErr w:type="spellEnd"/>
      <w:r w:rsidRPr="00CC657B">
        <w:rPr>
          <w:sz w:val="20"/>
          <w:szCs w:val="20"/>
        </w:rPr>
        <w:t>(</w:t>
      </w:r>
      <w:proofErr w:type="gramEnd"/>
      <w:r w:rsidRPr="00CC657B">
        <w:rPr>
          <w:sz w:val="20"/>
          <w:szCs w:val="20"/>
        </w:rPr>
        <w:t>).</w:t>
      </w:r>
    </w:p>
    <w:p w14:paraId="1B5B43D5" w14:textId="77777777" w:rsidR="00CC657B" w:rsidRPr="00CC657B" w:rsidRDefault="00CC657B" w:rsidP="00CC657B">
      <w:pPr>
        <w:numPr>
          <w:ilvl w:val="0"/>
          <w:numId w:val="7"/>
        </w:numPr>
        <w:rPr>
          <w:sz w:val="20"/>
          <w:szCs w:val="20"/>
        </w:rPr>
      </w:pPr>
      <w:r w:rsidRPr="00CC657B">
        <w:rPr>
          <w:b/>
          <w:bCs/>
          <w:sz w:val="20"/>
          <w:szCs w:val="20"/>
        </w:rPr>
        <w:t>Manipulation de l'Objet Event :</w:t>
      </w:r>
      <w:r w:rsidRPr="00CC657B">
        <w:rPr>
          <w:sz w:val="20"/>
          <w:szCs w:val="20"/>
        </w:rPr>
        <w:t xml:space="preserve"> Utiliser les propriétés clés (</w:t>
      </w:r>
      <w:proofErr w:type="spellStart"/>
      <w:proofErr w:type="gramStart"/>
      <w:r w:rsidRPr="00CC657B">
        <w:rPr>
          <w:sz w:val="20"/>
          <w:szCs w:val="20"/>
        </w:rPr>
        <w:t>event.target</w:t>
      </w:r>
      <w:proofErr w:type="spellEnd"/>
      <w:proofErr w:type="gramEnd"/>
      <w:r w:rsidRPr="00CC657B">
        <w:rPr>
          <w:sz w:val="20"/>
          <w:szCs w:val="20"/>
        </w:rPr>
        <w:t xml:space="preserve">, </w:t>
      </w:r>
      <w:proofErr w:type="spellStart"/>
      <w:proofErr w:type="gramStart"/>
      <w:r w:rsidRPr="00CC657B">
        <w:rPr>
          <w:sz w:val="20"/>
          <w:szCs w:val="20"/>
        </w:rPr>
        <w:t>event.clientX</w:t>
      </w:r>
      <w:proofErr w:type="spellEnd"/>
      <w:proofErr w:type="gramEnd"/>
      <w:r w:rsidRPr="00CC657B">
        <w:rPr>
          <w:sz w:val="20"/>
          <w:szCs w:val="20"/>
        </w:rPr>
        <w:t xml:space="preserve">, </w:t>
      </w:r>
      <w:proofErr w:type="spellStart"/>
      <w:proofErr w:type="gramStart"/>
      <w:r w:rsidRPr="00CC657B">
        <w:rPr>
          <w:sz w:val="20"/>
          <w:szCs w:val="20"/>
        </w:rPr>
        <w:t>event.clientY</w:t>
      </w:r>
      <w:proofErr w:type="spellEnd"/>
      <w:proofErr w:type="gramEnd"/>
      <w:r w:rsidRPr="00CC657B">
        <w:rPr>
          <w:sz w:val="20"/>
          <w:szCs w:val="20"/>
        </w:rPr>
        <w:t xml:space="preserve">, </w:t>
      </w:r>
      <w:proofErr w:type="spellStart"/>
      <w:r w:rsidRPr="00CC657B">
        <w:rPr>
          <w:sz w:val="20"/>
          <w:szCs w:val="20"/>
        </w:rPr>
        <w:t>event.key</w:t>
      </w:r>
      <w:proofErr w:type="spellEnd"/>
      <w:r w:rsidRPr="00CC657B">
        <w:rPr>
          <w:sz w:val="20"/>
          <w:szCs w:val="20"/>
        </w:rPr>
        <w:t>) et les méthodes (</w:t>
      </w:r>
      <w:proofErr w:type="spellStart"/>
      <w:proofErr w:type="gramStart"/>
      <w:r w:rsidRPr="00CC657B">
        <w:rPr>
          <w:sz w:val="20"/>
          <w:szCs w:val="20"/>
        </w:rPr>
        <w:t>event.preventDefault</w:t>
      </w:r>
      <w:proofErr w:type="spellEnd"/>
      <w:proofErr w:type="gramEnd"/>
      <w:r w:rsidRPr="00CC657B">
        <w:rPr>
          <w:sz w:val="20"/>
          <w:szCs w:val="20"/>
        </w:rPr>
        <w:t xml:space="preserve">(), </w:t>
      </w:r>
      <w:proofErr w:type="spellStart"/>
      <w:proofErr w:type="gramStart"/>
      <w:r w:rsidRPr="00CC657B">
        <w:rPr>
          <w:sz w:val="20"/>
          <w:szCs w:val="20"/>
        </w:rPr>
        <w:t>event.stopPropagation</w:t>
      </w:r>
      <w:proofErr w:type="spellEnd"/>
      <w:proofErr w:type="gramEnd"/>
      <w:r w:rsidRPr="00CC657B">
        <w:rPr>
          <w:sz w:val="20"/>
          <w:szCs w:val="20"/>
        </w:rPr>
        <w:t>()) de l'objet Event pour contrôler le comportement des interactions.</w:t>
      </w:r>
    </w:p>
    <w:p w14:paraId="1745F509" w14:textId="77777777" w:rsidR="00CC657B" w:rsidRPr="00CC657B" w:rsidRDefault="00CC657B" w:rsidP="00CC657B">
      <w:pPr>
        <w:numPr>
          <w:ilvl w:val="0"/>
          <w:numId w:val="7"/>
        </w:numPr>
        <w:rPr>
          <w:sz w:val="20"/>
          <w:szCs w:val="20"/>
        </w:rPr>
      </w:pPr>
      <w:r w:rsidRPr="00CC657B">
        <w:rPr>
          <w:b/>
          <w:bCs/>
          <w:sz w:val="20"/>
          <w:szCs w:val="20"/>
        </w:rPr>
        <w:t>Interactions Avancées :</w:t>
      </w:r>
      <w:r w:rsidRPr="00CC657B">
        <w:rPr>
          <w:sz w:val="20"/>
          <w:szCs w:val="20"/>
        </w:rPr>
        <w:t xml:space="preserve"> Prévenir le comportement par défaut des formulaires et des liens, et implémenter la délégation d'événements pour gérer les interactions sur des éléments ajoutés dynamiquement.</w:t>
      </w:r>
    </w:p>
    <w:p w14:paraId="71D605A6" w14:textId="77777777" w:rsidR="00CC657B" w:rsidRPr="00CC657B" w:rsidRDefault="00CC657B" w:rsidP="00CC657B">
      <w:pPr>
        <w:numPr>
          <w:ilvl w:val="0"/>
          <w:numId w:val="7"/>
        </w:numPr>
        <w:rPr>
          <w:sz w:val="24"/>
          <w:szCs w:val="24"/>
        </w:rPr>
      </w:pPr>
      <w:r w:rsidRPr="00CC657B">
        <w:rPr>
          <w:b/>
          <w:bCs/>
          <w:sz w:val="24"/>
          <w:szCs w:val="24"/>
        </w:rPr>
        <w:t>Applications Interactives :</w:t>
      </w:r>
    </w:p>
    <w:p w14:paraId="3AA3B807" w14:textId="77777777" w:rsidR="00CC657B" w:rsidRPr="00CC657B" w:rsidRDefault="00CC657B" w:rsidP="00CC657B">
      <w:pPr>
        <w:numPr>
          <w:ilvl w:val="1"/>
          <w:numId w:val="7"/>
        </w:numPr>
        <w:rPr>
          <w:sz w:val="20"/>
          <w:szCs w:val="20"/>
        </w:rPr>
      </w:pPr>
      <w:r w:rsidRPr="00CC657B">
        <w:rPr>
          <w:b/>
          <w:bCs/>
          <w:sz w:val="20"/>
          <w:szCs w:val="20"/>
        </w:rPr>
        <w:t>Compteur :</w:t>
      </w:r>
      <w:r w:rsidRPr="00CC657B">
        <w:rPr>
          <w:sz w:val="20"/>
          <w:szCs w:val="20"/>
        </w:rPr>
        <w:t xml:space="preserve"> Un compteur numérique simple avec des boutons d'incrémentation, décrémentation et réinitialisation.</w:t>
      </w:r>
    </w:p>
    <w:p w14:paraId="35D7AECC" w14:textId="77777777" w:rsidR="00CC657B" w:rsidRPr="00CC657B" w:rsidRDefault="00CC657B" w:rsidP="00CC657B">
      <w:pPr>
        <w:numPr>
          <w:ilvl w:val="1"/>
          <w:numId w:val="7"/>
        </w:numPr>
        <w:rPr>
          <w:sz w:val="20"/>
          <w:szCs w:val="20"/>
        </w:rPr>
      </w:pPr>
      <w:r w:rsidRPr="00CC657B">
        <w:rPr>
          <w:b/>
          <w:bCs/>
          <w:sz w:val="20"/>
          <w:szCs w:val="20"/>
        </w:rPr>
        <w:t>Formulaire de Validation :</w:t>
      </w:r>
      <w:r w:rsidRPr="00CC657B">
        <w:rPr>
          <w:sz w:val="20"/>
          <w:szCs w:val="20"/>
        </w:rPr>
        <w:t xml:space="preserve"> Un formulaire avec une validation en temps réel de la longueur du nom de l'utilisateur.</w:t>
      </w:r>
    </w:p>
    <w:p w14:paraId="2E59A22D" w14:textId="77777777" w:rsidR="00CC657B" w:rsidRPr="00CC657B" w:rsidRDefault="00CC657B" w:rsidP="00CC657B">
      <w:pPr>
        <w:numPr>
          <w:ilvl w:val="1"/>
          <w:numId w:val="7"/>
        </w:numPr>
        <w:rPr>
          <w:sz w:val="20"/>
          <w:szCs w:val="20"/>
        </w:rPr>
      </w:pPr>
      <w:r w:rsidRPr="00CC657B">
        <w:rPr>
          <w:b/>
          <w:bCs/>
          <w:sz w:val="20"/>
          <w:szCs w:val="20"/>
        </w:rPr>
        <w:t>Liste de Tâches (</w:t>
      </w:r>
      <w:proofErr w:type="spellStart"/>
      <w:r w:rsidRPr="00CC657B">
        <w:rPr>
          <w:b/>
          <w:bCs/>
          <w:sz w:val="20"/>
          <w:szCs w:val="20"/>
        </w:rPr>
        <w:t>ToDo</w:t>
      </w:r>
      <w:proofErr w:type="spellEnd"/>
      <w:r w:rsidRPr="00CC657B">
        <w:rPr>
          <w:b/>
          <w:bCs/>
          <w:sz w:val="20"/>
          <w:szCs w:val="20"/>
        </w:rPr>
        <w:t xml:space="preserve"> List) :</w:t>
      </w:r>
      <w:r w:rsidRPr="00CC657B">
        <w:rPr>
          <w:sz w:val="20"/>
          <w:szCs w:val="20"/>
        </w:rPr>
        <w:t xml:space="preserve"> Une application complète pour ajouter, marquer comme terminé et supprimer des tâches, avec persistance des données.</w:t>
      </w:r>
    </w:p>
    <w:p w14:paraId="3FAF5890" w14:textId="77777777" w:rsidR="00CC657B" w:rsidRPr="00CC657B" w:rsidRDefault="00CC657B" w:rsidP="00CC657B">
      <w:pPr>
        <w:numPr>
          <w:ilvl w:val="1"/>
          <w:numId w:val="7"/>
        </w:numPr>
        <w:rPr>
          <w:sz w:val="20"/>
          <w:szCs w:val="20"/>
        </w:rPr>
      </w:pPr>
      <w:r w:rsidRPr="00CC657B">
        <w:rPr>
          <w:b/>
          <w:bCs/>
          <w:sz w:val="20"/>
          <w:szCs w:val="20"/>
        </w:rPr>
        <w:t>Changement de Thème :</w:t>
      </w:r>
      <w:r w:rsidRPr="00CC657B">
        <w:rPr>
          <w:sz w:val="20"/>
          <w:szCs w:val="20"/>
        </w:rPr>
        <w:t xml:space="preserve"> Une fonctionnalité pour basculer entre un thème clair et sombre de l'interface, avec sauvegarde du choix de l'utilisateur.</w:t>
      </w:r>
    </w:p>
    <w:p w14:paraId="44E55957" w14:textId="77777777" w:rsidR="00CC657B" w:rsidRPr="00CC657B" w:rsidRDefault="00CC657B" w:rsidP="00CC657B">
      <w:pPr>
        <w:numPr>
          <w:ilvl w:val="1"/>
          <w:numId w:val="7"/>
        </w:numPr>
        <w:rPr>
          <w:sz w:val="20"/>
          <w:szCs w:val="20"/>
        </w:rPr>
      </w:pPr>
      <w:r w:rsidRPr="00CC657B">
        <w:rPr>
          <w:b/>
          <w:bCs/>
          <w:sz w:val="20"/>
          <w:szCs w:val="20"/>
        </w:rPr>
        <w:t>Glisser-Déposer (Drag and Drop) :</w:t>
      </w:r>
      <w:r w:rsidRPr="00CC657B">
        <w:rPr>
          <w:sz w:val="20"/>
          <w:szCs w:val="20"/>
        </w:rPr>
        <w:t xml:space="preserve"> Un élément interactif qui peut être déplacé librement par l'utilisateur dans une zone définie.</w:t>
      </w:r>
    </w:p>
    <w:p w14:paraId="2DA12DF5" w14:textId="77777777" w:rsidR="00CC657B" w:rsidRPr="00CC657B" w:rsidRDefault="00CC657B" w:rsidP="00CC657B">
      <w:pPr>
        <w:rPr>
          <w:b/>
          <w:bCs/>
          <w:sz w:val="24"/>
          <w:szCs w:val="24"/>
        </w:rPr>
      </w:pPr>
      <w:r w:rsidRPr="00CC657B">
        <w:rPr>
          <w:b/>
          <w:bCs/>
          <w:sz w:val="24"/>
          <w:szCs w:val="24"/>
        </w:rPr>
        <w:t>Technologies Utilisées et Mise en Œuvre</w:t>
      </w:r>
    </w:p>
    <w:p w14:paraId="1B6CD132" w14:textId="77777777" w:rsidR="00CC657B" w:rsidRPr="00CC657B" w:rsidRDefault="00CC657B" w:rsidP="00CC657B">
      <w:pPr>
        <w:numPr>
          <w:ilvl w:val="0"/>
          <w:numId w:val="8"/>
        </w:numPr>
        <w:rPr>
          <w:sz w:val="24"/>
          <w:szCs w:val="24"/>
        </w:rPr>
      </w:pPr>
      <w:r w:rsidRPr="00CC657B">
        <w:rPr>
          <w:b/>
          <w:bCs/>
          <w:sz w:val="24"/>
          <w:szCs w:val="24"/>
        </w:rPr>
        <w:t>HTML (TPLeo.html, TPSelim.html) :</w:t>
      </w:r>
    </w:p>
    <w:p w14:paraId="38A21FB1" w14:textId="77777777" w:rsidR="00CC657B" w:rsidRPr="00CC657B" w:rsidRDefault="00CC657B" w:rsidP="00CC657B">
      <w:pPr>
        <w:numPr>
          <w:ilvl w:val="1"/>
          <w:numId w:val="8"/>
        </w:numPr>
        <w:rPr>
          <w:sz w:val="20"/>
          <w:szCs w:val="20"/>
        </w:rPr>
      </w:pPr>
      <w:r w:rsidRPr="00CC657B">
        <w:rPr>
          <w:sz w:val="20"/>
          <w:szCs w:val="20"/>
        </w:rPr>
        <w:t>Les fichiers HTML fournissent la structure de base pour chaque mini-application (boutons, paragraphes, champs de texte, listes, div déplaçable).</w:t>
      </w:r>
    </w:p>
    <w:p w14:paraId="3EA68971" w14:textId="77777777" w:rsidR="00CC657B" w:rsidRPr="00CC657B" w:rsidRDefault="00CC657B" w:rsidP="00CC657B">
      <w:pPr>
        <w:numPr>
          <w:ilvl w:val="1"/>
          <w:numId w:val="8"/>
        </w:numPr>
        <w:rPr>
          <w:sz w:val="20"/>
          <w:szCs w:val="20"/>
        </w:rPr>
      </w:pPr>
      <w:r w:rsidRPr="00CC657B">
        <w:rPr>
          <w:sz w:val="20"/>
          <w:szCs w:val="20"/>
        </w:rPr>
        <w:t>Des id sont utilisés pour identifier de manière unique les éléments à manipuler avec JavaScript.</w:t>
      </w:r>
    </w:p>
    <w:p w14:paraId="5C1C26F7" w14:textId="77777777" w:rsidR="00CC657B" w:rsidRDefault="00CC657B">
      <w:pPr>
        <w:rPr>
          <w:b/>
          <w:bCs/>
          <w:sz w:val="20"/>
          <w:szCs w:val="20"/>
        </w:rPr>
      </w:pPr>
      <w:r>
        <w:rPr>
          <w:b/>
          <w:bCs/>
          <w:sz w:val="20"/>
          <w:szCs w:val="20"/>
        </w:rPr>
        <w:br w:type="page"/>
      </w:r>
    </w:p>
    <w:p w14:paraId="15F37A1D" w14:textId="1582F5CB" w:rsidR="00CC657B" w:rsidRPr="00CC657B" w:rsidRDefault="00CC657B" w:rsidP="00CC657B">
      <w:pPr>
        <w:numPr>
          <w:ilvl w:val="0"/>
          <w:numId w:val="8"/>
        </w:numPr>
        <w:rPr>
          <w:sz w:val="28"/>
          <w:szCs w:val="28"/>
        </w:rPr>
      </w:pPr>
      <w:r w:rsidRPr="00CC657B">
        <w:rPr>
          <w:b/>
          <w:bCs/>
          <w:sz w:val="28"/>
          <w:szCs w:val="28"/>
        </w:rPr>
        <w:lastRenderedPageBreak/>
        <w:t>CSS (TP_Leo.css, TP_Selim.css) :</w:t>
      </w:r>
    </w:p>
    <w:p w14:paraId="38A057A5" w14:textId="77777777" w:rsidR="00CC657B" w:rsidRPr="00CC657B" w:rsidRDefault="00CC657B" w:rsidP="00CC657B">
      <w:pPr>
        <w:numPr>
          <w:ilvl w:val="1"/>
          <w:numId w:val="8"/>
        </w:numPr>
        <w:rPr>
          <w:sz w:val="20"/>
          <w:szCs w:val="20"/>
        </w:rPr>
      </w:pPr>
      <w:r w:rsidRPr="00CC657B">
        <w:rPr>
          <w:sz w:val="20"/>
          <w:szCs w:val="20"/>
        </w:rPr>
        <w:t>Les fichiers CSS définissent le style visuel de toutes les interfaces.</w:t>
      </w:r>
    </w:p>
    <w:p w14:paraId="7A4F15C0" w14:textId="77777777" w:rsidR="00CC657B" w:rsidRPr="00CC657B" w:rsidRDefault="00CC657B" w:rsidP="00CC657B">
      <w:pPr>
        <w:numPr>
          <w:ilvl w:val="1"/>
          <w:numId w:val="8"/>
        </w:numPr>
        <w:rPr>
          <w:sz w:val="20"/>
          <w:szCs w:val="20"/>
        </w:rPr>
      </w:pPr>
      <w:r w:rsidRPr="00CC657B">
        <w:rPr>
          <w:sz w:val="20"/>
          <w:szCs w:val="20"/>
        </w:rPr>
        <w:t>Ils gèrent la mise en page (</w:t>
      </w:r>
      <w:proofErr w:type="spellStart"/>
      <w:r w:rsidRPr="00CC657B">
        <w:rPr>
          <w:sz w:val="20"/>
          <w:szCs w:val="20"/>
        </w:rPr>
        <w:t>flexbox</w:t>
      </w:r>
      <w:proofErr w:type="spellEnd"/>
      <w:r w:rsidRPr="00CC657B">
        <w:rPr>
          <w:sz w:val="20"/>
          <w:szCs w:val="20"/>
        </w:rPr>
        <w:t>), l'apparence des boutons et des champs de texte, et les styles spécifiques pour les zones interactives (</w:t>
      </w:r>
      <w:proofErr w:type="gramStart"/>
      <w:r w:rsidRPr="00CC657B">
        <w:rPr>
          <w:sz w:val="20"/>
          <w:szCs w:val="20"/>
        </w:rPr>
        <w:t>ex:</w:t>
      </w:r>
      <w:proofErr w:type="gramEnd"/>
      <w:r w:rsidRPr="00CC657B">
        <w:rPr>
          <w:sz w:val="20"/>
          <w:szCs w:val="20"/>
        </w:rPr>
        <w:t xml:space="preserve"> #zoneSurvol, #zoneDessin).</w:t>
      </w:r>
    </w:p>
    <w:p w14:paraId="47026B86" w14:textId="77777777" w:rsidR="00CC657B" w:rsidRPr="00CC657B" w:rsidRDefault="00CC657B" w:rsidP="00CC657B">
      <w:pPr>
        <w:numPr>
          <w:ilvl w:val="1"/>
          <w:numId w:val="8"/>
        </w:numPr>
        <w:rPr>
          <w:sz w:val="20"/>
          <w:szCs w:val="20"/>
        </w:rPr>
      </w:pPr>
      <w:r w:rsidRPr="00CC657B">
        <w:rPr>
          <w:sz w:val="20"/>
          <w:szCs w:val="20"/>
        </w:rPr>
        <w:t xml:space="preserve">TP_Selim.css utilise des variables CSS </w:t>
      </w:r>
      <w:proofErr w:type="gramStart"/>
      <w:r w:rsidRPr="00CC657B">
        <w:rPr>
          <w:sz w:val="20"/>
          <w:szCs w:val="20"/>
        </w:rPr>
        <w:t>(:root</w:t>
      </w:r>
      <w:proofErr w:type="gramEnd"/>
      <w:r w:rsidRPr="00CC657B">
        <w:rPr>
          <w:sz w:val="20"/>
          <w:szCs w:val="20"/>
        </w:rPr>
        <w:t>) pour faciliter le changement de thème (clair/sombre) et applique des styles améliorés pour le compteur et les messages.</w:t>
      </w:r>
    </w:p>
    <w:p w14:paraId="42E3C86C" w14:textId="77777777" w:rsidR="00CC657B" w:rsidRPr="00CC657B" w:rsidRDefault="00CC657B" w:rsidP="00CC657B">
      <w:pPr>
        <w:numPr>
          <w:ilvl w:val="1"/>
          <w:numId w:val="8"/>
        </w:numPr>
        <w:rPr>
          <w:sz w:val="20"/>
          <w:szCs w:val="20"/>
        </w:rPr>
      </w:pPr>
      <w:r w:rsidRPr="00CC657B">
        <w:rPr>
          <w:sz w:val="20"/>
          <w:szCs w:val="20"/>
        </w:rPr>
        <w:t xml:space="preserve">Des classes </w:t>
      </w:r>
      <w:proofErr w:type="gramStart"/>
      <w:r w:rsidRPr="00CC657B">
        <w:rPr>
          <w:sz w:val="20"/>
          <w:szCs w:val="20"/>
        </w:rPr>
        <w:t>comme .champ</w:t>
      </w:r>
      <w:proofErr w:type="gramEnd"/>
      <w:r w:rsidRPr="00CC657B">
        <w:rPr>
          <w:sz w:val="20"/>
          <w:szCs w:val="20"/>
        </w:rPr>
        <w:t>-erreur sont utilisées pour indiquer visuellement les erreurs de validation.</w:t>
      </w:r>
    </w:p>
    <w:p w14:paraId="378CC1C9" w14:textId="77777777" w:rsidR="00CC657B" w:rsidRPr="00CC657B" w:rsidRDefault="00CC657B" w:rsidP="00CC657B">
      <w:pPr>
        <w:numPr>
          <w:ilvl w:val="0"/>
          <w:numId w:val="8"/>
        </w:numPr>
        <w:rPr>
          <w:sz w:val="28"/>
          <w:szCs w:val="28"/>
        </w:rPr>
      </w:pPr>
      <w:r w:rsidRPr="00CC657B">
        <w:rPr>
          <w:b/>
          <w:bCs/>
          <w:sz w:val="28"/>
          <w:szCs w:val="28"/>
        </w:rPr>
        <w:t>JavaScript (JSLeo.js, JSSelim.js) :</w:t>
      </w:r>
    </w:p>
    <w:p w14:paraId="2DF2FABC" w14:textId="77777777" w:rsidR="00CC657B" w:rsidRPr="00CC657B" w:rsidRDefault="00CC657B" w:rsidP="00CC657B">
      <w:pPr>
        <w:numPr>
          <w:ilvl w:val="1"/>
          <w:numId w:val="8"/>
        </w:numPr>
        <w:rPr>
          <w:sz w:val="24"/>
          <w:szCs w:val="24"/>
        </w:rPr>
      </w:pPr>
      <w:r w:rsidRPr="00CC657B">
        <w:rPr>
          <w:b/>
          <w:bCs/>
          <w:sz w:val="24"/>
          <w:szCs w:val="24"/>
        </w:rPr>
        <w:t>Gestion des Événements :</w:t>
      </w:r>
    </w:p>
    <w:p w14:paraId="5D89D968" w14:textId="77777777" w:rsidR="00CC657B" w:rsidRPr="00CC657B" w:rsidRDefault="00CC657B" w:rsidP="00CC657B">
      <w:pPr>
        <w:numPr>
          <w:ilvl w:val="2"/>
          <w:numId w:val="8"/>
        </w:numPr>
        <w:rPr>
          <w:sz w:val="20"/>
          <w:szCs w:val="20"/>
        </w:rPr>
      </w:pPr>
      <w:r w:rsidRPr="00CC657B">
        <w:rPr>
          <w:sz w:val="20"/>
          <w:szCs w:val="20"/>
        </w:rPr>
        <w:t>JSLeo.js démontre les différentes méthodes d'attachement d'événements (</w:t>
      </w:r>
      <w:proofErr w:type="spellStart"/>
      <w:r w:rsidRPr="00CC657B">
        <w:rPr>
          <w:sz w:val="20"/>
          <w:szCs w:val="20"/>
        </w:rPr>
        <w:t>onclick</w:t>
      </w:r>
      <w:proofErr w:type="spellEnd"/>
      <w:r w:rsidRPr="00CC657B">
        <w:rPr>
          <w:sz w:val="20"/>
          <w:szCs w:val="20"/>
        </w:rPr>
        <w:t xml:space="preserve">, </w:t>
      </w:r>
      <w:proofErr w:type="spellStart"/>
      <w:r w:rsidRPr="00CC657B">
        <w:rPr>
          <w:sz w:val="20"/>
          <w:szCs w:val="20"/>
        </w:rPr>
        <w:t>addEventListener</w:t>
      </w:r>
      <w:proofErr w:type="spellEnd"/>
      <w:r w:rsidRPr="00CC657B">
        <w:rPr>
          <w:sz w:val="20"/>
          <w:szCs w:val="20"/>
        </w:rPr>
        <w:t>) et l'utilisation de l'objet Event pour les événements de souris (</w:t>
      </w:r>
      <w:proofErr w:type="spellStart"/>
      <w:r w:rsidRPr="00CC657B">
        <w:rPr>
          <w:sz w:val="20"/>
          <w:szCs w:val="20"/>
        </w:rPr>
        <w:t>mouseover</w:t>
      </w:r>
      <w:proofErr w:type="spellEnd"/>
      <w:r w:rsidRPr="00CC657B">
        <w:rPr>
          <w:sz w:val="20"/>
          <w:szCs w:val="20"/>
        </w:rPr>
        <w:t xml:space="preserve">, </w:t>
      </w:r>
      <w:proofErr w:type="spellStart"/>
      <w:r w:rsidRPr="00CC657B">
        <w:rPr>
          <w:sz w:val="20"/>
          <w:szCs w:val="20"/>
        </w:rPr>
        <w:t>mouseout</w:t>
      </w:r>
      <w:proofErr w:type="spellEnd"/>
      <w:r w:rsidRPr="00CC657B">
        <w:rPr>
          <w:sz w:val="20"/>
          <w:szCs w:val="20"/>
        </w:rPr>
        <w:t xml:space="preserve">, </w:t>
      </w:r>
      <w:proofErr w:type="spellStart"/>
      <w:r w:rsidRPr="00CC657B">
        <w:rPr>
          <w:sz w:val="20"/>
          <w:szCs w:val="20"/>
        </w:rPr>
        <w:t>mousemove</w:t>
      </w:r>
      <w:proofErr w:type="spellEnd"/>
      <w:r w:rsidRPr="00CC657B">
        <w:rPr>
          <w:sz w:val="20"/>
          <w:szCs w:val="20"/>
        </w:rPr>
        <w:t>) et de clavier (</w:t>
      </w:r>
      <w:proofErr w:type="spellStart"/>
      <w:r w:rsidRPr="00CC657B">
        <w:rPr>
          <w:sz w:val="20"/>
          <w:szCs w:val="20"/>
        </w:rPr>
        <w:t>keydown</w:t>
      </w:r>
      <w:proofErr w:type="spellEnd"/>
      <w:r w:rsidRPr="00CC657B">
        <w:rPr>
          <w:sz w:val="20"/>
          <w:szCs w:val="20"/>
        </w:rPr>
        <w:t>, input).</w:t>
      </w:r>
    </w:p>
    <w:p w14:paraId="0C666631" w14:textId="77777777" w:rsidR="00CC657B" w:rsidRPr="00CC657B" w:rsidRDefault="00CC657B" w:rsidP="00CC657B">
      <w:pPr>
        <w:numPr>
          <w:ilvl w:val="2"/>
          <w:numId w:val="8"/>
        </w:numPr>
        <w:rPr>
          <w:sz w:val="20"/>
          <w:szCs w:val="20"/>
        </w:rPr>
      </w:pPr>
      <w:r w:rsidRPr="00CC657B">
        <w:rPr>
          <w:sz w:val="20"/>
          <w:szCs w:val="20"/>
        </w:rPr>
        <w:t xml:space="preserve">Il montre également </w:t>
      </w:r>
      <w:proofErr w:type="spellStart"/>
      <w:proofErr w:type="gramStart"/>
      <w:r w:rsidRPr="00CC657B">
        <w:rPr>
          <w:sz w:val="20"/>
          <w:szCs w:val="20"/>
        </w:rPr>
        <w:t>event.preventDefault</w:t>
      </w:r>
      <w:proofErr w:type="spellEnd"/>
      <w:proofErr w:type="gramEnd"/>
      <w:r w:rsidRPr="00CC657B">
        <w:rPr>
          <w:sz w:val="20"/>
          <w:szCs w:val="20"/>
        </w:rPr>
        <w:t>() pour les formulaires (</w:t>
      </w:r>
      <w:proofErr w:type="spellStart"/>
      <w:r w:rsidRPr="00CC657B">
        <w:rPr>
          <w:sz w:val="20"/>
          <w:szCs w:val="20"/>
        </w:rPr>
        <w:t>monFormulaire</w:t>
      </w:r>
      <w:proofErr w:type="spellEnd"/>
      <w:r w:rsidRPr="00CC657B">
        <w:rPr>
          <w:sz w:val="20"/>
          <w:szCs w:val="20"/>
        </w:rPr>
        <w:t>) et les liens (</w:t>
      </w:r>
      <w:proofErr w:type="spellStart"/>
      <w:r w:rsidRPr="00CC657B">
        <w:rPr>
          <w:sz w:val="20"/>
          <w:szCs w:val="20"/>
        </w:rPr>
        <w:t>monLien</w:t>
      </w:r>
      <w:proofErr w:type="spellEnd"/>
      <w:r w:rsidRPr="00CC657B">
        <w:rPr>
          <w:sz w:val="20"/>
          <w:szCs w:val="20"/>
        </w:rPr>
        <w:t>).</w:t>
      </w:r>
    </w:p>
    <w:p w14:paraId="4F6B1F7F" w14:textId="77777777" w:rsidR="00CC657B" w:rsidRPr="00CC657B" w:rsidRDefault="00CC657B" w:rsidP="00CC657B">
      <w:pPr>
        <w:numPr>
          <w:ilvl w:val="2"/>
          <w:numId w:val="8"/>
        </w:numPr>
        <w:rPr>
          <w:sz w:val="20"/>
          <w:szCs w:val="20"/>
        </w:rPr>
      </w:pPr>
      <w:r w:rsidRPr="00CC657B">
        <w:rPr>
          <w:sz w:val="20"/>
          <w:szCs w:val="20"/>
        </w:rPr>
        <w:t xml:space="preserve">La délégation d'événements est illustrée sur la </w:t>
      </w:r>
      <w:proofErr w:type="spellStart"/>
      <w:r w:rsidRPr="00CC657B">
        <w:rPr>
          <w:sz w:val="20"/>
          <w:szCs w:val="20"/>
        </w:rPr>
        <w:t>listeDynamique</w:t>
      </w:r>
      <w:proofErr w:type="spellEnd"/>
      <w:r w:rsidRPr="00CC657B">
        <w:rPr>
          <w:sz w:val="20"/>
          <w:szCs w:val="20"/>
        </w:rPr>
        <w:t xml:space="preserve"> pour gérer les clics sur des &lt;li&gt; ajoutés dynamiquement.</w:t>
      </w:r>
    </w:p>
    <w:p w14:paraId="5BA41FBB" w14:textId="77777777" w:rsidR="00CC657B" w:rsidRPr="00CC657B" w:rsidRDefault="00CC657B" w:rsidP="00CC657B">
      <w:pPr>
        <w:numPr>
          <w:ilvl w:val="1"/>
          <w:numId w:val="8"/>
        </w:numPr>
        <w:rPr>
          <w:sz w:val="24"/>
          <w:szCs w:val="24"/>
        </w:rPr>
      </w:pPr>
      <w:r w:rsidRPr="00CC657B">
        <w:rPr>
          <w:b/>
          <w:bCs/>
          <w:sz w:val="24"/>
          <w:szCs w:val="24"/>
        </w:rPr>
        <w:t>Applications Interactives (JSSelim.js) :</w:t>
      </w:r>
    </w:p>
    <w:p w14:paraId="4262258C" w14:textId="77777777" w:rsidR="00CC657B" w:rsidRPr="00CC657B" w:rsidRDefault="00CC657B" w:rsidP="00CC657B">
      <w:pPr>
        <w:numPr>
          <w:ilvl w:val="2"/>
          <w:numId w:val="8"/>
        </w:numPr>
        <w:rPr>
          <w:sz w:val="20"/>
          <w:szCs w:val="20"/>
        </w:rPr>
      </w:pPr>
      <w:r w:rsidRPr="00CC657B">
        <w:rPr>
          <w:b/>
          <w:bCs/>
          <w:sz w:val="20"/>
          <w:szCs w:val="20"/>
        </w:rPr>
        <w:t>Compteur :</w:t>
      </w:r>
      <w:r w:rsidRPr="00CC657B">
        <w:rPr>
          <w:sz w:val="20"/>
          <w:szCs w:val="20"/>
        </w:rPr>
        <w:t xml:space="preserve"> La variable c est </w:t>
      </w:r>
      <w:proofErr w:type="gramStart"/>
      <w:r w:rsidRPr="00CC657B">
        <w:rPr>
          <w:sz w:val="20"/>
          <w:szCs w:val="20"/>
        </w:rPr>
        <w:t>manipulée</w:t>
      </w:r>
      <w:proofErr w:type="gramEnd"/>
      <w:r w:rsidRPr="00CC657B">
        <w:rPr>
          <w:sz w:val="20"/>
          <w:szCs w:val="20"/>
        </w:rPr>
        <w:t xml:space="preserve"> par les écouteurs de clic sur les boutons moins, plus, reset. La fonction </w:t>
      </w:r>
      <w:proofErr w:type="spellStart"/>
      <w:proofErr w:type="gramStart"/>
      <w:r w:rsidRPr="00CC657B">
        <w:rPr>
          <w:sz w:val="20"/>
          <w:szCs w:val="20"/>
        </w:rPr>
        <w:t>majC</w:t>
      </w:r>
      <w:proofErr w:type="spellEnd"/>
      <w:r w:rsidRPr="00CC657B">
        <w:rPr>
          <w:sz w:val="20"/>
          <w:szCs w:val="20"/>
        </w:rPr>
        <w:t>(</w:t>
      </w:r>
      <w:proofErr w:type="gramEnd"/>
      <w:r w:rsidRPr="00CC657B">
        <w:rPr>
          <w:sz w:val="20"/>
          <w:szCs w:val="20"/>
        </w:rPr>
        <w:t xml:space="preserve">) met à jour le </w:t>
      </w:r>
      <w:proofErr w:type="spellStart"/>
      <w:r w:rsidRPr="00CC657B">
        <w:rPr>
          <w:sz w:val="20"/>
          <w:szCs w:val="20"/>
        </w:rPr>
        <w:t>textContent</w:t>
      </w:r>
      <w:proofErr w:type="spellEnd"/>
      <w:r w:rsidRPr="00CC657B">
        <w:rPr>
          <w:sz w:val="20"/>
          <w:szCs w:val="20"/>
        </w:rPr>
        <w:t xml:space="preserve"> de l'élément #compteur.</w:t>
      </w:r>
    </w:p>
    <w:p w14:paraId="4A4732D1" w14:textId="77777777" w:rsidR="00CC657B" w:rsidRPr="00CC657B" w:rsidRDefault="00CC657B" w:rsidP="00CC657B">
      <w:pPr>
        <w:numPr>
          <w:ilvl w:val="2"/>
          <w:numId w:val="8"/>
        </w:numPr>
        <w:rPr>
          <w:sz w:val="20"/>
          <w:szCs w:val="20"/>
        </w:rPr>
      </w:pPr>
      <w:r w:rsidRPr="00CC657B">
        <w:rPr>
          <w:b/>
          <w:bCs/>
          <w:sz w:val="20"/>
          <w:szCs w:val="20"/>
        </w:rPr>
        <w:t>Formulaire :</w:t>
      </w:r>
      <w:r w:rsidRPr="00CC657B">
        <w:rPr>
          <w:sz w:val="20"/>
          <w:szCs w:val="20"/>
        </w:rPr>
        <w:t xml:space="preserve"> La fonction </w:t>
      </w:r>
      <w:proofErr w:type="spellStart"/>
      <w:proofErr w:type="gramStart"/>
      <w:r w:rsidRPr="00CC657B">
        <w:rPr>
          <w:sz w:val="20"/>
          <w:szCs w:val="20"/>
        </w:rPr>
        <w:t>valNom</w:t>
      </w:r>
      <w:proofErr w:type="spellEnd"/>
      <w:r w:rsidRPr="00CC657B">
        <w:rPr>
          <w:sz w:val="20"/>
          <w:szCs w:val="20"/>
        </w:rPr>
        <w:t>(</w:t>
      </w:r>
      <w:proofErr w:type="gramEnd"/>
      <w:r w:rsidRPr="00CC657B">
        <w:rPr>
          <w:sz w:val="20"/>
          <w:szCs w:val="20"/>
        </w:rPr>
        <w:t xml:space="preserve">) valide la longueur du champ </w:t>
      </w:r>
      <w:proofErr w:type="spellStart"/>
      <w:r w:rsidRPr="00CC657B">
        <w:rPr>
          <w:sz w:val="20"/>
          <w:szCs w:val="20"/>
        </w:rPr>
        <w:t>nomIn</w:t>
      </w:r>
      <w:proofErr w:type="spellEnd"/>
      <w:r w:rsidRPr="00CC657B">
        <w:rPr>
          <w:sz w:val="20"/>
          <w:szCs w:val="20"/>
        </w:rPr>
        <w:t xml:space="preserve">. L'événement </w:t>
      </w:r>
      <w:proofErr w:type="spellStart"/>
      <w:r w:rsidRPr="00CC657B">
        <w:rPr>
          <w:sz w:val="20"/>
          <w:szCs w:val="20"/>
        </w:rPr>
        <w:t>submit</w:t>
      </w:r>
      <w:proofErr w:type="spellEnd"/>
      <w:r w:rsidRPr="00CC657B">
        <w:rPr>
          <w:sz w:val="20"/>
          <w:szCs w:val="20"/>
        </w:rPr>
        <w:t xml:space="preserve"> du formulaire utilise </w:t>
      </w:r>
      <w:proofErr w:type="spellStart"/>
      <w:proofErr w:type="gramStart"/>
      <w:r w:rsidRPr="00CC657B">
        <w:rPr>
          <w:sz w:val="20"/>
          <w:szCs w:val="20"/>
        </w:rPr>
        <w:t>e.preventDefault</w:t>
      </w:r>
      <w:proofErr w:type="spellEnd"/>
      <w:proofErr w:type="gramEnd"/>
      <w:r w:rsidRPr="00CC657B">
        <w:rPr>
          <w:sz w:val="20"/>
          <w:szCs w:val="20"/>
        </w:rPr>
        <w:t>() et affiche des messages de succès ou d'erreur.</w:t>
      </w:r>
    </w:p>
    <w:p w14:paraId="2875564B" w14:textId="77777777" w:rsidR="00CC657B" w:rsidRPr="00CC657B" w:rsidRDefault="00CC657B" w:rsidP="00CC657B">
      <w:pPr>
        <w:numPr>
          <w:ilvl w:val="2"/>
          <w:numId w:val="8"/>
        </w:numPr>
        <w:rPr>
          <w:sz w:val="20"/>
          <w:szCs w:val="20"/>
        </w:rPr>
      </w:pPr>
      <w:r w:rsidRPr="00CC657B">
        <w:rPr>
          <w:b/>
          <w:bCs/>
          <w:sz w:val="20"/>
          <w:szCs w:val="20"/>
        </w:rPr>
        <w:t>Tâches :</w:t>
      </w:r>
      <w:r w:rsidRPr="00CC657B">
        <w:rPr>
          <w:sz w:val="20"/>
          <w:szCs w:val="20"/>
        </w:rPr>
        <w:t xml:space="preserve"> Les fonctions </w:t>
      </w:r>
      <w:proofErr w:type="spellStart"/>
      <w:proofErr w:type="gramStart"/>
      <w:r w:rsidRPr="00CC657B">
        <w:rPr>
          <w:sz w:val="20"/>
          <w:szCs w:val="20"/>
        </w:rPr>
        <w:t>loadT</w:t>
      </w:r>
      <w:proofErr w:type="spellEnd"/>
      <w:r w:rsidRPr="00CC657B">
        <w:rPr>
          <w:sz w:val="20"/>
          <w:szCs w:val="20"/>
        </w:rPr>
        <w:t>(</w:t>
      </w:r>
      <w:proofErr w:type="gramEnd"/>
      <w:r w:rsidRPr="00CC657B">
        <w:rPr>
          <w:sz w:val="20"/>
          <w:szCs w:val="20"/>
        </w:rPr>
        <w:t xml:space="preserve">) et </w:t>
      </w:r>
      <w:proofErr w:type="spellStart"/>
      <w:proofErr w:type="gramStart"/>
      <w:r w:rsidRPr="00CC657B">
        <w:rPr>
          <w:sz w:val="20"/>
          <w:szCs w:val="20"/>
        </w:rPr>
        <w:t>saveT</w:t>
      </w:r>
      <w:proofErr w:type="spellEnd"/>
      <w:r w:rsidRPr="00CC657B">
        <w:rPr>
          <w:sz w:val="20"/>
          <w:szCs w:val="20"/>
        </w:rPr>
        <w:t>(</w:t>
      </w:r>
      <w:proofErr w:type="gramEnd"/>
      <w:r w:rsidRPr="00CC657B">
        <w:rPr>
          <w:sz w:val="20"/>
          <w:szCs w:val="20"/>
        </w:rPr>
        <w:t xml:space="preserve">) interagissent avec </w:t>
      </w:r>
      <w:proofErr w:type="spellStart"/>
      <w:r w:rsidRPr="00CC657B">
        <w:rPr>
          <w:sz w:val="20"/>
          <w:szCs w:val="20"/>
        </w:rPr>
        <w:t>localStorage</w:t>
      </w:r>
      <w:proofErr w:type="spellEnd"/>
      <w:r w:rsidRPr="00CC657B">
        <w:rPr>
          <w:sz w:val="20"/>
          <w:szCs w:val="20"/>
        </w:rPr>
        <w:t xml:space="preserve"> (</w:t>
      </w:r>
      <w:proofErr w:type="spellStart"/>
      <w:r w:rsidRPr="00CC657B">
        <w:rPr>
          <w:sz w:val="20"/>
          <w:szCs w:val="20"/>
        </w:rPr>
        <w:t>localStorage.getItem</w:t>
      </w:r>
      <w:proofErr w:type="spellEnd"/>
      <w:r w:rsidRPr="00CC657B">
        <w:rPr>
          <w:sz w:val="20"/>
          <w:szCs w:val="20"/>
        </w:rPr>
        <w:t xml:space="preserve">(), </w:t>
      </w:r>
      <w:proofErr w:type="spellStart"/>
      <w:r w:rsidRPr="00CC657B">
        <w:rPr>
          <w:sz w:val="20"/>
          <w:szCs w:val="20"/>
        </w:rPr>
        <w:t>localStorage.setItem</w:t>
      </w:r>
      <w:proofErr w:type="spellEnd"/>
      <w:r w:rsidRPr="00CC657B">
        <w:rPr>
          <w:sz w:val="20"/>
          <w:szCs w:val="20"/>
        </w:rPr>
        <w:t xml:space="preserve">(), </w:t>
      </w:r>
      <w:proofErr w:type="spellStart"/>
      <w:r w:rsidRPr="00CC657B">
        <w:rPr>
          <w:sz w:val="20"/>
          <w:szCs w:val="20"/>
        </w:rPr>
        <w:t>JSON.parse</w:t>
      </w:r>
      <w:proofErr w:type="spellEnd"/>
      <w:r w:rsidRPr="00CC657B">
        <w:rPr>
          <w:sz w:val="20"/>
          <w:szCs w:val="20"/>
        </w:rPr>
        <w:t xml:space="preserve">(), </w:t>
      </w:r>
      <w:proofErr w:type="spellStart"/>
      <w:r w:rsidRPr="00CC657B">
        <w:rPr>
          <w:sz w:val="20"/>
          <w:szCs w:val="20"/>
        </w:rPr>
        <w:t>JSON.stringify</w:t>
      </w:r>
      <w:proofErr w:type="spellEnd"/>
      <w:r w:rsidRPr="00CC657B">
        <w:rPr>
          <w:sz w:val="20"/>
          <w:szCs w:val="20"/>
        </w:rPr>
        <w:t xml:space="preserve">()) pour la persistance des tâches. </w:t>
      </w:r>
      <w:proofErr w:type="spellStart"/>
      <w:proofErr w:type="gramStart"/>
      <w:r w:rsidRPr="00CC657B">
        <w:rPr>
          <w:sz w:val="20"/>
          <w:szCs w:val="20"/>
        </w:rPr>
        <w:t>creerT</w:t>
      </w:r>
      <w:proofErr w:type="spellEnd"/>
      <w:r w:rsidRPr="00CC657B">
        <w:rPr>
          <w:sz w:val="20"/>
          <w:szCs w:val="20"/>
        </w:rPr>
        <w:t>(</w:t>
      </w:r>
      <w:proofErr w:type="gramEnd"/>
      <w:r w:rsidRPr="00CC657B">
        <w:rPr>
          <w:sz w:val="20"/>
          <w:szCs w:val="20"/>
        </w:rPr>
        <w:t>) crée dynamiquement les éléments &lt;li&gt; avec leurs boutons d'action. La délégation d'événements est implicitement utilisée car les écouteurs sont attachés aux boutons créés dynamiquement.</w:t>
      </w:r>
    </w:p>
    <w:p w14:paraId="387C30F8" w14:textId="77777777" w:rsidR="00CC657B" w:rsidRPr="00CC657B" w:rsidRDefault="00CC657B" w:rsidP="00CC657B">
      <w:pPr>
        <w:numPr>
          <w:ilvl w:val="2"/>
          <w:numId w:val="8"/>
        </w:numPr>
        <w:rPr>
          <w:sz w:val="20"/>
          <w:szCs w:val="20"/>
        </w:rPr>
      </w:pPr>
      <w:r w:rsidRPr="00CC657B">
        <w:rPr>
          <w:b/>
          <w:bCs/>
          <w:sz w:val="20"/>
          <w:szCs w:val="20"/>
        </w:rPr>
        <w:t>Thème :</w:t>
      </w:r>
      <w:r w:rsidRPr="00CC657B">
        <w:rPr>
          <w:sz w:val="20"/>
          <w:szCs w:val="20"/>
        </w:rPr>
        <w:t xml:space="preserve"> La fonction </w:t>
      </w:r>
      <w:proofErr w:type="spellStart"/>
      <w:proofErr w:type="gramStart"/>
      <w:r w:rsidRPr="00CC657B">
        <w:rPr>
          <w:sz w:val="20"/>
          <w:szCs w:val="20"/>
        </w:rPr>
        <w:t>applyTh</w:t>
      </w:r>
      <w:proofErr w:type="spellEnd"/>
      <w:r w:rsidRPr="00CC657B">
        <w:rPr>
          <w:sz w:val="20"/>
          <w:szCs w:val="20"/>
        </w:rPr>
        <w:t>(</w:t>
      </w:r>
      <w:proofErr w:type="gramEnd"/>
      <w:r w:rsidRPr="00CC657B">
        <w:rPr>
          <w:sz w:val="20"/>
          <w:szCs w:val="20"/>
        </w:rPr>
        <w:t xml:space="preserve">) lit le thème depuis </w:t>
      </w:r>
      <w:proofErr w:type="spellStart"/>
      <w:r w:rsidRPr="00CC657B">
        <w:rPr>
          <w:sz w:val="20"/>
          <w:szCs w:val="20"/>
        </w:rPr>
        <w:t>localStorage</w:t>
      </w:r>
      <w:proofErr w:type="spellEnd"/>
      <w:r w:rsidRPr="00CC657B">
        <w:rPr>
          <w:sz w:val="20"/>
          <w:szCs w:val="20"/>
        </w:rPr>
        <w:t xml:space="preserve"> au chargement. Le bouton </w:t>
      </w:r>
      <w:proofErr w:type="spellStart"/>
      <w:r w:rsidRPr="00CC657B">
        <w:rPr>
          <w:sz w:val="20"/>
          <w:szCs w:val="20"/>
        </w:rPr>
        <w:t>toggle-theme</w:t>
      </w:r>
      <w:proofErr w:type="spellEnd"/>
      <w:r w:rsidRPr="00CC657B">
        <w:rPr>
          <w:sz w:val="20"/>
          <w:szCs w:val="20"/>
        </w:rPr>
        <w:t xml:space="preserve"> bascule la classe </w:t>
      </w:r>
      <w:proofErr w:type="spellStart"/>
      <w:r w:rsidRPr="00CC657B">
        <w:rPr>
          <w:sz w:val="20"/>
          <w:szCs w:val="20"/>
        </w:rPr>
        <w:t>theme</w:t>
      </w:r>
      <w:proofErr w:type="spellEnd"/>
      <w:r w:rsidRPr="00CC657B">
        <w:rPr>
          <w:sz w:val="20"/>
          <w:szCs w:val="20"/>
        </w:rPr>
        <w:t xml:space="preserve">-sombre sur le &lt;body&gt; et met à jour </w:t>
      </w:r>
      <w:proofErr w:type="spellStart"/>
      <w:r w:rsidRPr="00CC657B">
        <w:rPr>
          <w:sz w:val="20"/>
          <w:szCs w:val="20"/>
        </w:rPr>
        <w:t>localStorage</w:t>
      </w:r>
      <w:proofErr w:type="spellEnd"/>
      <w:r w:rsidRPr="00CC657B">
        <w:rPr>
          <w:sz w:val="20"/>
          <w:szCs w:val="20"/>
        </w:rPr>
        <w:t>.</w:t>
      </w:r>
    </w:p>
    <w:p w14:paraId="0F6F7D01" w14:textId="77777777" w:rsidR="00CC657B" w:rsidRPr="00CC657B" w:rsidRDefault="00CC657B" w:rsidP="00CC657B">
      <w:pPr>
        <w:numPr>
          <w:ilvl w:val="2"/>
          <w:numId w:val="8"/>
        </w:numPr>
        <w:rPr>
          <w:sz w:val="20"/>
          <w:szCs w:val="20"/>
        </w:rPr>
      </w:pPr>
      <w:r w:rsidRPr="00CC657B">
        <w:rPr>
          <w:b/>
          <w:bCs/>
          <w:sz w:val="20"/>
          <w:szCs w:val="20"/>
        </w:rPr>
        <w:t>Glisser-Déposer :</w:t>
      </w:r>
      <w:r w:rsidRPr="00CC657B">
        <w:rPr>
          <w:sz w:val="20"/>
          <w:szCs w:val="20"/>
        </w:rPr>
        <w:t xml:space="preserve"> Les événements </w:t>
      </w:r>
      <w:proofErr w:type="spellStart"/>
      <w:r w:rsidRPr="00CC657B">
        <w:rPr>
          <w:sz w:val="20"/>
          <w:szCs w:val="20"/>
        </w:rPr>
        <w:t>mousedown</w:t>
      </w:r>
      <w:proofErr w:type="spellEnd"/>
      <w:r w:rsidRPr="00CC657B">
        <w:rPr>
          <w:sz w:val="20"/>
          <w:szCs w:val="20"/>
        </w:rPr>
        <w:t xml:space="preserve">, </w:t>
      </w:r>
      <w:proofErr w:type="spellStart"/>
      <w:r w:rsidRPr="00CC657B">
        <w:rPr>
          <w:sz w:val="20"/>
          <w:szCs w:val="20"/>
        </w:rPr>
        <w:t>mousemove</w:t>
      </w:r>
      <w:proofErr w:type="spellEnd"/>
      <w:r w:rsidRPr="00CC657B">
        <w:rPr>
          <w:sz w:val="20"/>
          <w:szCs w:val="20"/>
        </w:rPr>
        <w:t xml:space="preserve">, et </w:t>
      </w:r>
      <w:proofErr w:type="spellStart"/>
      <w:r w:rsidRPr="00CC657B">
        <w:rPr>
          <w:sz w:val="20"/>
          <w:szCs w:val="20"/>
        </w:rPr>
        <w:t>mouseup</w:t>
      </w:r>
      <w:proofErr w:type="spellEnd"/>
      <w:r w:rsidRPr="00CC657B">
        <w:rPr>
          <w:sz w:val="20"/>
          <w:szCs w:val="20"/>
        </w:rPr>
        <w:t xml:space="preserve"> sont attachés à l'élément #element-deplacable. Le code calcule le déplacement de la souris (</w:t>
      </w:r>
      <w:proofErr w:type="spellStart"/>
      <w:r w:rsidRPr="00CC657B">
        <w:rPr>
          <w:sz w:val="20"/>
          <w:szCs w:val="20"/>
        </w:rPr>
        <w:t>deltaX</w:t>
      </w:r>
      <w:proofErr w:type="spellEnd"/>
      <w:r w:rsidRPr="00CC657B">
        <w:rPr>
          <w:sz w:val="20"/>
          <w:szCs w:val="20"/>
        </w:rPr>
        <w:t xml:space="preserve">, </w:t>
      </w:r>
      <w:proofErr w:type="spellStart"/>
      <w:r w:rsidRPr="00CC657B">
        <w:rPr>
          <w:sz w:val="20"/>
          <w:szCs w:val="20"/>
        </w:rPr>
        <w:t>deltaY</w:t>
      </w:r>
      <w:proofErr w:type="spellEnd"/>
      <w:r w:rsidRPr="00CC657B">
        <w:rPr>
          <w:sz w:val="20"/>
          <w:szCs w:val="20"/>
        </w:rPr>
        <w:t xml:space="preserve">) et met à jour les propriétés </w:t>
      </w:r>
      <w:proofErr w:type="spellStart"/>
      <w:proofErr w:type="gramStart"/>
      <w:r w:rsidRPr="00CC657B">
        <w:rPr>
          <w:sz w:val="20"/>
          <w:szCs w:val="20"/>
        </w:rPr>
        <w:t>style.left</w:t>
      </w:r>
      <w:proofErr w:type="spellEnd"/>
      <w:proofErr w:type="gramEnd"/>
      <w:r w:rsidRPr="00CC657B">
        <w:rPr>
          <w:sz w:val="20"/>
          <w:szCs w:val="20"/>
        </w:rPr>
        <w:t xml:space="preserve"> et </w:t>
      </w:r>
      <w:proofErr w:type="spellStart"/>
      <w:r w:rsidRPr="00CC657B">
        <w:rPr>
          <w:sz w:val="20"/>
          <w:szCs w:val="20"/>
        </w:rPr>
        <w:t>style.top</w:t>
      </w:r>
      <w:proofErr w:type="spellEnd"/>
      <w:r w:rsidRPr="00CC657B">
        <w:rPr>
          <w:sz w:val="20"/>
          <w:szCs w:val="20"/>
        </w:rPr>
        <w:t xml:space="preserve"> de l'élément, en s'assurant qu'il reste dans les limites de son conteneur parent.</w:t>
      </w:r>
    </w:p>
    <w:p w14:paraId="55FAC716" w14:textId="77777777" w:rsidR="00CC657B" w:rsidRPr="00CC657B" w:rsidRDefault="00CC657B">
      <w:pPr>
        <w:rPr>
          <w:b/>
          <w:bCs/>
          <w:sz w:val="20"/>
          <w:szCs w:val="20"/>
        </w:rPr>
      </w:pPr>
      <w:r w:rsidRPr="00CC657B">
        <w:rPr>
          <w:b/>
          <w:bCs/>
          <w:sz w:val="20"/>
          <w:szCs w:val="20"/>
        </w:rPr>
        <w:br w:type="page"/>
      </w:r>
    </w:p>
    <w:p w14:paraId="431B39D9" w14:textId="5B57E50B" w:rsidR="00CC657B" w:rsidRPr="00CC657B" w:rsidRDefault="00CC657B" w:rsidP="00CC657B">
      <w:pPr>
        <w:rPr>
          <w:b/>
          <w:bCs/>
          <w:sz w:val="36"/>
          <w:szCs w:val="36"/>
        </w:rPr>
      </w:pPr>
      <w:r w:rsidRPr="00CC657B">
        <w:rPr>
          <w:b/>
          <w:bCs/>
          <w:sz w:val="36"/>
          <w:szCs w:val="36"/>
        </w:rPr>
        <w:lastRenderedPageBreak/>
        <w:t>Exemples d'Interfaces</w:t>
      </w:r>
    </w:p>
    <w:p w14:paraId="0687134D" w14:textId="77777777" w:rsidR="00CC657B" w:rsidRPr="00CC657B" w:rsidRDefault="00CC657B" w:rsidP="00CC657B">
      <w:pPr>
        <w:rPr>
          <w:b/>
          <w:bCs/>
          <w:sz w:val="24"/>
          <w:szCs w:val="24"/>
        </w:rPr>
      </w:pPr>
      <w:r w:rsidRPr="00CC657B">
        <w:rPr>
          <w:b/>
          <w:bCs/>
          <w:sz w:val="24"/>
          <w:szCs w:val="24"/>
        </w:rPr>
        <w:t>Compteur et Formulaire</w:t>
      </w:r>
    </w:p>
    <w:p w14:paraId="06FC1FCF" w14:textId="77777777" w:rsidR="00CC657B" w:rsidRPr="00CC657B" w:rsidRDefault="00CC657B" w:rsidP="00CC657B">
      <w:pPr>
        <w:rPr>
          <w:sz w:val="20"/>
          <w:szCs w:val="20"/>
        </w:rPr>
      </w:pPr>
      <w:r w:rsidRPr="00CC657B">
        <w:rPr>
          <w:sz w:val="20"/>
          <w:szCs w:val="20"/>
        </w:rPr>
        <w:t xml:space="preserve">Le compteur et le formulaire illustrent les interactions de base. </w:t>
      </w:r>
    </w:p>
    <w:p w14:paraId="115CE978" w14:textId="77777777" w:rsidR="00CC657B" w:rsidRPr="00CC657B" w:rsidRDefault="00CC657B" w:rsidP="00CC657B">
      <w:pPr>
        <w:rPr>
          <w:b/>
          <w:bCs/>
          <w:sz w:val="24"/>
          <w:szCs w:val="24"/>
        </w:rPr>
      </w:pPr>
      <w:r w:rsidRPr="00CC657B">
        <w:rPr>
          <w:b/>
          <w:bCs/>
          <w:sz w:val="24"/>
          <w:szCs w:val="24"/>
        </w:rPr>
        <w:t>Liste de Tâches et Thème</w:t>
      </w:r>
    </w:p>
    <w:p w14:paraId="34756CF2" w14:textId="77777777" w:rsidR="00CC657B" w:rsidRPr="00CC657B" w:rsidRDefault="00CC657B" w:rsidP="00CC657B">
      <w:pPr>
        <w:rPr>
          <w:sz w:val="20"/>
          <w:szCs w:val="20"/>
        </w:rPr>
      </w:pPr>
      <w:r w:rsidRPr="00CC657B">
        <w:rPr>
          <w:sz w:val="20"/>
          <w:szCs w:val="20"/>
        </w:rPr>
        <w:t xml:space="preserve">La liste de tâches et le sélecteur de thème montrent des interactions plus avancées et la persistance des données. </w:t>
      </w:r>
    </w:p>
    <w:p w14:paraId="17E15D47" w14:textId="77777777" w:rsidR="00CC657B" w:rsidRPr="00CC657B" w:rsidRDefault="00CC657B" w:rsidP="00CC657B">
      <w:pPr>
        <w:rPr>
          <w:b/>
          <w:bCs/>
          <w:sz w:val="24"/>
          <w:szCs w:val="24"/>
        </w:rPr>
      </w:pPr>
      <w:r w:rsidRPr="00CC657B">
        <w:rPr>
          <w:b/>
          <w:bCs/>
          <w:sz w:val="24"/>
          <w:szCs w:val="24"/>
        </w:rPr>
        <w:t>Conclusion</w:t>
      </w:r>
    </w:p>
    <w:p w14:paraId="3BC42CB5" w14:textId="77777777" w:rsidR="00CC657B" w:rsidRPr="00CC657B" w:rsidRDefault="00CC657B" w:rsidP="00CC657B">
      <w:pPr>
        <w:rPr>
          <w:sz w:val="20"/>
          <w:szCs w:val="20"/>
        </w:rPr>
      </w:pPr>
      <w:r w:rsidRPr="00CC657B">
        <w:rPr>
          <w:sz w:val="20"/>
          <w:szCs w:val="20"/>
        </w:rPr>
        <w:t>Ce projet de mini-projets web dynamique a été une expérience d'apprentissage enrichissante. Nous avons pu consolider nos compétences en développement web frontend et backend, en abordant des aspects variés allant de la gestion de bases de données à l'interactivité avancée en JavaScript.</w:t>
      </w:r>
    </w:p>
    <w:p w14:paraId="6FF3F344" w14:textId="77777777" w:rsidR="00CC657B" w:rsidRPr="00CC657B" w:rsidRDefault="00CC657B" w:rsidP="00CC657B">
      <w:pPr>
        <w:rPr>
          <w:sz w:val="20"/>
          <w:szCs w:val="20"/>
        </w:rPr>
      </w:pPr>
      <w:r w:rsidRPr="00CC657B">
        <w:rPr>
          <w:sz w:val="20"/>
          <w:szCs w:val="20"/>
        </w:rPr>
        <w:t>Les défis rencontrés, notamment les problèmes de mise en page réactive et l'adaptation au format mobile (non directement visible dans les captures, mais un aspect important du développement web), nous ont permis d'approfondir nos connaissances et de trouver des solutions robustes. La collaboration au sein de l'équipe a été essentielle pour surmonter ces obstacles, renforçant nos capacités à communiquer et à travailler efficacement ensemble.</w:t>
      </w:r>
    </w:p>
    <w:p w14:paraId="7CC87DE5" w14:textId="77777777" w:rsidR="00CC657B" w:rsidRPr="00CC657B" w:rsidRDefault="00CC657B" w:rsidP="00CC657B">
      <w:pPr>
        <w:rPr>
          <w:sz w:val="20"/>
          <w:szCs w:val="20"/>
        </w:rPr>
      </w:pPr>
      <w:r w:rsidRPr="00CC657B">
        <w:rPr>
          <w:sz w:val="20"/>
          <w:szCs w:val="20"/>
        </w:rPr>
        <w:t>Nous sommes fiers des réalisations de ces mini-projets, qui démontrent notre capacité à concevoir et à implémenter des applications web fonctionnelles et interactives, répondant aux exigences du cahier des charges.</w:t>
      </w:r>
    </w:p>
    <w:p w14:paraId="16DBFE38" w14:textId="77777777" w:rsidR="00622A41" w:rsidRPr="00CC657B" w:rsidRDefault="00622A41">
      <w:pPr>
        <w:rPr>
          <w:sz w:val="20"/>
          <w:szCs w:val="20"/>
        </w:rPr>
      </w:pPr>
    </w:p>
    <w:sectPr w:rsidR="00622A41" w:rsidRPr="00CC6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5564"/>
    <w:multiLevelType w:val="multilevel"/>
    <w:tmpl w:val="605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09D7"/>
    <w:multiLevelType w:val="multilevel"/>
    <w:tmpl w:val="7B66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3B00"/>
    <w:multiLevelType w:val="multilevel"/>
    <w:tmpl w:val="5538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F41C4"/>
    <w:multiLevelType w:val="multilevel"/>
    <w:tmpl w:val="7BE8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71FC"/>
    <w:multiLevelType w:val="multilevel"/>
    <w:tmpl w:val="229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A1B15"/>
    <w:multiLevelType w:val="multilevel"/>
    <w:tmpl w:val="5060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C6224"/>
    <w:multiLevelType w:val="multilevel"/>
    <w:tmpl w:val="B12C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C6FFB"/>
    <w:multiLevelType w:val="multilevel"/>
    <w:tmpl w:val="825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964864">
    <w:abstractNumId w:val="5"/>
  </w:num>
  <w:num w:numId="2" w16cid:durableId="392198688">
    <w:abstractNumId w:val="6"/>
  </w:num>
  <w:num w:numId="3" w16cid:durableId="185826851">
    <w:abstractNumId w:val="7"/>
  </w:num>
  <w:num w:numId="4" w16cid:durableId="1724022412">
    <w:abstractNumId w:val="3"/>
  </w:num>
  <w:num w:numId="5" w16cid:durableId="962882448">
    <w:abstractNumId w:val="0"/>
  </w:num>
  <w:num w:numId="6" w16cid:durableId="108203162">
    <w:abstractNumId w:val="4"/>
  </w:num>
  <w:num w:numId="7" w16cid:durableId="986280551">
    <w:abstractNumId w:val="2"/>
  </w:num>
  <w:num w:numId="8" w16cid:durableId="1081946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B"/>
    <w:rsid w:val="002740DA"/>
    <w:rsid w:val="002A0B17"/>
    <w:rsid w:val="002F6386"/>
    <w:rsid w:val="003A05CA"/>
    <w:rsid w:val="00622A41"/>
    <w:rsid w:val="007229CE"/>
    <w:rsid w:val="00CC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6597"/>
  <w15:chartTrackingRefBased/>
  <w15:docId w15:val="{450D3FC7-EDB3-47F4-B4EB-0F669D8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6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65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65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65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65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65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65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65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5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65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65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65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65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65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65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65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657B"/>
    <w:rPr>
      <w:rFonts w:eastAsiaTheme="majorEastAsia" w:cstheme="majorBidi"/>
      <w:color w:val="272727" w:themeColor="text1" w:themeTint="D8"/>
    </w:rPr>
  </w:style>
  <w:style w:type="paragraph" w:styleId="Titre">
    <w:name w:val="Title"/>
    <w:basedOn w:val="Normal"/>
    <w:next w:val="Normal"/>
    <w:link w:val="TitreCar"/>
    <w:uiPriority w:val="10"/>
    <w:qFormat/>
    <w:rsid w:val="00CC6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5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5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65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657B"/>
    <w:pPr>
      <w:spacing w:before="160"/>
      <w:jc w:val="center"/>
    </w:pPr>
    <w:rPr>
      <w:i/>
      <w:iCs/>
      <w:color w:val="404040" w:themeColor="text1" w:themeTint="BF"/>
    </w:rPr>
  </w:style>
  <w:style w:type="character" w:customStyle="1" w:styleId="CitationCar">
    <w:name w:val="Citation Car"/>
    <w:basedOn w:val="Policepardfaut"/>
    <w:link w:val="Citation"/>
    <w:uiPriority w:val="29"/>
    <w:rsid w:val="00CC657B"/>
    <w:rPr>
      <w:i/>
      <w:iCs/>
      <w:color w:val="404040" w:themeColor="text1" w:themeTint="BF"/>
    </w:rPr>
  </w:style>
  <w:style w:type="paragraph" w:styleId="Paragraphedeliste">
    <w:name w:val="List Paragraph"/>
    <w:basedOn w:val="Normal"/>
    <w:uiPriority w:val="34"/>
    <w:qFormat/>
    <w:rsid w:val="00CC657B"/>
    <w:pPr>
      <w:ind w:left="720"/>
      <w:contextualSpacing/>
    </w:pPr>
  </w:style>
  <w:style w:type="character" w:styleId="Accentuationintense">
    <w:name w:val="Intense Emphasis"/>
    <w:basedOn w:val="Policepardfaut"/>
    <w:uiPriority w:val="21"/>
    <w:qFormat/>
    <w:rsid w:val="00CC657B"/>
    <w:rPr>
      <w:i/>
      <w:iCs/>
      <w:color w:val="0F4761" w:themeColor="accent1" w:themeShade="BF"/>
    </w:rPr>
  </w:style>
  <w:style w:type="paragraph" w:styleId="Citationintense">
    <w:name w:val="Intense Quote"/>
    <w:basedOn w:val="Normal"/>
    <w:next w:val="Normal"/>
    <w:link w:val="CitationintenseCar"/>
    <w:uiPriority w:val="30"/>
    <w:qFormat/>
    <w:rsid w:val="00CC6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657B"/>
    <w:rPr>
      <w:i/>
      <w:iCs/>
      <w:color w:val="0F4761" w:themeColor="accent1" w:themeShade="BF"/>
    </w:rPr>
  </w:style>
  <w:style w:type="character" w:styleId="Rfrenceintense">
    <w:name w:val="Intense Reference"/>
    <w:basedOn w:val="Policepardfaut"/>
    <w:uiPriority w:val="32"/>
    <w:qFormat/>
    <w:rsid w:val="00CC6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4763">
      <w:bodyDiv w:val="1"/>
      <w:marLeft w:val="0"/>
      <w:marRight w:val="0"/>
      <w:marTop w:val="0"/>
      <w:marBottom w:val="0"/>
      <w:divBdr>
        <w:top w:val="none" w:sz="0" w:space="0" w:color="auto"/>
        <w:left w:val="none" w:sz="0" w:space="0" w:color="auto"/>
        <w:bottom w:val="none" w:sz="0" w:space="0" w:color="auto"/>
        <w:right w:val="none" w:sz="0" w:space="0" w:color="auto"/>
      </w:divBdr>
    </w:div>
    <w:div w:id="18457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2228</Words>
  <Characters>12256</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haddad</dc:creator>
  <cp:keywords/>
  <dc:description/>
  <cp:lastModifiedBy>selim haddad</cp:lastModifiedBy>
  <cp:revision>1</cp:revision>
  <dcterms:created xsi:type="dcterms:W3CDTF">2025-06-01T13:22:00Z</dcterms:created>
  <dcterms:modified xsi:type="dcterms:W3CDTF">2025-06-01T13:28:00Z</dcterms:modified>
</cp:coreProperties>
</file>