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0BDF" w14:textId="7AFECF78" w:rsidR="00B03429" w:rsidRDefault="00527DEC" w:rsidP="00527DEC">
      <w:pPr>
        <w:pStyle w:val="1"/>
        <w:jc w:val="center"/>
      </w:pPr>
      <w:r>
        <w:rPr>
          <w:rFonts w:hint="eastAsia"/>
        </w:rPr>
        <w:t>机器学习笔记</w:t>
      </w:r>
    </w:p>
    <w:p w14:paraId="1C6A1FAA" w14:textId="5749CB68" w:rsidR="00527DEC" w:rsidRPr="00527DEC" w:rsidRDefault="00527DEC" w:rsidP="00527DEC">
      <w:pPr>
        <w:jc w:val="left"/>
        <w:rPr>
          <w:sz w:val="28"/>
          <w:szCs w:val="28"/>
        </w:rPr>
      </w:pPr>
      <w:r w:rsidRPr="00527DEC">
        <w:rPr>
          <w:rFonts w:hint="eastAsia"/>
          <w:sz w:val="28"/>
          <w:szCs w:val="28"/>
        </w:rPr>
        <w:t>李宏毅教授机器学习</w:t>
      </w:r>
      <w:r w:rsidRPr="00527DEC">
        <w:rPr>
          <w:sz w:val="28"/>
          <w:szCs w:val="28"/>
        </w:rPr>
        <w:t xml:space="preserve">(视频地址：https://www.bilibili.com/video/BV1JE411g7XF?p=3&amp;vd_source=0a27b8c0284e7cd3b72bc0c89478f2d7)  </w:t>
      </w:r>
    </w:p>
    <w:p w14:paraId="218C69A4" w14:textId="6B29915B" w:rsidR="00527DEC" w:rsidRDefault="00527DEC" w:rsidP="00527DEC">
      <w:pPr>
        <w:pStyle w:val="1"/>
        <w:rPr>
          <w:sz w:val="40"/>
          <w:szCs w:val="40"/>
        </w:rPr>
      </w:pPr>
      <w:r>
        <w:rPr>
          <w:rFonts w:hint="eastAsia"/>
          <w:sz w:val="40"/>
          <w:szCs w:val="40"/>
        </w:rPr>
        <w:t>第二课：Gradient</w:t>
      </w:r>
      <w:r>
        <w:rPr>
          <w:sz w:val="40"/>
          <w:szCs w:val="40"/>
        </w:rPr>
        <w:t xml:space="preserve"> </w:t>
      </w:r>
      <w:r>
        <w:rPr>
          <w:rFonts w:hint="eastAsia"/>
          <w:sz w:val="40"/>
          <w:szCs w:val="40"/>
        </w:rPr>
        <w:t>Descent</w:t>
      </w:r>
    </w:p>
    <w:p w14:paraId="3CD0F9A3" w14:textId="21E17066" w:rsidR="00A83215" w:rsidRPr="00A83215" w:rsidRDefault="00A83215" w:rsidP="00A83215">
      <w:pPr>
        <w:pStyle w:val="1"/>
        <w:rPr>
          <w:rFonts w:hint="eastAsia"/>
          <w:sz w:val="40"/>
          <w:szCs w:val="40"/>
        </w:rPr>
      </w:pPr>
      <w:r>
        <w:rPr>
          <w:rFonts w:hint="eastAsia"/>
          <w:sz w:val="40"/>
          <w:szCs w:val="40"/>
        </w:rPr>
        <w:t>Tip</w:t>
      </w:r>
      <w:r>
        <w:rPr>
          <w:sz w:val="40"/>
          <w:szCs w:val="40"/>
        </w:rPr>
        <w:t>1</w:t>
      </w:r>
      <w:r>
        <w:rPr>
          <w:rFonts w:hint="eastAsia"/>
          <w:sz w:val="40"/>
          <w:szCs w:val="40"/>
        </w:rPr>
        <w:t>：</w:t>
      </w:r>
    </w:p>
    <w:p w14:paraId="558AE8B3" w14:textId="77777777" w:rsidR="00527DEC" w:rsidRPr="00527DEC" w:rsidRDefault="00527DEC" w:rsidP="00527DEC">
      <w:pPr>
        <w:rPr>
          <w:sz w:val="28"/>
          <w:szCs w:val="28"/>
        </w:rPr>
      </w:pPr>
      <w:r w:rsidRPr="00527DEC">
        <w:rPr>
          <w:rFonts w:hint="eastAsia"/>
          <w:sz w:val="28"/>
          <w:szCs w:val="28"/>
        </w:rPr>
        <w:t>在机器学习的第三步中，我们需要找到一个最好的</w:t>
      </w:r>
      <w:r w:rsidRPr="00527DEC">
        <w:rPr>
          <w:sz w:val="28"/>
          <w:szCs w:val="28"/>
        </w:rPr>
        <w:t xml:space="preserve">function，而找这个最好的function是一个最优化的问题。  </w:t>
      </w:r>
    </w:p>
    <w:p w14:paraId="4D0E0B7F" w14:textId="28A19C46" w:rsidR="00527DEC" w:rsidRPr="00527DEC" w:rsidRDefault="00527DEC" w:rsidP="00527DEC">
      <w:pPr>
        <w:rPr>
          <w:sz w:val="28"/>
          <w:szCs w:val="28"/>
        </w:rPr>
      </w:pPr>
      <w:r w:rsidRPr="00527DEC">
        <w:rPr>
          <w:rFonts w:hint="eastAsia"/>
          <w:sz w:val="28"/>
          <w:szCs w:val="28"/>
        </w:rPr>
        <w:t>我们定义了一个</w:t>
      </w:r>
      <w:r w:rsidRPr="00527DEC">
        <w:rPr>
          <w:b/>
          <w:bCs/>
          <w:sz w:val="28"/>
          <w:szCs w:val="28"/>
        </w:rPr>
        <w:t>loss function：L</w:t>
      </w:r>
      <w:r w:rsidRPr="00527DEC">
        <w:rPr>
          <w:sz w:val="28"/>
          <w:szCs w:val="28"/>
        </w:rPr>
        <w:t xml:space="preserve">，它是function的function，用来代表一个function的好坏程度。  </w:t>
      </w:r>
    </w:p>
    <w:p w14:paraId="0361E4F3" w14:textId="4ADA98D3" w:rsidR="00527DEC" w:rsidRDefault="00527DEC" w:rsidP="00527DEC">
      <w:pPr>
        <w:rPr>
          <w:sz w:val="28"/>
          <w:szCs w:val="28"/>
        </w:rPr>
      </w:pPr>
      <w:r w:rsidRPr="00527DEC">
        <w:rPr>
          <w:rFonts w:hint="eastAsia"/>
          <w:sz w:val="28"/>
          <w:szCs w:val="28"/>
        </w:rPr>
        <w:t>假设θ是我们的参数，它有两个取值</w:t>
      </w:r>
      <m:oMath>
        <m:sSub>
          <m:sSubPr>
            <m:ctrlPr>
              <w:rPr>
                <w:rFonts w:ascii="Cambria Math" w:hAnsi="Cambria Math"/>
                <w:i/>
                <w:sz w:val="28"/>
                <w:szCs w:val="28"/>
              </w:rPr>
            </m:ctrlPr>
          </m:sSubPr>
          <m:e>
            <m:r>
              <w:rPr>
                <w:rFonts w:ascii="Cambria Math" w:hAnsi="Cambria Math" w:hint="eastAsia"/>
                <w:sz w:val="28"/>
                <w:szCs w:val="28"/>
              </w:rPr>
              <m:t>θ</m:t>
            </m:r>
          </m:e>
          <m:sub>
            <m:r>
              <w:rPr>
                <w:rFonts w:ascii="Cambria Math" w:hAnsi="Cambria Math"/>
                <w:sz w:val="28"/>
                <w:szCs w:val="28"/>
              </w:rPr>
              <m:t>1</m:t>
            </m:r>
          </m:sub>
        </m:sSub>
      </m:oMath>
      <w:r>
        <w:rPr>
          <w:rFonts w:hint="eastAsia"/>
          <w:sz w:val="28"/>
          <w:szCs w:val="28"/>
        </w:rPr>
        <w:t>和</w:t>
      </w:r>
      <m:oMath>
        <m:sSub>
          <m:sSubPr>
            <m:ctrlPr>
              <w:rPr>
                <w:rFonts w:ascii="Cambria Math" w:hAnsi="Cambria Math"/>
                <w:i/>
                <w:sz w:val="28"/>
                <w:szCs w:val="28"/>
              </w:rPr>
            </m:ctrlPr>
          </m:sSubPr>
          <m:e>
            <m:r>
              <w:rPr>
                <w:rFonts w:ascii="Cambria Math" w:hAnsi="Cambria Math" w:hint="eastAsia"/>
                <w:sz w:val="28"/>
                <w:szCs w:val="28"/>
              </w:rPr>
              <m:t>θ</m:t>
            </m:r>
          </m:e>
          <m:sub>
            <m:r>
              <w:rPr>
                <w:rFonts w:ascii="Cambria Math" w:hAnsi="Cambria Math"/>
                <w:sz w:val="28"/>
                <w:szCs w:val="28"/>
              </w:rPr>
              <m:t>2</m:t>
            </m:r>
          </m:sub>
        </m:sSub>
      </m:oMath>
      <w:r w:rsidRPr="00527DEC">
        <w:rPr>
          <w:rFonts w:hint="eastAsia"/>
          <w:sz w:val="28"/>
          <w:szCs w:val="28"/>
        </w:rPr>
        <w:t>，η是我们的</w:t>
      </w:r>
      <w:r w:rsidRPr="00527DEC">
        <w:rPr>
          <w:sz w:val="28"/>
          <w:szCs w:val="28"/>
        </w:rPr>
        <w:t>learning rate，</w:t>
      </w:r>
    </w:p>
    <w:p w14:paraId="690B24FA" w14:textId="66DDA184" w:rsidR="007E7D83" w:rsidRDefault="00527DEC" w:rsidP="007E7D83">
      <w:pPr>
        <w:widowControl/>
        <w:jc w:val="left"/>
        <w:rPr>
          <w:sz w:val="28"/>
          <w:szCs w:val="28"/>
        </w:rPr>
      </w:pPr>
      <w:r>
        <w:rPr>
          <w:rFonts w:hint="eastAsia"/>
          <w:sz w:val="28"/>
          <w:szCs w:val="28"/>
        </w:rPr>
        <w:t>我们的初始值随机选取一个</w:t>
      </w:r>
      <w:r w:rsidRPr="00527DEC">
        <w:rPr>
          <w:rFonts w:ascii="宋体" w:eastAsia="宋体" w:hAnsi="宋体" w:cs="宋体"/>
          <w:noProof/>
          <w:kern w:val="0"/>
          <w:sz w:val="24"/>
          <w:szCs w:val="24"/>
        </w:rPr>
        <w:drawing>
          <wp:inline distT="0" distB="0" distL="0" distR="0" wp14:anchorId="0634F88B" wp14:editId="3DF68DCF">
            <wp:extent cx="95821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8215" cy="628650"/>
                    </a:xfrm>
                    <a:prstGeom prst="rect">
                      <a:avLst/>
                    </a:prstGeom>
                    <a:noFill/>
                    <a:ln>
                      <a:noFill/>
                    </a:ln>
                  </pic:spPr>
                </pic:pic>
              </a:graphicData>
            </a:graphic>
          </wp:inline>
        </w:drawing>
      </w:r>
      <w:r w:rsidR="007E7D83">
        <w:rPr>
          <w:rFonts w:hint="eastAsia"/>
          <w:sz w:val="28"/>
          <w:szCs w:val="28"/>
        </w:rPr>
        <w:t>，那么之后的取值就表示为</w:t>
      </w:r>
      <w:r w:rsidR="007E7D83" w:rsidRPr="007E7D83">
        <w:rPr>
          <w:rFonts w:ascii="宋体" w:eastAsia="宋体" w:hAnsi="宋体" w:cs="宋体"/>
          <w:noProof/>
          <w:kern w:val="0"/>
          <w:sz w:val="24"/>
          <w:szCs w:val="24"/>
        </w:rPr>
        <w:drawing>
          <wp:inline distT="0" distB="0" distL="0" distR="0" wp14:anchorId="0EDBEC8A" wp14:editId="19C6D6EF">
            <wp:extent cx="2409092" cy="111560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1961" cy="1126191"/>
                    </a:xfrm>
                    <a:prstGeom prst="rect">
                      <a:avLst/>
                    </a:prstGeom>
                    <a:noFill/>
                    <a:ln>
                      <a:noFill/>
                    </a:ln>
                  </pic:spPr>
                </pic:pic>
              </a:graphicData>
            </a:graphic>
          </wp:inline>
        </w:drawing>
      </w:r>
      <w:r w:rsidR="007E7D83">
        <w:rPr>
          <w:rFonts w:hint="eastAsia"/>
          <w:sz w:val="28"/>
          <w:szCs w:val="28"/>
        </w:rPr>
        <w:t>，其中式子后面部分是loss</w:t>
      </w:r>
      <w:r w:rsidR="007E7D83">
        <w:rPr>
          <w:sz w:val="28"/>
          <w:szCs w:val="28"/>
        </w:rPr>
        <w:t xml:space="preserve"> </w:t>
      </w:r>
      <w:r w:rsidR="007E7D83">
        <w:rPr>
          <w:rFonts w:hint="eastAsia"/>
          <w:sz w:val="28"/>
          <w:szCs w:val="28"/>
        </w:rPr>
        <w:t>function对θ的偏导数，我们用Gradient(梯度</w:t>
      </w:r>
      <w:r w:rsidR="007E7D83">
        <w:rPr>
          <w:sz w:val="28"/>
          <w:szCs w:val="28"/>
        </w:rPr>
        <w:t>)</w:t>
      </w:r>
      <w:r w:rsidR="007E7D83">
        <w:rPr>
          <w:rFonts w:hint="eastAsia"/>
          <w:sz w:val="28"/>
          <w:szCs w:val="28"/>
        </w:rPr>
        <w:t>来表示后面的部分，写作</w:t>
      </w:r>
      <w:r w:rsidR="007E7D83" w:rsidRPr="007E7D83">
        <w:rPr>
          <w:rFonts w:ascii="宋体" w:eastAsia="宋体" w:hAnsi="宋体" w:cs="宋体"/>
          <w:noProof/>
          <w:kern w:val="0"/>
          <w:sz w:val="24"/>
          <w:szCs w:val="24"/>
        </w:rPr>
        <w:drawing>
          <wp:inline distT="0" distB="0" distL="0" distR="0" wp14:anchorId="03EA852A" wp14:editId="03284084">
            <wp:extent cx="2136531" cy="570104"/>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0548" cy="573844"/>
                    </a:xfrm>
                    <a:prstGeom prst="rect">
                      <a:avLst/>
                    </a:prstGeom>
                    <a:noFill/>
                    <a:ln>
                      <a:noFill/>
                    </a:ln>
                  </pic:spPr>
                </pic:pic>
              </a:graphicData>
            </a:graphic>
          </wp:inline>
        </w:drawing>
      </w:r>
    </w:p>
    <w:p w14:paraId="49BA00BC" w14:textId="7FBB1472" w:rsidR="007E7D83" w:rsidRDefault="007E7D83" w:rsidP="007E7D83">
      <w:pPr>
        <w:widowControl/>
        <w:jc w:val="left"/>
        <w:rPr>
          <w:rFonts w:hint="eastAsia"/>
          <w:sz w:val="28"/>
          <w:szCs w:val="28"/>
        </w:rPr>
      </w:pPr>
      <w:r>
        <w:rPr>
          <w:rFonts w:hint="eastAsia"/>
          <w:sz w:val="28"/>
          <w:szCs w:val="28"/>
        </w:rPr>
        <w:t>那么我们前面的式子就可以写成</w:t>
      </w:r>
      <w:r w:rsidRPr="007E7D83">
        <w:rPr>
          <w:rFonts w:ascii="宋体" w:eastAsia="宋体" w:hAnsi="宋体" w:cs="宋体"/>
          <w:noProof/>
          <w:kern w:val="0"/>
          <w:sz w:val="24"/>
          <w:szCs w:val="24"/>
        </w:rPr>
        <w:drawing>
          <wp:inline distT="0" distB="0" distL="0" distR="0" wp14:anchorId="16957D51" wp14:editId="1B18E958">
            <wp:extent cx="1547446" cy="79662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6846" cy="801465"/>
                    </a:xfrm>
                    <a:prstGeom prst="rect">
                      <a:avLst/>
                    </a:prstGeom>
                    <a:noFill/>
                    <a:ln>
                      <a:noFill/>
                    </a:ln>
                  </pic:spPr>
                </pic:pic>
              </a:graphicData>
            </a:graphic>
          </wp:inline>
        </w:drawing>
      </w:r>
      <w:r>
        <w:rPr>
          <w:rFonts w:hint="eastAsia"/>
          <w:sz w:val="28"/>
          <w:szCs w:val="28"/>
        </w:rPr>
        <w:t>，整个求θ最优值的过程可以表示成下图的形式，</w:t>
      </w:r>
    </w:p>
    <w:p w14:paraId="3CDA368C" w14:textId="25A37FA5" w:rsidR="007E7D83" w:rsidRDefault="007E7D83" w:rsidP="007E7D83">
      <w:pPr>
        <w:widowControl/>
        <w:jc w:val="left"/>
        <w:rPr>
          <w:rFonts w:ascii="宋体" w:eastAsia="宋体" w:hAnsi="宋体" w:cs="宋体"/>
          <w:kern w:val="0"/>
          <w:sz w:val="24"/>
          <w:szCs w:val="24"/>
        </w:rPr>
      </w:pPr>
      <w:r w:rsidRPr="007E7D83">
        <w:rPr>
          <w:rFonts w:ascii="宋体" w:eastAsia="宋体" w:hAnsi="宋体" w:cs="宋体"/>
          <w:noProof/>
          <w:kern w:val="0"/>
          <w:sz w:val="24"/>
          <w:szCs w:val="24"/>
        </w:rPr>
        <w:drawing>
          <wp:inline distT="0" distB="0" distL="0" distR="0" wp14:anchorId="7D42EC4F" wp14:editId="30C54E30">
            <wp:extent cx="5108331" cy="27681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755" cy="2778175"/>
                    </a:xfrm>
                    <a:prstGeom prst="rect">
                      <a:avLst/>
                    </a:prstGeom>
                    <a:noFill/>
                    <a:ln>
                      <a:noFill/>
                    </a:ln>
                  </pic:spPr>
                </pic:pic>
              </a:graphicData>
            </a:graphic>
          </wp:inline>
        </w:drawing>
      </w:r>
    </w:p>
    <w:p w14:paraId="56B8998D" w14:textId="068F161E" w:rsidR="007E7D83" w:rsidRDefault="007E7D83" w:rsidP="007E7D83">
      <w:pPr>
        <w:widowControl/>
        <w:jc w:val="left"/>
        <w:rPr>
          <w:rFonts w:asciiTheme="minorEastAsia" w:hAnsiTheme="minorEastAsia" w:cs="宋体"/>
          <w:kern w:val="0"/>
          <w:sz w:val="28"/>
          <w:szCs w:val="28"/>
        </w:rPr>
      </w:pPr>
      <w:r>
        <w:rPr>
          <w:rFonts w:asciiTheme="minorEastAsia" w:hAnsiTheme="minorEastAsia" w:cs="宋体" w:hint="eastAsia"/>
          <w:kern w:val="0"/>
          <w:sz w:val="28"/>
          <w:szCs w:val="28"/>
        </w:rPr>
        <w:t>我们设置</w:t>
      </w:r>
      <w:r w:rsidRPr="007E7D83">
        <w:rPr>
          <w:rFonts w:asciiTheme="minorEastAsia" w:hAnsiTheme="minorEastAsia" w:cs="宋体" w:hint="eastAsia"/>
          <w:kern w:val="0"/>
          <w:sz w:val="28"/>
          <w:szCs w:val="28"/>
        </w:rPr>
        <w:t>η</w:t>
      </w:r>
      <w:r>
        <w:rPr>
          <w:rFonts w:asciiTheme="minorEastAsia" w:hAnsiTheme="minorEastAsia" w:cs="宋体" w:hint="eastAsia"/>
          <w:kern w:val="0"/>
          <w:sz w:val="28"/>
          <w:szCs w:val="28"/>
        </w:rPr>
        <w:t>的时候要比较小心，因为</w:t>
      </w:r>
      <w:r w:rsidRPr="007E7D83">
        <w:rPr>
          <w:rFonts w:asciiTheme="minorEastAsia" w:hAnsiTheme="minorEastAsia" w:cs="宋体" w:hint="eastAsia"/>
          <w:kern w:val="0"/>
          <w:sz w:val="28"/>
          <w:szCs w:val="28"/>
        </w:rPr>
        <w:t>η</w:t>
      </w:r>
      <w:r>
        <w:rPr>
          <w:rFonts w:asciiTheme="minorEastAsia" w:hAnsiTheme="minorEastAsia" w:cs="宋体" w:hint="eastAsia"/>
          <w:kern w:val="0"/>
          <w:sz w:val="28"/>
          <w:szCs w:val="28"/>
        </w:rPr>
        <w:t>会影响到我们每一步的跨度，如果跨度过小，那么我们寻找最优值就需要花过多的时间；如果跨度过大，就有可能跳过最优值的那个“坑”，如下图所示，</w:t>
      </w:r>
    </w:p>
    <w:p w14:paraId="66F2A9A8" w14:textId="09532B81" w:rsidR="007E7D83" w:rsidRPr="007E7D83" w:rsidRDefault="007E7D83" w:rsidP="007E7D83">
      <w:pPr>
        <w:widowControl/>
        <w:jc w:val="left"/>
        <w:rPr>
          <w:rFonts w:ascii="宋体" w:eastAsia="宋体" w:hAnsi="宋体" w:cs="宋体"/>
          <w:kern w:val="0"/>
          <w:sz w:val="24"/>
          <w:szCs w:val="24"/>
        </w:rPr>
      </w:pPr>
      <w:r w:rsidRPr="007E7D83">
        <w:rPr>
          <w:rFonts w:ascii="宋体" w:eastAsia="宋体" w:hAnsi="宋体" w:cs="宋体"/>
          <w:noProof/>
          <w:kern w:val="0"/>
          <w:sz w:val="24"/>
          <w:szCs w:val="24"/>
        </w:rPr>
        <w:drawing>
          <wp:inline distT="0" distB="0" distL="0" distR="0" wp14:anchorId="2FF1B67D" wp14:editId="6B9D6989">
            <wp:extent cx="2049800" cy="17449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379" cy="1749729"/>
                    </a:xfrm>
                    <a:prstGeom prst="rect">
                      <a:avLst/>
                    </a:prstGeom>
                    <a:noFill/>
                    <a:ln>
                      <a:noFill/>
                    </a:ln>
                  </pic:spPr>
                </pic:pic>
              </a:graphicData>
            </a:graphic>
          </wp:inline>
        </w:drawing>
      </w:r>
    </w:p>
    <w:p w14:paraId="3C024029" w14:textId="77777777" w:rsidR="007E7D83" w:rsidRDefault="007E7D83" w:rsidP="007E7D83">
      <w:pPr>
        <w:widowControl/>
        <w:jc w:val="left"/>
        <w:rPr>
          <w:rFonts w:asciiTheme="minorEastAsia" w:hAnsiTheme="minorEastAsia" w:cs="宋体"/>
          <w:kern w:val="0"/>
          <w:sz w:val="28"/>
          <w:szCs w:val="28"/>
        </w:rPr>
      </w:pPr>
      <w:r>
        <w:rPr>
          <w:rFonts w:asciiTheme="minorEastAsia" w:hAnsiTheme="minorEastAsia" w:cs="宋体" w:hint="eastAsia"/>
          <w:kern w:val="0"/>
          <w:sz w:val="28"/>
          <w:szCs w:val="28"/>
        </w:rPr>
        <w:t>在维度高的时候我们就没法用这种图示来表示这个寻找最优值的过程，所以我们需要用一个来描述参数修改的图了，它的横坐标是参数的修改，纵坐标是对应的loss，如下图所示</w:t>
      </w:r>
    </w:p>
    <w:p w14:paraId="75DA4C2A" w14:textId="5BB14DCB" w:rsidR="007E7D83" w:rsidRPr="007E7D83" w:rsidRDefault="007E7D83" w:rsidP="007E7D83">
      <w:pPr>
        <w:widowControl/>
        <w:jc w:val="left"/>
        <w:rPr>
          <w:rFonts w:ascii="宋体" w:eastAsia="宋体" w:hAnsi="宋体" w:cs="宋体"/>
          <w:kern w:val="0"/>
          <w:sz w:val="24"/>
          <w:szCs w:val="24"/>
        </w:rPr>
      </w:pPr>
      <w:r w:rsidRPr="007E7D83">
        <w:rPr>
          <w:rFonts w:ascii="宋体" w:eastAsia="宋体" w:hAnsi="宋体" w:cs="宋体"/>
          <w:noProof/>
          <w:kern w:val="0"/>
          <w:sz w:val="24"/>
          <w:szCs w:val="24"/>
        </w:rPr>
        <w:drawing>
          <wp:inline distT="0" distB="0" distL="0" distR="0" wp14:anchorId="0B0C670E" wp14:editId="2E33C143">
            <wp:extent cx="3020650" cy="2735580"/>
            <wp:effectExtent l="0" t="0" r="889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397" cy="2746219"/>
                    </a:xfrm>
                    <a:prstGeom prst="rect">
                      <a:avLst/>
                    </a:prstGeom>
                    <a:noFill/>
                    <a:ln>
                      <a:noFill/>
                    </a:ln>
                  </pic:spPr>
                </pic:pic>
              </a:graphicData>
            </a:graphic>
          </wp:inline>
        </w:drawing>
      </w:r>
    </w:p>
    <w:p w14:paraId="39805C06" w14:textId="2386EF54" w:rsidR="007E7D83" w:rsidRDefault="007E7D83" w:rsidP="007E7D83">
      <w:pPr>
        <w:widowControl/>
        <w:jc w:val="left"/>
        <w:rPr>
          <w:rFonts w:asciiTheme="minorEastAsia" w:hAnsiTheme="minorEastAsia" w:cs="宋体"/>
          <w:kern w:val="0"/>
          <w:sz w:val="28"/>
          <w:szCs w:val="28"/>
        </w:rPr>
      </w:pPr>
    </w:p>
    <w:p w14:paraId="3FC63855" w14:textId="77777777" w:rsidR="00BD7F85" w:rsidRDefault="00BD7F85" w:rsidP="007E7D83">
      <w:pPr>
        <w:widowControl/>
        <w:jc w:val="left"/>
        <w:rPr>
          <w:rFonts w:asciiTheme="minorEastAsia" w:hAnsiTheme="minorEastAsia" w:cs="宋体"/>
          <w:kern w:val="0"/>
          <w:sz w:val="28"/>
          <w:szCs w:val="28"/>
        </w:rPr>
      </w:pPr>
      <w:r>
        <w:rPr>
          <w:rFonts w:asciiTheme="minorEastAsia" w:hAnsiTheme="minorEastAsia" w:cs="宋体" w:hint="eastAsia"/>
          <w:kern w:val="0"/>
          <w:sz w:val="28"/>
          <w:szCs w:val="28"/>
        </w:rPr>
        <w:t>我们想要让机器自动地调整learning</w:t>
      </w:r>
      <w:r>
        <w:rPr>
          <w:rFonts w:asciiTheme="minorEastAsia" w:hAnsiTheme="minorEastAsia" w:cs="宋体"/>
          <w:kern w:val="0"/>
          <w:sz w:val="28"/>
          <w:szCs w:val="28"/>
        </w:rPr>
        <w:t xml:space="preserve"> </w:t>
      </w:r>
      <w:r>
        <w:rPr>
          <w:rFonts w:asciiTheme="minorEastAsia" w:hAnsiTheme="minorEastAsia" w:cs="宋体" w:hint="eastAsia"/>
          <w:kern w:val="0"/>
          <w:sz w:val="28"/>
          <w:szCs w:val="28"/>
        </w:rPr>
        <w:t>rate（</w:t>
      </w:r>
      <w:r w:rsidRPr="007E7D83">
        <w:rPr>
          <w:rFonts w:asciiTheme="minorEastAsia" w:hAnsiTheme="minorEastAsia" w:cs="宋体" w:hint="eastAsia"/>
          <w:kern w:val="0"/>
          <w:sz w:val="28"/>
          <w:szCs w:val="28"/>
        </w:rPr>
        <w:t>η</w:t>
      </w:r>
      <w:r>
        <w:rPr>
          <w:rFonts w:asciiTheme="minorEastAsia" w:hAnsiTheme="minorEastAsia" w:cs="宋体" w:hint="eastAsia"/>
          <w:kern w:val="0"/>
          <w:sz w:val="28"/>
          <w:szCs w:val="28"/>
        </w:rPr>
        <w:t>），我们知道，当我们越调整</w:t>
      </w:r>
      <w:r w:rsidRPr="007E7D83">
        <w:rPr>
          <w:rFonts w:asciiTheme="minorEastAsia" w:hAnsiTheme="minorEastAsia" w:cs="宋体" w:hint="eastAsia"/>
          <w:kern w:val="0"/>
          <w:sz w:val="28"/>
          <w:szCs w:val="28"/>
        </w:rPr>
        <w:t>η</w:t>
      </w:r>
      <w:r>
        <w:rPr>
          <w:rFonts w:asciiTheme="minorEastAsia" w:hAnsiTheme="minorEastAsia" w:cs="宋体" w:hint="eastAsia"/>
          <w:kern w:val="0"/>
          <w:sz w:val="28"/>
          <w:szCs w:val="28"/>
        </w:rPr>
        <w:t>的时候它下一次调整的量就应该相对应地减少，所以我们可以让</w:t>
      </w:r>
      <w:r w:rsidRPr="007E7D83">
        <w:rPr>
          <w:rFonts w:asciiTheme="minorEastAsia" w:hAnsiTheme="minorEastAsia" w:cs="宋体" w:hint="eastAsia"/>
          <w:kern w:val="0"/>
          <w:sz w:val="28"/>
          <w:szCs w:val="28"/>
        </w:rPr>
        <w:t>η</w:t>
      </w:r>
      <w:r>
        <w:rPr>
          <w:rFonts w:asciiTheme="minorEastAsia" w:hAnsiTheme="minorEastAsia" w:cs="宋体" w:hint="eastAsia"/>
          <w:kern w:val="0"/>
          <w:sz w:val="28"/>
          <w:szCs w:val="28"/>
        </w:rPr>
        <w:t>是一个与时间t有关的函数，</w:t>
      </w:r>
      <m:oMath>
        <m:sSup>
          <m:sSupPr>
            <m:ctrlPr>
              <w:rPr>
                <w:rFonts w:ascii="Cambria Math" w:hAnsi="Cambria Math" w:cs="宋体"/>
                <w:kern w:val="0"/>
                <w:sz w:val="28"/>
                <w:szCs w:val="28"/>
              </w:rPr>
            </m:ctrlPr>
          </m:sSupPr>
          <m:e>
            <m:r>
              <m:rPr>
                <m:sty m:val="p"/>
              </m:rPr>
              <w:rPr>
                <w:rFonts w:ascii="Cambria Math" w:hAnsi="Cambria Math" w:cs="宋体" w:hint="eastAsia"/>
                <w:kern w:val="0"/>
                <w:sz w:val="28"/>
                <w:szCs w:val="28"/>
              </w:rPr>
              <m:t>η</m:t>
            </m:r>
          </m:e>
          <m:sup>
            <m:r>
              <w:rPr>
                <w:rFonts w:ascii="Cambria Math" w:hAnsi="Cambria Math" w:cs="宋体" w:hint="eastAsia"/>
                <w:kern w:val="0"/>
                <w:sz w:val="28"/>
                <w:szCs w:val="28"/>
              </w:rPr>
              <m:t>t</m:t>
            </m:r>
          </m:sup>
        </m:sSup>
        <m:r>
          <w:rPr>
            <w:rFonts w:ascii="Cambria Math" w:hAnsi="Cambria Math" w:cs="宋体"/>
            <w:kern w:val="0"/>
            <w:sz w:val="28"/>
            <w:szCs w:val="28"/>
          </w:rPr>
          <m:t>=</m:t>
        </m:r>
        <m:f>
          <m:fPr>
            <m:type m:val="skw"/>
            <m:ctrlPr>
              <w:rPr>
                <w:rFonts w:ascii="Cambria Math" w:hAnsi="Cambria Math" w:cs="宋体"/>
                <w:kern w:val="0"/>
                <w:sz w:val="28"/>
                <w:szCs w:val="28"/>
              </w:rPr>
            </m:ctrlPr>
          </m:fPr>
          <m:num>
            <m:r>
              <m:rPr>
                <m:sty m:val="p"/>
              </m:rPr>
              <w:rPr>
                <w:rFonts w:ascii="Cambria Math" w:hAnsi="Cambria Math" w:cs="宋体" w:hint="eastAsia"/>
                <w:kern w:val="0"/>
                <w:sz w:val="28"/>
                <w:szCs w:val="28"/>
              </w:rPr>
              <m:t>η</m:t>
            </m:r>
          </m:num>
          <m:den>
            <m:rad>
              <m:radPr>
                <m:degHide m:val="1"/>
                <m:ctrlPr>
                  <w:rPr>
                    <w:rFonts w:ascii="Cambria Math" w:hAnsi="Cambria Math" w:cs="宋体"/>
                    <w:i/>
                    <w:kern w:val="0"/>
                    <w:sz w:val="28"/>
                    <w:szCs w:val="28"/>
                  </w:rPr>
                </m:ctrlPr>
              </m:radPr>
              <m:deg/>
              <m:e>
                <m:r>
                  <w:rPr>
                    <w:rFonts w:ascii="Cambria Math" w:hAnsi="Cambria Math" w:cs="宋体" w:hint="eastAsia"/>
                    <w:kern w:val="0"/>
                    <w:sz w:val="28"/>
                    <w:szCs w:val="28"/>
                  </w:rPr>
                  <m:t>t</m:t>
                </m:r>
                <m:r>
                  <w:rPr>
                    <w:rFonts w:ascii="Cambria Math" w:hAnsi="Cambria Math" w:cs="宋体"/>
                    <w:kern w:val="0"/>
                    <w:sz w:val="28"/>
                    <w:szCs w:val="28"/>
                  </w:rPr>
                  <m:t>+1</m:t>
                </m:r>
              </m:e>
            </m:rad>
          </m:den>
        </m:f>
      </m:oMath>
      <w:r>
        <w:rPr>
          <w:rFonts w:asciiTheme="minorEastAsia" w:hAnsiTheme="minorEastAsia" w:cs="宋体" w:hint="eastAsia"/>
          <w:kern w:val="0"/>
          <w:sz w:val="28"/>
          <w:szCs w:val="28"/>
        </w:rPr>
        <w:t>。</w:t>
      </w:r>
    </w:p>
    <w:p w14:paraId="51F9BBAA" w14:textId="4E6F9FAA" w:rsidR="00BD7F85" w:rsidRDefault="00BD7F85" w:rsidP="007E7D83">
      <w:pPr>
        <w:widowControl/>
        <w:jc w:val="left"/>
        <w:rPr>
          <w:rFonts w:asciiTheme="minorEastAsia" w:hAnsiTheme="minorEastAsia" w:cs="宋体"/>
          <w:kern w:val="0"/>
          <w:sz w:val="28"/>
          <w:szCs w:val="28"/>
        </w:rPr>
      </w:pPr>
      <w:r>
        <w:rPr>
          <w:rFonts w:asciiTheme="minorEastAsia" w:hAnsiTheme="minorEastAsia" w:cs="宋体" w:hint="eastAsia"/>
          <w:kern w:val="0"/>
          <w:sz w:val="28"/>
          <w:szCs w:val="28"/>
        </w:rPr>
        <w:t>但是对于不同的参数我们的修改量应当是不同的，所以我们就有另外一种自动调整</w:t>
      </w:r>
      <w:r w:rsidRPr="007E7D83">
        <w:rPr>
          <w:rFonts w:asciiTheme="minorEastAsia" w:hAnsiTheme="minorEastAsia" w:cs="宋体" w:hint="eastAsia"/>
          <w:kern w:val="0"/>
          <w:sz w:val="28"/>
          <w:szCs w:val="28"/>
        </w:rPr>
        <w:t>η</w:t>
      </w:r>
      <w:r>
        <w:rPr>
          <w:rFonts w:asciiTheme="minorEastAsia" w:hAnsiTheme="minorEastAsia" w:cs="宋体" w:hint="eastAsia"/>
          <w:kern w:val="0"/>
          <w:sz w:val="28"/>
          <w:szCs w:val="28"/>
        </w:rPr>
        <w:t>的方法，叫做Adagrad，它的做法如下图</w:t>
      </w:r>
    </w:p>
    <w:p w14:paraId="2B4D1AA5" w14:textId="4A5B959D" w:rsidR="00BD7F85" w:rsidRPr="00BD7F85" w:rsidRDefault="00BD7F85" w:rsidP="007E7D83">
      <w:pPr>
        <w:widowControl/>
        <w:jc w:val="left"/>
        <w:rPr>
          <w:rFonts w:ascii="宋体" w:eastAsia="宋体" w:hAnsi="宋体" w:cs="宋体" w:hint="eastAsia"/>
          <w:kern w:val="0"/>
          <w:sz w:val="24"/>
          <w:szCs w:val="24"/>
        </w:rPr>
      </w:pPr>
      <w:r w:rsidRPr="00BD7F85">
        <w:rPr>
          <w:rFonts w:ascii="宋体" w:eastAsia="宋体" w:hAnsi="宋体" w:cs="宋体"/>
          <w:noProof/>
          <w:kern w:val="0"/>
          <w:sz w:val="24"/>
          <w:szCs w:val="24"/>
        </w:rPr>
        <w:drawing>
          <wp:inline distT="0" distB="0" distL="0" distR="0" wp14:anchorId="24DD570F" wp14:editId="4F65556A">
            <wp:extent cx="1584960" cy="480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6994" cy="486714"/>
                    </a:xfrm>
                    <a:prstGeom prst="rect">
                      <a:avLst/>
                    </a:prstGeom>
                    <a:noFill/>
                    <a:ln>
                      <a:noFill/>
                    </a:ln>
                  </pic:spPr>
                </pic:pic>
              </a:graphicData>
            </a:graphic>
          </wp:inline>
        </w:drawing>
      </w:r>
      <w:r>
        <w:rPr>
          <w:rFonts w:asciiTheme="minorEastAsia" w:hAnsiTheme="minorEastAsia" w:cs="宋体" w:hint="eastAsia"/>
          <w:kern w:val="0"/>
          <w:sz w:val="28"/>
          <w:szCs w:val="28"/>
        </w:rPr>
        <w:t>，其中</w:t>
      </w:r>
      <m:oMath>
        <m:sSup>
          <m:sSupPr>
            <m:ctrlPr>
              <w:rPr>
                <w:rFonts w:ascii="Cambria Math" w:hAnsi="Cambria Math" w:cs="宋体"/>
                <w:i/>
                <w:kern w:val="0"/>
                <w:sz w:val="28"/>
                <w:szCs w:val="28"/>
              </w:rPr>
            </m:ctrlPr>
          </m:sSupPr>
          <m:e>
            <m:r>
              <w:rPr>
                <w:rFonts w:ascii="Cambria Math" w:hAnsi="Cambria Math" w:cs="宋体" w:hint="eastAsia"/>
                <w:kern w:val="0"/>
                <w:sz w:val="28"/>
                <w:szCs w:val="28"/>
              </w:rPr>
              <m:t>g</m:t>
            </m:r>
          </m:e>
          <m:sup>
            <m:r>
              <w:rPr>
                <w:rFonts w:ascii="Cambria Math" w:hAnsi="Cambria Math" w:cs="宋体" w:hint="eastAsia"/>
                <w:kern w:val="0"/>
                <w:sz w:val="28"/>
                <w:szCs w:val="28"/>
              </w:rPr>
              <m:t>t</m:t>
            </m:r>
          </m:sup>
        </m:sSup>
        <m:r>
          <w:rPr>
            <w:rFonts w:ascii="Cambria Math" w:hAnsi="Cambria Math" w:cs="宋体"/>
            <w:kern w:val="0"/>
            <w:sz w:val="28"/>
            <w:szCs w:val="28"/>
          </w:rPr>
          <m:t>=</m:t>
        </m:r>
        <m:f>
          <m:fPr>
            <m:ctrlPr>
              <w:rPr>
                <w:rFonts w:ascii="Cambria Math" w:hAnsi="Cambria Math" w:cs="宋体"/>
                <w:i/>
                <w:kern w:val="0"/>
                <w:sz w:val="28"/>
                <w:szCs w:val="28"/>
              </w:rPr>
            </m:ctrlPr>
          </m:fPr>
          <m:num>
            <m:r>
              <w:rPr>
                <w:rFonts w:ascii="Cambria Math" w:hAnsi="Cambria Math" w:cs="宋体"/>
                <w:kern w:val="0"/>
                <w:sz w:val="28"/>
                <w:szCs w:val="28"/>
              </w:rPr>
              <m:t>∂</m:t>
            </m:r>
            <m:r>
              <w:rPr>
                <w:rFonts w:ascii="Cambria Math" w:hAnsi="Cambria Math" w:cs="宋体" w:hint="eastAsia"/>
                <w:kern w:val="0"/>
                <w:sz w:val="28"/>
                <w:szCs w:val="28"/>
              </w:rPr>
              <m:t>L</m:t>
            </m:r>
            <m:r>
              <w:rPr>
                <w:rFonts w:ascii="Cambria Math" w:hAnsi="Cambria Math" w:cs="宋体"/>
                <w:kern w:val="0"/>
                <w:sz w:val="28"/>
                <w:szCs w:val="28"/>
              </w:rPr>
              <m:t>(</m:t>
            </m:r>
            <m:sSup>
              <m:sSupPr>
                <m:ctrlPr>
                  <w:rPr>
                    <w:rFonts w:ascii="Cambria Math" w:hAnsi="Cambria Math" w:cs="宋体"/>
                    <w:i/>
                    <w:kern w:val="0"/>
                    <w:sz w:val="28"/>
                    <w:szCs w:val="28"/>
                  </w:rPr>
                </m:ctrlPr>
              </m:sSupPr>
              <m:e>
                <m:r>
                  <w:rPr>
                    <w:rFonts w:ascii="Cambria Math" w:hAnsi="Cambria Math" w:cs="宋体" w:hint="eastAsia"/>
                    <w:kern w:val="0"/>
                    <w:sz w:val="28"/>
                    <w:szCs w:val="28"/>
                  </w:rPr>
                  <m:t>θ</m:t>
                </m:r>
              </m:e>
              <m:sup>
                <m:r>
                  <w:rPr>
                    <w:rFonts w:ascii="Cambria Math" w:hAnsi="Cambria Math" w:cs="宋体" w:hint="eastAsia"/>
                    <w:kern w:val="0"/>
                    <w:sz w:val="28"/>
                    <w:szCs w:val="28"/>
                  </w:rPr>
                  <m:t>t</m:t>
                </m:r>
              </m:sup>
            </m:sSup>
            <m:r>
              <w:rPr>
                <w:rFonts w:ascii="Cambria Math" w:hAnsi="Cambria Math" w:cs="宋体"/>
                <w:kern w:val="0"/>
                <w:sz w:val="28"/>
                <w:szCs w:val="28"/>
              </w:rPr>
              <m:t>)</m:t>
            </m:r>
          </m:num>
          <m:den>
            <m:r>
              <w:rPr>
                <w:rFonts w:ascii="Cambria Math" w:hAnsi="Cambria Math" w:cs="宋体"/>
                <w:kern w:val="0"/>
                <w:sz w:val="28"/>
                <w:szCs w:val="28"/>
              </w:rPr>
              <m:t>∂</m:t>
            </m:r>
            <m:r>
              <w:rPr>
                <w:rFonts w:ascii="Cambria Math" w:hAnsi="Cambria Math" w:cs="宋体" w:hint="eastAsia"/>
                <w:kern w:val="0"/>
                <w:sz w:val="28"/>
                <w:szCs w:val="28"/>
              </w:rPr>
              <m:t>w</m:t>
            </m:r>
          </m:den>
        </m:f>
      </m:oMath>
      <w:r>
        <w:rPr>
          <w:rFonts w:asciiTheme="minorEastAsia" w:hAnsiTheme="minorEastAsia" w:cs="宋体" w:hint="eastAsia"/>
          <w:kern w:val="0"/>
          <w:sz w:val="28"/>
          <w:szCs w:val="28"/>
        </w:rPr>
        <w:t>，而</w:t>
      </w:r>
      <m:oMath>
        <m:sSup>
          <m:sSupPr>
            <m:ctrlPr>
              <w:rPr>
                <w:rFonts w:ascii="Cambria Math" w:hAnsi="Cambria Math" w:cs="宋体"/>
                <w:i/>
                <w:kern w:val="0"/>
                <w:sz w:val="28"/>
                <w:szCs w:val="28"/>
              </w:rPr>
            </m:ctrlPr>
          </m:sSupPr>
          <m:e>
            <m:r>
              <w:rPr>
                <w:rFonts w:ascii="Cambria Math" w:hAnsi="Cambria Math" w:cs="宋体"/>
                <w:kern w:val="0"/>
                <w:sz w:val="28"/>
                <w:szCs w:val="28"/>
              </w:rPr>
              <m:t>σ</m:t>
            </m:r>
          </m:e>
          <m:sup>
            <m:r>
              <w:rPr>
                <w:rFonts w:ascii="Cambria Math" w:hAnsi="Cambria Math" w:cs="宋体" w:hint="eastAsia"/>
                <w:kern w:val="0"/>
                <w:sz w:val="28"/>
                <w:szCs w:val="28"/>
              </w:rPr>
              <m:t>t</m:t>
            </m:r>
          </m:sup>
        </m:sSup>
      </m:oMath>
      <w:r>
        <w:rPr>
          <w:rFonts w:asciiTheme="minorEastAsia" w:hAnsiTheme="minorEastAsia" w:cs="宋体" w:hint="eastAsia"/>
          <w:kern w:val="0"/>
          <w:sz w:val="28"/>
          <w:szCs w:val="28"/>
        </w:rPr>
        <w:t>为过去所有微分值的开平方平均值，即</w:t>
      </w:r>
      <w:r w:rsidRPr="00BD7F85">
        <w:rPr>
          <w:rFonts w:ascii="宋体" w:eastAsia="宋体" w:hAnsi="宋体" w:cs="宋体"/>
          <w:noProof/>
          <w:kern w:val="0"/>
          <w:sz w:val="24"/>
          <w:szCs w:val="24"/>
        </w:rPr>
        <w:drawing>
          <wp:inline distT="0" distB="0" distL="0" distR="0" wp14:anchorId="73C0D41C" wp14:editId="7E9B91F9">
            <wp:extent cx="1583184" cy="762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3669" cy="767046"/>
                    </a:xfrm>
                    <a:prstGeom prst="rect">
                      <a:avLst/>
                    </a:prstGeom>
                    <a:noFill/>
                    <a:ln>
                      <a:noFill/>
                    </a:ln>
                  </pic:spPr>
                </pic:pic>
              </a:graphicData>
            </a:graphic>
          </wp:inline>
        </w:drawing>
      </w:r>
    </w:p>
    <w:p w14:paraId="73430831" w14:textId="3D161481" w:rsidR="00BD7F85" w:rsidRDefault="00BD7F85" w:rsidP="007E7D83">
      <w:pPr>
        <w:widowControl/>
        <w:jc w:val="left"/>
        <w:rPr>
          <w:rFonts w:asciiTheme="minorEastAsia" w:hAnsiTheme="minorEastAsia" w:cs="宋体"/>
          <w:kern w:val="0"/>
          <w:sz w:val="28"/>
          <w:szCs w:val="28"/>
        </w:rPr>
      </w:pPr>
      <w:r>
        <w:rPr>
          <w:rFonts w:asciiTheme="minorEastAsia" w:hAnsiTheme="minorEastAsia" w:cs="宋体" w:hint="eastAsia"/>
          <w:kern w:val="0"/>
          <w:sz w:val="28"/>
          <w:szCs w:val="28"/>
        </w:rPr>
        <w:t>整理之后我们就可以得到参数修改的形式为</w:t>
      </w:r>
    </w:p>
    <w:p w14:paraId="17E8C785" w14:textId="7028AC82" w:rsidR="00BD7F85" w:rsidRDefault="00BD7F85" w:rsidP="00BD7F85">
      <w:pPr>
        <w:widowControl/>
        <w:jc w:val="left"/>
        <w:rPr>
          <w:rFonts w:ascii="宋体" w:eastAsia="宋体" w:hAnsi="宋体" w:cs="宋体"/>
          <w:kern w:val="0"/>
          <w:sz w:val="24"/>
          <w:szCs w:val="24"/>
        </w:rPr>
      </w:pPr>
      <w:r w:rsidRPr="00BD7F85">
        <w:rPr>
          <w:rFonts w:ascii="宋体" w:eastAsia="宋体" w:hAnsi="宋体" w:cs="宋体"/>
          <w:noProof/>
          <w:kern w:val="0"/>
          <w:sz w:val="24"/>
          <w:szCs w:val="24"/>
        </w:rPr>
        <w:drawing>
          <wp:inline distT="0" distB="0" distL="0" distR="0" wp14:anchorId="1FBFB0A7" wp14:editId="1A064737">
            <wp:extent cx="1905000" cy="546189"/>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5473" cy="552059"/>
                    </a:xfrm>
                    <a:prstGeom prst="rect">
                      <a:avLst/>
                    </a:prstGeom>
                    <a:noFill/>
                    <a:ln>
                      <a:noFill/>
                    </a:ln>
                  </pic:spPr>
                </pic:pic>
              </a:graphicData>
            </a:graphic>
          </wp:inline>
        </w:drawing>
      </w:r>
    </w:p>
    <w:p w14:paraId="636EE54B" w14:textId="305F6801" w:rsidR="00427DB6" w:rsidRDefault="00427DB6" w:rsidP="00BD7F85">
      <w:pPr>
        <w:widowControl/>
        <w:jc w:val="left"/>
        <w:rPr>
          <w:rFonts w:ascii="宋体" w:eastAsia="宋体" w:hAnsi="宋体" w:cs="宋体"/>
          <w:kern w:val="0"/>
          <w:sz w:val="24"/>
          <w:szCs w:val="24"/>
        </w:rPr>
      </w:pPr>
    </w:p>
    <w:p w14:paraId="5725CE92" w14:textId="27C3D2DD" w:rsidR="00427DB6" w:rsidRPr="00A83215" w:rsidRDefault="00A83215" w:rsidP="00427DB6">
      <w:pPr>
        <w:pStyle w:val="1"/>
        <w:rPr>
          <w:rFonts w:hint="eastAsia"/>
          <w:sz w:val="40"/>
          <w:szCs w:val="40"/>
        </w:rPr>
      </w:pPr>
      <w:r>
        <w:rPr>
          <w:rFonts w:hint="eastAsia"/>
          <w:sz w:val="40"/>
          <w:szCs w:val="40"/>
        </w:rPr>
        <w:t>Tip</w:t>
      </w:r>
      <w:r>
        <w:rPr>
          <w:sz w:val="40"/>
          <w:szCs w:val="40"/>
        </w:rPr>
        <w:t>2</w:t>
      </w:r>
      <w:r>
        <w:rPr>
          <w:rFonts w:hint="eastAsia"/>
          <w:sz w:val="40"/>
          <w:szCs w:val="40"/>
        </w:rPr>
        <w:t>：Stochastic</w:t>
      </w:r>
      <w:r>
        <w:rPr>
          <w:sz w:val="40"/>
          <w:szCs w:val="40"/>
        </w:rPr>
        <w:t xml:space="preserve"> </w:t>
      </w:r>
      <w:r>
        <w:rPr>
          <w:rFonts w:hint="eastAsia"/>
          <w:sz w:val="40"/>
          <w:szCs w:val="40"/>
        </w:rPr>
        <w:t>Gradient</w:t>
      </w:r>
      <w:r>
        <w:rPr>
          <w:sz w:val="40"/>
          <w:szCs w:val="40"/>
        </w:rPr>
        <w:t xml:space="preserve"> </w:t>
      </w:r>
      <w:r>
        <w:rPr>
          <w:rFonts w:hint="eastAsia"/>
          <w:sz w:val="40"/>
          <w:szCs w:val="40"/>
        </w:rPr>
        <w:t>Descent（</w:t>
      </w:r>
      <w:r w:rsidRPr="00A83215">
        <w:rPr>
          <w:rFonts w:hint="eastAsia"/>
          <w:sz w:val="40"/>
          <w:szCs w:val="40"/>
        </w:rPr>
        <w:t>随机梯度下降法</w:t>
      </w:r>
      <w:r>
        <w:rPr>
          <w:rFonts w:hint="eastAsia"/>
          <w:sz w:val="40"/>
          <w:szCs w:val="40"/>
        </w:rPr>
        <w:t>）</w:t>
      </w:r>
    </w:p>
    <w:p w14:paraId="6BE796EB" w14:textId="28DAC0F7" w:rsidR="00A83215" w:rsidRPr="00A83215" w:rsidRDefault="00A83215" w:rsidP="00A83215">
      <w:pPr>
        <w:widowControl/>
        <w:jc w:val="left"/>
        <w:rPr>
          <w:rFonts w:ascii="宋体" w:eastAsia="宋体" w:hAnsi="宋体" w:cs="宋体" w:hint="eastAsia"/>
          <w:kern w:val="0"/>
          <w:sz w:val="24"/>
          <w:szCs w:val="24"/>
        </w:rPr>
      </w:pPr>
      <w:r>
        <w:rPr>
          <w:rFonts w:asciiTheme="minorEastAsia" w:hAnsiTheme="minorEastAsia" w:cs="宋体" w:hint="eastAsia"/>
          <w:kern w:val="0"/>
          <w:sz w:val="28"/>
          <w:szCs w:val="28"/>
        </w:rPr>
        <w:t>在</w:t>
      </w:r>
      <w:r w:rsidRPr="00A83215">
        <w:rPr>
          <w:rFonts w:asciiTheme="minorEastAsia" w:hAnsiTheme="minorEastAsia" w:cs="宋体" w:hint="eastAsia"/>
          <w:kern w:val="0"/>
          <w:sz w:val="28"/>
          <w:szCs w:val="28"/>
        </w:rPr>
        <w:t>做回归的时候，我们的loss</w:t>
      </w:r>
      <w:r w:rsidRPr="00A83215">
        <w:rPr>
          <w:rFonts w:asciiTheme="minorEastAsia" w:hAnsiTheme="minorEastAsia" w:cs="宋体"/>
          <w:kern w:val="0"/>
          <w:sz w:val="28"/>
          <w:szCs w:val="28"/>
        </w:rPr>
        <w:t xml:space="preserve"> </w:t>
      </w:r>
      <w:r w:rsidRPr="00A83215">
        <w:rPr>
          <w:rFonts w:asciiTheme="minorEastAsia" w:hAnsiTheme="minorEastAsia" w:cs="宋体" w:hint="eastAsia"/>
          <w:kern w:val="0"/>
          <w:sz w:val="28"/>
          <w:szCs w:val="28"/>
        </w:rPr>
        <w:t>function的形式是</w:t>
      </w:r>
      <w:r w:rsidRPr="00A83215">
        <w:rPr>
          <w:rFonts w:ascii="宋体" w:eastAsia="宋体" w:hAnsi="宋体" w:cs="宋体"/>
          <w:noProof/>
          <w:kern w:val="0"/>
          <w:sz w:val="24"/>
          <w:szCs w:val="24"/>
        </w:rPr>
        <w:drawing>
          <wp:inline distT="0" distB="0" distL="0" distR="0" wp14:anchorId="0D861530" wp14:editId="68273C69">
            <wp:extent cx="2468880" cy="699736"/>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015" cy="707143"/>
                    </a:xfrm>
                    <a:prstGeom prst="rect">
                      <a:avLst/>
                    </a:prstGeom>
                    <a:noFill/>
                    <a:ln>
                      <a:noFill/>
                    </a:ln>
                  </pic:spPr>
                </pic:pic>
              </a:graphicData>
            </a:graphic>
          </wp:inline>
        </w:drawing>
      </w:r>
      <w:r w:rsidRPr="00A83215">
        <w:rPr>
          <w:rFonts w:asciiTheme="minorEastAsia" w:hAnsiTheme="minorEastAsia" w:cs="宋体" w:hint="eastAsia"/>
          <w:kern w:val="0"/>
          <w:sz w:val="28"/>
          <w:szCs w:val="28"/>
        </w:rPr>
        <w:t>，它需要考虑所有的样例数据，而</w:t>
      </w:r>
      <w:r w:rsidRPr="00A83215">
        <w:rPr>
          <w:rFonts w:hint="eastAsia"/>
          <w:sz w:val="28"/>
          <w:szCs w:val="28"/>
        </w:rPr>
        <w:t>Stochastic</w:t>
      </w:r>
      <w:r w:rsidRPr="00A83215">
        <w:rPr>
          <w:sz w:val="28"/>
          <w:szCs w:val="28"/>
        </w:rPr>
        <w:t xml:space="preserve"> </w:t>
      </w:r>
      <w:r w:rsidRPr="00A83215">
        <w:rPr>
          <w:rFonts w:hint="eastAsia"/>
          <w:sz w:val="28"/>
          <w:szCs w:val="28"/>
        </w:rPr>
        <w:t>Gradient</w:t>
      </w:r>
      <w:r w:rsidRPr="00A83215">
        <w:rPr>
          <w:sz w:val="28"/>
          <w:szCs w:val="28"/>
        </w:rPr>
        <w:t xml:space="preserve"> </w:t>
      </w:r>
      <w:r w:rsidRPr="00A83215">
        <w:rPr>
          <w:rFonts w:hint="eastAsia"/>
          <w:sz w:val="28"/>
          <w:szCs w:val="28"/>
        </w:rPr>
        <w:t>Descent</w:t>
      </w:r>
      <w:r w:rsidRPr="00A83215">
        <w:rPr>
          <w:rFonts w:hint="eastAsia"/>
          <w:sz w:val="28"/>
          <w:szCs w:val="28"/>
        </w:rPr>
        <w:t>则是每次只拿一个样例数据来计算loss，表示为</w:t>
      </w:r>
      <w:r w:rsidRPr="00A83215">
        <w:rPr>
          <w:rFonts w:ascii="宋体" w:eastAsia="宋体" w:hAnsi="宋体" w:cs="宋体"/>
          <w:noProof/>
          <w:kern w:val="0"/>
          <w:sz w:val="24"/>
          <w:szCs w:val="24"/>
        </w:rPr>
        <w:drawing>
          <wp:inline distT="0" distB="0" distL="0" distR="0" wp14:anchorId="1184A72E" wp14:editId="684E70D2">
            <wp:extent cx="1988820" cy="6756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6856" cy="678394"/>
                    </a:xfrm>
                    <a:prstGeom prst="rect">
                      <a:avLst/>
                    </a:prstGeom>
                    <a:noFill/>
                    <a:ln>
                      <a:noFill/>
                    </a:ln>
                  </pic:spPr>
                </pic:pic>
              </a:graphicData>
            </a:graphic>
          </wp:inline>
        </w:drawing>
      </w:r>
      <w:r>
        <w:rPr>
          <w:rFonts w:hint="eastAsia"/>
          <w:sz w:val="28"/>
          <w:szCs w:val="28"/>
        </w:rPr>
        <w:t>，然后参数的修改就表示为</w:t>
      </w:r>
      <w:r w:rsidRPr="00A83215">
        <w:rPr>
          <w:rFonts w:ascii="宋体" w:eastAsia="宋体" w:hAnsi="宋体" w:cs="宋体"/>
          <w:noProof/>
          <w:kern w:val="0"/>
          <w:sz w:val="24"/>
          <w:szCs w:val="24"/>
        </w:rPr>
        <w:drawing>
          <wp:inline distT="0" distB="0" distL="0" distR="0" wp14:anchorId="3CFFF657" wp14:editId="55F9FF7C">
            <wp:extent cx="1767840" cy="397033"/>
            <wp:effectExtent l="0" t="0" r="381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4148" cy="411925"/>
                    </a:xfrm>
                    <a:prstGeom prst="rect">
                      <a:avLst/>
                    </a:prstGeom>
                    <a:noFill/>
                    <a:ln>
                      <a:noFill/>
                    </a:ln>
                  </pic:spPr>
                </pic:pic>
              </a:graphicData>
            </a:graphic>
          </wp:inline>
        </w:drawing>
      </w:r>
      <w:r>
        <w:rPr>
          <w:rFonts w:hint="eastAsia"/>
          <w:sz w:val="28"/>
          <w:szCs w:val="28"/>
        </w:rPr>
        <w:t>，它的优缺点也很明显，优点是可以更快更频繁地修改我们的参数，而缺点就是它的修改比较不平滑，比较散乱。</w:t>
      </w:r>
    </w:p>
    <w:p w14:paraId="131D6FB5" w14:textId="72CD82BA" w:rsidR="00BD7F85" w:rsidRDefault="00F3660B" w:rsidP="00F3660B">
      <w:pPr>
        <w:widowControl/>
        <w:tabs>
          <w:tab w:val="left" w:pos="13056"/>
        </w:tabs>
        <w:jc w:val="left"/>
        <w:rPr>
          <w:rFonts w:asciiTheme="minorEastAsia" w:hAnsiTheme="minorEastAsia" w:cs="宋体"/>
          <w:kern w:val="0"/>
          <w:sz w:val="28"/>
          <w:szCs w:val="28"/>
        </w:rPr>
      </w:pPr>
      <w:r>
        <w:rPr>
          <w:rFonts w:asciiTheme="minorEastAsia" w:hAnsiTheme="minorEastAsia" w:cs="宋体"/>
          <w:kern w:val="0"/>
          <w:sz w:val="28"/>
          <w:szCs w:val="28"/>
        </w:rPr>
        <w:tab/>
      </w:r>
    </w:p>
    <w:p w14:paraId="53652387" w14:textId="2BE47D40" w:rsidR="00A83215" w:rsidRDefault="00A83215" w:rsidP="00A83215">
      <w:pPr>
        <w:pStyle w:val="1"/>
        <w:rPr>
          <w:sz w:val="40"/>
          <w:szCs w:val="40"/>
        </w:rPr>
      </w:pPr>
      <w:r>
        <w:rPr>
          <w:rFonts w:hint="eastAsia"/>
          <w:sz w:val="40"/>
          <w:szCs w:val="40"/>
        </w:rPr>
        <w:t>Tip</w:t>
      </w:r>
      <w:r>
        <w:rPr>
          <w:sz w:val="40"/>
          <w:szCs w:val="40"/>
        </w:rPr>
        <w:t>3</w:t>
      </w:r>
      <w:r>
        <w:rPr>
          <w:rFonts w:hint="eastAsia"/>
          <w:sz w:val="40"/>
          <w:szCs w:val="40"/>
        </w:rPr>
        <w:t>：Feature</w:t>
      </w:r>
      <w:r>
        <w:rPr>
          <w:sz w:val="40"/>
          <w:szCs w:val="40"/>
        </w:rPr>
        <w:t xml:space="preserve"> </w:t>
      </w:r>
      <w:r>
        <w:rPr>
          <w:rFonts w:hint="eastAsia"/>
          <w:sz w:val="40"/>
          <w:szCs w:val="40"/>
        </w:rPr>
        <w:t>Scaling（特征缩放）</w:t>
      </w:r>
    </w:p>
    <w:p w14:paraId="77A5C422" w14:textId="35FA13FC" w:rsidR="00A83215" w:rsidRDefault="00F3660B" w:rsidP="00A83215">
      <w:pPr>
        <w:rPr>
          <w:sz w:val="28"/>
          <w:szCs w:val="32"/>
        </w:rPr>
      </w:pPr>
      <w:r>
        <w:rPr>
          <w:rFonts w:hint="eastAsia"/>
          <w:sz w:val="28"/>
          <w:szCs w:val="32"/>
        </w:rPr>
        <w:t>对于不同的参数，他们的修改比例可能是不同的，而我们想要让他们的变化比例相同，就需要进行缩放，如下图所示</w:t>
      </w:r>
    </w:p>
    <w:p w14:paraId="255497F9" w14:textId="05A0AE3C" w:rsidR="00F3660B" w:rsidRPr="00F3660B" w:rsidRDefault="00F3660B" w:rsidP="00F3660B">
      <w:pPr>
        <w:widowControl/>
        <w:jc w:val="left"/>
        <w:rPr>
          <w:rFonts w:ascii="宋体" w:eastAsia="宋体" w:hAnsi="宋体" w:cs="宋体"/>
          <w:kern w:val="0"/>
          <w:sz w:val="24"/>
          <w:szCs w:val="24"/>
        </w:rPr>
      </w:pPr>
      <w:r w:rsidRPr="00F3660B">
        <w:rPr>
          <w:rFonts w:ascii="宋体" w:eastAsia="宋体" w:hAnsi="宋体" w:cs="宋体"/>
          <w:noProof/>
          <w:kern w:val="0"/>
          <w:sz w:val="24"/>
          <w:szCs w:val="24"/>
        </w:rPr>
        <w:drawing>
          <wp:inline distT="0" distB="0" distL="0" distR="0" wp14:anchorId="0B1E52A1" wp14:editId="30619993">
            <wp:extent cx="4206240" cy="2243328"/>
            <wp:effectExtent l="0" t="0" r="381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5013" cy="2248007"/>
                    </a:xfrm>
                    <a:prstGeom prst="rect">
                      <a:avLst/>
                    </a:prstGeom>
                    <a:noFill/>
                    <a:ln>
                      <a:noFill/>
                    </a:ln>
                  </pic:spPr>
                </pic:pic>
              </a:graphicData>
            </a:graphic>
          </wp:inline>
        </w:drawing>
      </w:r>
    </w:p>
    <w:p w14:paraId="55DD69DD" w14:textId="6B13561D" w:rsidR="00F3660B" w:rsidRDefault="00F3660B" w:rsidP="00A83215">
      <w:pPr>
        <w:rPr>
          <w:sz w:val="28"/>
          <w:szCs w:val="32"/>
        </w:rPr>
      </w:pPr>
      <w:r>
        <w:rPr>
          <w:rFonts w:hint="eastAsia"/>
          <w:sz w:val="28"/>
          <w:szCs w:val="32"/>
        </w:rPr>
        <w:t>而这个参数的缩放就按照如下所示的方法进行，</w:t>
      </w:r>
    </w:p>
    <w:p w14:paraId="5FDB868D" w14:textId="0451E0F0" w:rsidR="00F3660B" w:rsidRPr="00F3660B" w:rsidRDefault="00F3660B" w:rsidP="00F3660B">
      <w:pPr>
        <w:widowControl/>
        <w:jc w:val="left"/>
        <w:rPr>
          <w:rFonts w:asciiTheme="minorEastAsia" w:hAnsiTheme="minorEastAsia" w:cs="宋体" w:hint="eastAsia"/>
          <w:kern w:val="0"/>
          <w:sz w:val="28"/>
          <w:szCs w:val="28"/>
        </w:rPr>
      </w:pPr>
      <w:r w:rsidRPr="00F3660B">
        <w:rPr>
          <w:rFonts w:ascii="宋体" w:eastAsia="宋体" w:hAnsi="宋体" w:cs="宋体"/>
          <w:noProof/>
          <w:kern w:val="0"/>
          <w:sz w:val="24"/>
          <w:szCs w:val="24"/>
        </w:rPr>
        <w:drawing>
          <wp:inline distT="0" distB="0" distL="0" distR="0" wp14:anchorId="4622B452" wp14:editId="73043C72">
            <wp:extent cx="1356360" cy="5508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5540" cy="554605"/>
                    </a:xfrm>
                    <a:prstGeom prst="rect">
                      <a:avLst/>
                    </a:prstGeom>
                    <a:noFill/>
                    <a:ln>
                      <a:noFill/>
                    </a:ln>
                  </pic:spPr>
                </pic:pic>
              </a:graphicData>
            </a:graphic>
          </wp:inline>
        </w:drawing>
      </w:r>
      <w:r>
        <w:rPr>
          <w:rFonts w:asciiTheme="minorEastAsia" w:hAnsiTheme="minorEastAsia" w:cs="宋体" w:hint="eastAsia"/>
          <w:kern w:val="0"/>
          <w:sz w:val="28"/>
          <w:szCs w:val="28"/>
        </w:rPr>
        <w:t>，其中</w:t>
      </w:r>
      <m:oMath>
        <m:sSub>
          <m:sSubPr>
            <m:ctrlPr>
              <w:rPr>
                <w:rFonts w:ascii="Cambria Math" w:hAnsi="Cambria Math" w:cs="宋体"/>
                <w:i/>
                <w:kern w:val="0"/>
                <w:sz w:val="28"/>
                <w:szCs w:val="28"/>
              </w:rPr>
            </m:ctrlPr>
          </m:sSubPr>
          <m:e>
            <m:r>
              <w:rPr>
                <w:rFonts w:ascii="Cambria Math" w:hAnsi="Cambria Math" w:cs="宋体" w:hint="eastAsia"/>
                <w:kern w:val="0"/>
                <w:sz w:val="28"/>
                <w:szCs w:val="28"/>
              </w:rPr>
              <m:t>m</m:t>
            </m:r>
          </m:e>
          <m:sub>
            <m:r>
              <w:rPr>
                <w:rFonts w:ascii="Cambria Math" w:hAnsi="Cambria Math" w:cs="宋体" w:hint="eastAsia"/>
                <w:kern w:val="0"/>
                <w:sz w:val="28"/>
                <w:szCs w:val="28"/>
              </w:rPr>
              <m:t>i</m:t>
            </m:r>
          </m:sub>
        </m:sSub>
      </m:oMath>
      <w:r>
        <w:rPr>
          <w:rFonts w:asciiTheme="minorEastAsia" w:hAnsiTheme="minorEastAsia" w:cs="宋体" w:hint="eastAsia"/>
          <w:kern w:val="0"/>
          <w:sz w:val="28"/>
          <w:szCs w:val="28"/>
        </w:rPr>
        <w:t>表示第i个参数的均值，</w:t>
      </w:r>
      <m:oMath>
        <m:sSub>
          <m:sSubPr>
            <m:ctrlPr>
              <w:rPr>
                <w:rFonts w:ascii="Cambria Math" w:hAnsi="Cambria Math" w:cs="宋体"/>
                <w:i/>
                <w:kern w:val="0"/>
                <w:sz w:val="28"/>
                <w:szCs w:val="28"/>
              </w:rPr>
            </m:ctrlPr>
          </m:sSubPr>
          <m:e>
            <m:r>
              <w:rPr>
                <w:rFonts w:ascii="Cambria Math" w:hAnsi="Cambria Math" w:cs="宋体"/>
                <w:kern w:val="0"/>
                <w:sz w:val="28"/>
                <w:szCs w:val="28"/>
              </w:rPr>
              <m:t>σ</m:t>
            </m:r>
          </m:e>
          <m:sub>
            <m:r>
              <w:rPr>
                <w:rFonts w:ascii="Cambria Math" w:hAnsi="Cambria Math" w:cs="宋体" w:hint="eastAsia"/>
                <w:kern w:val="0"/>
                <w:sz w:val="28"/>
                <w:szCs w:val="28"/>
              </w:rPr>
              <m:t>i</m:t>
            </m:r>
          </m:sub>
        </m:sSub>
      </m:oMath>
      <w:r>
        <w:rPr>
          <w:rFonts w:asciiTheme="minorEastAsia" w:hAnsiTheme="minorEastAsia" w:cs="宋体" w:hint="eastAsia"/>
          <w:kern w:val="0"/>
          <w:sz w:val="28"/>
          <w:szCs w:val="28"/>
        </w:rPr>
        <w:t>表示第i个参数的标准差。</w:t>
      </w:r>
    </w:p>
    <w:sectPr w:rsidR="00F3660B" w:rsidRPr="00F366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CB"/>
    <w:rsid w:val="00427DB6"/>
    <w:rsid w:val="004A56CB"/>
    <w:rsid w:val="00527DEC"/>
    <w:rsid w:val="007E7D83"/>
    <w:rsid w:val="00A83215"/>
    <w:rsid w:val="00B03429"/>
    <w:rsid w:val="00BD7F85"/>
    <w:rsid w:val="00F36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C264"/>
  <w15:chartTrackingRefBased/>
  <w15:docId w15:val="{573EB65A-151F-40E5-8920-E86355CD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7D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27DEC"/>
    <w:rPr>
      <w:color w:val="808080"/>
    </w:rPr>
  </w:style>
  <w:style w:type="character" w:customStyle="1" w:styleId="10">
    <w:name w:val="标题 1 字符"/>
    <w:basedOn w:val="a0"/>
    <w:link w:val="1"/>
    <w:uiPriority w:val="9"/>
    <w:rsid w:val="00527DE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3684">
      <w:bodyDiv w:val="1"/>
      <w:marLeft w:val="0"/>
      <w:marRight w:val="0"/>
      <w:marTop w:val="0"/>
      <w:marBottom w:val="0"/>
      <w:divBdr>
        <w:top w:val="none" w:sz="0" w:space="0" w:color="auto"/>
        <w:left w:val="none" w:sz="0" w:space="0" w:color="auto"/>
        <w:bottom w:val="none" w:sz="0" w:space="0" w:color="auto"/>
        <w:right w:val="none" w:sz="0" w:space="0" w:color="auto"/>
      </w:divBdr>
      <w:divsChild>
        <w:div w:id="1720277993">
          <w:marLeft w:val="0"/>
          <w:marRight w:val="0"/>
          <w:marTop w:val="0"/>
          <w:marBottom w:val="0"/>
          <w:divBdr>
            <w:top w:val="none" w:sz="0" w:space="0" w:color="auto"/>
            <w:left w:val="none" w:sz="0" w:space="0" w:color="auto"/>
            <w:bottom w:val="none" w:sz="0" w:space="0" w:color="auto"/>
            <w:right w:val="none" w:sz="0" w:space="0" w:color="auto"/>
          </w:divBdr>
        </w:div>
      </w:divsChild>
    </w:div>
    <w:div w:id="204680841">
      <w:bodyDiv w:val="1"/>
      <w:marLeft w:val="0"/>
      <w:marRight w:val="0"/>
      <w:marTop w:val="0"/>
      <w:marBottom w:val="0"/>
      <w:divBdr>
        <w:top w:val="none" w:sz="0" w:space="0" w:color="auto"/>
        <w:left w:val="none" w:sz="0" w:space="0" w:color="auto"/>
        <w:bottom w:val="none" w:sz="0" w:space="0" w:color="auto"/>
        <w:right w:val="none" w:sz="0" w:space="0" w:color="auto"/>
      </w:divBdr>
      <w:divsChild>
        <w:div w:id="702361597">
          <w:marLeft w:val="0"/>
          <w:marRight w:val="0"/>
          <w:marTop w:val="0"/>
          <w:marBottom w:val="0"/>
          <w:divBdr>
            <w:top w:val="none" w:sz="0" w:space="0" w:color="auto"/>
            <w:left w:val="none" w:sz="0" w:space="0" w:color="auto"/>
            <w:bottom w:val="none" w:sz="0" w:space="0" w:color="auto"/>
            <w:right w:val="none" w:sz="0" w:space="0" w:color="auto"/>
          </w:divBdr>
        </w:div>
      </w:divsChild>
    </w:div>
    <w:div w:id="345524377">
      <w:bodyDiv w:val="1"/>
      <w:marLeft w:val="0"/>
      <w:marRight w:val="0"/>
      <w:marTop w:val="0"/>
      <w:marBottom w:val="0"/>
      <w:divBdr>
        <w:top w:val="none" w:sz="0" w:space="0" w:color="auto"/>
        <w:left w:val="none" w:sz="0" w:space="0" w:color="auto"/>
        <w:bottom w:val="none" w:sz="0" w:space="0" w:color="auto"/>
        <w:right w:val="none" w:sz="0" w:space="0" w:color="auto"/>
      </w:divBdr>
      <w:divsChild>
        <w:div w:id="1817910461">
          <w:marLeft w:val="0"/>
          <w:marRight w:val="0"/>
          <w:marTop w:val="0"/>
          <w:marBottom w:val="0"/>
          <w:divBdr>
            <w:top w:val="none" w:sz="0" w:space="0" w:color="auto"/>
            <w:left w:val="none" w:sz="0" w:space="0" w:color="auto"/>
            <w:bottom w:val="none" w:sz="0" w:space="0" w:color="auto"/>
            <w:right w:val="none" w:sz="0" w:space="0" w:color="auto"/>
          </w:divBdr>
        </w:div>
      </w:divsChild>
    </w:div>
    <w:div w:id="468787203">
      <w:bodyDiv w:val="1"/>
      <w:marLeft w:val="0"/>
      <w:marRight w:val="0"/>
      <w:marTop w:val="0"/>
      <w:marBottom w:val="0"/>
      <w:divBdr>
        <w:top w:val="none" w:sz="0" w:space="0" w:color="auto"/>
        <w:left w:val="none" w:sz="0" w:space="0" w:color="auto"/>
        <w:bottom w:val="none" w:sz="0" w:space="0" w:color="auto"/>
        <w:right w:val="none" w:sz="0" w:space="0" w:color="auto"/>
      </w:divBdr>
      <w:divsChild>
        <w:div w:id="1613518141">
          <w:marLeft w:val="0"/>
          <w:marRight w:val="0"/>
          <w:marTop w:val="0"/>
          <w:marBottom w:val="0"/>
          <w:divBdr>
            <w:top w:val="none" w:sz="0" w:space="0" w:color="auto"/>
            <w:left w:val="none" w:sz="0" w:space="0" w:color="auto"/>
            <w:bottom w:val="none" w:sz="0" w:space="0" w:color="auto"/>
            <w:right w:val="none" w:sz="0" w:space="0" w:color="auto"/>
          </w:divBdr>
        </w:div>
      </w:divsChild>
    </w:div>
    <w:div w:id="622855153">
      <w:bodyDiv w:val="1"/>
      <w:marLeft w:val="0"/>
      <w:marRight w:val="0"/>
      <w:marTop w:val="0"/>
      <w:marBottom w:val="0"/>
      <w:divBdr>
        <w:top w:val="none" w:sz="0" w:space="0" w:color="auto"/>
        <w:left w:val="none" w:sz="0" w:space="0" w:color="auto"/>
        <w:bottom w:val="none" w:sz="0" w:space="0" w:color="auto"/>
        <w:right w:val="none" w:sz="0" w:space="0" w:color="auto"/>
      </w:divBdr>
      <w:divsChild>
        <w:div w:id="1245457929">
          <w:marLeft w:val="0"/>
          <w:marRight w:val="0"/>
          <w:marTop w:val="0"/>
          <w:marBottom w:val="0"/>
          <w:divBdr>
            <w:top w:val="none" w:sz="0" w:space="0" w:color="auto"/>
            <w:left w:val="none" w:sz="0" w:space="0" w:color="auto"/>
            <w:bottom w:val="none" w:sz="0" w:space="0" w:color="auto"/>
            <w:right w:val="none" w:sz="0" w:space="0" w:color="auto"/>
          </w:divBdr>
        </w:div>
      </w:divsChild>
    </w:div>
    <w:div w:id="753824702">
      <w:bodyDiv w:val="1"/>
      <w:marLeft w:val="0"/>
      <w:marRight w:val="0"/>
      <w:marTop w:val="0"/>
      <w:marBottom w:val="0"/>
      <w:divBdr>
        <w:top w:val="none" w:sz="0" w:space="0" w:color="auto"/>
        <w:left w:val="none" w:sz="0" w:space="0" w:color="auto"/>
        <w:bottom w:val="none" w:sz="0" w:space="0" w:color="auto"/>
        <w:right w:val="none" w:sz="0" w:space="0" w:color="auto"/>
      </w:divBdr>
      <w:divsChild>
        <w:div w:id="405228811">
          <w:marLeft w:val="0"/>
          <w:marRight w:val="0"/>
          <w:marTop w:val="0"/>
          <w:marBottom w:val="0"/>
          <w:divBdr>
            <w:top w:val="none" w:sz="0" w:space="0" w:color="auto"/>
            <w:left w:val="none" w:sz="0" w:space="0" w:color="auto"/>
            <w:bottom w:val="none" w:sz="0" w:space="0" w:color="auto"/>
            <w:right w:val="none" w:sz="0" w:space="0" w:color="auto"/>
          </w:divBdr>
        </w:div>
      </w:divsChild>
    </w:div>
    <w:div w:id="896474013">
      <w:bodyDiv w:val="1"/>
      <w:marLeft w:val="0"/>
      <w:marRight w:val="0"/>
      <w:marTop w:val="0"/>
      <w:marBottom w:val="0"/>
      <w:divBdr>
        <w:top w:val="none" w:sz="0" w:space="0" w:color="auto"/>
        <w:left w:val="none" w:sz="0" w:space="0" w:color="auto"/>
        <w:bottom w:val="none" w:sz="0" w:space="0" w:color="auto"/>
        <w:right w:val="none" w:sz="0" w:space="0" w:color="auto"/>
      </w:divBdr>
      <w:divsChild>
        <w:div w:id="97335081">
          <w:marLeft w:val="0"/>
          <w:marRight w:val="0"/>
          <w:marTop w:val="0"/>
          <w:marBottom w:val="0"/>
          <w:divBdr>
            <w:top w:val="none" w:sz="0" w:space="0" w:color="auto"/>
            <w:left w:val="none" w:sz="0" w:space="0" w:color="auto"/>
            <w:bottom w:val="none" w:sz="0" w:space="0" w:color="auto"/>
            <w:right w:val="none" w:sz="0" w:space="0" w:color="auto"/>
          </w:divBdr>
        </w:div>
      </w:divsChild>
    </w:div>
    <w:div w:id="916598078">
      <w:bodyDiv w:val="1"/>
      <w:marLeft w:val="0"/>
      <w:marRight w:val="0"/>
      <w:marTop w:val="0"/>
      <w:marBottom w:val="0"/>
      <w:divBdr>
        <w:top w:val="none" w:sz="0" w:space="0" w:color="auto"/>
        <w:left w:val="none" w:sz="0" w:space="0" w:color="auto"/>
        <w:bottom w:val="none" w:sz="0" w:space="0" w:color="auto"/>
        <w:right w:val="none" w:sz="0" w:space="0" w:color="auto"/>
      </w:divBdr>
      <w:divsChild>
        <w:div w:id="341248843">
          <w:marLeft w:val="0"/>
          <w:marRight w:val="0"/>
          <w:marTop w:val="0"/>
          <w:marBottom w:val="0"/>
          <w:divBdr>
            <w:top w:val="none" w:sz="0" w:space="0" w:color="auto"/>
            <w:left w:val="none" w:sz="0" w:space="0" w:color="auto"/>
            <w:bottom w:val="none" w:sz="0" w:space="0" w:color="auto"/>
            <w:right w:val="none" w:sz="0" w:space="0" w:color="auto"/>
          </w:divBdr>
        </w:div>
      </w:divsChild>
    </w:div>
    <w:div w:id="1076317651">
      <w:bodyDiv w:val="1"/>
      <w:marLeft w:val="0"/>
      <w:marRight w:val="0"/>
      <w:marTop w:val="0"/>
      <w:marBottom w:val="0"/>
      <w:divBdr>
        <w:top w:val="none" w:sz="0" w:space="0" w:color="auto"/>
        <w:left w:val="none" w:sz="0" w:space="0" w:color="auto"/>
        <w:bottom w:val="none" w:sz="0" w:space="0" w:color="auto"/>
        <w:right w:val="none" w:sz="0" w:space="0" w:color="auto"/>
      </w:divBdr>
      <w:divsChild>
        <w:div w:id="48502263">
          <w:marLeft w:val="0"/>
          <w:marRight w:val="0"/>
          <w:marTop w:val="0"/>
          <w:marBottom w:val="0"/>
          <w:divBdr>
            <w:top w:val="none" w:sz="0" w:space="0" w:color="auto"/>
            <w:left w:val="none" w:sz="0" w:space="0" w:color="auto"/>
            <w:bottom w:val="none" w:sz="0" w:space="0" w:color="auto"/>
            <w:right w:val="none" w:sz="0" w:space="0" w:color="auto"/>
          </w:divBdr>
        </w:div>
      </w:divsChild>
    </w:div>
    <w:div w:id="1151412836">
      <w:bodyDiv w:val="1"/>
      <w:marLeft w:val="0"/>
      <w:marRight w:val="0"/>
      <w:marTop w:val="0"/>
      <w:marBottom w:val="0"/>
      <w:divBdr>
        <w:top w:val="none" w:sz="0" w:space="0" w:color="auto"/>
        <w:left w:val="none" w:sz="0" w:space="0" w:color="auto"/>
        <w:bottom w:val="none" w:sz="0" w:space="0" w:color="auto"/>
        <w:right w:val="none" w:sz="0" w:space="0" w:color="auto"/>
      </w:divBdr>
      <w:divsChild>
        <w:div w:id="1652562123">
          <w:marLeft w:val="0"/>
          <w:marRight w:val="0"/>
          <w:marTop w:val="0"/>
          <w:marBottom w:val="0"/>
          <w:divBdr>
            <w:top w:val="none" w:sz="0" w:space="0" w:color="auto"/>
            <w:left w:val="none" w:sz="0" w:space="0" w:color="auto"/>
            <w:bottom w:val="none" w:sz="0" w:space="0" w:color="auto"/>
            <w:right w:val="none" w:sz="0" w:space="0" w:color="auto"/>
          </w:divBdr>
        </w:div>
      </w:divsChild>
    </w:div>
    <w:div w:id="1183085198">
      <w:bodyDiv w:val="1"/>
      <w:marLeft w:val="0"/>
      <w:marRight w:val="0"/>
      <w:marTop w:val="0"/>
      <w:marBottom w:val="0"/>
      <w:divBdr>
        <w:top w:val="none" w:sz="0" w:space="0" w:color="auto"/>
        <w:left w:val="none" w:sz="0" w:space="0" w:color="auto"/>
        <w:bottom w:val="none" w:sz="0" w:space="0" w:color="auto"/>
        <w:right w:val="none" w:sz="0" w:space="0" w:color="auto"/>
      </w:divBdr>
      <w:divsChild>
        <w:div w:id="2118214568">
          <w:marLeft w:val="0"/>
          <w:marRight w:val="0"/>
          <w:marTop w:val="0"/>
          <w:marBottom w:val="0"/>
          <w:divBdr>
            <w:top w:val="none" w:sz="0" w:space="0" w:color="auto"/>
            <w:left w:val="none" w:sz="0" w:space="0" w:color="auto"/>
            <w:bottom w:val="none" w:sz="0" w:space="0" w:color="auto"/>
            <w:right w:val="none" w:sz="0" w:space="0" w:color="auto"/>
          </w:divBdr>
        </w:div>
      </w:divsChild>
    </w:div>
    <w:div w:id="1189564890">
      <w:bodyDiv w:val="1"/>
      <w:marLeft w:val="0"/>
      <w:marRight w:val="0"/>
      <w:marTop w:val="0"/>
      <w:marBottom w:val="0"/>
      <w:divBdr>
        <w:top w:val="none" w:sz="0" w:space="0" w:color="auto"/>
        <w:left w:val="none" w:sz="0" w:space="0" w:color="auto"/>
        <w:bottom w:val="none" w:sz="0" w:space="0" w:color="auto"/>
        <w:right w:val="none" w:sz="0" w:space="0" w:color="auto"/>
      </w:divBdr>
      <w:divsChild>
        <w:div w:id="1484195459">
          <w:marLeft w:val="0"/>
          <w:marRight w:val="0"/>
          <w:marTop w:val="0"/>
          <w:marBottom w:val="0"/>
          <w:divBdr>
            <w:top w:val="none" w:sz="0" w:space="0" w:color="auto"/>
            <w:left w:val="none" w:sz="0" w:space="0" w:color="auto"/>
            <w:bottom w:val="none" w:sz="0" w:space="0" w:color="auto"/>
            <w:right w:val="none" w:sz="0" w:space="0" w:color="auto"/>
          </w:divBdr>
        </w:div>
      </w:divsChild>
    </w:div>
    <w:div w:id="1611208110">
      <w:bodyDiv w:val="1"/>
      <w:marLeft w:val="0"/>
      <w:marRight w:val="0"/>
      <w:marTop w:val="0"/>
      <w:marBottom w:val="0"/>
      <w:divBdr>
        <w:top w:val="none" w:sz="0" w:space="0" w:color="auto"/>
        <w:left w:val="none" w:sz="0" w:space="0" w:color="auto"/>
        <w:bottom w:val="none" w:sz="0" w:space="0" w:color="auto"/>
        <w:right w:val="none" w:sz="0" w:space="0" w:color="auto"/>
      </w:divBdr>
      <w:divsChild>
        <w:div w:id="401028386">
          <w:marLeft w:val="0"/>
          <w:marRight w:val="0"/>
          <w:marTop w:val="0"/>
          <w:marBottom w:val="0"/>
          <w:divBdr>
            <w:top w:val="none" w:sz="0" w:space="0" w:color="auto"/>
            <w:left w:val="none" w:sz="0" w:space="0" w:color="auto"/>
            <w:bottom w:val="none" w:sz="0" w:space="0" w:color="auto"/>
            <w:right w:val="none" w:sz="0" w:space="0" w:color="auto"/>
          </w:divBdr>
        </w:div>
      </w:divsChild>
    </w:div>
    <w:div w:id="1710835576">
      <w:bodyDiv w:val="1"/>
      <w:marLeft w:val="0"/>
      <w:marRight w:val="0"/>
      <w:marTop w:val="0"/>
      <w:marBottom w:val="0"/>
      <w:divBdr>
        <w:top w:val="none" w:sz="0" w:space="0" w:color="auto"/>
        <w:left w:val="none" w:sz="0" w:space="0" w:color="auto"/>
        <w:bottom w:val="none" w:sz="0" w:space="0" w:color="auto"/>
        <w:right w:val="none" w:sz="0" w:space="0" w:color="auto"/>
      </w:divBdr>
      <w:divsChild>
        <w:div w:id="1296640032">
          <w:marLeft w:val="0"/>
          <w:marRight w:val="0"/>
          <w:marTop w:val="0"/>
          <w:marBottom w:val="0"/>
          <w:divBdr>
            <w:top w:val="none" w:sz="0" w:space="0" w:color="auto"/>
            <w:left w:val="none" w:sz="0" w:space="0" w:color="auto"/>
            <w:bottom w:val="none" w:sz="0" w:space="0" w:color="auto"/>
            <w:right w:val="none" w:sz="0" w:space="0" w:color="auto"/>
          </w:divBdr>
        </w:div>
      </w:divsChild>
    </w:div>
    <w:div w:id="1991521964">
      <w:bodyDiv w:val="1"/>
      <w:marLeft w:val="0"/>
      <w:marRight w:val="0"/>
      <w:marTop w:val="0"/>
      <w:marBottom w:val="0"/>
      <w:divBdr>
        <w:top w:val="none" w:sz="0" w:space="0" w:color="auto"/>
        <w:left w:val="none" w:sz="0" w:space="0" w:color="auto"/>
        <w:bottom w:val="none" w:sz="0" w:space="0" w:color="auto"/>
        <w:right w:val="none" w:sz="0" w:space="0" w:color="auto"/>
      </w:divBdr>
      <w:divsChild>
        <w:div w:id="332806444">
          <w:marLeft w:val="0"/>
          <w:marRight w:val="0"/>
          <w:marTop w:val="0"/>
          <w:marBottom w:val="0"/>
          <w:divBdr>
            <w:top w:val="none" w:sz="0" w:space="0" w:color="auto"/>
            <w:left w:val="none" w:sz="0" w:space="0" w:color="auto"/>
            <w:bottom w:val="none" w:sz="0" w:space="0" w:color="auto"/>
            <w:right w:val="none" w:sz="0" w:space="0" w:color="auto"/>
          </w:divBdr>
        </w:div>
      </w:divsChild>
    </w:div>
    <w:div w:id="2021733566">
      <w:bodyDiv w:val="1"/>
      <w:marLeft w:val="0"/>
      <w:marRight w:val="0"/>
      <w:marTop w:val="0"/>
      <w:marBottom w:val="0"/>
      <w:divBdr>
        <w:top w:val="none" w:sz="0" w:space="0" w:color="auto"/>
        <w:left w:val="none" w:sz="0" w:space="0" w:color="auto"/>
        <w:bottom w:val="none" w:sz="0" w:space="0" w:color="auto"/>
        <w:right w:val="none" w:sz="0" w:space="0" w:color="auto"/>
      </w:divBdr>
      <w:divsChild>
        <w:div w:id="768351207">
          <w:marLeft w:val="0"/>
          <w:marRight w:val="0"/>
          <w:marTop w:val="0"/>
          <w:marBottom w:val="0"/>
          <w:divBdr>
            <w:top w:val="none" w:sz="0" w:space="0" w:color="auto"/>
            <w:left w:val="none" w:sz="0" w:space="0" w:color="auto"/>
            <w:bottom w:val="none" w:sz="0" w:space="0" w:color="auto"/>
            <w:right w:val="none" w:sz="0" w:space="0" w:color="auto"/>
          </w:divBdr>
        </w:div>
      </w:divsChild>
    </w:div>
    <w:div w:id="2087408997">
      <w:bodyDiv w:val="1"/>
      <w:marLeft w:val="0"/>
      <w:marRight w:val="0"/>
      <w:marTop w:val="0"/>
      <w:marBottom w:val="0"/>
      <w:divBdr>
        <w:top w:val="none" w:sz="0" w:space="0" w:color="auto"/>
        <w:left w:val="none" w:sz="0" w:space="0" w:color="auto"/>
        <w:bottom w:val="none" w:sz="0" w:space="0" w:color="auto"/>
        <w:right w:val="none" w:sz="0" w:space="0" w:color="auto"/>
      </w:divBdr>
      <w:divsChild>
        <w:div w:id="5774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力鸿</dc:creator>
  <cp:keywords/>
  <dc:description/>
  <cp:lastModifiedBy>崔 力鸿</cp:lastModifiedBy>
  <cp:revision>3</cp:revision>
  <dcterms:created xsi:type="dcterms:W3CDTF">2022-12-20T11:01:00Z</dcterms:created>
  <dcterms:modified xsi:type="dcterms:W3CDTF">2022-12-20T11:49:00Z</dcterms:modified>
</cp:coreProperties>
</file>