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44" w:rsidRDefault="0029787B">
      <w:pPr>
        <w:tabs>
          <w:tab w:val="center" w:pos="4537"/>
          <w:tab w:val="right" w:pos="9075"/>
        </w:tabs>
        <w:spacing w:after="553" w:line="415" w:lineRule="auto"/>
        <w:ind w:left="-15" w:right="-15" w:firstLine="0"/>
      </w:pPr>
      <w:r>
        <w:rPr>
          <w:sz w:val="16"/>
        </w:rPr>
        <w:t xml:space="preserve">UNIVERSITÉ DE MONTPELLIER FDS DDL  </w:t>
      </w:r>
      <w:r>
        <w:rPr>
          <w:sz w:val="16"/>
        </w:rPr>
        <w:tab/>
        <w:t xml:space="preserve"> </w:t>
      </w:r>
      <w:r>
        <w:rPr>
          <w:sz w:val="16"/>
        </w:rPr>
        <w:tab/>
        <w:t xml:space="preserve">HLLV301 M. JAHANGIR FARAZMAND </w:t>
      </w:r>
    </w:p>
    <w:p w:rsidR="00961344" w:rsidRDefault="0029787B">
      <w:pPr>
        <w:spacing w:after="0" w:line="363" w:lineRule="auto"/>
        <w:ind w:left="2289" w:right="2203"/>
        <w:jc w:val="center"/>
      </w:pPr>
      <w:r>
        <w:rPr>
          <w:b/>
          <w:sz w:val="32"/>
        </w:rPr>
        <w:t xml:space="preserve">Université de Montpellier Faculté des sciences </w:t>
      </w:r>
    </w:p>
    <w:p w:rsidR="00961344" w:rsidRDefault="0029787B">
      <w:pPr>
        <w:spacing w:line="259" w:lineRule="auto"/>
        <w:ind w:right="5"/>
        <w:jc w:val="center"/>
      </w:pPr>
      <w:r>
        <w:rPr>
          <w:b/>
          <w:sz w:val="32"/>
        </w:rPr>
        <w:t xml:space="preserve">Département des langues </w:t>
      </w:r>
    </w:p>
    <w:p w:rsidR="00961344" w:rsidRDefault="0029787B">
      <w:pPr>
        <w:spacing w:line="259" w:lineRule="auto"/>
        <w:ind w:right="6"/>
        <w:jc w:val="center"/>
      </w:pPr>
      <w:r>
        <w:rPr>
          <w:b/>
          <w:sz w:val="32"/>
        </w:rPr>
        <w:t xml:space="preserve">Anglais L2 Info S3 A - B - C - D – CMI </w:t>
      </w:r>
    </w:p>
    <w:p w:rsidR="00961344" w:rsidRPr="000E1161" w:rsidRDefault="0029787B">
      <w:pPr>
        <w:tabs>
          <w:tab w:val="center" w:pos="4537"/>
          <w:tab w:val="center" w:pos="6407"/>
        </w:tabs>
        <w:spacing w:after="207" w:line="259" w:lineRule="auto"/>
        <w:ind w:left="0" w:firstLine="0"/>
        <w:rPr>
          <w:lang w:val="en-US"/>
        </w:rPr>
      </w:pPr>
      <w:r>
        <w:rPr>
          <w:b/>
          <w:sz w:val="32"/>
        </w:rPr>
        <w:t xml:space="preserve"> </w:t>
      </w:r>
      <w:r>
        <w:rPr>
          <w:b/>
          <w:sz w:val="32"/>
        </w:rPr>
        <w:tab/>
      </w:r>
      <w:r w:rsidRPr="000E1161">
        <w:rPr>
          <w:b/>
          <w:sz w:val="32"/>
          <w:lang w:val="en-US"/>
        </w:rPr>
        <w:t xml:space="preserve">2020-2021 </w:t>
      </w:r>
      <w:r w:rsidRPr="000E1161">
        <w:rPr>
          <w:b/>
          <w:sz w:val="32"/>
          <w:lang w:val="en-US"/>
        </w:rPr>
        <w:tab/>
        <w:t xml:space="preserve"> </w:t>
      </w:r>
    </w:p>
    <w:p w:rsidR="00961344" w:rsidRPr="000E1161" w:rsidRDefault="0029787B">
      <w:pPr>
        <w:pStyle w:val="Titre1"/>
        <w:rPr>
          <w:lang w:val="en-US"/>
        </w:rPr>
      </w:pPr>
      <w:r w:rsidRPr="000E1161">
        <w:rPr>
          <w:lang w:val="en-US"/>
        </w:rPr>
        <w:t xml:space="preserve">Graded Homework </w:t>
      </w:r>
    </w:p>
    <w:p w:rsidR="00961344" w:rsidRPr="000E1161" w:rsidRDefault="0029787B">
      <w:pPr>
        <w:spacing w:after="160" w:line="259" w:lineRule="auto"/>
        <w:ind w:left="-5"/>
        <w:rPr>
          <w:lang w:val="en-US"/>
        </w:rPr>
      </w:pPr>
      <w:r w:rsidRPr="000E1161">
        <w:rPr>
          <w:b/>
          <w:lang w:val="en-US"/>
        </w:rPr>
        <w:t xml:space="preserve">Exercise 1 </w:t>
      </w:r>
      <w:proofErr w:type="gramStart"/>
      <w:r w:rsidRPr="000E1161">
        <w:rPr>
          <w:b/>
          <w:lang w:val="en-US"/>
        </w:rPr>
        <w:t>(  /</w:t>
      </w:r>
      <w:proofErr w:type="gramEnd"/>
      <w:r w:rsidRPr="000E1161">
        <w:rPr>
          <w:b/>
          <w:lang w:val="en-US"/>
        </w:rPr>
        <w:t xml:space="preserve">6) </w:t>
      </w:r>
    </w:p>
    <w:p w:rsidR="00961344" w:rsidRPr="000E1161" w:rsidRDefault="0029787B">
      <w:pPr>
        <w:ind w:left="-5"/>
        <w:rPr>
          <w:lang w:val="en-US"/>
        </w:rPr>
      </w:pPr>
      <w:r w:rsidRPr="000E1161">
        <w:rPr>
          <w:lang w:val="en-US"/>
        </w:rPr>
        <w:t xml:space="preserve">Underline and correct the errors in the following sentences:  </w:t>
      </w:r>
    </w:p>
    <w:p w:rsidR="00961344" w:rsidRPr="000E1161" w:rsidRDefault="0029787B">
      <w:pPr>
        <w:ind w:left="-5"/>
        <w:rPr>
          <w:lang w:val="en-US"/>
        </w:rPr>
      </w:pPr>
      <w:proofErr w:type="gramStart"/>
      <w:r w:rsidRPr="000E1161">
        <w:rPr>
          <w:lang w:val="en-US"/>
        </w:rPr>
        <w:t>e.g</w:t>
      </w:r>
      <w:proofErr w:type="gramEnd"/>
      <w:r w:rsidRPr="000E1161">
        <w:rPr>
          <w:lang w:val="en-US"/>
        </w:rPr>
        <w:t xml:space="preserve">. In 2011, there was a slightly increase (incorrect) =&gt; In 2011, there was a slight increase (correct) </w:t>
      </w:r>
    </w:p>
    <w:p w:rsidR="00961344" w:rsidRPr="000E1161" w:rsidRDefault="0029787B">
      <w:pPr>
        <w:numPr>
          <w:ilvl w:val="0"/>
          <w:numId w:val="1"/>
        </w:numPr>
        <w:spacing w:after="204"/>
        <w:ind w:hanging="240"/>
        <w:rPr>
          <w:lang w:val="en-US"/>
        </w:rPr>
      </w:pPr>
      <w:r w:rsidRPr="000E1161">
        <w:rPr>
          <w:lang w:val="en-US"/>
        </w:rPr>
        <w:t xml:space="preserve">Home-jacking had a gradual </w:t>
      </w:r>
      <w:r w:rsidRPr="000E1161">
        <w:rPr>
          <w:u w:val="single"/>
          <w:lang w:val="en-US"/>
        </w:rPr>
        <w:t>decrease.</w:t>
      </w:r>
      <w:r w:rsidRPr="000E1161">
        <w:rPr>
          <w:lang w:val="en-US"/>
        </w:rPr>
        <w:t xml:space="preserve"> </w:t>
      </w:r>
    </w:p>
    <w:p w:rsidR="000E1161" w:rsidRPr="000E1161" w:rsidRDefault="000E1161" w:rsidP="000E1161">
      <w:pPr>
        <w:spacing w:after="204"/>
        <w:ind w:left="0" w:firstLine="0"/>
        <w:rPr>
          <w:color w:val="FF0000"/>
          <w:lang w:val="en-US"/>
        </w:rPr>
      </w:pPr>
      <w:r w:rsidRPr="000E1161">
        <w:rPr>
          <w:color w:val="FF0000"/>
          <w:lang w:val="en-US"/>
        </w:rPr>
        <w:t>Home-jacking had a gradual decrease</w:t>
      </w:r>
      <w:r>
        <w:rPr>
          <w:color w:val="FF0000"/>
          <w:lang w:val="en-US"/>
        </w:rPr>
        <w:t>ment</w:t>
      </w:r>
    </w:p>
    <w:p w:rsidR="00961344" w:rsidRPr="000E1161" w:rsidRDefault="0029787B">
      <w:pPr>
        <w:numPr>
          <w:ilvl w:val="0"/>
          <w:numId w:val="1"/>
        </w:numPr>
        <w:spacing w:after="204"/>
        <w:ind w:hanging="240"/>
        <w:rPr>
          <w:lang w:val="en-US"/>
        </w:rPr>
      </w:pPr>
      <w:r w:rsidRPr="000E1161">
        <w:rPr>
          <w:lang w:val="en-US"/>
        </w:rPr>
        <w:t xml:space="preserve">The chart shows an increase </w:t>
      </w:r>
      <w:r w:rsidRPr="005B51F2">
        <w:rPr>
          <w:u w:val="single"/>
          <w:lang w:val="en-US"/>
        </w:rPr>
        <w:t>of</w:t>
      </w:r>
      <w:r w:rsidRPr="000E1161">
        <w:rPr>
          <w:lang w:val="en-US"/>
        </w:rPr>
        <w:t xml:space="preserve"> production. </w:t>
      </w:r>
    </w:p>
    <w:p w:rsidR="000E1161" w:rsidRPr="000E1161" w:rsidRDefault="000E1161" w:rsidP="000E1161">
      <w:pPr>
        <w:spacing w:after="204"/>
        <w:ind w:left="0" w:firstLine="0"/>
        <w:rPr>
          <w:color w:val="FF0000"/>
          <w:lang w:val="en-US"/>
        </w:rPr>
      </w:pPr>
      <w:r w:rsidRPr="000E1161">
        <w:rPr>
          <w:color w:val="FF0000"/>
          <w:lang w:val="en-US"/>
        </w:rPr>
        <w:t xml:space="preserve">The chart shows an increase </w:t>
      </w:r>
      <w:r w:rsidR="009344F5">
        <w:rPr>
          <w:color w:val="FF0000"/>
          <w:lang w:val="en-US"/>
        </w:rPr>
        <w:t xml:space="preserve">of </w:t>
      </w:r>
      <w:r>
        <w:rPr>
          <w:color w:val="FF0000"/>
          <w:lang w:val="en-US"/>
        </w:rPr>
        <w:t>the</w:t>
      </w:r>
      <w:r w:rsidRPr="000E1161">
        <w:rPr>
          <w:color w:val="FF0000"/>
          <w:lang w:val="en-US"/>
        </w:rPr>
        <w:t xml:space="preserve"> production. </w:t>
      </w:r>
    </w:p>
    <w:p w:rsidR="00961344" w:rsidRPr="000E1161" w:rsidRDefault="0029787B">
      <w:pPr>
        <w:numPr>
          <w:ilvl w:val="0"/>
          <w:numId w:val="1"/>
        </w:numPr>
        <w:spacing w:after="204"/>
        <w:ind w:hanging="240"/>
        <w:rPr>
          <w:lang w:val="en-US"/>
        </w:rPr>
      </w:pPr>
      <w:r w:rsidRPr="000E1161">
        <w:rPr>
          <w:lang w:val="en-US"/>
        </w:rPr>
        <w:t xml:space="preserve">The </w:t>
      </w:r>
      <w:r w:rsidRPr="005B51F2">
        <w:rPr>
          <w:u w:val="single"/>
          <w:lang w:val="en-US"/>
        </w:rPr>
        <w:t>sale</w:t>
      </w:r>
      <w:r w:rsidRPr="000E1161">
        <w:rPr>
          <w:lang w:val="en-US"/>
        </w:rPr>
        <w:t xml:space="preserve"> of soda </w:t>
      </w:r>
      <w:r w:rsidRPr="005B51F2">
        <w:rPr>
          <w:u w:val="single"/>
          <w:lang w:val="en-US"/>
        </w:rPr>
        <w:t>also has</w:t>
      </w:r>
      <w:r w:rsidRPr="000E1161">
        <w:rPr>
          <w:lang w:val="en-US"/>
        </w:rPr>
        <w:t xml:space="preserve"> risen since 2001. </w:t>
      </w:r>
    </w:p>
    <w:p w:rsidR="000E1161" w:rsidRPr="000E1161" w:rsidRDefault="000E1161" w:rsidP="000E1161">
      <w:pPr>
        <w:spacing w:after="204"/>
        <w:ind w:left="0" w:firstLine="0"/>
        <w:rPr>
          <w:color w:val="FF0000"/>
          <w:lang w:val="en-US"/>
        </w:rPr>
      </w:pPr>
      <w:r w:rsidRPr="000E1161">
        <w:rPr>
          <w:color w:val="FF0000"/>
          <w:lang w:val="en-US"/>
        </w:rPr>
        <w:t>The sale</w:t>
      </w:r>
      <w:r w:rsidR="005B51F2">
        <w:rPr>
          <w:color w:val="FF0000"/>
          <w:lang w:val="en-US"/>
        </w:rPr>
        <w:t>s</w:t>
      </w:r>
      <w:r w:rsidRPr="000E1161">
        <w:rPr>
          <w:color w:val="FF0000"/>
          <w:lang w:val="en-US"/>
        </w:rPr>
        <w:t xml:space="preserve"> of soda </w:t>
      </w:r>
      <w:r w:rsidR="005B51F2" w:rsidRPr="000E1161">
        <w:rPr>
          <w:color w:val="FF0000"/>
          <w:lang w:val="en-US"/>
        </w:rPr>
        <w:t>ha</w:t>
      </w:r>
      <w:r w:rsidR="005B51F2">
        <w:rPr>
          <w:color w:val="FF0000"/>
          <w:lang w:val="en-US"/>
        </w:rPr>
        <w:t>ve</w:t>
      </w:r>
      <w:r w:rsidR="005B51F2" w:rsidRPr="000E1161">
        <w:rPr>
          <w:color w:val="FF0000"/>
          <w:lang w:val="en-US"/>
        </w:rPr>
        <w:t xml:space="preserve"> </w:t>
      </w:r>
      <w:r w:rsidRPr="000E1161">
        <w:rPr>
          <w:color w:val="FF0000"/>
          <w:lang w:val="en-US"/>
        </w:rPr>
        <w:t xml:space="preserve">also risen since 2001. </w:t>
      </w:r>
    </w:p>
    <w:p w:rsidR="00961344" w:rsidRPr="000E1161" w:rsidRDefault="0029787B">
      <w:pPr>
        <w:numPr>
          <w:ilvl w:val="0"/>
          <w:numId w:val="1"/>
        </w:numPr>
        <w:spacing w:after="205"/>
        <w:ind w:hanging="240"/>
        <w:rPr>
          <w:lang w:val="en-US"/>
        </w:rPr>
      </w:pPr>
      <w:r w:rsidRPr="000E1161">
        <w:rPr>
          <w:lang w:val="en-US"/>
        </w:rPr>
        <w:t xml:space="preserve">The popularity of paper-based books </w:t>
      </w:r>
      <w:r w:rsidRPr="005B51F2">
        <w:rPr>
          <w:u w:val="single"/>
          <w:lang w:val="en-US"/>
        </w:rPr>
        <w:t>has fallen</w:t>
      </w:r>
      <w:r w:rsidRPr="000E1161">
        <w:rPr>
          <w:lang w:val="en-US"/>
        </w:rPr>
        <w:t xml:space="preserve"> in recent years. </w:t>
      </w:r>
    </w:p>
    <w:p w:rsidR="000E1161" w:rsidRPr="000E1161" w:rsidRDefault="000E1161" w:rsidP="000E1161">
      <w:pPr>
        <w:spacing w:after="205"/>
        <w:ind w:left="0" w:firstLine="0"/>
        <w:rPr>
          <w:color w:val="FF0000"/>
          <w:lang w:val="en-US"/>
        </w:rPr>
      </w:pPr>
      <w:r w:rsidRPr="000E1161">
        <w:rPr>
          <w:color w:val="FF0000"/>
          <w:lang w:val="en-US"/>
        </w:rPr>
        <w:t xml:space="preserve">The popularity of paper-based books </w:t>
      </w:r>
      <w:r w:rsidR="005B51F2">
        <w:rPr>
          <w:color w:val="FF0000"/>
          <w:lang w:val="en-US"/>
        </w:rPr>
        <w:t>fell</w:t>
      </w:r>
      <w:r w:rsidRPr="000E1161">
        <w:rPr>
          <w:color w:val="FF0000"/>
          <w:lang w:val="en-US"/>
        </w:rPr>
        <w:t xml:space="preserve"> in recent years. </w:t>
      </w:r>
    </w:p>
    <w:p w:rsidR="00961344" w:rsidRDefault="0029787B">
      <w:pPr>
        <w:numPr>
          <w:ilvl w:val="0"/>
          <w:numId w:val="1"/>
        </w:numPr>
        <w:spacing w:after="205"/>
        <w:ind w:hanging="240"/>
        <w:rPr>
          <w:lang w:val="en-US"/>
        </w:rPr>
      </w:pPr>
      <w:r w:rsidRPr="000E1161">
        <w:rPr>
          <w:lang w:val="en-US"/>
        </w:rPr>
        <w:t xml:space="preserve">There was a rise of the </w:t>
      </w:r>
      <w:r w:rsidRPr="009344F5">
        <w:rPr>
          <w:u w:val="single"/>
          <w:lang w:val="en-US"/>
        </w:rPr>
        <w:t>rate of production</w:t>
      </w:r>
      <w:r w:rsidRPr="000E1161">
        <w:rPr>
          <w:lang w:val="en-US"/>
        </w:rPr>
        <w:t xml:space="preserve"> last month. </w:t>
      </w:r>
    </w:p>
    <w:p w:rsidR="000E1161" w:rsidRPr="000E1161" w:rsidRDefault="000E1161" w:rsidP="000E1161">
      <w:pPr>
        <w:spacing w:after="205"/>
        <w:ind w:left="0" w:firstLine="0"/>
        <w:rPr>
          <w:color w:val="FF0000"/>
          <w:lang w:val="en-US"/>
        </w:rPr>
      </w:pPr>
      <w:r w:rsidRPr="000E1161">
        <w:rPr>
          <w:color w:val="FF0000"/>
          <w:lang w:val="en-US"/>
        </w:rPr>
        <w:t>There was a rise of the production</w:t>
      </w:r>
      <w:r w:rsidR="009344F5">
        <w:rPr>
          <w:color w:val="FF0000"/>
          <w:lang w:val="en-US"/>
        </w:rPr>
        <w:t xml:space="preserve"> </w:t>
      </w:r>
      <w:r w:rsidR="009344F5" w:rsidRPr="000E1161">
        <w:rPr>
          <w:color w:val="FF0000"/>
          <w:lang w:val="en-US"/>
        </w:rPr>
        <w:t>rate</w:t>
      </w:r>
      <w:r w:rsidRPr="000E1161">
        <w:rPr>
          <w:color w:val="FF0000"/>
          <w:lang w:val="en-US"/>
        </w:rPr>
        <w:t xml:space="preserve"> last month. </w:t>
      </w:r>
    </w:p>
    <w:p w:rsidR="00961344" w:rsidRPr="000E1161" w:rsidRDefault="0029787B">
      <w:pPr>
        <w:numPr>
          <w:ilvl w:val="0"/>
          <w:numId w:val="1"/>
        </w:numPr>
        <w:spacing w:after="205"/>
        <w:ind w:hanging="240"/>
        <w:rPr>
          <w:lang w:val="en-US"/>
        </w:rPr>
      </w:pPr>
      <w:r w:rsidRPr="000E1161">
        <w:rPr>
          <w:lang w:val="en-US"/>
        </w:rPr>
        <w:t xml:space="preserve">The standard of living in France </w:t>
      </w:r>
      <w:r w:rsidRPr="009344F5">
        <w:rPr>
          <w:u w:val="single"/>
          <w:lang w:val="en-US"/>
        </w:rPr>
        <w:t>has</w:t>
      </w:r>
      <w:r w:rsidRPr="000E1161">
        <w:rPr>
          <w:lang w:val="en-US"/>
        </w:rPr>
        <w:t xml:space="preserve"> decreased. </w:t>
      </w:r>
    </w:p>
    <w:p w:rsidR="000E1161" w:rsidRPr="000E1161" w:rsidRDefault="000E1161" w:rsidP="000E1161">
      <w:pPr>
        <w:spacing w:after="205"/>
        <w:ind w:left="0" w:firstLine="0"/>
        <w:rPr>
          <w:color w:val="FF0000"/>
          <w:lang w:val="en-US"/>
        </w:rPr>
      </w:pPr>
      <w:r w:rsidRPr="000E1161">
        <w:rPr>
          <w:color w:val="FF0000"/>
          <w:lang w:val="en-US"/>
        </w:rPr>
        <w:t xml:space="preserve">The standard of </w:t>
      </w:r>
      <w:r w:rsidR="009344F5" w:rsidRPr="009344F5">
        <w:rPr>
          <w:color w:val="FF0000"/>
          <w:lang w:val="en-US"/>
        </w:rPr>
        <w:t>living</w:t>
      </w:r>
      <w:r w:rsidR="009344F5">
        <w:rPr>
          <w:color w:val="FF0000"/>
          <w:lang w:val="en-US"/>
        </w:rPr>
        <w:t xml:space="preserve"> in France</w:t>
      </w:r>
      <w:r w:rsidRPr="000E1161">
        <w:rPr>
          <w:color w:val="FF0000"/>
          <w:lang w:val="en-US"/>
        </w:rPr>
        <w:t xml:space="preserve"> decreased. </w:t>
      </w:r>
    </w:p>
    <w:p w:rsidR="00961344" w:rsidRPr="000E1161" w:rsidRDefault="00961344">
      <w:pPr>
        <w:ind w:left="-5"/>
        <w:rPr>
          <w:lang w:val="en-US"/>
        </w:rPr>
      </w:pPr>
    </w:p>
    <w:p w:rsidR="00961344" w:rsidRPr="000E1161" w:rsidRDefault="0029787B">
      <w:pPr>
        <w:spacing w:line="259" w:lineRule="auto"/>
        <w:ind w:left="0" w:firstLine="0"/>
        <w:rPr>
          <w:lang w:val="en-US"/>
        </w:rPr>
      </w:pPr>
      <w:r w:rsidRPr="000E1161">
        <w:rPr>
          <w:b/>
          <w:lang w:val="en-US"/>
        </w:rPr>
        <w:t xml:space="preserve"> </w:t>
      </w:r>
    </w:p>
    <w:p w:rsidR="00961344" w:rsidRPr="000E1161" w:rsidRDefault="0029787B">
      <w:pPr>
        <w:spacing w:after="160" w:line="259" w:lineRule="auto"/>
        <w:ind w:left="-5"/>
        <w:rPr>
          <w:lang w:val="en-US"/>
        </w:rPr>
      </w:pPr>
      <w:r w:rsidRPr="000E1161">
        <w:rPr>
          <w:b/>
          <w:lang w:val="en-US"/>
        </w:rPr>
        <w:t xml:space="preserve">Exercise 2: (   /5) </w:t>
      </w:r>
    </w:p>
    <w:p w:rsidR="00961344" w:rsidRPr="000E1161" w:rsidRDefault="0029787B">
      <w:pPr>
        <w:ind w:left="-5"/>
        <w:rPr>
          <w:lang w:val="en-US"/>
        </w:rPr>
      </w:pPr>
      <w:r w:rsidRPr="000E1161">
        <w:rPr>
          <w:lang w:val="en-US"/>
        </w:rPr>
        <w:t xml:space="preserve">Underline and correct the errors in the following sentences:  </w:t>
      </w:r>
    </w:p>
    <w:p w:rsidR="00961344" w:rsidRPr="000E1161" w:rsidRDefault="0029787B">
      <w:pPr>
        <w:spacing w:after="205"/>
        <w:ind w:left="-5"/>
        <w:rPr>
          <w:lang w:val="en-US"/>
        </w:rPr>
      </w:pPr>
      <w:proofErr w:type="gramStart"/>
      <w:r w:rsidRPr="000E1161">
        <w:rPr>
          <w:lang w:val="en-US"/>
        </w:rPr>
        <w:t>1.The</w:t>
      </w:r>
      <w:proofErr w:type="gramEnd"/>
      <w:r w:rsidRPr="000E1161">
        <w:rPr>
          <w:lang w:val="en-US"/>
        </w:rPr>
        <w:t xml:space="preserve"> French Government </w:t>
      </w:r>
      <w:r w:rsidRPr="009344F5">
        <w:rPr>
          <w:u w:val="single"/>
          <w:lang w:val="en-US"/>
        </w:rPr>
        <w:t>has</w:t>
      </w:r>
      <w:r w:rsidRPr="000E1161">
        <w:rPr>
          <w:lang w:val="en-US"/>
        </w:rPr>
        <w:t xml:space="preserve"> spent a big amount of money to help small and medium-sized companies. </w:t>
      </w:r>
    </w:p>
    <w:p w:rsidR="009344F5" w:rsidRDefault="009344F5" w:rsidP="009344F5">
      <w:pPr>
        <w:spacing w:after="205"/>
        <w:ind w:left="0" w:firstLine="0"/>
        <w:rPr>
          <w:color w:val="FF0000"/>
          <w:sz w:val="22"/>
          <w:lang w:val="en-US"/>
        </w:rPr>
      </w:pPr>
      <w:r>
        <w:rPr>
          <w:color w:val="FF0000"/>
          <w:sz w:val="22"/>
          <w:lang w:val="en-US"/>
        </w:rPr>
        <w:t>The French Government had</w:t>
      </w:r>
      <w:r w:rsidRPr="009344F5">
        <w:rPr>
          <w:color w:val="FF0000"/>
          <w:sz w:val="22"/>
          <w:lang w:val="en-US"/>
        </w:rPr>
        <w:t xml:space="preserve"> spent a big amount of money to help small and medium-sized companies. </w:t>
      </w:r>
    </w:p>
    <w:p w:rsidR="00961344" w:rsidRDefault="009344F5" w:rsidP="009344F5">
      <w:pPr>
        <w:numPr>
          <w:ilvl w:val="0"/>
          <w:numId w:val="2"/>
        </w:numPr>
        <w:spacing w:after="205"/>
        <w:ind w:hanging="240"/>
        <w:rPr>
          <w:lang w:val="en-US"/>
        </w:rPr>
      </w:pPr>
      <w:r w:rsidRPr="009344F5">
        <w:rPr>
          <w:lang w:val="en-US"/>
        </w:rPr>
        <w:lastRenderedPageBreak/>
        <w:t>A number of European countries</w:t>
      </w:r>
      <w:r w:rsidRPr="009344F5">
        <w:rPr>
          <w:u w:val="single"/>
          <w:lang w:val="en-US"/>
        </w:rPr>
        <w:t xml:space="preserve"> has sent </w:t>
      </w:r>
      <w:r w:rsidRPr="009344F5">
        <w:rPr>
          <w:lang w:val="en-US"/>
        </w:rPr>
        <w:t>more than one thousand troops abroad.</w:t>
      </w:r>
      <w:r w:rsidR="0029787B" w:rsidRPr="000E1161">
        <w:rPr>
          <w:lang w:val="en-US"/>
        </w:rPr>
        <w:t xml:space="preserve"> </w:t>
      </w:r>
    </w:p>
    <w:p w:rsidR="009344F5" w:rsidRPr="009344F5" w:rsidRDefault="009344F5" w:rsidP="009344F5">
      <w:pPr>
        <w:spacing w:after="205"/>
        <w:ind w:left="0" w:firstLine="0"/>
        <w:rPr>
          <w:color w:val="FF0000"/>
          <w:lang w:val="en-US"/>
        </w:rPr>
      </w:pPr>
      <w:r w:rsidRPr="009344F5">
        <w:rPr>
          <w:color w:val="FF0000"/>
          <w:lang w:val="en-US"/>
        </w:rPr>
        <w:t xml:space="preserve">A number of European countries sent more than one thousand troops abroad. </w:t>
      </w:r>
    </w:p>
    <w:p w:rsidR="009344F5" w:rsidRDefault="009344F5" w:rsidP="009344F5">
      <w:pPr>
        <w:numPr>
          <w:ilvl w:val="0"/>
          <w:numId w:val="2"/>
        </w:numPr>
        <w:spacing w:after="205"/>
        <w:ind w:hanging="240"/>
        <w:rPr>
          <w:lang w:val="en-US"/>
        </w:rPr>
      </w:pPr>
      <w:r w:rsidRPr="009344F5">
        <w:rPr>
          <w:u w:val="single"/>
          <w:lang w:val="en-US"/>
        </w:rPr>
        <w:t>A large proportion</w:t>
      </w:r>
      <w:r w:rsidRPr="000E1161">
        <w:rPr>
          <w:lang w:val="en-US"/>
        </w:rPr>
        <w:t xml:space="preserve"> of business people </w:t>
      </w:r>
      <w:r w:rsidRPr="009344F5">
        <w:rPr>
          <w:u w:val="single"/>
          <w:lang w:val="en-US"/>
        </w:rPr>
        <w:t>travel</w:t>
      </w:r>
      <w:r w:rsidRPr="000E1161">
        <w:rPr>
          <w:lang w:val="en-US"/>
        </w:rPr>
        <w:t xml:space="preserve"> by plane.</w:t>
      </w:r>
    </w:p>
    <w:p w:rsidR="009344F5" w:rsidRPr="009344F5" w:rsidRDefault="009344F5" w:rsidP="009344F5">
      <w:pPr>
        <w:spacing w:after="205"/>
        <w:ind w:left="0" w:firstLine="0"/>
        <w:rPr>
          <w:color w:val="FF0000"/>
          <w:lang w:val="en-US"/>
        </w:rPr>
      </w:pPr>
      <w:r w:rsidRPr="009344F5">
        <w:rPr>
          <w:color w:val="FF0000"/>
          <w:lang w:val="en-US"/>
        </w:rPr>
        <w:t>A large proportion of business people travel</w:t>
      </w:r>
      <w:r>
        <w:rPr>
          <w:color w:val="FF0000"/>
          <w:lang w:val="en-US"/>
        </w:rPr>
        <w:t>s</w:t>
      </w:r>
      <w:r w:rsidRPr="009344F5">
        <w:rPr>
          <w:color w:val="FF0000"/>
          <w:lang w:val="en-US"/>
        </w:rPr>
        <w:t xml:space="preserve"> by plane.</w:t>
      </w:r>
    </w:p>
    <w:p w:rsidR="00961344" w:rsidRPr="000E1161" w:rsidRDefault="0029787B">
      <w:pPr>
        <w:numPr>
          <w:ilvl w:val="0"/>
          <w:numId w:val="2"/>
        </w:numPr>
        <w:spacing w:after="205"/>
        <w:ind w:hanging="240"/>
        <w:rPr>
          <w:lang w:val="en-US"/>
        </w:rPr>
      </w:pPr>
      <w:r w:rsidRPr="000E1161">
        <w:rPr>
          <w:lang w:val="en-US"/>
        </w:rPr>
        <w:t xml:space="preserve">Small towns </w:t>
      </w:r>
      <w:r w:rsidRPr="003E4DF3">
        <w:rPr>
          <w:u w:val="single"/>
          <w:lang w:val="en-US"/>
        </w:rPr>
        <w:t>have small level</w:t>
      </w:r>
      <w:r w:rsidRPr="000E1161">
        <w:rPr>
          <w:lang w:val="en-US"/>
        </w:rPr>
        <w:t xml:space="preserve"> of unemployment. </w:t>
      </w:r>
    </w:p>
    <w:p w:rsidR="00961344" w:rsidRPr="003E4DF3" w:rsidRDefault="003E4DF3" w:rsidP="003E4DF3">
      <w:pPr>
        <w:spacing w:after="205"/>
        <w:ind w:left="0" w:firstLine="0"/>
        <w:rPr>
          <w:color w:val="FF0000"/>
          <w:lang w:val="en-US"/>
        </w:rPr>
      </w:pPr>
      <w:r w:rsidRPr="003E4DF3">
        <w:rPr>
          <w:color w:val="FF0000"/>
          <w:lang w:val="en-US"/>
        </w:rPr>
        <w:t>Small towns have</w:t>
      </w:r>
      <w:r>
        <w:rPr>
          <w:color w:val="FF0000"/>
          <w:lang w:val="en-US"/>
        </w:rPr>
        <w:t xml:space="preserve"> a</w:t>
      </w:r>
      <w:r w:rsidRPr="003E4DF3">
        <w:rPr>
          <w:color w:val="FF0000"/>
          <w:lang w:val="en-US"/>
        </w:rPr>
        <w:t xml:space="preserve"> small level of unemployment. </w:t>
      </w:r>
      <w:r w:rsidR="0029787B" w:rsidRPr="003E4DF3">
        <w:rPr>
          <w:color w:val="FF0000"/>
          <w:lang w:val="en-US"/>
        </w:rPr>
        <w:t xml:space="preserve"> </w:t>
      </w:r>
    </w:p>
    <w:p w:rsidR="00961344" w:rsidRPr="000E1161" w:rsidRDefault="0029787B">
      <w:pPr>
        <w:numPr>
          <w:ilvl w:val="0"/>
          <w:numId w:val="2"/>
        </w:numPr>
        <w:spacing w:after="205"/>
        <w:ind w:hanging="240"/>
        <w:rPr>
          <w:lang w:val="en-US"/>
        </w:rPr>
      </w:pPr>
      <w:r w:rsidRPr="003E4DF3">
        <w:rPr>
          <w:u w:val="single"/>
          <w:lang w:val="en-US"/>
        </w:rPr>
        <w:t>A number</w:t>
      </w:r>
      <w:r w:rsidRPr="000E1161">
        <w:rPr>
          <w:lang w:val="en-US"/>
        </w:rPr>
        <w:t xml:space="preserve"> of </w:t>
      </w:r>
      <w:r w:rsidRPr="003E4DF3">
        <w:rPr>
          <w:lang w:val="en-US"/>
        </w:rPr>
        <w:t>polls</w:t>
      </w:r>
      <w:r w:rsidRPr="000E1161">
        <w:rPr>
          <w:lang w:val="en-US"/>
        </w:rPr>
        <w:t xml:space="preserve"> </w:t>
      </w:r>
      <w:r w:rsidRPr="003E4DF3">
        <w:rPr>
          <w:u w:val="single"/>
          <w:lang w:val="en-US"/>
        </w:rPr>
        <w:t>has</w:t>
      </w:r>
      <w:r w:rsidRPr="000E1161">
        <w:rPr>
          <w:lang w:val="en-US"/>
        </w:rPr>
        <w:t xml:space="preserve"> been carried out. </w:t>
      </w:r>
    </w:p>
    <w:p w:rsidR="003E4DF3" w:rsidRPr="003E4DF3" w:rsidRDefault="003E4DF3" w:rsidP="003E4DF3">
      <w:pPr>
        <w:spacing w:after="205"/>
        <w:ind w:left="0" w:firstLine="0"/>
        <w:rPr>
          <w:color w:val="FF0000"/>
          <w:lang w:val="en-US"/>
        </w:rPr>
      </w:pPr>
      <w:r w:rsidRPr="003E4DF3">
        <w:rPr>
          <w:color w:val="FF0000"/>
          <w:lang w:val="en-US"/>
        </w:rPr>
        <w:t>A number of polls ha</w:t>
      </w:r>
      <w:r>
        <w:rPr>
          <w:color w:val="FF0000"/>
          <w:lang w:val="en-US"/>
        </w:rPr>
        <w:t>ve</w:t>
      </w:r>
      <w:r w:rsidR="00016E0C">
        <w:rPr>
          <w:color w:val="FF0000"/>
          <w:lang w:val="en-US"/>
        </w:rPr>
        <w:t xml:space="preserve"> been carried out.</w:t>
      </w:r>
    </w:p>
    <w:p w:rsidR="00961344" w:rsidRPr="003E4DF3" w:rsidRDefault="0029787B">
      <w:pPr>
        <w:spacing w:line="259" w:lineRule="auto"/>
        <w:ind w:left="0" w:firstLine="0"/>
        <w:rPr>
          <w:lang w:val="en-US"/>
        </w:rPr>
      </w:pPr>
      <w:r w:rsidRPr="003E4DF3">
        <w:rPr>
          <w:lang w:val="en-US"/>
        </w:rPr>
        <w:t xml:space="preserve"> </w:t>
      </w:r>
    </w:p>
    <w:p w:rsidR="00961344" w:rsidRDefault="0029787B">
      <w:pPr>
        <w:spacing w:after="160" w:line="259" w:lineRule="auto"/>
        <w:ind w:left="-5"/>
      </w:pPr>
      <w:proofErr w:type="spellStart"/>
      <w:r>
        <w:rPr>
          <w:b/>
        </w:rPr>
        <w:t>Exercise</w:t>
      </w:r>
      <w:proofErr w:type="spellEnd"/>
      <w:r>
        <w:rPr>
          <w:b/>
        </w:rPr>
        <w:t xml:space="preserve"> 3: (    / 9) </w:t>
      </w:r>
    </w:p>
    <w:p w:rsidR="00961344" w:rsidRPr="000E1161" w:rsidRDefault="0029787B">
      <w:pPr>
        <w:numPr>
          <w:ilvl w:val="1"/>
          <w:numId w:val="2"/>
        </w:numPr>
        <w:spacing w:after="0"/>
        <w:ind w:hanging="360"/>
        <w:rPr>
          <w:lang w:val="en-US"/>
        </w:rPr>
      </w:pPr>
      <w:r w:rsidRPr="000E1161">
        <w:rPr>
          <w:lang w:val="en-US"/>
        </w:rPr>
        <w:t xml:space="preserve">Do an internet search to complete the missing information in the following table (search 2018 data).  </w:t>
      </w:r>
    </w:p>
    <w:tbl>
      <w:tblPr>
        <w:tblStyle w:val="TableGrid"/>
        <w:tblW w:w="7826" w:type="dxa"/>
        <w:tblInd w:w="5" w:type="dxa"/>
        <w:tblCellMar>
          <w:top w:w="14" w:type="dxa"/>
          <w:left w:w="108" w:type="dxa"/>
          <w:right w:w="81" w:type="dxa"/>
        </w:tblCellMar>
        <w:tblLook w:val="04A0" w:firstRow="1" w:lastRow="0" w:firstColumn="1" w:lastColumn="0" w:noHBand="0" w:noVBand="1"/>
      </w:tblPr>
      <w:tblGrid>
        <w:gridCol w:w="3683"/>
        <w:gridCol w:w="1416"/>
        <w:gridCol w:w="1418"/>
        <w:gridCol w:w="1309"/>
      </w:tblGrid>
      <w:tr w:rsidR="00961344">
        <w:trPr>
          <w:trHeight w:val="468"/>
        </w:trPr>
        <w:tc>
          <w:tcPr>
            <w:tcW w:w="3682" w:type="dxa"/>
            <w:tcBorders>
              <w:top w:val="single" w:sz="4" w:space="0" w:color="000000"/>
              <w:left w:val="single" w:sz="4" w:space="0" w:color="000000"/>
              <w:bottom w:val="single" w:sz="4" w:space="0" w:color="000000"/>
              <w:right w:val="single" w:sz="4" w:space="0" w:color="000000"/>
            </w:tcBorders>
          </w:tcPr>
          <w:p w:rsidR="00961344" w:rsidRPr="000E1161" w:rsidRDefault="0029787B">
            <w:pPr>
              <w:spacing w:after="0" w:line="259" w:lineRule="auto"/>
              <w:ind w:left="2" w:firstLine="0"/>
              <w:rPr>
                <w:lang w:val="en-US"/>
              </w:rPr>
            </w:pPr>
            <w:r w:rsidRPr="000E1161">
              <w:rPr>
                <w:lang w:val="en-US"/>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0" w:firstLine="0"/>
            </w:pPr>
            <w:r>
              <w:t xml:space="preserve">France </w:t>
            </w:r>
          </w:p>
        </w:tc>
        <w:tc>
          <w:tcPr>
            <w:tcW w:w="1418"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proofErr w:type="spellStart"/>
            <w:r>
              <w:t>Turkey</w:t>
            </w:r>
            <w:proofErr w:type="spellEnd"/>
            <w:r>
              <w:t xml:space="preserve"> </w:t>
            </w:r>
          </w:p>
        </w:tc>
        <w:tc>
          <w:tcPr>
            <w:tcW w:w="1309"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proofErr w:type="spellStart"/>
            <w:r>
              <w:t>Russia</w:t>
            </w:r>
            <w:proofErr w:type="spellEnd"/>
            <w:r>
              <w:t xml:space="preserve"> </w:t>
            </w:r>
          </w:p>
        </w:tc>
      </w:tr>
      <w:tr w:rsidR="00961344">
        <w:trPr>
          <w:trHeight w:val="468"/>
        </w:trPr>
        <w:tc>
          <w:tcPr>
            <w:tcW w:w="3682"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r>
              <w:t xml:space="preserve">Area (KM²) </w:t>
            </w:r>
          </w:p>
        </w:tc>
        <w:tc>
          <w:tcPr>
            <w:tcW w:w="1416"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0" w:firstLine="0"/>
            </w:pPr>
            <w:r>
              <w:t xml:space="preserve">643, 801 </w:t>
            </w:r>
          </w:p>
        </w:tc>
        <w:tc>
          <w:tcPr>
            <w:tcW w:w="1418"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r>
              <w:t xml:space="preserve"> </w:t>
            </w:r>
            <w:r w:rsidR="000D0E8A">
              <w:t>780,</w:t>
            </w:r>
            <w:r w:rsidR="000D0E8A" w:rsidRPr="000D0E8A">
              <w:t>580</w:t>
            </w:r>
          </w:p>
        </w:tc>
        <w:tc>
          <w:tcPr>
            <w:tcW w:w="1309" w:type="dxa"/>
            <w:tcBorders>
              <w:top w:val="single" w:sz="4" w:space="0" w:color="000000"/>
              <w:left w:val="single" w:sz="4" w:space="0" w:color="000000"/>
              <w:bottom w:val="single" w:sz="4" w:space="0" w:color="000000"/>
              <w:right w:val="single" w:sz="4" w:space="0" w:color="000000"/>
            </w:tcBorders>
          </w:tcPr>
          <w:p w:rsidR="00961344" w:rsidRDefault="000D0E8A">
            <w:pPr>
              <w:spacing w:after="0" w:line="259" w:lineRule="auto"/>
              <w:ind w:left="2" w:firstLine="0"/>
            </w:pPr>
            <w:r>
              <w:t>17,075,</w:t>
            </w:r>
            <w:r w:rsidRPr="000D0E8A">
              <w:t>200</w:t>
            </w:r>
          </w:p>
        </w:tc>
      </w:tr>
      <w:tr w:rsidR="00961344">
        <w:trPr>
          <w:trHeight w:val="468"/>
        </w:trPr>
        <w:tc>
          <w:tcPr>
            <w:tcW w:w="3682"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r>
              <w:t xml:space="preserve">Population (millions) </w:t>
            </w:r>
          </w:p>
        </w:tc>
        <w:tc>
          <w:tcPr>
            <w:tcW w:w="1416"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0" w:firstLine="0"/>
            </w:pPr>
            <w:r>
              <w:t xml:space="preserve">66.89 </w:t>
            </w:r>
          </w:p>
        </w:tc>
        <w:tc>
          <w:tcPr>
            <w:tcW w:w="1418"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r>
              <w:t xml:space="preserve"> </w:t>
            </w:r>
            <w:r w:rsidR="000D0E8A">
              <w:t>83.15</w:t>
            </w:r>
          </w:p>
        </w:tc>
        <w:tc>
          <w:tcPr>
            <w:tcW w:w="1309" w:type="dxa"/>
            <w:tcBorders>
              <w:top w:val="single" w:sz="4" w:space="0" w:color="000000"/>
              <w:left w:val="single" w:sz="4" w:space="0" w:color="000000"/>
              <w:bottom w:val="single" w:sz="4" w:space="0" w:color="000000"/>
              <w:right w:val="single" w:sz="4" w:space="0" w:color="000000"/>
            </w:tcBorders>
          </w:tcPr>
          <w:p w:rsidR="00961344" w:rsidRDefault="000D0E8A">
            <w:pPr>
              <w:spacing w:after="0" w:line="259" w:lineRule="auto"/>
              <w:ind w:left="2" w:firstLine="0"/>
            </w:pPr>
            <w:r>
              <w:t>146.78</w:t>
            </w:r>
          </w:p>
        </w:tc>
      </w:tr>
      <w:tr w:rsidR="00961344">
        <w:trPr>
          <w:trHeight w:val="766"/>
        </w:trPr>
        <w:tc>
          <w:tcPr>
            <w:tcW w:w="3682" w:type="dxa"/>
            <w:tcBorders>
              <w:top w:val="single" w:sz="4" w:space="0" w:color="000000"/>
              <w:left w:val="single" w:sz="4" w:space="0" w:color="000000"/>
              <w:bottom w:val="single" w:sz="4" w:space="0" w:color="000000"/>
              <w:right w:val="single" w:sz="4" w:space="0" w:color="000000"/>
            </w:tcBorders>
          </w:tcPr>
          <w:p w:rsidR="00961344" w:rsidRPr="000E1161" w:rsidRDefault="0029787B">
            <w:pPr>
              <w:spacing w:after="0" w:line="259" w:lineRule="auto"/>
              <w:ind w:left="2" w:firstLine="0"/>
              <w:rPr>
                <w:lang w:val="en-US"/>
              </w:rPr>
            </w:pPr>
            <w:r w:rsidRPr="000E1161">
              <w:rPr>
                <w:lang w:val="en-US"/>
              </w:rPr>
              <w:t xml:space="preserve">Gross domestic Product (USD per inhabitant) </w:t>
            </w:r>
          </w:p>
        </w:tc>
        <w:tc>
          <w:tcPr>
            <w:tcW w:w="1416" w:type="dxa"/>
            <w:tcBorders>
              <w:top w:val="single" w:sz="4" w:space="0" w:color="000000"/>
              <w:left w:val="single" w:sz="4" w:space="0" w:color="000000"/>
              <w:bottom w:val="single" w:sz="4" w:space="0" w:color="000000"/>
              <w:right w:val="single" w:sz="4" w:space="0" w:color="000000"/>
            </w:tcBorders>
          </w:tcPr>
          <w:p w:rsidR="00961344" w:rsidRDefault="00593A69">
            <w:pPr>
              <w:spacing w:after="0" w:line="259" w:lineRule="auto"/>
              <w:ind w:left="0" w:firstLine="0"/>
            </w:pPr>
            <w:r>
              <w:t>$</w:t>
            </w:r>
            <w:r w:rsidR="0029787B">
              <w:t xml:space="preserve">41 463.64 </w:t>
            </w:r>
          </w:p>
        </w:tc>
        <w:tc>
          <w:tcPr>
            <w:tcW w:w="1418"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r>
              <w:t xml:space="preserve"> </w:t>
            </w:r>
            <w:r w:rsidR="00593A69">
              <w:t>$9,380</w:t>
            </w:r>
          </w:p>
        </w:tc>
        <w:tc>
          <w:tcPr>
            <w:tcW w:w="1309" w:type="dxa"/>
            <w:tcBorders>
              <w:top w:val="single" w:sz="4" w:space="0" w:color="000000"/>
              <w:left w:val="single" w:sz="4" w:space="0" w:color="000000"/>
              <w:bottom w:val="single" w:sz="4" w:space="0" w:color="000000"/>
              <w:right w:val="single" w:sz="4" w:space="0" w:color="000000"/>
            </w:tcBorders>
          </w:tcPr>
          <w:p w:rsidR="00961344" w:rsidRDefault="00593A69">
            <w:pPr>
              <w:spacing w:after="0" w:line="259" w:lineRule="auto"/>
              <w:ind w:left="2" w:firstLine="0"/>
            </w:pPr>
            <w:r>
              <w:t>$11,289</w:t>
            </w:r>
          </w:p>
        </w:tc>
      </w:tr>
      <w:tr w:rsidR="00961344">
        <w:trPr>
          <w:trHeight w:val="766"/>
        </w:trPr>
        <w:tc>
          <w:tcPr>
            <w:tcW w:w="3682" w:type="dxa"/>
            <w:tcBorders>
              <w:top w:val="single" w:sz="4" w:space="0" w:color="000000"/>
              <w:left w:val="single" w:sz="4" w:space="0" w:color="000000"/>
              <w:bottom w:val="single" w:sz="4" w:space="0" w:color="000000"/>
              <w:right w:val="single" w:sz="4" w:space="0" w:color="000000"/>
            </w:tcBorders>
          </w:tcPr>
          <w:p w:rsidR="00961344" w:rsidRPr="000E1161" w:rsidRDefault="0029787B">
            <w:pPr>
              <w:spacing w:after="0" w:line="259" w:lineRule="auto"/>
              <w:ind w:left="2" w:firstLine="0"/>
              <w:rPr>
                <w:lang w:val="en-US"/>
              </w:rPr>
            </w:pPr>
            <w:r w:rsidRPr="000E1161">
              <w:rPr>
                <w:lang w:val="en-US"/>
              </w:rPr>
              <w:t xml:space="preserve">Unemployment rate (% of the labour force) </w:t>
            </w:r>
          </w:p>
        </w:tc>
        <w:tc>
          <w:tcPr>
            <w:tcW w:w="1416"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0" w:firstLine="0"/>
            </w:pPr>
            <w:r>
              <w:t xml:space="preserve">9.1 </w:t>
            </w:r>
          </w:p>
        </w:tc>
        <w:tc>
          <w:tcPr>
            <w:tcW w:w="1418"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r>
              <w:t xml:space="preserve"> </w:t>
            </w:r>
            <w:r w:rsidR="00593A69">
              <w:t>10.9</w:t>
            </w:r>
          </w:p>
        </w:tc>
        <w:tc>
          <w:tcPr>
            <w:tcW w:w="1309" w:type="dxa"/>
            <w:tcBorders>
              <w:top w:val="single" w:sz="4" w:space="0" w:color="000000"/>
              <w:left w:val="single" w:sz="4" w:space="0" w:color="000000"/>
              <w:bottom w:val="single" w:sz="4" w:space="0" w:color="000000"/>
              <w:right w:val="single" w:sz="4" w:space="0" w:color="000000"/>
            </w:tcBorders>
          </w:tcPr>
          <w:p w:rsidR="00961344" w:rsidRDefault="00593A69">
            <w:pPr>
              <w:spacing w:after="0" w:line="259" w:lineRule="auto"/>
              <w:ind w:left="2" w:firstLine="0"/>
            </w:pPr>
            <w:r>
              <w:t>4.9</w:t>
            </w:r>
          </w:p>
        </w:tc>
      </w:tr>
      <w:tr w:rsidR="00961344">
        <w:trPr>
          <w:trHeight w:val="468"/>
        </w:trPr>
        <w:tc>
          <w:tcPr>
            <w:tcW w:w="3682"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r>
              <w:t xml:space="preserve">National </w:t>
            </w:r>
            <w:proofErr w:type="spellStart"/>
            <w:r>
              <w:t>Debt</w:t>
            </w:r>
            <w:proofErr w:type="spellEnd"/>
            <w:r>
              <w:t xml:space="preserve"> (% of GDP) </w:t>
            </w:r>
          </w:p>
        </w:tc>
        <w:tc>
          <w:tcPr>
            <w:tcW w:w="1416"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0" w:firstLine="0"/>
            </w:pPr>
            <w:r>
              <w:t xml:space="preserve">98.4 </w:t>
            </w:r>
          </w:p>
        </w:tc>
        <w:tc>
          <w:tcPr>
            <w:tcW w:w="1418"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r>
              <w:t xml:space="preserve"> </w:t>
            </w:r>
            <w:r w:rsidR="00593A69">
              <w:t>30.2</w:t>
            </w:r>
          </w:p>
        </w:tc>
        <w:tc>
          <w:tcPr>
            <w:tcW w:w="1309" w:type="dxa"/>
            <w:tcBorders>
              <w:top w:val="single" w:sz="4" w:space="0" w:color="000000"/>
              <w:left w:val="single" w:sz="4" w:space="0" w:color="000000"/>
              <w:bottom w:val="single" w:sz="4" w:space="0" w:color="000000"/>
              <w:right w:val="single" w:sz="4" w:space="0" w:color="000000"/>
            </w:tcBorders>
          </w:tcPr>
          <w:p w:rsidR="00961344" w:rsidRDefault="00593A69">
            <w:pPr>
              <w:spacing w:after="0" w:line="259" w:lineRule="auto"/>
              <w:ind w:left="2" w:firstLine="0"/>
            </w:pPr>
            <w:r>
              <w:t>14.6</w:t>
            </w:r>
          </w:p>
        </w:tc>
      </w:tr>
      <w:tr w:rsidR="00961344">
        <w:trPr>
          <w:trHeight w:val="766"/>
        </w:trPr>
        <w:tc>
          <w:tcPr>
            <w:tcW w:w="3682" w:type="dxa"/>
            <w:tcBorders>
              <w:top w:val="single" w:sz="4" w:space="0" w:color="000000"/>
              <w:left w:val="single" w:sz="4" w:space="0" w:color="000000"/>
              <w:bottom w:val="single" w:sz="4" w:space="0" w:color="000000"/>
              <w:right w:val="single" w:sz="4" w:space="0" w:color="000000"/>
            </w:tcBorders>
          </w:tcPr>
          <w:p w:rsidR="00961344" w:rsidRPr="000E1161" w:rsidRDefault="0029787B">
            <w:pPr>
              <w:spacing w:after="0" w:line="259" w:lineRule="auto"/>
              <w:ind w:left="2" w:firstLine="0"/>
              <w:rPr>
                <w:lang w:val="en-US"/>
              </w:rPr>
            </w:pPr>
            <w:r w:rsidRPr="000E1161">
              <w:rPr>
                <w:lang w:val="en-US"/>
              </w:rPr>
              <w:t xml:space="preserve">People living under poverty line (% of the population) </w:t>
            </w:r>
          </w:p>
        </w:tc>
        <w:tc>
          <w:tcPr>
            <w:tcW w:w="1416"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0" w:firstLine="0"/>
            </w:pPr>
            <w:r>
              <w:t xml:space="preserve">14.8 </w:t>
            </w:r>
          </w:p>
        </w:tc>
        <w:tc>
          <w:tcPr>
            <w:tcW w:w="1418" w:type="dxa"/>
            <w:tcBorders>
              <w:top w:val="single" w:sz="4" w:space="0" w:color="000000"/>
              <w:left w:val="single" w:sz="4" w:space="0" w:color="000000"/>
              <w:bottom w:val="single" w:sz="4" w:space="0" w:color="000000"/>
              <w:right w:val="single" w:sz="4" w:space="0" w:color="000000"/>
            </w:tcBorders>
          </w:tcPr>
          <w:p w:rsidR="00961344" w:rsidRDefault="00593A69">
            <w:pPr>
              <w:spacing w:after="0" w:line="259" w:lineRule="auto"/>
              <w:ind w:left="2" w:firstLine="0"/>
            </w:pPr>
            <w:r>
              <w:t>14.4</w:t>
            </w:r>
          </w:p>
        </w:tc>
        <w:tc>
          <w:tcPr>
            <w:tcW w:w="1309" w:type="dxa"/>
            <w:tcBorders>
              <w:top w:val="single" w:sz="4" w:space="0" w:color="000000"/>
              <w:left w:val="single" w:sz="4" w:space="0" w:color="000000"/>
              <w:bottom w:val="single" w:sz="4" w:space="0" w:color="000000"/>
              <w:right w:val="single" w:sz="4" w:space="0" w:color="000000"/>
            </w:tcBorders>
          </w:tcPr>
          <w:p w:rsidR="00961344" w:rsidRDefault="00593A69">
            <w:pPr>
              <w:spacing w:after="0" w:line="259" w:lineRule="auto"/>
              <w:ind w:left="2" w:firstLine="0"/>
            </w:pPr>
            <w:r>
              <w:t>12.9</w:t>
            </w:r>
          </w:p>
        </w:tc>
      </w:tr>
      <w:tr w:rsidR="00961344">
        <w:trPr>
          <w:trHeight w:val="468"/>
        </w:trPr>
        <w:tc>
          <w:tcPr>
            <w:tcW w:w="3682" w:type="dxa"/>
            <w:tcBorders>
              <w:top w:val="single" w:sz="4" w:space="0" w:color="000000"/>
              <w:left w:val="single" w:sz="4" w:space="0" w:color="000000"/>
              <w:bottom w:val="single" w:sz="4" w:space="0" w:color="000000"/>
              <w:right w:val="single" w:sz="4" w:space="0" w:color="000000"/>
            </w:tcBorders>
          </w:tcPr>
          <w:p w:rsidR="00961344" w:rsidRPr="000E1161" w:rsidRDefault="0029787B">
            <w:pPr>
              <w:spacing w:after="0" w:line="259" w:lineRule="auto"/>
              <w:ind w:left="2" w:firstLine="0"/>
              <w:rPr>
                <w:lang w:val="en-US"/>
              </w:rPr>
            </w:pPr>
            <w:r w:rsidRPr="000E1161">
              <w:rPr>
                <w:lang w:val="en-US"/>
              </w:rPr>
              <w:t xml:space="preserve">Minimum wage (USD per month) </w:t>
            </w:r>
          </w:p>
        </w:tc>
        <w:tc>
          <w:tcPr>
            <w:tcW w:w="1416" w:type="dxa"/>
            <w:tcBorders>
              <w:top w:val="single" w:sz="4" w:space="0" w:color="000000"/>
              <w:left w:val="single" w:sz="4" w:space="0" w:color="000000"/>
              <w:bottom w:val="single" w:sz="4" w:space="0" w:color="000000"/>
              <w:right w:val="single" w:sz="4" w:space="0" w:color="000000"/>
            </w:tcBorders>
          </w:tcPr>
          <w:p w:rsidR="00961344" w:rsidRDefault="00593A69">
            <w:pPr>
              <w:spacing w:after="0" w:line="259" w:lineRule="auto"/>
              <w:ind w:left="0" w:firstLine="0"/>
            </w:pPr>
            <w:r>
              <w:t>$</w:t>
            </w:r>
            <w:r w:rsidR="0029787B">
              <w:t xml:space="preserve">1777.56 </w:t>
            </w:r>
          </w:p>
        </w:tc>
        <w:tc>
          <w:tcPr>
            <w:tcW w:w="1418"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r>
              <w:t xml:space="preserve"> </w:t>
            </w:r>
            <w:r w:rsidR="00593A69">
              <w:t>$</w:t>
            </w:r>
            <w:r w:rsidR="00593A69" w:rsidRPr="00593A69">
              <w:t>391,7</w:t>
            </w:r>
            <w:r w:rsidR="00593A69">
              <w:t>0</w:t>
            </w:r>
          </w:p>
        </w:tc>
        <w:tc>
          <w:tcPr>
            <w:tcW w:w="1309" w:type="dxa"/>
            <w:tcBorders>
              <w:top w:val="single" w:sz="4" w:space="0" w:color="000000"/>
              <w:left w:val="single" w:sz="4" w:space="0" w:color="000000"/>
              <w:bottom w:val="single" w:sz="4" w:space="0" w:color="000000"/>
              <w:right w:val="single" w:sz="4" w:space="0" w:color="000000"/>
            </w:tcBorders>
          </w:tcPr>
          <w:p w:rsidR="00961344" w:rsidRDefault="0029787B">
            <w:pPr>
              <w:spacing w:after="0" w:line="259" w:lineRule="auto"/>
              <w:ind w:left="2" w:firstLine="0"/>
            </w:pPr>
            <w:r>
              <w:t xml:space="preserve"> </w:t>
            </w:r>
            <w:r w:rsidR="00593A69">
              <w:t>$150,62</w:t>
            </w:r>
          </w:p>
        </w:tc>
      </w:tr>
    </w:tbl>
    <w:p w:rsidR="00961344" w:rsidRDefault="0029787B">
      <w:pPr>
        <w:spacing w:after="161" w:line="259" w:lineRule="auto"/>
        <w:ind w:left="0" w:firstLine="0"/>
      </w:pPr>
      <w:r>
        <w:t xml:space="preserve"> </w:t>
      </w:r>
    </w:p>
    <w:p w:rsidR="00961344" w:rsidRPr="000E1161" w:rsidRDefault="0029787B">
      <w:pPr>
        <w:numPr>
          <w:ilvl w:val="1"/>
          <w:numId w:val="2"/>
        </w:numPr>
        <w:ind w:hanging="360"/>
        <w:rPr>
          <w:lang w:val="en-US"/>
        </w:rPr>
      </w:pPr>
      <w:r w:rsidRPr="000E1161">
        <w:rPr>
          <w:lang w:val="en-US"/>
        </w:rPr>
        <w:t xml:space="preserve">After completing the table, compare France, Turkey and Russia, in three paragraphs.  </w:t>
      </w:r>
    </w:p>
    <w:p w:rsidR="00961344" w:rsidRPr="000E1161" w:rsidRDefault="0029787B">
      <w:pPr>
        <w:numPr>
          <w:ilvl w:val="1"/>
          <w:numId w:val="3"/>
        </w:numPr>
        <w:ind w:hanging="360"/>
        <w:rPr>
          <w:lang w:val="en-US"/>
        </w:rPr>
      </w:pPr>
      <w:r w:rsidRPr="000E1161">
        <w:rPr>
          <w:lang w:val="en-US"/>
        </w:rPr>
        <w:t xml:space="preserve">Try to describe the most important information. </w:t>
      </w:r>
    </w:p>
    <w:p w:rsidR="00961344" w:rsidRPr="000E1161" w:rsidRDefault="0029787B">
      <w:pPr>
        <w:numPr>
          <w:ilvl w:val="1"/>
          <w:numId w:val="3"/>
        </w:numPr>
        <w:ind w:hanging="360"/>
        <w:rPr>
          <w:lang w:val="en-US"/>
        </w:rPr>
      </w:pPr>
      <w:r w:rsidRPr="000E1161">
        <w:rPr>
          <w:lang w:val="en-US"/>
        </w:rPr>
        <w:t xml:space="preserve">Use the most relevant data to explain which of the three countries provides the highest quality of life.  </w:t>
      </w:r>
    </w:p>
    <w:p w:rsidR="00D75FBB" w:rsidRDefault="0029787B" w:rsidP="009344F5">
      <w:pPr>
        <w:spacing w:after="2710" w:line="259" w:lineRule="auto"/>
        <w:ind w:left="0" w:firstLine="0"/>
        <w:rPr>
          <w:sz w:val="22"/>
          <w:lang w:val="en-US"/>
        </w:rPr>
      </w:pPr>
      <w:r w:rsidRPr="000E1161">
        <w:rPr>
          <w:sz w:val="22"/>
          <w:lang w:val="en-US"/>
        </w:rPr>
        <w:t xml:space="preserve"> </w:t>
      </w:r>
    </w:p>
    <w:p w:rsidR="0028011B" w:rsidRPr="00FD333E" w:rsidRDefault="00D75FBB" w:rsidP="0028011B">
      <w:pPr>
        <w:rPr>
          <w:sz w:val="26"/>
          <w:szCs w:val="26"/>
          <w:lang w:val="en-US"/>
        </w:rPr>
      </w:pPr>
      <w:r w:rsidRPr="00FD333E">
        <w:rPr>
          <w:sz w:val="26"/>
          <w:szCs w:val="26"/>
          <w:lang w:val="en-US"/>
        </w:rPr>
        <w:lastRenderedPageBreak/>
        <w:t xml:space="preserve">We going to compare France, Turkey and Russia, and explain which of these </w:t>
      </w:r>
      <w:r w:rsidR="0028011B" w:rsidRPr="00FD333E">
        <w:rPr>
          <w:sz w:val="26"/>
          <w:szCs w:val="26"/>
          <w:lang w:val="en-US"/>
        </w:rPr>
        <w:t>three countries provides the highest quality of life. We going to answer this question in three paragraphs: the geography, the economy</w:t>
      </w:r>
      <w:r w:rsidR="008D063A" w:rsidRPr="00FD333E">
        <w:rPr>
          <w:sz w:val="26"/>
          <w:szCs w:val="26"/>
          <w:lang w:val="en-US"/>
        </w:rPr>
        <w:t>, and the wage in general</w:t>
      </w:r>
      <w:r w:rsidR="0028011B" w:rsidRPr="00FD333E">
        <w:rPr>
          <w:sz w:val="26"/>
          <w:szCs w:val="26"/>
          <w:lang w:val="en-US"/>
        </w:rPr>
        <w:t>.</w:t>
      </w:r>
      <w:r w:rsidR="0019217D" w:rsidRPr="00FD333E">
        <w:rPr>
          <w:sz w:val="26"/>
          <w:szCs w:val="26"/>
          <w:lang w:val="en-US"/>
        </w:rPr>
        <w:t xml:space="preserve"> </w:t>
      </w:r>
    </w:p>
    <w:p w:rsidR="00C94E7A" w:rsidRPr="00FD333E" w:rsidRDefault="0019217D" w:rsidP="0028011B">
      <w:pPr>
        <w:rPr>
          <w:sz w:val="26"/>
          <w:szCs w:val="26"/>
          <w:lang w:val="en-US"/>
        </w:rPr>
      </w:pPr>
      <w:r w:rsidRPr="00FD333E">
        <w:rPr>
          <w:sz w:val="26"/>
          <w:szCs w:val="26"/>
          <w:lang w:val="en-US"/>
        </w:rPr>
        <w:t xml:space="preserve">First of All, we can see that the area of the Russia is considerably </w:t>
      </w:r>
      <w:r w:rsidR="00BB4D28" w:rsidRPr="00FD333E">
        <w:rPr>
          <w:sz w:val="26"/>
          <w:szCs w:val="26"/>
          <w:lang w:val="en-US"/>
        </w:rPr>
        <w:t>bigger than the two other countries</w:t>
      </w:r>
      <w:r w:rsidR="00371542" w:rsidRPr="00FD333E">
        <w:rPr>
          <w:sz w:val="26"/>
          <w:szCs w:val="26"/>
          <w:lang w:val="en-US"/>
        </w:rPr>
        <w:t xml:space="preserve"> (seventeen million square kilometers)</w:t>
      </w:r>
      <w:r w:rsidR="00BB4D28" w:rsidRPr="00FD333E">
        <w:rPr>
          <w:sz w:val="26"/>
          <w:szCs w:val="26"/>
          <w:lang w:val="en-US"/>
        </w:rPr>
        <w:t>, it’</w:t>
      </w:r>
      <w:r w:rsidR="00371542" w:rsidRPr="00FD333E">
        <w:rPr>
          <w:sz w:val="26"/>
          <w:szCs w:val="26"/>
          <w:lang w:val="en-US"/>
        </w:rPr>
        <w:t xml:space="preserve">s even 12 times the area of </w:t>
      </w:r>
      <w:r w:rsidR="00BB4D28" w:rsidRPr="00FD333E">
        <w:rPr>
          <w:sz w:val="26"/>
          <w:szCs w:val="26"/>
          <w:lang w:val="en-US"/>
        </w:rPr>
        <w:t xml:space="preserve">France </w:t>
      </w:r>
      <w:r w:rsidR="00371542" w:rsidRPr="00FD333E">
        <w:rPr>
          <w:sz w:val="26"/>
          <w:szCs w:val="26"/>
          <w:lang w:val="en-US"/>
        </w:rPr>
        <w:t xml:space="preserve">and </w:t>
      </w:r>
      <w:r w:rsidR="00BB4D28" w:rsidRPr="00FD333E">
        <w:rPr>
          <w:sz w:val="26"/>
          <w:szCs w:val="26"/>
          <w:lang w:val="en-US"/>
        </w:rPr>
        <w:t>Turkey</w:t>
      </w:r>
      <w:r w:rsidR="00371542" w:rsidRPr="00FD333E">
        <w:rPr>
          <w:sz w:val="26"/>
          <w:szCs w:val="26"/>
          <w:lang w:val="en-US"/>
        </w:rPr>
        <w:t xml:space="preserve"> combined</w:t>
      </w:r>
      <w:r w:rsidR="001A2C09" w:rsidRPr="00FD333E">
        <w:rPr>
          <w:sz w:val="26"/>
          <w:szCs w:val="26"/>
          <w:lang w:val="en-US"/>
        </w:rPr>
        <w:t xml:space="preserve"> (approximatively six hundred forty thousand and seven hundred eighty thousand)</w:t>
      </w:r>
      <w:r w:rsidR="00371542" w:rsidRPr="00FD333E">
        <w:rPr>
          <w:sz w:val="26"/>
          <w:szCs w:val="26"/>
          <w:lang w:val="en-US"/>
        </w:rPr>
        <w:t xml:space="preserve">. </w:t>
      </w:r>
    </w:p>
    <w:p w:rsidR="0028011B" w:rsidRPr="00FD333E" w:rsidRDefault="00371542" w:rsidP="001F2133">
      <w:pPr>
        <w:rPr>
          <w:sz w:val="26"/>
          <w:szCs w:val="26"/>
          <w:lang w:val="en-US"/>
        </w:rPr>
      </w:pPr>
      <w:r w:rsidRPr="00FD333E">
        <w:rPr>
          <w:sz w:val="26"/>
          <w:szCs w:val="26"/>
          <w:lang w:val="en-US"/>
        </w:rPr>
        <w:t xml:space="preserve">Russia is also the country with the biggest population, with one hundred and forty six million inhabitants, against </w:t>
      </w:r>
      <w:r w:rsidR="00AF5314" w:rsidRPr="00FD333E">
        <w:rPr>
          <w:sz w:val="26"/>
          <w:szCs w:val="26"/>
          <w:lang w:val="en-US"/>
        </w:rPr>
        <w:t>sixty seven</w:t>
      </w:r>
      <w:r w:rsidRPr="00FD333E">
        <w:rPr>
          <w:sz w:val="26"/>
          <w:szCs w:val="26"/>
          <w:lang w:val="en-US"/>
        </w:rPr>
        <w:t xml:space="preserve"> for France and eighty three for Turkey.</w:t>
      </w:r>
      <w:r w:rsidR="001A2C09" w:rsidRPr="00FD333E">
        <w:rPr>
          <w:sz w:val="26"/>
          <w:szCs w:val="26"/>
          <w:lang w:val="en-US"/>
        </w:rPr>
        <w:t xml:space="preserve"> We can however calculate the “number of people per square meter”, and </w:t>
      </w:r>
      <w:r w:rsidR="001F2133" w:rsidRPr="00FD333E">
        <w:rPr>
          <w:sz w:val="26"/>
          <w:szCs w:val="26"/>
          <w:lang w:val="en-US"/>
        </w:rPr>
        <w:t xml:space="preserve">by doing that, we can see that in fact, the Russia have only eight inhabitants by squared kilometers, while France and Turkey have each a little more than one hundred </w:t>
      </w:r>
      <w:r w:rsidR="001F2133" w:rsidRPr="00FD333E">
        <w:rPr>
          <w:sz w:val="26"/>
          <w:szCs w:val="26"/>
          <w:lang w:val="en-US"/>
        </w:rPr>
        <w:t>inhabitants by squared kilometers</w:t>
      </w:r>
      <w:r w:rsidR="001F2133" w:rsidRPr="00FD333E">
        <w:rPr>
          <w:sz w:val="26"/>
          <w:szCs w:val="26"/>
          <w:lang w:val="en-US"/>
        </w:rPr>
        <w:t>.</w:t>
      </w:r>
      <w:r w:rsidR="002958DF" w:rsidRPr="00FD333E">
        <w:rPr>
          <w:sz w:val="26"/>
          <w:szCs w:val="26"/>
          <w:lang w:val="en-US"/>
        </w:rPr>
        <w:t xml:space="preserve"> We can conclude that a major part of the Russia is unoccupied.</w:t>
      </w:r>
    </w:p>
    <w:p w:rsidR="002958DF" w:rsidRPr="00FD333E" w:rsidRDefault="002958DF" w:rsidP="001F2133">
      <w:pPr>
        <w:rPr>
          <w:sz w:val="26"/>
          <w:szCs w:val="26"/>
          <w:lang w:val="en-US"/>
        </w:rPr>
      </w:pPr>
    </w:p>
    <w:p w:rsidR="002958DF" w:rsidRPr="00FD333E" w:rsidRDefault="002958DF" w:rsidP="001F2133">
      <w:pPr>
        <w:rPr>
          <w:sz w:val="26"/>
          <w:szCs w:val="26"/>
          <w:lang w:val="en-US"/>
        </w:rPr>
      </w:pPr>
      <w:r w:rsidRPr="00FD333E">
        <w:rPr>
          <w:sz w:val="26"/>
          <w:szCs w:val="26"/>
          <w:lang w:val="en-US"/>
        </w:rPr>
        <w:t xml:space="preserve">We’re now going to compare the “living conditions”, by beginning with the DGP of each country. We know that if the DGP is rising, the economy of the country </w:t>
      </w:r>
      <w:r w:rsidR="00131E72" w:rsidRPr="00FD333E">
        <w:rPr>
          <w:sz w:val="26"/>
          <w:szCs w:val="26"/>
          <w:lang w:val="en-US"/>
        </w:rPr>
        <w:t xml:space="preserve">of the country </w:t>
      </w:r>
      <w:r w:rsidRPr="00FD333E">
        <w:rPr>
          <w:sz w:val="26"/>
          <w:szCs w:val="26"/>
          <w:lang w:val="en-US"/>
        </w:rPr>
        <w:t>is</w:t>
      </w:r>
      <w:r w:rsidR="00131E72" w:rsidRPr="00FD333E">
        <w:rPr>
          <w:sz w:val="26"/>
          <w:szCs w:val="26"/>
          <w:lang w:val="en-US"/>
        </w:rPr>
        <w:t xml:space="preserve"> growing too. In this case, France take the lead with forty one thousand dollars per inhabitants; Turkey and Russia are almost equals with 9 thousand and 11 thousand respectively. By the way, the National Debt of France is very high (ninety eight per cent of the GDP), compared to the ND of Turkey (thirty per cent)</w:t>
      </w:r>
      <w:r w:rsidR="008D063A" w:rsidRPr="00FD333E">
        <w:rPr>
          <w:sz w:val="26"/>
          <w:szCs w:val="26"/>
          <w:lang w:val="en-US"/>
        </w:rPr>
        <w:t>, and even higher than Russia (14 per cent), so we clearly see that Russia has the lower Debt despite its GDP. In addition, Russia also have the lower unemployment rate, with only about five per cent of the labour force</w:t>
      </w:r>
      <w:r w:rsidR="00FD333E" w:rsidRPr="00FD333E">
        <w:rPr>
          <w:sz w:val="26"/>
          <w:szCs w:val="26"/>
          <w:lang w:val="en-US"/>
        </w:rPr>
        <w:t xml:space="preserve"> (with is particularly noticeable due to its large population),</w:t>
      </w:r>
      <w:r w:rsidR="008D063A" w:rsidRPr="00FD333E">
        <w:rPr>
          <w:sz w:val="26"/>
          <w:szCs w:val="26"/>
          <w:lang w:val="en-US"/>
        </w:rPr>
        <w:t xml:space="preserve"> against nine and eleven per cent for France and Turkey. Russia seems to have a very strong economy in spite of </w:t>
      </w:r>
      <w:r w:rsidR="0040751F" w:rsidRPr="00FD333E">
        <w:rPr>
          <w:sz w:val="26"/>
          <w:szCs w:val="26"/>
          <w:lang w:val="en-US"/>
        </w:rPr>
        <w:t xml:space="preserve">its enormous </w:t>
      </w:r>
      <w:r w:rsidR="0040751F" w:rsidRPr="00FD333E">
        <w:rPr>
          <w:sz w:val="26"/>
          <w:szCs w:val="26"/>
          <w:lang w:val="en-US"/>
        </w:rPr>
        <w:t>unoccupied</w:t>
      </w:r>
      <w:r w:rsidR="0040751F" w:rsidRPr="00FD333E">
        <w:rPr>
          <w:sz w:val="26"/>
          <w:szCs w:val="26"/>
          <w:lang w:val="en-US"/>
        </w:rPr>
        <w:t xml:space="preserve"> territory.</w:t>
      </w:r>
    </w:p>
    <w:p w:rsidR="0040751F" w:rsidRPr="00FD333E" w:rsidRDefault="0040751F" w:rsidP="001F2133">
      <w:pPr>
        <w:rPr>
          <w:sz w:val="26"/>
          <w:szCs w:val="26"/>
          <w:lang w:val="en-US"/>
        </w:rPr>
      </w:pPr>
    </w:p>
    <w:p w:rsidR="0040751F" w:rsidRPr="00FD333E" w:rsidRDefault="0040751F" w:rsidP="001F2133">
      <w:pPr>
        <w:rPr>
          <w:sz w:val="26"/>
          <w:szCs w:val="26"/>
          <w:lang w:val="en-US"/>
        </w:rPr>
      </w:pPr>
      <w:r w:rsidRPr="00FD333E">
        <w:rPr>
          <w:sz w:val="26"/>
          <w:szCs w:val="26"/>
          <w:lang w:val="en-US"/>
        </w:rPr>
        <w:t>We are now going to focus on the living conditions in each countries; first we can be very surprised by the dramatic difference between the minimum wage</w:t>
      </w:r>
      <w:r w:rsidR="009D4C2C" w:rsidRPr="00FD333E">
        <w:rPr>
          <w:sz w:val="26"/>
          <w:szCs w:val="26"/>
          <w:lang w:val="en-US"/>
        </w:rPr>
        <w:t xml:space="preserve"> per month</w:t>
      </w:r>
      <w:r w:rsidRPr="00FD333E">
        <w:rPr>
          <w:sz w:val="26"/>
          <w:szCs w:val="26"/>
          <w:lang w:val="en-US"/>
        </w:rPr>
        <w:t xml:space="preserve"> of France and the two other countries: $1777</w:t>
      </w:r>
      <w:r w:rsidR="009D4C2C" w:rsidRPr="00FD333E">
        <w:rPr>
          <w:sz w:val="26"/>
          <w:szCs w:val="26"/>
          <w:lang w:val="en-US"/>
        </w:rPr>
        <w:t xml:space="preserve"> per France, $422 for Turkey, and $196 for Russia (that’s nine times lower!). But surprisingly, Russia has the lowest poverty rate (percentage of people living with under $1.90 per day), with only twelve per cent of the population, while Turkey and France have both about fourteen per cent of the population.</w:t>
      </w:r>
    </w:p>
    <w:p w:rsidR="008D063A" w:rsidRPr="00FD333E" w:rsidRDefault="008D063A" w:rsidP="001F2133">
      <w:pPr>
        <w:rPr>
          <w:sz w:val="26"/>
          <w:szCs w:val="26"/>
          <w:lang w:val="en-US"/>
        </w:rPr>
      </w:pPr>
    </w:p>
    <w:p w:rsidR="00FD333E" w:rsidRPr="00FD333E" w:rsidRDefault="00FD333E" w:rsidP="001F2133">
      <w:pPr>
        <w:rPr>
          <w:sz w:val="26"/>
          <w:szCs w:val="26"/>
          <w:lang w:val="en-US"/>
        </w:rPr>
      </w:pPr>
      <w:r w:rsidRPr="00FD333E">
        <w:rPr>
          <w:sz w:val="26"/>
          <w:szCs w:val="26"/>
          <w:lang w:val="en-US"/>
        </w:rPr>
        <w:t>In conclusion, we can’t really say that a country have a better quality of life, because first of all we don’t have enough data, for example, the low Unemployment rate in Russia maybe means that they count differently than in France (for example they didn’t count the people under 60); and also because, France have a very high minimum wage compared to Russia, but Russia also have a low national debt, unemployment rate, and percentage of poverty. But the balance finally shifted in fa</w:t>
      </w:r>
      <w:bookmarkStart w:id="0" w:name="_GoBack"/>
      <w:bookmarkEnd w:id="0"/>
      <w:r w:rsidRPr="00FD333E">
        <w:rPr>
          <w:sz w:val="26"/>
          <w:szCs w:val="26"/>
          <w:lang w:val="en-US"/>
        </w:rPr>
        <w:t>vor of the France for his high GDP compared to the two other countries.</w:t>
      </w:r>
    </w:p>
    <w:sectPr w:rsidR="00FD333E" w:rsidRPr="00FD333E" w:rsidSect="009344F5">
      <w:footerReference w:type="default" r:id="rId7"/>
      <w:pgSz w:w="11906" w:h="16838"/>
      <w:pgMar w:top="716" w:right="849" w:bottom="70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407" w:rsidRDefault="00AD0407" w:rsidP="009344F5">
      <w:pPr>
        <w:spacing w:after="0" w:line="240" w:lineRule="auto"/>
      </w:pPr>
      <w:r>
        <w:separator/>
      </w:r>
    </w:p>
  </w:endnote>
  <w:endnote w:type="continuationSeparator" w:id="0">
    <w:p w:rsidR="00AD0407" w:rsidRDefault="00AD0407" w:rsidP="00934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936892"/>
      <w:docPartObj>
        <w:docPartGallery w:val="Page Numbers (Bottom of Page)"/>
        <w:docPartUnique/>
      </w:docPartObj>
    </w:sdtPr>
    <w:sdtEndPr/>
    <w:sdtContent>
      <w:p w:rsidR="009344F5" w:rsidRDefault="009344F5">
        <w:pPr>
          <w:pStyle w:val="Pieddepage"/>
          <w:jc w:val="right"/>
        </w:pPr>
        <w:r>
          <w:fldChar w:fldCharType="begin"/>
        </w:r>
        <w:r>
          <w:instrText>PAGE   \* MERGEFORMAT</w:instrText>
        </w:r>
        <w:r>
          <w:fldChar w:fldCharType="separate"/>
        </w:r>
        <w:r w:rsidR="00FD333E">
          <w:rPr>
            <w:noProof/>
          </w:rPr>
          <w:t>3</w:t>
        </w:r>
        <w:r>
          <w:fldChar w:fldCharType="end"/>
        </w:r>
      </w:p>
    </w:sdtContent>
  </w:sdt>
  <w:p w:rsidR="009344F5" w:rsidRDefault="009344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407" w:rsidRDefault="00AD0407" w:rsidP="009344F5">
      <w:pPr>
        <w:spacing w:after="0" w:line="240" w:lineRule="auto"/>
      </w:pPr>
      <w:r>
        <w:separator/>
      </w:r>
    </w:p>
  </w:footnote>
  <w:footnote w:type="continuationSeparator" w:id="0">
    <w:p w:rsidR="00AD0407" w:rsidRDefault="00AD0407" w:rsidP="00934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F1EDD"/>
    <w:multiLevelType w:val="hybridMultilevel"/>
    <w:tmpl w:val="85742508"/>
    <w:lvl w:ilvl="0" w:tplc="FA3C984A">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4AB85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49DC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12737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F0E7B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5EB45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3E77C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0E08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0C2CD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D76246"/>
    <w:multiLevelType w:val="hybridMultilevel"/>
    <w:tmpl w:val="E0187238"/>
    <w:lvl w:ilvl="0" w:tplc="55B8001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20225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30E24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AC7F0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6E9D6E">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92D10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48AE5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304EAC">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6AE99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3A1AF9"/>
    <w:multiLevelType w:val="hybridMultilevel"/>
    <w:tmpl w:val="0940432A"/>
    <w:lvl w:ilvl="0" w:tplc="0074E08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E8ABFE">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7E53C8">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1C73BE">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04175A">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D81022">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9C0992">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A0615E">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C4E364">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44"/>
    <w:rsid w:val="00016E0C"/>
    <w:rsid w:val="000D0E8A"/>
    <w:rsid w:val="000E1161"/>
    <w:rsid w:val="00131E72"/>
    <w:rsid w:val="0019217D"/>
    <w:rsid w:val="001A2C09"/>
    <w:rsid w:val="001F2133"/>
    <w:rsid w:val="0028011B"/>
    <w:rsid w:val="002958DF"/>
    <w:rsid w:val="0029787B"/>
    <w:rsid w:val="00371542"/>
    <w:rsid w:val="003E4DF3"/>
    <w:rsid w:val="0040751F"/>
    <w:rsid w:val="00593A69"/>
    <w:rsid w:val="005B51F2"/>
    <w:rsid w:val="005B6CC3"/>
    <w:rsid w:val="007C4061"/>
    <w:rsid w:val="0089503C"/>
    <w:rsid w:val="008D063A"/>
    <w:rsid w:val="008F5368"/>
    <w:rsid w:val="009344F5"/>
    <w:rsid w:val="00961344"/>
    <w:rsid w:val="009D4C2C"/>
    <w:rsid w:val="00AD0407"/>
    <w:rsid w:val="00AE748B"/>
    <w:rsid w:val="00AF5314"/>
    <w:rsid w:val="00B8494F"/>
    <w:rsid w:val="00BB4D28"/>
    <w:rsid w:val="00C94E7A"/>
    <w:rsid w:val="00D75FBB"/>
    <w:rsid w:val="00E42D94"/>
    <w:rsid w:val="00FD33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5E9BA0-7B0C-4986-AD9A-472E8898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60" w:lineRule="auto"/>
      <w:ind w:left="10" w:hanging="10"/>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spacing w:after="42"/>
      <w:ind w:right="2"/>
      <w:jc w:val="center"/>
      <w:outlineLvl w:val="0"/>
    </w:pPr>
    <w:rPr>
      <w:rFonts w:ascii="Times New Roman" w:eastAsia="Times New Roman" w:hAnsi="Times New Roman" w:cs="Times New Roman"/>
      <w:b/>
      <w:color w:val="00000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9344F5"/>
    <w:pPr>
      <w:tabs>
        <w:tab w:val="center" w:pos="4536"/>
        <w:tab w:val="right" w:pos="9072"/>
      </w:tabs>
      <w:spacing w:after="0" w:line="240" w:lineRule="auto"/>
    </w:pPr>
  </w:style>
  <w:style w:type="character" w:customStyle="1" w:styleId="En-tteCar">
    <w:name w:val="En-tête Car"/>
    <w:basedOn w:val="Policepardfaut"/>
    <w:link w:val="En-tte"/>
    <w:uiPriority w:val="99"/>
    <w:rsid w:val="009344F5"/>
    <w:rPr>
      <w:rFonts w:ascii="Times New Roman" w:eastAsia="Times New Roman" w:hAnsi="Times New Roman" w:cs="Times New Roman"/>
      <w:color w:val="000000"/>
      <w:sz w:val="24"/>
    </w:rPr>
  </w:style>
  <w:style w:type="paragraph" w:styleId="Pieddepage">
    <w:name w:val="footer"/>
    <w:basedOn w:val="Normal"/>
    <w:link w:val="PieddepageCar"/>
    <w:uiPriority w:val="99"/>
    <w:unhideWhenUsed/>
    <w:rsid w:val="009344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4F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805164">
      <w:bodyDiv w:val="1"/>
      <w:marLeft w:val="0"/>
      <w:marRight w:val="0"/>
      <w:marTop w:val="0"/>
      <w:marBottom w:val="0"/>
      <w:divBdr>
        <w:top w:val="none" w:sz="0" w:space="0" w:color="auto"/>
        <w:left w:val="none" w:sz="0" w:space="0" w:color="auto"/>
        <w:bottom w:val="none" w:sz="0" w:space="0" w:color="auto"/>
        <w:right w:val="none" w:sz="0" w:space="0" w:color="auto"/>
      </w:divBdr>
      <w:divsChild>
        <w:div w:id="491991756">
          <w:marLeft w:val="0"/>
          <w:marRight w:val="0"/>
          <w:marTop w:val="90"/>
          <w:marBottom w:val="9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3</Pages>
  <Words>851</Words>
  <Characters>4683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cp:lastModifiedBy>Gatien haddad</cp:lastModifiedBy>
  <cp:revision>9</cp:revision>
  <dcterms:created xsi:type="dcterms:W3CDTF">2020-11-02T17:30:00Z</dcterms:created>
  <dcterms:modified xsi:type="dcterms:W3CDTF">2020-11-07T14:25:00Z</dcterms:modified>
</cp:coreProperties>
</file>