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A2A6A" w14:textId="77777777" w:rsidR="00ED117B" w:rsidRPr="00761F18" w:rsidRDefault="00000000" w:rsidP="00761F18">
      <w:pPr>
        <w:pStyle w:val="Heading1"/>
        <w:spacing w:line="360" w:lineRule="auto"/>
        <w:jc w:val="both"/>
        <w:rPr>
          <w:rFonts w:ascii="Times New Roman" w:hAnsi="Times New Roman" w:cs="Times New Roman"/>
          <w:color w:val="auto"/>
          <w:sz w:val="24"/>
          <w:szCs w:val="24"/>
        </w:rPr>
      </w:pPr>
      <w:r w:rsidRPr="00761F18">
        <w:rPr>
          <w:rFonts w:ascii="Times New Roman" w:hAnsi="Times New Roman" w:cs="Times New Roman"/>
          <w:color w:val="auto"/>
          <w:sz w:val="24"/>
          <w:szCs w:val="24"/>
        </w:rPr>
        <w:t>Project Proposal: Technology Stack and Development Plan</w:t>
      </w:r>
    </w:p>
    <w:p w14:paraId="2749FFD9" w14:textId="77777777" w:rsidR="00ED117B" w:rsidRPr="00761F18" w:rsidRDefault="00000000" w:rsidP="00761F18">
      <w:pPr>
        <w:pStyle w:val="Heading2"/>
        <w:spacing w:line="360" w:lineRule="auto"/>
        <w:jc w:val="both"/>
        <w:rPr>
          <w:rFonts w:ascii="Times New Roman" w:hAnsi="Times New Roman" w:cs="Times New Roman"/>
          <w:color w:val="auto"/>
          <w:sz w:val="24"/>
          <w:szCs w:val="24"/>
        </w:rPr>
      </w:pPr>
      <w:r w:rsidRPr="00761F18">
        <w:rPr>
          <w:rFonts w:ascii="Times New Roman" w:hAnsi="Times New Roman" w:cs="Times New Roman"/>
          <w:color w:val="auto"/>
          <w:sz w:val="24"/>
          <w:szCs w:val="24"/>
        </w:rPr>
        <w:t>1. Technology Stack</w:t>
      </w:r>
    </w:p>
    <w:tbl>
      <w:tblPr>
        <w:tblW w:w="0" w:type="auto"/>
        <w:tblBorders>
          <w:top w:val="single" w:sz="4" w:space="0" w:color="auto"/>
          <w:bottom w:val="single" w:sz="4" w:space="0" w:color="auto"/>
        </w:tblBorders>
        <w:tblLook w:val="04A0" w:firstRow="1" w:lastRow="0" w:firstColumn="1" w:lastColumn="0" w:noHBand="0" w:noVBand="1"/>
      </w:tblPr>
      <w:tblGrid>
        <w:gridCol w:w="4320"/>
        <w:gridCol w:w="4320"/>
      </w:tblGrid>
      <w:tr w:rsidR="00761F18" w:rsidRPr="00761F18" w14:paraId="7AA5FF64" w14:textId="77777777" w:rsidTr="00761F18">
        <w:tc>
          <w:tcPr>
            <w:tcW w:w="4320" w:type="dxa"/>
            <w:tcBorders>
              <w:top w:val="single" w:sz="4" w:space="0" w:color="auto"/>
              <w:bottom w:val="single" w:sz="4" w:space="0" w:color="auto"/>
            </w:tcBorders>
          </w:tcPr>
          <w:p w14:paraId="5CE8EB6A" w14:textId="77777777" w:rsidR="00ED117B" w:rsidRPr="00761F18" w:rsidRDefault="00000000" w:rsidP="00761F18">
            <w:pPr>
              <w:spacing w:line="360" w:lineRule="auto"/>
              <w:jc w:val="both"/>
              <w:rPr>
                <w:rFonts w:ascii="Times New Roman" w:hAnsi="Times New Roman" w:cs="Times New Roman"/>
                <w:sz w:val="24"/>
                <w:szCs w:val="24"/>
              </w:rPr>
            </w:pPr>
            <w:r w:rsidRPr="00761F18">
              <w:rPr>
                <w:rFonts w:ascii="Times New Roman" w:hAnsi="Times New Roman" w:cs="Times New Roman"/>
                <w:sz w:val="24"/>
                <w:szCs w:val="24"/>
              </w:rPr>
              <w:t>Layer</w:t>
            </w:r>
          </w:p>
        </w:tc>
        <w:tc>
          <w:tcPr>
            <w:tcW w:w="4320" w:type="dxa"/>
            <w:tcBorders>
              <w:top w:val="single" w:sz="4" w:space="0" w:color="auto"/>
              <w:bottom w:val="single" w:sz="4" w:space="0" w:color="auto"/>
            </w:tcBorders>
          </w:tcPr>
          <w:p w14:paraId="6E9C3B90" w14:textId="77777777" w:rsidR="00ED117B" w:rsidRPr="00761F18" w:rsidRDefault="00000000" w:rsidP="00761F18">
            <w:pPr>
              <w:spacing w:line="360" w:lineRule="auto"/>
              <w:jc w:val="both"/>
              <w:rPr>
                <w:rFonts w:ascii="Times New Roman" w:hAnsi="Times New Roman" w:cs="Times New Roman"/>
                <w:sz w:val="24"/>
                <w:szCs w:val="24"/>
              </w:rPr>
            </w:pPr>
            <w:r w:rsidRPr="00761F18">
              <w:rPr>
                <w:rFonts w:ascii="Times New Roman" w:hAnsi="Times New Roman" w:cs="Times New Roman"/>
                <w:sz w:val="24"/>
                <w:szCs w:val="24"/>
              </w:rPr>
              <w:t>Technology</w:t>
            </w:r>
          </w:p>
        </w:tc>
      </w:tr>
      <w:tr w:rsidR="00761F18" w:rsidRPr="00761F18" w14:paraId="4E9411E5" w14:textId="77777777" w:rsidTr="00761F18">
        <w:tc>
          <w:tcPr>
            <w:tcW w:w="4320" w:type="dxa"/>
            <w:tcBorders>
              <w:top w:val="single" w:sz="4" w:space="0" w:color="auto"/>
            </w:tcBorders>
          </w:tcPr>
          <w:p w14:paraId="4D4397BD" w14:textId="77777777" w:rsidR="00ED117B" w:rsidRPr="00761F18" w:rsidRDefault="00000000" w:rsidP="00761F18">
            <w:pPr>
              <w:spacing w:line="360" w:lineRule="auto"/>
              <w:jc w:val="both"/>
              <w:rPr>
                <w:rFonts w:ascii="Times New Roman" w:hAnsi="Times New Roman" w:cs="Times New Roman"/>
                <w:sz w:val="24"/>
                <w:szCs w:val="24"/>
              </w:rPr>
            </w:pPr>
            <w:r w:rsidRPr="00761F18">
              <w:rPr>
                <w:rFonts w:ascii="Times New Roman" w:hAnsi="Times New Roman" w:cs="Times New Roman"/>
                <w:sz w:val="24"/>
                <w:szCs w:val="24"/>
              </w:rPr>
              <w:t>Front End</w:t>
            </w:r>
          </w:p>
        </w:tc>
        <w:tc>
          <w:tcPr>
            <w:tcW w:w="4320" w:type="dxa"/>
            <w:tcBorders>
              <w:top w:val="single" w:sz="4" w:space="0" w:color="auto"/>
            </w:tcBorders>
          </w:tcPr>
          <w:p w14:paraId="3521039B" w14:textId="77777777" w:rsidR="00ED117B" w:rsidRPr="00761F18" w:rsidRDefault="00000000" w:rsidP="00761F18">
            <w:pPr>
              <w:spacing w:line="360" w:lineRule="auto"/>
              <w:jc w:val="both"/>
              <w:rPr>
                <w:rFonts w:ascii="Times New Roman" w:hAnsi="Times New Roman" w:cs="Times New Roman"/>
                <w:sz w:val="24"/>
                <w:szCs w:val="24"/>
              </w:rPr>
            </w:pPr>
            <w:r w:rsidRPr="00761F18">
              <w:rPr>
                <w:rFonts w:ascii="Times New Roman" w:hAnsi="Times New Roman" w:cs="Times New Roman"/>
                <w:sz w:val="24"/>
                <w:szCs w:val="24"/>
              </w:rPr>
              <w:t>HTML, CSS, JavaScript, Bootstrap</w:t>
            </w:r>
          </w:p>
        </w:tc>
      </w:tr>
      <w:tr w:rsidR="00761F18" w:rsidRPr="00761F18" w14:paraId="21A42F03" w14:textId="77777777" w:rsidTr="00761F18">
        <w:tc>
          <w:tcPr>
            <w:tcW w:w="4320" w:type="dxa"/>
          </w:tcPr>
          <w:p w14:paraId="217F6E10" w14:textId="77777777" w:rsidR="00ED117B" w:rsidRPr="00761F18" w:rsidRDefault="00000000" w:rsidP="00761F18">
            <w:pPr>
              <w:spacing w:line="360" w:lineRule="auto"/>
              <w:jc w:val="both"/>
              <w:rPr>
                <w:rFonts w:ascii="Times New Roman" w:hAnsi="Times New Roman" w:cs="Times New Roman"/>
                <w:sz w:val="24"/>
                <w:szCs w:val="24"/>
              </w:rPr>
            </w:pPr>
            <w:r w:rsidRPr="00761F18">
              <w:rPr>
                <w:rFonts w:ascii="Times New Roman" w:hAnsi="Times New Roman" w:cs="Times New Roman"/>
                <w:sz w:val="24"/>
                <w:szCs w:val="24"/>
              </w:rPr>
              <w:t>Back End</w:t>
            </w:r>
          </w:p>
        </w:tc>
        <w:tc>
          <w:tcPr>
            <w:tcW w:w="4320" w:type="dxa"/>
          </w:tcPr>
          <w:p w14:paraId="30AE168F" w14:textId="77777777" w:rsidR="00ED117B" w:rsidRPr="00761F18" w:rsidRDefault="00000000" w:rsidP="00761F18">
            <w:pPr>
              <w:spacing w:line="360" w:lineRule="auto"/>
              <w:jc w:val="both"/>
              <w:rPr>
                <w:rFonts w:ascii="Times New Roman" w:hAnsi="Times New Roman" w:cs="Times New Roman"/>
                <w:sz w:val="24"/>
                <w:szCs w:val="24"/>
              </w:rPr>
            </w:pPr>
            <w:r w:rsidRPr="00761F18">
              <w:rPr>
                <w:rFonts w:ascii="Times New Roman" w:hAnsi="Times New Roman" w:cs="Times New Roman"/>
                <w:sz w:val="24"/>
                <w:szCs w:val="24"/>
              </w:rPr>
              <w:t>PHP 8.0+, Laravel Framework v12</w:t>
            </w:r>
          </w:p>
        </w:tc>
      </w:tr>
      <w:tr w:rsidR="00761F18" w:rsidRPr="00761F18" w14:paraId="67C72AE7" w14:textId="77777777" w:rsidTr="00761F18">
        <w:tc>
          <w:tcPr>
            <w:tcW w:w="4320" w:type="dxa"/>
          </w:tcPr>
          <w:p w14:paraId="32AC4F5F" w14:textId="77777777" w:rsidR="00ED117B" w:rsidRPr="00761F18" w:rsidRDefault="00000000" w:rsidP="00761F18">
            <w:pPr>
              <w:spacing w:line="360" w:lineRule="auto"/>
              <w:jc w:val="both"/>
              <w:rPr>
                <w:rFonts w:ascii="Times New Roman" w:hAnsi="Times New Roman" w:cs="Times New Roman"/>
                <w:sz w:val="24"/>
                <w:szCs w:val="24"/>
              </w:rPr>
            </w:pPr>
            <w:r w:rsidRPr="00761F18">
              <w:rPr>
                <w:rFonts w:ascii="Times New Roman" w:hAnsi="Times New Roman" w:cs="Times New Roman"/>
                <w:sz w:val="24"/>
                <w:szCs w:val="24"/>
              </w:rPr>
              <w:t>Database</w:t>
            </w:r>
          </w:p>
        </w:tc>
        <w:tc>
          <w:tcPr>
            <w:tcW w:w="4320" w:type="dxa"/>
          </w:tcPr>
          <w:p w14:paraId="176DBBB7" w14:textId="77777777" w:rsidR="00ED117B" w:rsidRPr="00761F18" w:rsidRDefault="00000000" w:rsidP="00761F18">
            <w:pPr>
              <w:spacing w:line="360" w:lineRule="auto"/>
              <w:jc w:val="both"/>
              <w:rPr>
                <w:rFonts w:ascii="Times New Roman" w:hAnsi="Times New Roman" w:cs="Times New Roman"/>
                <w:sz w:val="24"/>
                <w:szCs w:val="24"/>
              </w:rPr>
            </w:pPr>
            <w:r w:rsidRPr="00761F18">
              <w:rPr>
                <w:rFonts w:ascii="Times New Roman" w:hAnsi="Times New Roman" w:cs="Times New Roman"/>
                <w:sz w:val="24"/>
                <w:szCs w:val="24"/>
              </w:rPr>
              <w:t>MySQL, SQLite</w:t>
            </w:r>
          </w:p>
        </w:tc>
      </w:tr>
      <w:tr w:rsidR="00761F18" w:rsidRPr="00761F18" w14:paraId="7EDFCA03" w14:textId="77777777" w:rsidTr="00761F18">
        <w:tc>
          <w:tcPr>
            <w:tcW w:w="4320" w:type="dxa"/>
          </w:tcPr>
          <w:p w14:paraId="5EC5CE70" w14:textId="77777777" w:rsidR="00ED117B" w:rsidRPr="00761F18" w:rsidRDefault="00000000" w:rsidP="00761F18">
            <w:pPr>
              <w:spacing w:line="360" w:lineRule="auto"/>
              <w:jc w:val="both"/>
              <w:rPr>
                <w:rFonts w:ascii="Times New Roman" w:hAnsi="Times New Roman" w:cs="Times New Roman"/>
                <w:sz w:val="24"/>
                <w:szCs w:val="24"/>
              </w:rPr>
            </w:pPr>
            <w:r w:rsidRPr="00761F18">
              <w:rPr>
                <w:rFonts w:ascii="Times New Roman" w:hAnsi="Times New Roman" w:cs="Times New Roman"/>
                <w:sz w:val="24"/>
                <w:szCs w:val="24"/>
              </w:rPr>
              <w:t>Mobile (Future)</w:t>
            </w:r>
          </w:p>
        </w:tc>
        <w:tc>
          <w:tcPr>
            <w:tcW w:w="4320" w:type="dxa"/>
          </w:tcPr>
          <w:p w14:paraId="658D7574" w14:textId="77777777" w:rsidR="00ED117B" w:rsidRPr="00761F18" w:rsidRDefault="00000000" w:rsidP="00761F18">
            <w:pPr>
              <w:spacing w:line="360" w:lineRule="auto"/>
              <w:jc w:val="both"/>
              <w:rPr>
                <w:rFonts w:ascii="Times New Roman" w:hAnsi="Times New Roman" w:cs="Times New Roman"/>
                <w:sz w:val="24"/>
                <w:szCs w:val="24"/>
              </w:rPr>
            </w:pPr>
            <w:r w:rsidRPr="00761F18">
              <w:rPr>
                <w:rFonts w:ascii="Times New Roman" w:hAnsi="Times New Roman" w:cs="Times New Roman"/>
                <w:sz w:val="24"/>
                <w:szCs w:val="24"/>
              </w:rPr>
              <w:t>Firebase (Optional)</w:t>
            </w:r>
          </w:p>
        </w:tc>
      </w:tr>
    </w:tbl>
    <w:p w14:paraId="20A4013A" w14:textId="4ECFCEF5" w:rsidR="00761F18" w:rsidRPr="00761F18" w:rsidRDefault="00000000" w:rsidP="00761F18">
      <w:pPr>
        <w:pStyle w:val="Heading2"/>
        <w:spacing w:line="360" w:lineRule="auto"/>
        <w:jc w:val="both"/>
        <w:rPr>
          <w:rFonts w:ascii="Times New Roman" w:hAnsi="Times New Roman" w:cs="Times New Roman"/>
          <w:color w:val="auto"/>
          <w:sz w:val="24"/>
          <w:szCs w:val="24"/>
        </w:rPr>
      </w:pPr>
      <w:r w:rsidRPr="00761F18">
        <w:rPr>
          <w:rFonts w:ascii="Times New Roman" w:hAnsi="Times New Roman" w:cs="Times New Roman"/>
          <w:color w:val="auto"/>
          <w:sz w:val="24"/>
          <w:szCs w:val="24"/>
        </w:rPr>
        <w:t>2. Development Phases</w:t>
      </w:r>
    </w:p>
    <w:tbl>
      <w:tblPr>
        <w:tblW w:w="0" w:type="auto"/>
        <w:tblBorders>
          <w:top w:val="single" w:sz="4" w:space="0" w:color="auto"/>
          <w:bottom w:val="single" w:sz="4" w:space="0" w:color="auto"/>
        </w:tblBorders>
        <w:tblLook w:val="04A0" w:firstRow="1" w:lastRow="0" w:firstColumn="1" w:lastColumn="0" w:noHBand="0" w:noVBand="1"/>
      </w:tblPr>
      <w:tblGrid>
        <w:gridCol w:w="2160"/>
        <w:gridCol w:w="2160"/>
        <w:gridCol w:w="2160"/>
        <w:gridCol w:w="2160"/>
      </w:tblGrid>
      <w:tr w:rsidR="00761F18" w:rsidRPr="00761F18" w14:paraId="1046DB6B" w14:textId="77777777" w:rsidTr="00761F18">
        <w:tc>
          <w:tcPr>
            <w:tcW w:w="2160" w:type="dxa"/>
            <w:tcBorders>
              <w:top w:val="single" w:sz="4" w:space="0" w:color="auto"/>
              <w:bottom w:val="single" w:sz="4" w:space="0" w:color="auto"/>
            </w:tcBorders>
          </w:tcPr>
          <w:p w14:paraId="7C2635EC" w14:textId="77777777" w:rsidR="00ED117B" w:rsidRPr="00761F18" w:rsidRDefault="00000000" w:rsidP="00761F18">
            <w:pPr>
              <w:spacing w:line="360" w:lineRule="auto"/>
              <w:jc w:val="both"/>
              <w:rPr>
                <w:rFonts w:ascii="Times New Roman" w:hAnsi="Times New Roman" w:cs="Times New Roman"/>
                <w:sz w:val="24"/>
                <w:szCs w:val="24"/>
              </w:rPr>
            </w:pPr>
            <w:r w:rsidRPr="00761F18">
              <w:rPr>
                <w:rFonts w:ascii="Times New Roman" w:hAnsi="Times New Roman" w:cs="Times New Roman"/>
                <w:sz w:val="24"/>
                <w:szCs w:val="24"/>
              </w:rPr>
              <w:t>Phase</w:t>
            </w:r>
          </w:p>
        </w:tc>
        <w:tc>
          <w:tcPr>
            <w:tcW w:w="2160" w:type="dxa"/>
            <w:tcBorders>
              <w:top w:val="single" w:sz="4" w:space="0" w:color="auto"/>
              <w:bottom w:val="single" w:sz="4" w:space="0" w:color="auto"/>
            </w:tcBorders>
          </w:tcPr>
          <w:p w14:paraId="60EF87C8" w14:textId="77777777" w:rsidR="00ED117B" w:rsidRPr="00761F18" w:rsidRDefault="00000000" w:rsidP="00761F18">
            <w:pPr>
              <w:spacing w:line="360" w:lineRule="auto"/>
              <w:jc w:val="both"/>
              <w:rPr>
                <w:rFonts w:ascii="Times New Roman" w:hAnsi="Times New Roman" w:cs="Times New Roman"/>
                <w:sz w:val="24"/>
                <w:szCs w:val="24"/>
              </w:rPr>
            </w:pPr>
            <w:r w:rsidRPr="00761F18">
              <w:rPr>
                <w:rFonts w:ascii="Times New Roman" w:hAnsi="Times New Roman" w:cs="Times New Roman"/>
                <w:sz w:val="24"/>
                <w:szCs w:val="24"/>
              </w:rPr>
              <w:t>Name</w:t>
            </w:r>
          </w:p>
        </w:tc>
        <w:tc>
          <w:tcPr>
            <w:tcW w:w="2160" w:type="dxa"/>
            <w:tcBorders>
              <w:top w:val="single" w:sz="4" w:space="0" w:color="auto"/>
              <w:bottom w:val="single" w:sz="4" w:space="0" w:color="auto"/>
            </w:tcBorders>
          </w:tcPr>
          <w:p w14:paraId="6038F6F8" w14:textId="77777777" w:rsidR="00ED117B" w:rsidRPr="00761F18" w:rsidRDefault="00000000" w:rsidP="00761F18">
            <w:pPr>
              <w:spacing w:line="360" w:lineRule="auto"/>
              <w:jc w:val="both"/>
              <w:rPr>
                <w:rFonts w:ascii="Times New Roman" w:hAnsi="Times New Roman" w:cs="Times New Roman"/>
                <w:sz w:val="24"/>
                <w:szCs w:val="24"/>
              </w:rPr>
            </w:pPr>
            <w:r w:rsidRPr="00761F18">
              <w:rPr>
                <w:rFonts w:ascii="Times New Roman" w:hAnsi="Times New Roman" w:cs="Times New Roman"/>
                <w:sz w:val="24"/>
                <w:szCs w:val="24"/>
              </w:rPr>
              <w:t>Duration</w:t>
            </w:r>
          </w:p>
        </w:tc>
        <w:tc>
          <w:tcPr>
            <w:tcW w:w="2160" w:type="dxa"/>
            <w:tcBorders>
              <w:top w:val="single" w:sz="4" w:space="0" w:color="auto"/>
              <w:bottom w:val="single" w:sz="4" w:space="0" w:color="auto"/>
            </w:tcBorders>
          </w:tcPr>
          <w:p w14:paraId="046776D7" w14:textId="77777777" w:rsidR="00ED117B" w:rsidRPr="00761F18" w:rsidRDefault="00000000" w:rsidP="00761F18">
            <w:pPr>
              <w:spacing w:line="360" w:lineRule="auto"/>
              <w:jc w:val="both"/>
              <w:rPr>
                <w:rFonts w:ascii="Times New Roman" w:hAnsi="Times New Roman" w:cs="Times New Roman"/>
                <w:sz w:val="24"/>
                <w:szCs w:val="24"/>
              </w:rPr>
            </w:pPr>
            <w:r w:rsidRPr="00761F18">
              <w:rPr>
                <w:rFonts w:ascii="Times New Roman" w:hAnsi="Times New Roman" w:cs="Times New Roman"/>
                <w:sz w:val="24"/>
                <w:szCs w:val="24"/>
              </w:rPr>
              <w:t>Key Activities</w:t>
            </w:r>
          </w:p>
        </w:tc>
      </w:tr>
      <w:tr w:rsidR="00761F18" w:rsidRPr="00761F18" w14:paraId="124633AF" w14:textId="77777777" w:rsidTr="00761F18">
        <w:tc>
          <w:tcPr>
            <w:tcW w:w="2160" w:type="dxa"/>
            <w:tcBorders>
              <w:top w:val="single" w:sz="4" w:space="0" w:color="auto"/>
            </w:tcBorders>
          </w:tcPr>
          <w:p w14:paraId="095C4C06" w14:textId="77777777" w:rsidR="00ED117B" w:rsidRPr="00761F18" w:rsidRDefault="00000000" w:rsidP="00761F18">
            <w:pPr>
              <w:spacing w:line="360" w:lineRule="auto"/>
              <w:jc w:val="both"/>
              <w:rPr>
                <w:rFonts w:ascii="Times New Roman" w:hAnsi="Times New Roman" w:cs="Times New Roman"/>
                <w:sz w:val="24"/>
                <w:szCs w:val="24"/>
              </w:rPr>
            </w:pPr>
            <w:r w:rsidRPr="00761F18">
              <w:rPr>
                <w:rFonts w:ascii="Times New Roman" w:hAnsi="Times New Roman" w:cs="Times New Roman"/>
                <w:sz w:val="24"/>
                <w:szCs w:val="24"/>
              </w:rPr>
              <w:t>Phase 1</w:t>
            </w:r>
          </w:p>
        </w:tc>
        <w:tc>
          <w:tcPr>
            <w:tcW w:w="2160" w:type="dxa"/>
            <w:tcBorders>
              <w:top w:val="single" w:sz="4" w:space="0" w:color="auto"/>
            </w:tcBorders>
          </w:tcPr>
          <w:p w14:paraId="34DD45D7" w14:textId="77777777" w:rsidR="00ED117B" w:rsidRPr="00761F18" w:rsidRDefault="00000000" w:rsidP="00761F18">
            <w:pPr>
              <w:spacing w:line="360" w:lineRule="auto"/>
              <w:jc w:val="both"/>
              <w:rPr>
                <w:rFonts w:ascii="Times New Roman" w:hAnsi="Times New Roman" w:cs="Times New Roman"/>
                <w:sz w:val="24"/>
                <w:szCs w:val="24"/>
              </w:rPr>
            </w:pPr>
            <w:r w:rsidRPr="00761F18">
              <w:rPr>
                <w:rFonts w:ascii="Times New Roman" w:hAnsi="Times New Roman" w:cs="Times New Roman"/>
                <w:sz w:val="24"/>
                <w:szCs w:val="24"/>
              </w:rPr>
              <w:t>Foundation</w:t>
            </w:r>
          </w:p>
        </w:tc>
        <w:tc>
          <w:tcPr>
            <w:tcW w:w="2160" w:type="dxa"/>
            <w:tcBorders>
              <w:top w:val="single" w:sz="4" w:space="0" w:color="auto"/>
            </w:tcBorders>
          </w:tcPr>
          <w:p w14:paraId="27CD23C5" w14:textId="77777777" w:rsidR="00ED117B" w:rsidRPr="00761F18" w:rsidRDefault="00000000" w:rsidP="00761F18">
            <w:pPr>
              <w:spacing w:line="360" w:lineRule="auto"/>
              <w:jc w:val="both"/>
              <w:rPr>
                <w:rFonts w:ascii="Times New Roman" w:hAnsi="Times New Roman" w:cs="Times New Roman"/>
                <w:sz w:val="24"/>
                <w:szCs w:val="24"/>
              </w:rPr>
            </w:pPr>
            <w:r w:rsidRPr="00761F18">
              <w:rPr>
                <w:rFonts w:ascii="Times New Roman" w:hAnsi="Times New Roman" w:cs="Times New Roman"/>
                <w:sz w:val="24"/>
                <w:szCs w:val="24"/>
              </w:rPr>
              <w:t>Weeks 1–4</w:t>
            </w:r>
          </w:p>
        </w:tc>
        <w:tc>
          <w:tcPr>
            <w:tcW w:w="2160" w:type="dxa"/>
            <w:tcBorders>
              <w:top w:val="single" w:sz="4" w:space="0" w:color="auto"/>
            </w:tcBorders>
          </w:tcPr>
          <w:p w14:paraId="03E20E2B" w14:textId="77777777" w:rsidR="00ED117B" w:rsidRPr="00761F18" w:rsidRDefault="00000000" w:rsidP="00761F18">
            <w:pPr>
              <w:spacing w:line="360" w:lineRule="auto"/>
              <w:jc w:val="both"/>
              <w:rPr>
                <w:rFonts w:ascii="Times New Roman" w:hAnsi="Times New Roman" w:cs="Times New Roman"/>
                <w:sz w:val="24"/>
                <w:szCs w:val="24"/>
              </w:rPr>
            </w:pPr>
            <w:r w:rsidRPr="00761F18">
              <w:rPr>
                <w:rFonts w:ascii="Times New Roman" w:hAnsi="Times New Roman" w:cs="Times New Roman"/>
                <w:sz w:val="24"/>
                <w:szCs w:val="24"/>
              </w:rPr>
              <w:t>Setup, configuration, DB design, authentication, admin dashboard</w:t>
            </w:r>
          </w:p>
        </w:tc>
      </w:tr>
      <w:tr w:rsidR="00761F18" w:rsidRPr="00761F18" w14:paraId="603C0748" w14:textId="77777777" w:rsidTr="00761F18">
        <w:tc>
          <w:tcPr>
            <w:tcW w:w="2160" w:type="dxa"/>
          </w:tcPr>
          <w:p w14:paraId="2A396C8F" w14:textId="77777777" w:rsidR="00ED117B" w:rsidRPr="00761F18" w:rsidRDefault="00000000" w:rsidP="00761F18">
            <w:pPr>
              <w:spacing w:line="360" w:lineRule="auto"/>
              <w:jc w:val="both"/>
              <w:rPr>
                <w:rFonts w:ascii="Times New Roman" w:hAnsi="Times New Roman" w:cs="Times New Roman"/>
                <w:sz w:val="24"/>
                <w:szCs w:val="24"/>
              </w:rPr>
            </w:pPr>
            <w:r w:rsidRPr="00761F18">
              <w:rPr>
                <w:rFonts w:ascii="Times New Roman" w:hAnsi="Times New Roman" w:cs="Times New Roman"/>
                <w:sz w:val="24"/>
                <w:szCs w:val="24"/>
              </w:rPr>
              <w:t>Phase 2</w:t>
            </w:r>
          </w:p>
        </w:tc>
        <w:tc>
          <w:tcPr>
            <w:tcW w:w="2160" w:type="dxa"/>
          </w:tcPr>
          <w:p w14:paraId="78067553" w14:textId="77777777" w:rsidR="00ED117B" w:rsidRPr="00761F18" w:rsidRDefault="00000000" w:rsidP="00761F18">
            <w:pPr>
              <w:spacing w:line="360" w:lineRule="auto"/>
              <w:jc w:val="both"/>
              <w:rPr>
                <w:rFonts w:ascii="Times New Roman" w:hAnsi="Times New Roman" w:cs="Times New Roman"/>
                <w:sz w:val="24"/>
                <w:szCs w:val="24"/>
              </w:rPr>
            </w:pPr>
            <w:r w:rsidRPr="00761F18">
              <w:rPr>
                <w:rFonts w:ascii="Times New Roman" w:hAnsi="Times New Roman" w:cs="Times New Roman"/>
                <w:sz w:val="24"/>
                <w:szCs w:val="24"/>
              </w:rPr>
              <w:t>Core Features</w:t>
            </w:r>
          </w:p>
        </w:tc>
        <w:tc>
          <w:tcPr>
            <w:tcW w:w="2160" w:type="dxa"/>
          </w:tcPr>
          <w:p w14:paraId="2ACFE704" w14:textId="77777777" w:rsidR="00ED117B" w:rsidRPr="00761F18" w:rsidRDefault="00000000" w:rsidP="00761F18">
            <w:pPr>
              <w:spacing w:line="360" w:lineRule="auto"/>
              <w:jc w:val="both"/>
              <w:rPr>
                <w:rFonts w:ascii="Times New Roman" w:hAnsi="Times New Roman" w:cs="Times New Roman"/>
                <w:sz w:val="24"/>
                <w:szCs w:val="24"/>
              </w:rPr>
            </w:pPr>
            <w:r w:rsidRPr="00761F18">
              <w:rPr>
                <w:rFonts w:ascii="Times New Roman" w:hAnsi="Times New Roman" w:cs="Times New Roman"/>
                <w:sz w:val="24"/>
                <w:szCs w:val="24"/>
              </w:rPr>
              <w:t>Weeks 5–10</w:t>
            </w:r>
          </w:p>
        </w:tc>
        <w:tc>
          <w:tcPr>
            <w:tcW w:w="2160" w:type="dxa"/>
          </w:tcPr>
          <w:p w14:paraId="04DE53A8" w14:textId="77777777" w:rsidR="00ED117B" w:rsidRPr="00761F18" w:rsidRDefault="00000000" w:rsidP="00761F18">
            <w:pPr>
              <w:spacing w:line="360" w:lineRule="auto"/>
              <w:jc w:val="both"/>
              <w:rPr>
                <w:rFonts w:ascii="Times New Roman" w:hAnsi="Times New Roman" w:cs="Times New Roman"/>
                <w:sz w:val="24"/>
                <w:szCs w:val="24"/>
              </w:rPr>
            </w:pPr>
            <w:r w:rsidRPr="00761F18">
              <w:rPr>
                <w:rFonts w:ascii="Times New Roman" w:hAnsi="Times New Roman" w:cs="Times New Roman"/>
                <w:sz w:val="24"/>
                <w:szCs w:val="24"/>
              </w:rPr>
              <w:t>Chef profiles, meals, ordering, cart, checkout, payments</w:t>
            </w:r>
          </w:p>
        </w:tc>
      </w:tr>
      <w:tr w:rsidR="00761F18" w:rsidRPr="00761F18" w14:paraId="2A286B6B" w14:textId="77777777" w:rsidTr="00761F18">
        <w:tc>
          <w:tcPr>
            <w:tcW w:w="2160" w:type="dxa"/>
          </w:tcPr>
          <w:p w14:paraId="79F03848" w14:textId="77777777" w:rsidR="00ED117B" w:rsidRPr="00761F18" w:rsidRDefault="00000000" w:rsidP="00761F18">
            <w:pPr>
              <w:spacing w:line="360" w:lineRule="auto"/>
              <w:jc w:val="both"/>
              <w:rPr>
                <w:rFonts w:ascii="Times New Roman" w:hAnsi="Times New Roman" w:cs="Times New Roman"/>
                <w:sz w:val="24"/>
                <w:szCs w:val="24"/>
              </w:rPr>
            </w:pPr>
            <w:r w:rsidRPr="00761F18">
              <w:rPr>
                <w:rFonts w:ascii="Times New Roman" w:hAnsi="Times New Roman" w:cs="Times New Roman"/>
                <w:sz w:val="24"/>
                <w:szCs w:val="24"/>
              </w:rPr>
              <w:t>Phase 3</w:t>
            </w:r>
          </w:p>
        </w:tc>
        <w:tc>
          <w:tcPr>
            <w:tcW w:w="2160" w:type="dxa"/>
          </w:tcPr>
          <w:p w14:paraId="0FAC2E47" w14:textId="77777777" w:rsidR="00ED117B" w:rsidRPr="00761F18" w:rsidRDefault="00000000" w:rsidP="00761F18">
            <w:pPr>
              <w:spacing w:line="360" w:lineRule="auto"/>
              <w:jc w:val="both"/>
              <w:rPr>
                <w:rFonts w:ascii="Times New Roman" w:hAnsi="Times New Roman" w:cs="Times New Roman"/>
                <w:sz w:val="24"/>
                <w:szCs w:val="24"/>
              </w:rPr>
            </w:pPr>
            <w:r w:rsidRPr="00761F18">
              <w:rPr>
                <w:rFonts w:ascii="Times New Roman" w:hAnsi="Times New Roman" w:cs="Times New Roman"/>
                <w:sz w:val="24"/>
                <w:szCs w:val="24"/>
              </w:rPr>
              <w:t>Delivery System</w:t>
            </w:r>
          </w:p>
        </w:tc>
        <w:tc>
          <w:tcPr>
            <w:tcW w:w="2160" w:type="dxa"/>
          </w:tcPr>
          <w:p w14:paraId="5B7800AE" w14:textId="77777777" w:rsidR="00ED117B" w:rsidRPr="00761F18" w:rsidRDefault="00000000" w:rsidP="00761F18">
            <w:pPr>
              <w:spacing w:line="360" w:lineRule="auto"/>
              <w:jc w:val="both"/>
              <w:rPr>
                <w:rFonts w:ascii="Times New Roman" w:hAnsi="Times New Roman" w:cs="Times New Roman"/>
                <w:sz w:val="24"/>
                <w:szCs w:val="24"/>
              </w:rPr>
            </w:pPr>
            <w:r w:rsidRPr="00761F18">
              <w:rPr>
                <w:rFonts w:ascii="Times New Roman" w:hAnsi="Times New Roman" w:cs="Times New Roman"/>
                <w:sz w:val="24"/>
                <w:szCs w:val="24"/>
              </w:rPr>
              <w:t>Weeks 11–14</w:t>
            </w:r>
          </w:p>
        </w:tc>
        <w:tc>
          <w:tcPr>
            <w:tcW w:w="2160" w:type="dxa"/>
          </w:tcPr>
          <w:p w14:paraId="25BEF778" w14:textId="77777777" w:rsidR="00ED117B" w:rsidRPr="00761F18" w:rsidRDefault="00000000" w:rsidP="00761F18">
            <w:pPr>
              <w:spacing w:line="360" w:lineRule="auto"/>
              <w:jc w:val="both"/>
              <w:rPr>
                <w:rFonts w:ascii="Times New Roman" w:hAnsi="Times New Roman" w:cs="Times New Roman"/>
                <w:sz w:val="24"/>
                <w:szCs w:val="24"/>
              </w:rPr>
            </w:pPr>
            <w:r w:rsidRPr="00761F18">
              <w:rPr>
                <w:rFonts w:ascii="Times New Roman" w:hAnsi="Times New Roman" w:cs="Times New Roman"/>
                <w:sz w:val="24"/>
                <w:szCs w:val="24"/>
              </w:rPr>
              <w:t>Traveler management, delivery assignment, tracking</w:t>
            </w:r>
          </w:p>
        </w:tc>
      </w:tr>
      <w:tr w:rsidR="00761F18" w:rsidRPr="00761F18" w14:paraId="425E7DE0" w14:textId="77777777" w:rsidTr="00761F18">
        <w:tc>
          <w:tcPr>
            <w:tcW w:w="2160" w:type="dxa"/>
          </w:tcPr>
          <w:p w14:paraId="6BADC3E1" w14:textId="77777777" w:rsidR="00ED117B" w:rsidRPr="00761F18" w:rsidRDefault="00000000" w:rsidP="00761F18">
            <w:pPr>
              <w:spacing w:line="360" w:lineRule="auto"/>
              <w:jc w:val="both"/>
              <w:rPr>
                <w:rFonts w:ascii="Times New Roman" w:hAnsi="Times New Roman" w:cs="Times New Roman"/>
                <w:sz w:val="24"/>
                <w:szCs w:val="24"/>
              </w:rPr>
            </w:pPr>
            <w:r w:rsidRPr="00761F18">
              <w:rPr>
                <w:rFonts w:ascii="Times New Roman" w:hAnsi="Times New Roman" w:cs="Times New Roman"/>
                <w:sz w:val="24"/>
                <w:szCs w:val="24"/>
              </w:rPr>
              <w:t>Phase 4</w:t>
            </w:r>
          </w:p>
        </w:tc>
        <w:tc>
          <w:tcPr>
            <w:tcW w:w="2160" w:type="dxa"/>
          </w:tcPr>
          <w:p w14:paraId="0440910B" w14:textId="77777777" w:rsidR="00ED117B" w:rsidRPr="00761F18" w:rsidRDefault="00000000" w:rsidP="00761F18">
            <w:pPr>
              <w:spacing w:line="360" w:lineRule="auto"/>
              <w:jc w:val="both"/>
              <w:rPr>
                <w:rFonts w:ascii="Times New Roman" w:hAnsi="Times New Roman" w:cs="Times New Roman"/>
                <w:sz w:val="24"/>
                <w:szCs w:val="24"/>
              </w:rPr>
            </w:pPr>
            <w:r w:rsidRPr="00761F18">
              <w:rPr>
                <w:rFonts w:ascii="Times New Roman" w:hAnsi="Times New Roman" w:cs="Times New Roman"/>
                <w:sz w:val="24"/>
                <w:szCs w:val="24"/>
              </w:rPr>
              <w:t>Advanced Features</w:t>
            </w:r>
          </w:p>
        </w:tc>
        <w:tc>
          <w:tcPr>
            <w:tcW w:w="2160" w:type="dxa"/>
          </w:tcPr>
          <w:p w14:paraId="3C0901AD" w14:textId="77777777" w:rsidR="00ED117B" w:rsidRPr="00761F18" w:rsidRDefault="00000000" w:rsidP="00761F18">
            <w:pPr>
              <w:spacing w:line="360" w:lineRule="auto"/>
              <w:jc w:val="both"/>
              <w:rPr>
                <w:rFonts w:ascii="Times New Roman" w:hAnsi="Times New Roman" w:cs="Times New Roman"/>
                <w:sz w:val="24"/>
                <w:szCs w:val="24"/>
              </w:rPr>
            </w:pPr>
            <w:r w:rsidRPr="00761F18">
              <w:rPr>
                <w:rFonts w:ascii="Times New Roman" w:hAnsi="Times New Roman" w:cs="Times New Roman"/>
                <w:sz w:val="24"/>
                <w:szCs w:val="24"/>
              </w:rPr>
              <w:t>Weeks 15–18</w:t>
            </w:r>
          </w:p>
        </w:tc>
        <w:tc>
          <w:tcPr>
            <w:tcW w:w="2160" w:type="dxa"/>
          </w:tcPr>
          <w:p w14:paraId="409229E8" w14:textId="77777777" w:rsidR="00ED117B" w:rsidRPr="00761F18" w:rsidRDefault="00000000" w:rsidP="00761F18">
            <w:pPr>
              <w:spacing w:line="360" w:lineRule="auto"/>
              <w:jc w:val="both"/>
              <w:rPr>
                <w:rFonts w:ascii="Times New Roman" w:hAnsi="Times New Roman" w:cs="Times New Roman"/>
                <w:sz w:val="24"/>
                <w:szCs w:val="24"/>
              </w:rPr>
            </w:pPr>
            <w:r w:rsidRPr="00761F18">
              <w:rPr>
                <w:rFonts w:ascii="Times New Roman" w:hAnsi="Times New Roman" w:cs="Times New Roman"/>
                <w:sz w:val="24"/>
                <w:szCs w:val="24"/>
              </w:rPr>
              <w:t>Reviews, notifications, search, reports, analytics</w:t>
            </w:r>
          </w:p>
        </w:tc>
      </w:tr>
      <w:tr w:rsidR="00761F18" w:rsidRPr="00761F18" w14:paraId="6941DCC1" w14:textId="77777777" w:rsidTr="00761F18">
        <w:tc>
          <w:tcPr>
            <w:tcW w:w="2160" w:type="dxa"/>
          </w:tcPr>
          <w:p w14:paraId="3E0FD6FD" w14:textId="77777777" w:rsidR="00ED117B" w:rsidRPr="00761F18" w:rsidRDefault="00000000" w:rsidP="00761F18">
            <w:pPr>
              <w:spacing w:line="360" w:lineRule="auto"/>
              <w:jc w:val="both"/>
              <w:rPr>
                <w:rFonts w:ascii="Times New Roman" w:hAnsi="Times New Roman" w:cs="Times New Roman"/>
                <w:sz w:val="24"/>
                <w:szCs w:val="24"/>
              </w:rPr>
            </w:pPr>
            <w:r w:rsidRPr="00761F18">
              <w:rPr>
                <w:rFonts w:ascii="Times New Roman" w:hAnsi="Times New Roman" w:cs="Times New Roman"/>
                <w:sz w:val="24"/>
                <w:szCs w:val="24"/>
              </w:rPr>
              <w:t>Phase 5</w:t>
            </w:r>
          </w:p>
        </w:tc>
        <w:tc>
          <w:tcPr>
            <w:tcW w:w="2160" w:type="dxa"/>
          </w:tcPr>
          <w:p w14:paraId="00B76EDF" w14:textId="77777777" w:rsidR="00ED117B" w:rsidRPr="00761F18" w:rsidRDefault="00000000" w:rsidP="00761F18">
            <w:pPr>
              <w:spacing w:line="360" w:lineRule="auto"/>
              <w:jc w:val="both"/>
              <w:rPr>
                <w:rFonts w:ascii="Times New Roman" w:hAnsi="Times New Roman" w:cs="Times New Roman"/>
                <w:sz w:val="24"/>
                <w:szCs w:val="24"/>
              </w:rPr>
            </w:pPr>
            <w:r w:rsidRPr="00761F18">
              <w:rPr>
                <w:rFonts w:ascii="Times New Roman" w:hAnsi="Times New Roman" w:cs="Times New Roman"/>
                <w:sz w:val="24"/>
                <w:szCs w:val="24"/>
              </w:rPr>
              <w:t>Polish &amp; Testing</w:t>
            </w:r>
          </w:p>
        </w:tc>
        <w:tc>
          <w:tcPr>
            <w:tcW w:w="2160" w:type="dxa"/>
          </w:tcPr>
          <w:p w14:paraId="18251504" w14:textId="77777777" w:rsidR="00ED117B" w:rsidRPr="00761F18" w:rsidRDefault="00000000" w:rsidP="00761F18">
            <w:pPr>
              <w:spacing w:line="360" w:lineRule="auto"/>
              <w:jc w:val="both"/>
              <w:rPr>
                <w:rFonts w:ascii="Times New Roman" w:hAnsi="Times New Roman" w:cs="Times New Roman"/>
                <w:sz w:val="24"/>
                <w:szCs w:val="24"/>
              </w:rPr>
            </w:pPr>
            <w:r w:rsidRPr="00761F18">
              <w:rPr>
                <w:rFonts w:ascii="Times New Roman" w:hAnsi="Times New Roman" w:cs="Times New Roman"/>
                <w:sz w:val="24"/>
                <w:szCs w:val="24"/>
              </w:rPr>
              <w:t>Weeks 19–22</w:t>
            </w:r>
          </w:p>
        </w:tc>
        <w:tc>
          <w:tcPr>
            <w:tcW w:w="2160" w:type="dxa"/>
          </w:tcPr>
          <w:p w14:paraId="61A3F02D" w14:textId="77777777" w:rsidR="00ED117B" w:rsidRPr="00761F18" w:rsidRDefault="00000000" w:rsidP="00761F18">
            <w:pPr>
              <w:spacing w:line="360" w:lineRule="auto"/>
              <w:jc w:val="both"/>
              <w:rPr>
                <w:rFonts w:ascii="Times New Roman" w:hAnsi="Times New Roman" w:cs="Times New Roman"/>
                <w:sz w:val="24"/>
                <w:szCs w:val="24"/>
              </w:rPr>
            </w:pPr>
            <w:r w:rsidRPr="00761F18">
              <w:rPr>
                <w:rFonts w:ascii="Times New Roman" w:hAnsi="Times New Roman" w:cs="Times New Roman"/>
                <w:sz w:val="24"/>
                <w:szCs w:val="24"/>
              </w:rPr>
              <w:t>UI/UX, performance, security, UAT</w:t>
            </w:r>
          </w:p>
        </w:tc>
      </w:tr>
      <w:tr w:rsidR="00761F18" w:rsidRPr="00761F18" w14:paraId="7D3BDB92" w14:textId="77777777" w:rsidTr="00761F18">
        <w:tc>
          <w:tcPr>
            <w:tcW w:w="2160" w:type="dxa"/>
          </w:tcPr>
          <w:p w14:paraId="1EBEB793" w14:textId="77777777" w:rsidR="00ED117B" w:rsidRPr="00761F18" w:rsidRDefault="00000000" w:rsidP="00761F18">
            <w:pPr>
              <w:spacing w:line="360" w:lineRule="auto"/>
              <w:jc w:val="both"/>
              <w:rPr>
                <w:rFonts w:ascii="Times New Roman" w:hAnsi="Times New Roman" w:cs="Times New Roman"/>
                <w:sz w:val="24"/>
                <w:szCs w:val="24"/>
              </w:rPr>
            </w:pPr>
            <w:r w:rsidRPr="00761F18">
              <w:rPr>
                <w:rFonts w:ascii="Times New Roman" w:hAnsi="Times New Roman" w:cs="Times New Roman"/>
                <w:sz w:val="24"/>
                <w:szCs w:val="24"/>
              </w:rPr>
              <w:t>Phase 6</w:t>
            </w:r>
          </w:p>
        </w:tc>
        <w:tc>
          <w:tcPr>
            <w:tcW w:w="2160" w:type="dxa"/>
          </w:tcPr>
          <w:p w14:paraId="1595459E" w14:textId="77777777" w:rsidR="00ED117B" w:rsidRPr="00761F18" w:rsidRDefault="00000000" w:rsidP="00761F18">
            <w:pPr>
              <w:spacing w:line="360" w:lineRule="auto"/>
              <w:jc w:val="both"/>
              <w:rPr>
                <w:rFonts w:ascii="Times New Roman" w:hAnsi="Times New Roman" w:cs="Times New Roman"/>
                <w:sz w:val="24"/>
                <w:szCs w:val="24"/>
              </w:rPr>
            </w:pPr>
            <w:r w:rsidRPr="00761F18">
              <w:rPr>
                <w:rFonts w:ascii="Times New Roman" w:hAnsi="Times New Roman" w:cs="Times New Roman"/>
                <w:sz w:val="24"/>
                <w:szCs w:val="24"/>
              </w:rPr>
              <w:t>Deployment</w:t>
            </w:r>
          </w:p>
        </w:tc>
        <w:tc>
          <w:tcPr>
            <w:tcW w:w="2160" w:type="dxa"/>
          </w:tcPr>
          <w:p w14:paraId="1A9C6F41" w14:textId="77777777" w:rsidR="00ED117B" w:rsidRPr="00761F18" w:rsidRDefault="00000000" w:rsidP="00761F18">
            <w:pPr>
              <w:spacing w:line="360" w:lineRule="auto"/>
              <w:jc w:val="both"/>
              <w:rPr>
                <w:rFonts w:ascii="Times New Roman" w:hAnsi="Times New Roman" w:cs="Times New Roman"/>
                <w:sz w:val="24"/>
                <w:szCs w:val="24"/>
              </w:rPr>
            </w:pPr>
            <w:r w:rsidRPr="00761F18">
              <w:rPr>
                <w:rFonts w:ascii="Times New Roman" w:hAnsi="Times New Roman" w:cs="Times New Roman"/>
                <w:sz w:val="24"/>
                <w:szCs w:val="24"/>
              </w:rPr>
              <w:t>Weeks 23–24</w:t>
            </w:r>
          </w:p>
        </w:tc>
        <w:tc>
          <w:tcPr>
            <w:tcW w:w="2160" w:type="dxa"/>
          </w:tcPr>
          <w:p w14:paraId="7E64D492" w14:textId="77777777" w:rsidR="00ED117B" w:rsidRPr="00761F18" w:rsidRDefault="00000000" w:rsidP="00761F18">
            <w:pPr>
              <w:spacing w:line="360" w:lineRule="auto"/>
              <w:jc w:val="both"/>
              <w:rPr>
                <w:rFonts w:ascii="Times New Roman" w:hAnsi="Times New Roman" w:cs="Times New Roman"/>
                <w:sz w:val="24"/>
                <w:szCs w:val="24"/>
              </w:rPr>
            </w:pPr>
            <w:r w:rsidRPr="00761F18">
              <w:rPr>
                <w:rFonts w:ascii="Times New Roman" w:hAnsi="Times New Roman" w:cs="Times New Roman"/>
                <w:sz w:val="24"/>
                <w:szCs w:val="24"/>
              </w:rPr>
              <w:t>Production setup, migration, documentation</w:t>
            </w:r>
          </w:p>
        </w:tc>
      </w:tr>
    </w:tbl>
    <w:p w14:paraId="1CF68303" w14:textId="77777777" w:rsidR="00DC03BC" w:rsidRDefault="00DC03BC" w:rsidP="00761F18">
      <w:pPr>
        <w:pStyle w:val="Heading2"/>
        <w:spacing w:line="360" w:lineRule="auto"/>
        <w:jc w:val="both"/>
        <w:rPr>
          <w:rFonts w:ascii="Times New Roman" w:hAnsi="Times New Roman" w:cs="Times New Roman"/>
          <w:color w:val="auto"/>
          <w:sz w:val="24"/>
          <w:szCs w:val="24"/>
        </w:rPr>
      </w:pPr>
    </w:p>
    <w:p w14:paraId="5F690BF6" w14:textId="77777777" w:rsidR="00DC03BC" w:rsidRDefault="00DC03BC" w:rsidP="00761F18">
      <w:pPr>
        <w:pStyle w:val="Heading2"/>
        <w:spacing w:line="360" w:lineRule="auto"/>
        <w:jc w:val="both"/>
        <w:rPr>
          <w:rFonts w:ascii="Times New Roman" w:hAnsi="Times New Roman" w:cs="Times New Roman"/>
          <w:color w:val="auto"/>
          <w:sz w:val="24"/>
          <w:szCs w:val="24"/>
        </w:rPr>
      </w:pPr>
    </w:p>
    <w:p w14:paraId="0C6D7852" w14:textId="77777777" w:rsidR="00DC03BC" w:rsidRDefault="00DC03BC" w:rsidP="00761F18">
      <w:pPr>
        <w:pStyle w:val="Heading2"/>
        <w:spacing w:line="360" w:lineRule="auto"/>
        <w:jc w:val="both"/>
        <w:rPr>
          <w:rFonts w:ascii="Times New Roman" w:hAnsi="Times New Roman" w:cs="Times New Roman"/>
          <w:color w:val="auto"/>
          <w:sz w:val="24"/>
          <w:szCs w:val="24"/>
        </w:rPr>
      </w:pPr>
    </w:p>
    <w:p w14:paraId="45BF924E" w14:textId="77777777" w:rsidR="00DC03BC" w:rsidRDefault="00DC03BC" w:rsidP="00761F18">
      <w:pPr>
        <w:pStyle w:val="Heading2"/>
        <w:spacing w:line="360" w:lineRule="auto"/>
        <w:jc w:val="both"/>
        <w:rPr>
          <w:rFonts w:ascii="Times New Roman" w:hAnsi="Times New Roman" w:cs="Times New Roman"/>
          <w:color w:val="auto"/>
          <w:sz w:val="24"/>
          <w:szCs w:val="24"/>
        </w:rPr>
      </w:pPr>
    </w:p>
    <w:p w14:paraId="3693A0B2" w14:textId="77777777" w:rsidR="00DC03BC" w:rsidRDefault="00DC03BC" w:rsidP="00761F18">
      <w:pPr>
        <w:pStyle w:val="Heading2"/>
        <w:spacing w:line="360" w:lineRule="auto"/>
        <w:jc w:val="both"/>
        <w:rPr>
          <w:rFonts w:ascii="Times New Roman" w:hAnsi="Times New Roman" w:cs="Times New Roman"/>
          <w:color w:val="auto"/>
          <w:sz w:val="24"/>
          <w:szCs w:val="24"/>
        </w:rPr>
      </w:pPr>
    </w:p>
    <w:p w14:paraId="0A9F949D" w14:textId="77777777" w:rsidR="00DC03BC" w:rsidRDefault="00DC03BC" w:rsidP="00761F18">
      <w:pPr>
        <w:pStyle w:val="Heading2"/>
        <w:spacing w:line="360" w:lineRule="auto"/>
        <w:jc w:val="both"/>
        <w:rPr>
          <w:rFonts w:ascii="Times New Roman" w:hAnsi="Times New Roman" w:cs="Times New Roman"/>
          <w:color w:val="auto"/>
          <w:sz w:val="24"/>
          <w:szCs w:val="24"/>
        </w:rPr>
      </w:pPr>
    </w:p>
    <w:p w14:paraId="695291D5" w14:textId="77777777" w:rsidR="00DC03BC" w:rsidRDefault="00DC03BC" w:rsidP="00761F18">
      <w:pPr>
        <w:pStyle w:val="Heading2"/>
        <w:spacing w:line="360" w:lineRule="auto"/>
        <w:jc w:val="both"/>
        <w:rPr>
          <w:rFonts w:ascii="Times New Roman" w:hAnsi="Times New Roman" w:cs="Times New Roman"/>
          <w:color w:val="auto"/>
          <w:sz w:val="24"/>
          <w:szCs w:val="24"/>
        </w:rPr>
      </w:pPr>
    </w:p>
    <w:p w14:paraId="77C205A1" w14:textId="77777777" w:rsidR="00DC03BC" w:rsidRDefault="00DC03BC" w:rsidP="00761F18">
      <w:pPr>
        <w:pStyle w:val="Heading2"/>
        <w:spacing w:line="360" w:lineRule="auto"/>
        <w:jc w:val="both"/>
        <w:rPr>
          <w:rFonts w:ascii="Times New Roman" w:hAnsi="Times New Roman" w:cs="Times New Roman"/>
          <w:color w:val="auto"/>
          <w:sz w:val="24"/>
          <w:szCs w:val="24"/>
        </w:rPr>
      </w:pPr>
    </w:p>
    <w:p w14:paraId="7AD82021" w14:textId="77777777" w:rsidR="00DC03BC" w:rsidRDefault="00DC03BC" w:rsidP="00761F18">
      <w:pPr>
        <w:pStyle w:val="Heading2"/>
        <w:spacing w:line="360" w:lineRule="auto"/>
        <w:jc w:val="both"/>
        <w:rPr>
          <w:rFonts w:ascii="Times New Roman" w:hAnsi="Times New Roman" w:cs="Times New Roman"/>
          <w:color w:val="auto"/>
          <w:sz w:val="24"/>
          <w:szCs w:val="24"/>
        </w:rPr>
      </w:pPr>
    </w:p>
    <w:p w14:paraId="7E578DA6" w14:textId="77777777" w:rsidR="00DC03BC" w:rsidRDefault="00DC03BC" w:rsidP="00761F18">
      <w:pPr>
        <w:pStyle w:val="Heading2"/>
        <w:spacing w:line="360" w:lineRule="auto"/>
        <w:jc w:val="both"/>
        <w:rPr>
          <w:rFonts w:ascii="Times New Roman" w:hAnsi="Times New Roman" w:cs="Times New Roman"/>
          <w:color w:val="auto"/>
          <w:sz w:val="24"/>
          <w:szCs w:val="24"/>
        </w:rPr>
      </w:pPr>
    </w:p>
    <w:p w14:paraId="20DC77D5" w14:textId="77777777" w:rsidR="00DC03BC" w:rsidRDefault="00DC03BC" w:rsidP="00761F18">
      <w:pPr>
        <w:pStyle w:val="Heading2"/>
        <w:spacing w:line="360" w:lineRule="auto"/>
        <w:jc w:val="both"/>
        <w:rPr>
          <w:rFonts w:ascii="Times New Roman" w:hAnsi="Times New Roman" w:cs="Times New Roman"/>
          <w:color w:val="auto"/>
          <w:sz w:val="24"/>
          <w:szCs w:val="24"/>
        </w:rPr>
      </w:pPr>
    </w:p>
    <w:p w14:paraId="0CE1AEFC" w14:textId="77777777" w:rsidR="00DC03BC" w:rsidRDefault="00DC03BC" w:rsidP="00761F18">
      <w:pPr>
        <w:pStyle w:val="Heading2"/>
        <w:spacing w:line="360" w:lineRule="auto"/>
        <w:jc w:val="both"/>
        <w:rPr>
          <w:rFonts w:ascii="Times New Roman" w:hAnsi="Times New Roman" w:cs="Times New Roman"/>
          <w:color w:val="auto"/>
          <w:sz w:val="24"/>
          <w:szCs w:val="24"/>
        </w:rPr>
      </w:pPr>
    </w:p>
    <w:p w14:paraId="7C637E06" w14:textId="21EFF048" w:rsidR="00ED117B" w:rsidRPr="00761F18" w:rsidRDefault="00000000" w:rsidP="00761F18">
      <w:pPr>
        <w:pStyle w:val="Heading2"/>
        <w:spacing w:line="360" w:lineRule="auto"/>
        <w:jc w:val="both"/>
        <w:rPr>
          <w:rFonts w:ascii="Times New Roman" w:hAnsi="Times New Roman" w:cs="Times New Roman"/>
          <w:color w:val="auto"/>
          <w:sz w:val="24"/>
          <w:szCs w:val="24"/>
        </w:rPr>
      </w:pPr>
      <w:r w:rsidRPr="00761F18">
        <w:rPr>
          <w:rFonts w:ascii="Times New Roman" w:hAnsi="Times New Roman" w:cs="Times New Roman"/>
          <w:color w:val="auto"/>
          <w:sz w:val="24"/>
          <w:szCs w:val="24"/>
        </w:rPr>
        <w:t>3. Gantt Chart (24 Weeks Overview)</w:t>
      </w:r>
    </w:p>
    <w:p w14:paraId="0FE6B47A" w14:textId="77777777" w:rsidR="00ED117B" w:rsidRDefault="00000000" w:rsidP="00761F18">
      <w:pPr>
        <w:spacing w:line="360" w:lineRule="auto"/>
        <w:jc w:val="both"/>
        <w:rPr>
          <w:rFonts w:ascii="Times New Roman" w:hAnsi="Times New Roman" w:cs="Times New Roman"/>
          <w:sz w:val="24"/>
          <w:szCs w:val="24"/>
        </w:rPr>
      </w:pPr>
      <w:r w:rsidRPr="00761F18">
        <w:rPr>
          <w:rFonts w:ascii="Times New Roman" w:hAnsi="Times New Roman" w:cs="Times New Roman"/>
          <w:sz w:val="24"/>
          <w:szCs w:val="24"/>
        </w:rPr>
        <w:t>Weeks 1–4: Foundation Phase</w:t>
      </w:r>
      <w:r w:rsidRPr="00761F18">
        <w:rPr>
          <w:rFonts w:ascii="Times New Roman" w:hAnsi="Times New Roman" w:cs="Times New Roman"/>
          <w:sz w:val="24"/>
          <w:szCs w:val="24"/>
        </w:rPr>
        <w:br/>
        <w:t>Weeks 5–10: Core Features Development</w:t>
      </w:r>
      <w:r w:rsidRPr="00761F18">
        <w:rPr>
          <w:rFonts w:ascii="Times New Roman" w:hAnsi="Times New Roman" w:cs="Times New Roman"/>
          <w:sz w:val="24"/>
          <w:szCs w:val="24"/>
        </w:rPr>
        <w:br/>
        <w:t>Weeks 11–14: Delivery System Implementation</w:t>
      </w:r>
      <w:r w:rsidRPr="00761F18">
        <w:rPr>
          <w:rFonts w:ascii="Times New Roman" w:hAnsi="Times New Roman" w:cs="Times New Roman"/>
          <w:sz w:val="24"/>
          <w:szCs w:val="24"/>
        </w:rPr>
        <w:br/>
        <w:t>Weeks 15–18: Advanced Features Development</w:t>
      </w:r>
      <w:r w:rsidRPr="00761F18">
        <w:rPr>
          <w:rFonts w:ascii="Times New Roman" w:hAnsi="Times New Roman" w:cs="Times New Roman"/>
          <w:sz w:val="24"/>
          <w:szCs w:val="24"/>
        </w:rPr>
        <w:br/>
        <w:t>Weeks 19–22: Testing and Optimization</w:t>
      </w:r>
      <w:r w:rsidRPr="00761F18">
        <w:rPr>
          <w:rFonts w:ascii="Times New Roman" w:hAnsi="Times New Roman" w:cs="Times New Roman"/>
          <w:sz w:val="24"/>
          <w:szCs w:val="24"/>
        </w:rPr>
        <w:br/>
        <w:t>Weeks 23–24: Deployment and Documentation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5"/>
        <w:gridCol w:w="911"/>
        <w:gridCol w:w="911"/>
        <w:gridCol w:w="769"/>
        <w:gridCol w:w="857"/>
        <w:gridCol w:w="857"/>
        <w:gridCol w:w="850"/>
      </w:tblGrid>
      <w:tr w:rsidR="004D4F14" w:rsidRPr="004D4F14" w14:paraId="029488A5" w14:textId="77777777">
        <w:trPr>
          <w:tblHeader/>
          <w:tblCellSpacing w:w="15" w:type="dxa"/>
        </w:trPr>
        <w:tc>
          <w:tcPr>
            <w:tcW w:w="0" w:type="auto"/>
            <w:vAlign w:val="center"/>
            <w:hideMark/>
          </w:tcPr>
          <w:p w14:paraId="071081EB" w14:textId="77777777" w:rsidR="004D4F14" w:rsidRPr="004D4F14" w:rsidRDefault="004D4F14" w:rsidP="004D4F14">
            <w:pPr>
              <w:spacing w:line="360" w:lineRule="auto"/>
              <w:jc w:val="both"/>
              <w:rPr>
                <w:rFonts w:ascii="Times New Roman" w:hAnsi="Times New Roman" w:cs="Times New Roman"/>
                <w:b/>
                <w:bCs/>
                <w:sz w:val="24"/>
                <w:szCs w:val="24"/>
                <w:lang w:val="en-TZ"/>
              </w:rPr>
            </w:pPr>
            <w:r w:rsidRPr="004D4F14">
              <w:rPr>
                <w:rFonts w:ascii="Times New Roman" w:hAnsi="Times New Roman" w:cs="Times New Roman"/>
                <w:b/>
                <w:bCs/>
                <w:sz w:val="24"/>
                <w:szCs w:val="24"/>
                <w:lang w:val="en-TZ"/>
              </w:rPr>
              <w:lastRenderedPageBreak/>
              <w:t>Activity / Phase</w:t>
            </w:r>
          </w:p>
        </w:tc>
        <w:tc>
          <w:tcPr>
            <w:tcW w:w="0" w:type="auto"/>
            <w:vAlign w:val="center"/>
            <w:hideMark/>
          </w:tcPr>
          <w:p w14:paraId="1F54D88F" w14:textId="77777777" w:rsidR="004D4F14" w:rsidRPr="004D4F14" w:rsidRDefault="004D4F14" w:rsidP="004D4F14">
            <w:pPr>
              <w:spacing w:line="360" w:lineRule="auto"/>
              <w:jc w:val="both"/>
              <w:rPr>
                <w:rFonts w:ascii="Times New Roman" w:hAnsi="Times New Roman" w:cs="Times New Roman"/>
                <w:b/>
                <w:bCs/>
                <w:sz w:val="24"/>
                <w:szCs w:val="24"/>
                <w:lang w:val="en-TZ"/>
              </w:rPr>
            </w:pPr>
            <w:r w:rsidRPr="004D4F14">
              <w:rPr>
                <w:rFonts w:ascii="Times New Roman" w:hAnsi="Times New Roman" w:cs="Times New Roman"/>
                <w:b/>
                <w:bCs/>
                <w:sz w:val="24"/>
                <w:szCs w:val="24"/>
                <w:lang w:val="en-TZ"/>
              </w:rPr>
              <w:t>W1–4</w:t>
            </w:r>
          </w:p>
        </w:tc>
        <w:tc>
          <w:tcPr>
            <w:tcW w:w="0" w:type="auto"/>
            <w:vAlign w:val="center"/>
            <w:hideMark/>
          </w:tcPr>
          <w:p w14:paraId="1504A4AB" w14:textId="77777777" w:rsidR="004D4F14" w:rsidRPr="004D4F14" w:rsidRDefault="004D4F14" w:rsidP="004D4F14">
            <w:pPr>
              <w:spacing w:line="360" w:lineRule="auto"/>
              <w:jc w:val="both"/>
              <w:rPr>
                <w:rFonts w:ascii="Times New Roman" w:hAnsi="Times New Roman" w:cs="Times New Roman"/>
                <w:b/>
                <w:bCs/>
                <w:sz w:val="24"/>
                <w:szCs w:val="24"/>
                <w:lang w:val="en-TZ"/>
              </w:rPr>
            </w:pPr>
            <w:r w:rsidRPr="004D4F14">
              <w:rPr>
                <w:rFonts w:ascii="Times New Roman" w:hAnsi="Times New Roman" w:cs="Times New Roman"/>
                <w:b/>
                <w:bCs/>
                <w:sz w:val="24"/>
                <w:szCs w:val="24"/>
                <w:lang w:val="en-TZ"/>
              </w:rPr>
              <w:t>W5–8</w:t>
            </w:r>
          </w:p>
        </w:tc>
        <w:tc>
          <w:tcPr>
            <w:tcW w:w="0" w:type="auto"/>
            <w:vAlign w:val="center"/>
            <w:hideMark/>
          </w:tcPr>
          <w:p w14:paraId="6E2DE8DE" w14:textId="77777777" w:rsidR="004D4F14" w:rsidRPr="004D4F14" w:rsidRDefault="004D4F14" w:rsidP="004D4F14">
            <w:pPr>
              <w:spacing w:line="360" w:lineRule="auto"/>
              <w:jc w:val="both"/>
              <w:rPr>
                <w:rFonts w:ascii="Times New Roman" w:hAnsi="Times New Roman" w:cs="Times New Roman"/>
                <w:b/>
                <w:bCs/>
                <w:sz w:val="24"/>
                <w:szCs w:val="24"/>
                <w:lang w:val="en-TZ"/>
              </w:rPr>
            </w:pPr>
            <w:r w:rsidRPr="004D4F14">
              <w:rPr>
                <w:rFonts w:ascii="Times New Roman" w:hAnsi="Times New Roman" w:cs="Times New Roman"/>
                <w:b/>
                <w:bCs/>
                <w:sz w:val="24"/>
                <w:szCs w:val="24"/>
                <w:lang w:val="en-TZ"/>
              </w:rPr>
              <w:t>W9–12</w:t>
            </w:r>
          </w:p>
        </w:tc>
        <w:tc>
          <w:tcPr>
            <w:tcW w:w="0" w:type="auto"/>
            <w:vAlign w:val="center"/>
            <w:hideMark/>
          </w:tcPr>
          <w:p w14:paraId="724B880D" w14:textId="77777777" w:rsidR="004D4F14" w:rsidRPr="004D4F14" w:rsidRDefault="004D4F14" w:rsidP="004D4F14">
            <w:pPr>
              <w:spacing w:line="360" w:lineRule="auto"/>
              <w:jc w:val="both"/>
              <w:rPr>
                <w:rFonts w:ascii="Times New Roman" w:hAnsi="Times New Roman" w:cs="Times New Roman"/>
                <w:b/>
                <w:bCs/>
                <w:sz w:val="24"/>
                <w:szCs w:val="24"/>
                <w:lang w:val="en-TZ"/>
              </w:rPr>
            </w:pPr>
            <w:r w:rsidRPr="004D4F14">
              <w:rPr>
                <w:rFonts w:ascii="Times New Roman" w:hAnsi="Times New Roman" w:cs="Times New Roman"/>
                <w:b/>
                <w:bCs/>
                <w:sz w:val="24"/>
                <w:szCs w:val="24"/>
                <w:lang w:val="en-TZ"/>
              </w:rPr>
              <w:t>W13–16</w:t>
            </w:r>
          </w:p>
        </w:tc>
        <w:tc>
          <w:tcPr>
            <w:tcW w:w="0" w:type="auto"/>
            <w:vAlign w:val="center"/>
            <w:hideMark/>
          </w:tcPr>
          <w:p w14:paraId="56AF6138" w14:textId="77777777" w:rsidR="004D4F14" w:rsidRPr="004D4F14" w:rsidRDefault="004D4F14" w:rsidP="004D4F14">
            <w:pPr>
              <w:spacing w:line="360" w:lineRule="auto"/>
              <w:jc w:val="both"/>
              <w:rPr>
                <w:rFonts w:ascii="Times New Roman" w:hAnsi="Times New Roman" w:cs="Times New Roman"/>
                <w:b/>
                <w:bCs/>
                <w:sz w:val="24"/>
                <w:szCs w:val="24"/>
                <w:lang w:val="en-TZ"/>
              </w:rPr>
            </w:pPr>
            <w:r w:rsidRPr="004D4F14">
              <w:rPr>
                <w:rFonts w:ascii="Times New Roman" w:hAnsi="Times New Roman" w:cs="Times New Roman"/>
                <w:b/>
                <w:bCs/>
                <w:sz w:val="24"/>
                <w:szCs w:val="24"/>
                <w:lang w:val="en-TZ"/>
              </w:rPr>
              <w:t>W17–20</w:t>
            </w:r>
          </w:p>
        </w:tc>
        <w:tc>
          <w:tcPr>
            <w:tcW w:w="0" w:type="auto"/>
            <w:vAlign w:val="center"/>
            <w:hideMark/>
          </w:tcPr>
          <w:p w14:paraId="21317CFC" w14:textId="77777777" w:rsidR="004D4F14" w:rsidRPr="004D4F14" w:rsidRDefault="004D4F14" w:rsidP="004D4F14">
            <w:pPr>
              <w:spacing w:line="360" w:lineRule="auto"/>
              <w:jc w:val="both"/>
              <w:rPr>
                <w:rFonts w:ascii="Times New Roman" w:hAnsi="Times New Roman" w:cs="Times New Roman"/>
                <w:b/>
                <w:bCs/>
                <w:sz w:val="24"/>
                <w:szCs w:val="24"/>
                <w:lang w:val="en-TZ"/>
              </w:rPr>
            </w:pPr>
            <w:r w:rsidRPr="004D4F14">
              <w:rPr>
                <w:rFonts w:ascii="Times New Roman" w:hAnsi="Times New Roman" w:cs="Times New Roman"/>
                <w:b/>
                <w:bCs/>
                <w:sz w:val="24"/>
                <w:szCs w:val="24"/>
                <w:lang w:val="en-TZ"/>
              </w:rPr>
              <w:t>W21–24</w:t>
            </w:r>
          </w:p>
        </w:tc>
      </w:tr>
      <w:tr w:rsidR="004D4F14" w:rsidRPr="004D4F14" w14:paraId="18EDCA77" w14:textId="77777777">
        <w:trPr>
          <w:tblCellSpacing w:w="15" w:type="dxa"/>
        </w:trPr>
        <w:tc>
          <w:tcPr>
            <w:tcW w:w="0" w:type="auto"/>
            <w:vAlign w:val="center"/>
            <w:hideMark/>
          </w:tcPr>
          <w:p w14:paraId="174AE528" w14:textId="77777777" w:rsidR="004D4F14" w:rsidRPr="004D4F14" w:rsidRDefault="004D4F14" w:rsidP="004D4F14">
            <w:pPr>
              <w:spacing w:line="360" w:lineRule="auto"/>
              <w:jc w:val="both"/>
              <w:rPr>
                <w:rFonts w:ascii="Times New Roman" w:hAnsi="Times New Roman" w:cs="Times New Roman"/>
                <w:sz w:val="24"/>
                <w:szCs w:val="24"/>
                <w:lang w:val="en-TZ"/>
              </w:rPr>
            </w:pPr>
            <w:r w:rsidRPr="004D4F14">
              <w:rPr>
                <w:rFonts w:ascii="Times New Roman" w:hAnsi="Times New Roman" w:cs="Times New Roman"/>
                <w:sz w:val="24"/>
                <w:szCs w:val="24"/>
                <w:lang w:val="en-TZ"/>
              </w:rPr>
              <w:t>Project Setup &amp; Environment Configuration</w:t>
            </w:r>
          </w:p>
        </w:tc>
        <w:tc>
          <w:tcPr>
            <w:tcW w:w="0" w:type="auto"/>
            <w:vAlign w:val="center"/>
            <w:hideMark/>
          </w:tcPr>
          <w:p w14:paraId="2F45E063" w14:textId="77777777" w:rsidR="004D4F14" w:rsidRPr="004D4F14" w:rsidRDefault="004D4F14" w:rsidP="004D4F14">
            <w:pPr>
              <w:spacing w:line="360" w:lineRule="auto"/>
              <w:jc w:val="both"/>
              <w:rPr>
                <w:rFonts w:ascii="Times New Roman" w:hAnsi="Times New Roman" w:cs="Times New Roman"/>
                <w:sz w:val="24"/>
                <w:szCs w:val="24"/>
                <w:lang w:val="en-TZ"/>
              </w:rPr>
            </w:pPr>
            <w:r w:rsidRPr="004D4F14">
              <w:rPr>
                <w:rFonts w:ascii="Times New Roman" w:hAnsi="Times New Roman" w:cs="Times New Roman"/>
                <w:sz w:val="24"/>
                <w:szCs w:val="24"/>
                <w:lang w:val="en-TZ"/>
              </w:rPr>
              <w:t>█████</w:t>
            </w:r>
          </w:p>
        </w:tc>
        <w:tc>
          <w:tcPr>
            <w:tcW w:w="0" w:type="auto"/>
            <w:vAlign w:val="center"/>
            <w:hideMark/>
          </w:tcPr>
          <w:p w14:paraId="26BE10EE"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649C4191"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598C3FFA"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747F2DAA"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4E07B669" w14:textId="77777777" w:rsidR="004D4F14" w:rsidRPr="004D4F14" w:rsidRDefault="004D4F14" w:rsidP="004D4F14">
            <w:pPr>
              <w:spacing w:line="360" w:lineRule="auto"/>
              <w:jc w:val="both"/>
              <w:rPr>
                <w:rFonts w:ascii="Times New Roman" w:hAnsi="Times New Roman" w:cs="Times New Roman"/>
                <w:sz w:val="24"/>
                <w:szCs w:val="24"/>
                <w:lang w:val="en-TZ"/>
              </w:rPr>
            </w:pPr>
          </w:p>
        </w:tc>
      </w:tr>
      <w:tr w:rsidR="004D4F14" w:rsidRPr="004D4F14" w14:paraId="058B8E0F" w14:textId="77777777">
        <w:trPr>
          <w:tblCellSpacing w:w="15" w:type="dxa"/>
        </w:trPr>
        <w:tc>
          <w:tcPr>
            <w:tcW w:w="0" w:type="auto"/>
            <w:vAlign w:val="center"/>
            <w:hideMark/>
          </w:tcPr>
          <w:p w14:paraId="757CF56B" w14:textId="77777777" w:rsidR="004D4F14" w:rsidRPr="004D4F14" w:rsidRDefault="004D4F14" w:rsidP="004D4F14">
            <w:pPr>
              <w:spacing w:line="360" w:lineRule="auto"/>
              <w:jc w:val="both"/>
              <w:rPr>
                <w:rFonts w:ascii="Times New Roman" w:hAnsi="Times New Roman" w:cs="Times New Roman"/>
                <w:sz w:val="24"/>
                <w:szCs w:val="24"/>
                <w:lang w:val="en-TZ"/>
              </w:rPr>
            </w:pPr>
            <w:r w:rsidRPr="004D4F14">
              <w:rPr>
                <w:rFonts w:ascii="Times New Roman" w:hAnsi="Times New Roman" w:cs="Times New Roman"/>
                <w:sz w:val="24"/>
                <w:szCs w:val="24"/>
                <w:lang w:val="en-TZ"/>
              </w:rPr>
              <w:t>Database Design &amp; Migrations</w:t>
            </w:r>
          </w:p>
        </w:tc>
        <w:tc>
          <w:tcPr>
            <w:tcW w:w="0" w:type="auto"/>
            <w:vAlign w:val="center"/>
            <w:hideMark/>
          </w:tcPr>
          <w:p w14:paraId="55E000EE" w14:textId="77777777" w:rsidR="004D4F14" w:rsidRPr="004D4F14" w:rsidRDefault="004D4F14" w:rsidP="004D4F14">
            <w:pPr>
              <w:spacing w:line="360" w:lineRule="auto"/>
              <w:jc w:val="both"/>
              <w:rPr>
                <w:rFonts w:ascii="Times New Roman" w:hAnsi="Times New Roman" w:cs="Times New Roman"/>
                <w:sz w:val="24"/>
                <w:szCs w:val="24"/>
                <w:lang w:val="en-TZ"/>
              </w:rPr>
            </w:pPr>
            <w:r w:rsidRPr="004D4F14">
              <w:rPr>
                <w:rFonts w:ascii="Times New Roman" w:hAnsi="Times New Roman" w:cs="Times New Roman"/>
                <w:sz w:val="24"/>
                <w:szCs w:val="24"/>
                <w:lang w:val="en-TZ"/>
              </w:rPr>
              <w:t>█████</w:t>
            </w:r>
          </w:p>
        </w:tc>
        <w:tc>
          <w:tcPr>
            <w:tcW w:w="0" w:type="auto"/>
            <w:vAlign w:val="center"/>
            <w:hideMark/>
          </w:tcPr>
          <w:p w14:paraId="0D909C6E"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7FCDE5FF"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18FD7721"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4ECFDA78"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16FD1140" w14:textId="77777777" w:rsidR="004D4F14" w:rsidRPr="004D4F14" w:rsidRDefault="004D4F14" w:rsidP="004D4F14">
            <w:pPr>
              <w:spacing w:line="360" w:lineRule="auto"/>
              <w:jc w:val="both"/>
              <w:rPr>
                <w:rFonts w:ascii="Times New Roman" w:hAnsi="Times New Roman" w:cs="Times New Roman"/>
                <w:sz w:val="24"/>
                <w:szCs w:val="24"/>
                <w:lang w:val="en-TZ"/>
              </w:rPr>
            </w:pPr>
          </w:p>
        </w:tc>
      </w:tr>
      <w:tr w:rsidR="004D4F14" w:rsidRPr="004D4F14" w14:paraId="26D52EE5" w14:textId="77777777">
        <w:trPr>
          <w:tblCellSpacing w:w="15" w:type="dxa"/>
        </w:trPr>
        <w:tc>
          <w:tcPr>
            <w:tcW w:w="0" w:type="auto"/>
            <w:vAlign w:val="center"/>
            <w:hideMark/>
          </w:tcPr>
          <w:p w14:paraId="55D585B4" w14:textId="77777777" w:rsidR="004D4F14" w:rsidRPr="004D4F14" w:rsidRDefault="004D4F14" w:rsidP="004D4F14">
            <w:pPr>
              <w:spacing w:line="360" w:lineRule="auto"/>
              <w:jc w:val="both"/>
              <w:rPr>
                <w:rFonts w:ascii="Times New Roman" w:hAnsi="Times New Roman" w:cs="Times New Roman"/>
                <w:sz w:val="24"/>
                <w:szCs w:val="24"/>
                <w:lang w:val="en-TZ"/>
              </w:rPr>
            </w:pPr>
            <w:r w:rsidRPr="004D4F14">
              <w:rPr>
                <w:rFonts w:ascii="Times New Roman" w:hAnsi="Times New Roman" w:cs="Times New Roman"/>
                <w:sz w:val="24"/>
                <w:szCs w:val="24"/>
                <w:lang w:val="en-TZ"/>
              </w:rPr>
              <w:t>User Authentication &amp; Admin Dashboard</w:t>
            </w:r>
          </w:p>
        </w:tc>
        <w:tc>
          <w:tcPr>
            <w:tcW w:w="0" w:type="auto"/>
            <w:vAlign w:val="center"/>
            <w:hideMark/>
          </w:tcPr>
          <w:p w14:paraId="7B772354" w14:textId="77777777" w:rsidR="004D4F14" w:rsidRPr="004D4F14" w:rsidRDefault="004D4F14" w:rsidP="004D4F14">
            <w:pPr>
              <w:spacing w:line="360" w:lineRule="auto"/>
              <w:jc w:val="both"/>
              <w:rPr>
                <w:rFonts w:ascii="Times New Roman" w:hAnsi="Times New Roman" w:cs="Times New Roman"/>
                <w:sz w:val="24"/>
                <w:szCs w:val="24"/>
                <w:lang w:val="en-TZ"/>
              </w:rPr>
            </w:pPr>
            <w:r w:rsidRPr="004D4F14">
              <w:rPr>
                <w:rFonts w:ascii="Times New Roman" w:hAnsi="Times New Roman" w:cs="Times New Roman"/>
                <w:sz w:val="24"/>
                <w:szCs w:val="24"/>
                <w:lang w:val="en-TZ"/>
              </w:rPr>
              <w:t>█████</w:t>
            </w:r>
          </w:p>
        </w:tc>
        <w:tc>
          <w:tcPr>
            <w:tcW w:w="0" w:type="auto"/>
            <w:vAlign w:val="center"/>
            <w:hideMark/>
          </w:tcPr>
          <w:p w14:paraId="24933EA9"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3FD797A9"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4CE2060F"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160F5B39"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662B5127" w14:textId="77777777" w:rsidR="004D4F14" w:rsidRPr="004D4F14" w:rsidRDefault="004D4F14" w:rsidP="004D4F14">
            <w:pPr>
              <w:spacing w:line="360" w:lineRule="auto"/>
              <w:jc w:val="both"/>
              <w:rPr>
                <w:rFonts w:ascii="Times New Roman" w:hAnsi="Times New Roman" w:cs="Times New Roman"/>
                <w:sz w:val="24"/>
                <w:szCs w:val="24"/>
                <w:lang w:val="en-TZ"/>
              </w:rPr>
            </w:pPr>
          </w:p>
        </w:tc>
      </w:tr>
      <w:tr w:rsidR="004D4F14" w:rsidRPr="004D4F14" w14:paraId="62299206" w14:textId="77777777">
        <w:trPr>
          <w:tblCellSpacing w:w="15" w:type="dxa"/>
        </w:trPr>
        <w:tc>
          <w:tcPr>
            <w:tcW w:w="0" w:type="auto"/>
            <w:vAlign w:val="center"/>
            <w:hideMark/>
          </w:tcPr>
          <w:p w14:paraId="5B74C5FB" w14:textId="77777777" w:rsidR="004D4F14" w:rsidRPr="004D4F14" w:rsidRDefault="004D4F14" w:rsidP="004D4F14">
            <w:pPr>
              <w:spacing w:line="360" w:lineRule="auto"/>
              <w:jc w:val="both"/>
              <w:rPr>
                <w:rFonts w:ascii="Times New Roman" w:hAnsi="Times New Roman" w:cs="Times New Roman"/>
                <w:sz w:val="24"/>
                <w:szCs w:val="24"/>
                <w:lang w:val="en-TZ"/>
              </w:rPr>
            </w:pPr>
            <w:r w:rsidRPr="004D4F14">
              <w:rPr>
                <w:rFonts w:ascii="Times New Roman" w:hAnsi="Times New Roman" w:cs="Times New Roman"/>
                <w:sz w:val="24"/>
                <w:szCs w:val="24"/>
                <w:lang w:val="en-TZ"/>
              </w:rPr>
              <w:t>Chef Profile &amp; Meal Management</w:t>
            </w:r>
          </w:p>
        </w:tc>
        <w:tc>
          <w:tcPr>
            <w:tcW w:w="0" w:type="auto"/>
            <w:vAlign w:val="center"/>
            <w:hideMark/>
          </w:tcPr>
          <w:p w14:paraId="29DC1044"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7A68D19F" w14:textId="77777777" w:rsidR="004D4F14" w:rsidRPr="004D4F14" w:rsidRDefault="004D4F14" w:rsidP="004D4F14">
            <w:pPr>
              <w:spacing w:line="360" w:lineRule="auto"/>
              <w:jc w:val="both"/>
              <w:rPr>
                <w:rFonts w:ascii="Times New Roman" w:hAnsi="Times New Roman" w:cs="Times New Roman"/>
                <w:sz w:val="24"/>
                <w:szCs w:val="24"/>
                <w:lang w:val="en-TZ"/>
              </w:rPr>
            </w:pPr>
            <w:r w:rsidRPr="004D4F14">
              <w:rPr>
                <w:rFonts w:ascii="Times New Roman" w:hAnsi="Times New Roman" w:cs="Times New Roman"/>
                <w:sz w:val="24"/>
                <w:szCs w:val="24"/>
                <w:lang w:val="en-TZ"/>
              </w:rPr>
              <w:t>█████</w:t>
            </w:r>
          </w:p>
        </w:tc>
        <w:tc>
          <w:tcPr>
            <w:tcW w:w="0" w:type="auto"/>
            <w:vAlign w:val="center"/>
            <w:hideMark/>
          </w:tcPr>
          <w:p w14:paraId="223EC78F"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5D7A8A18"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4110B00F"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383EF429" w14:textId="77777777" w:rsidR="004D4F14" w:rsidRPr="004D4F14" w:rsidRDefault="004D4F14" w:rsidP="004D4F14">
            <w:pPr>
              <w:spacing w:line="360" w:lineRule="auto"/>
              <w:jc w:val="both"/>
              <w:rPr>
                <w:rFonts w:ascii="Times New Roman" w:hAnsi="Times New Roman" w:cs="Times New Roman"/>
                <w:sz w:val="24"/>
                <w:szCs w:val="24"/>
                <w:lang w:val="en-TZ"/>
              </w:rPr>
            </w:pPr>
          </w:p>
        </w:tc>
      </w:tr>
      <w:tr w:rsidR="004D4F14" w:rsidRPr="004D4F14" w14:paraId="7AC5158D" w14:textId="77777777">
        <w:trPr>
          <w:tblCellSpacing w:w="15" w:type="dxa"/>
        </w:trPr>
        <w:tc>
          <w:tcPr>
            <w:tcW w:w="0" w:type="auto"/>
            <w:vAlign w:val="center"/>
            <w:hideMark/>
          </w:tcPr>
          <w:p w14:paraId="6FD3D4CE" w14:textId="77777777" w:rsidR="004D4F14" w:rsidRPr="004D4F14" w:rsidRDefault="004D4F14" w:rsidP="004D4F14">
            <w:pPr>
              <w:spacing w:line="360" w:lineRule="auto"/>
              <w:jc w:val="both"/>
              <w:rPr>
                <w:rFonts w:ascii="Times New Roman" w:hAnsi="Times New Roman" w:cs="Times New Roman"/>
                <w:sz w:val="24"/>
                <w:szCs w:val="24"/>
                <w:lang w:val="en-TZ"/>
              </w:rPr>
            </w:pPr>
            <w:r w:rsidRPr="004D4F14">
              <w:rPr>
                <w:rFonts w:ascii="Times New Roman" w:hAnsi="Times New Roman" w:cs="Times New Roman"/>
                <w:sz w:val="24"/>
                <w:szCs w:val="24"/>
                <w:lang w:val="en-TZ"/>
              </w:rPr>
              <w:t>Customer Ordering &amp; Cart System</w:t>
            </w:r>
          </w:p>
        </w:tc>
        <w:tc>
          <w:tcPr>
            <w:tcW w:w="0" w:type="auto"/>
            <w:vAlign w:val="center"/>
            <w:hideMark/>
          </w:tcPr>
          <w:p w14:paraId="2C97E0DE"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599A6C34" w14:textId="77777777" w:rsidR="004D4F14" w:rsidRPr="004D4F14" w:rsidRDefault="004D4F14" w:rsidP="004D4F14">
            <w:pPr>
              <w:spacing w:line="360" w:lineRule="auto"/>
              <w:jc w:val="both"/>
              <w:rPr>
                <w:rFonts w:ascii="Times New Roman" w:hAnsi="Times New Roman" w:cs="Times New Roman"/>
                <w:sz w:val="24"/>
                <w:szCs w:val="24"/>
                <w:lang w:val="en-TZ"/>
              </w:rPr>
            </w:pPr>
            <w:r w:rsidRPr="004D4F14">
              <w:rPr>
                <w:rFonts w:ascii="Times New Roman" w:hAnsi="Times New Roman" w:cs="Times New Roman"/>
                <w:sz w:val="24"/>
                <w:szCs w:val="24"/>
                <w:lang w:val="en-TZ"/>
              </w:rPr>
              <w:t>█████</w:t>
            </w:r>
          </w:p>
        </w:tc>
        <w:tc>
          <w:tcPr>
            <w:tcW w:w="0" w:type="auto"/>
            <w:vAlign w:val="center"/>
            <w:hideMark/>
          </w:tcPr>
          <w:p w14:paraId="1435F2A4"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74AA38B2"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414DEA91"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652C97B6" w14:textId="77777777" w:rsidR="004D4F14" w:rsidRPr="004D4F14" w:rsidRDefault="004D4F14" w:rsidP="004D4F14">
            <w:pPr>
              <w:spacing w:line="360" w:lineRule="auto"/>
              <w:jc w:val="both"/>
              <w:rPr>
                <w:rFonts w:ascii="Times New Roman" w:hAnsi="Times New Roman" w:cs="Times New Roman"/>
                <w:sz w:val="24"/>
                <w:szCs w:val="24"/>
                <w:lang w:val="en-TZ"/>
              </w:rPr>
            </w:pPr>
          </w:p>
        </w:tc>
      </w:tr>
      <w:tr w:rsidR="004D4F14" w:rsidRPr="004D4F14" w14:paraId="4E25FDCC" w14:textId="77777777">
        <w:trPr>
          <w:tblCellSpacing w:w="15" w:type="dxa"/>
        </w:trPr>
        <w:tc>
          <w:tcPr>
            <w:tcW w:w="0" w:type="auto"/>
            <w:vAlign w:val="center"/>
            <w:hideMark/>
          </w:tcPr>
          <w:p w14:paraId="75D8CCC3" w14:textId="77777777" w:rsidR="004D4F14" w:rsidRPr="004D4F14" w:rsidRDefault="004D4F14" w:rsidP="004D4F14">
            <w:pPr>
              <w:spacing w:line="360" w:lineRule="auto"/>
              <w:jc w:val="both"/>
              <w:rPr>
                <w:rFonts w:ascii="Times New Roman" w:hAnsi="Times New Roman" w:cs="Times New Roman"/>
                <w:sz w:val="24"/>
                <w:szCs w:val="24"/>
                <w:lang w:val="en-TZ"/>
              </w:rPr>
            </w:pPr>
            <w:r w:rsidRPr="004D4F14">
              <w:rPr>
                <w:rFonts w:ascii="Times New Roman" w:hAnsi="Times New Roman" w:cs="Times New Roman"/>
                <w:sz w:val="24"/>
                <w:szCs w:val="24"/>
                <w:lang w:val="en-TZ"/>
              </w:rPr>
              <w:t>Payment Integration</w:t>
            </w:r>
          </w:p>
        </w:tc>
        <w:tc>
          <w:tcPr>
            <w:tcW w:w="0" w:type="auto"/>
            <w:vAlign w:val="center"/>
            <w:hideMark/>
          </w:tcPr>
          <w:p w14:paraId="19344F80"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06DAA251" w14:textId="77777777" w:rsidR="004D4F14" w:rsidRPr="004D4F14" w:rsidRDefault="004D4F14" w:rsidP="004D4F14">
            <w:pPr>
              <w:spacing w:line="360" w:lineRule="auto"/>
              <w:jc w:val="both"/>
              <w:rPr>
                <w:rFonts w:ascii="Times New Roman" w:hAnsi="Times New Roman" w:cs="Times New Roman"/>
                <w:sz w:val="24"/>
                <w:szCs w:val="24"/>
                <w:lang w:val="en-TZ"/>
              </w:rPr>
            </w:pPr>
            <w:r w:rsidRPr="004D4F14">
              <w:rPr>
                <w:rFonts w:ascii="Times New Roman" w:hAnsi="Times New Roman" w:cs="Times New Roman"/>
                <w:sz w:val="24"/>
                <w:szCs w:val="24"/>
                <w:lang w:val="en-TZ"/>
              </w:rPr>
              <w:t>███</w:t>
            </w:r>
          </w:p>
        </w:tc>
        <w:tc>
          <w:tcPr>
            <w:tcW w:w="0" w:type="auto"/>
            <w:vAlign w:val="center"/>
            <w:hideMark/>
          </w:tcPr>
          <w:p w14:paraId="0C91B57A"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4CEBB7B3"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09F33894"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52CE447B" w14:textId="77777777" w:rsidR="004D4F14" w:rsidRPr="004D4F14" w:rsidRDefault="004D4F14" w:rsidP="004D4F14">
            <w:pPr>
              <w:spacing w:line="360" w:lineRule="auto"/>
              <w:jc w:val="both"/>
              <w:rPr>
                <w:rFonts w:ascii="Times New Roman" w:hAnsi="Times New Roman" w:cs="Times New Roman"/>
                <w:sz w:val="24"/>
                <w:szCs w:val="24"/>
                <w:lang w:val="en-TZ"/>
              </w:rPr>
            </w:pPr>
          </w:p>
        </w:tc>
      </w:tr>
      <w:tr w:rsidR="004D4F14" w:rsidRPr="004D4F14" w14:paraId="43C0E743" w14:textId="77777777">
        <w:trPr>
          <w:tblCellSpacing w:w="15" w:type="dxa"/>
        </w:trPr>
        <w:tc>
          <w:tcPr>
            <w:tcW w:w="0" w:type="auto"/>
            <w:vAlign w:val="center"/>
            <w:hideMark/>
          </w:tcPr>
          <w:p w14:paraId="22865028" w14:textId="77777777" w:rsidR="004D4F14" w:rsidRPr="004D4F14" w:rsidRDefault="004D4F14" w:rsidP="004D4F14">
            <w:pPr>
              <w:spacing w:line="360" w:lineRule="auto"/>
              <w:jc w:val="both"/>
              <w:rPr>
                <w:rFonts w:ascii="Times New Roman" w:hAnsi="Times New Roman" w:cs="Times New Roman"/>
                <w:sz w:val="24"/>
                <w:szCs w:val="24"/>
                <w:lang w:val="en-TZ"/>
              </w:rPr>
            </w:pPr>
            <w:r w:rsidRPr="004D4F14">
              <w:rPr>
                <w:rFonts w:ascii="Times New Roman" w:hAnsi="Times New Roman" w:cs="Times New Roman"/>
                <w:sz w:val="24"/>
                <w:szCs w:val="24"/>
                <w:lang w:val="en-TZ"/>
              </w:rPr>
              <w:t>Delivery System &amp; Assignment Logic</w:t>
            </w:r>
          </w:p>
        </w:tc>
        <w:tc>
          <w:tcPr>
            <w:tcW w:w="0" w:type="auto"/>
            <w:vAlign w:val="center"/>
            <w:hideMark/>
          </w:tcPr>
          <w:p w14:paraId="15BDC83B"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2CB72DAA"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0A5FAF5F" w14:textId="77777777" w:rsidR="004D4F14" w:rsidRPr="004D4F14" w:rsidRDefault="004D4F14" w:rsidP="004D4F14">
            <w:pPr>
              <w:spacing w:line="360" w:lineRule="auto"/>
              <w:jc w:val="both"/>
              <w:rPr>
                <w:rFonts w:ascii="Times New Roman" w:hAnsi="Times New Roman" w:cs="Times New Roman"/>
                <w:sz w:val="24"/>
                <w:szCs w:val="24"/>
                <w:lang w:val="en-TZ"/>
              </w:rPr>
            </w:pPr>
            <w:r w:rsidRPr="004D4F14">
              <w:rPr>
                <w:rFonts w:ascii="Times New Roman" w:hAnsi="Times New Roman" w:cs="Times New Roman"/>
                <w:sz w:val="24"/>
                <w:szCs w:val="24"/>
                <w:lang w:val="en-TZ"/>
              </w:rPr>
              <w:t>████</w:t>
            </w:r>
          </w:p>
        </w:tc>
        <w:tc>
          <w:tcPr>
            <w:tcW w:w="0" w:type="auto"/>
            <w:vAlign w:val="center"/>
            <w:hideMark/>
          </w:tcPr>
          <w:p w14:paraId="13D79679"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50B453F5"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3105BA18" w14:textId="77777777" w:rsidR="004D4F14" w:rsidRPr="004D4F14" w:rsidRDefault="004D4F14" w:rsidP="004D4F14">
            <w:pPr>
              <w:spacing w:line="360" w:lineRule="auto"/>
              <w:jc w:val="both"/>
              <w:rPr>
                <w:rFonts w:ascii="Times New Roman" w:hAnsi="Times New Roman" w:cs="Times New Roman"/>
                <w:sz w:val="24"/>
                <w:szCs w:val="24"/>
                <w:lang w:val="en-TZ"/>
              </w:rPr>
            </w:pPr>
          </w:p>
        </w:tc>
      </w:tr>
      <w:tr w:rsidR="004D4F14" w:rsidRPr="004D4F14" w14:paraId="171B4F7C" w14:textId="77777777">
        <w:trPr>
          <w:tblCellSpacing w:w="15" w:type="dxa"/>
        </w:trPr>
        <w:tc>
          <w:tcPr>
            <w:tcW w:w="0" w:type="auto"/>
            <w:vAlign w:val="center"/>
            <w:hideMark/>
          </w:tcPr>
          <w:p w14:paraId="5A74C630" w14:textId="77777777" w:rsidR="004D4F14" w:rsidRPr="004D4F14" w:rsidRDefault="004D4F14" w:rsidP="004D4F14">
            <w:pPr>
              <w:spacing w:line="360" w:lineRule="auto"/>
              <w:jc w:val="both"/>
              <w:rPr>
                <w:rFonts w:ascii="Times New Roman" w:hAnsi="Times New Roman" w:cs="Times New Roman"/>
                <w:sz w:val="24"/>
                <w:szCs w:val="24"/>
                <w:lang w:val="en-TZ"/>
              </w:rPr>
            </w:pPr>
            <w:r w:rsidRPr="004D4F14">
              <w:rPr>
                <w:rFonts w:ascii="Times New Roman" w:hAnsi="Times New Roman" w:cs="Times New Roman"/>
                <w:sz w:val="24"/>
                <w:szCs w:val="24"/>
                <w:lang w:val="en-TZ"/>
              </w:rPr>
              <w:t>Real-Time Location Tracking</w:t>
            </w:r>
          </w:p>
        </w:tc>
        <w:tc>
          <w:tcPr>
            <w:tcW w:w="0" w:type="auto"/>
            <w:vAlign w:val="center"/>
            <w:hideMark/>
          </w:tcPr>
          <w:p w14:paraId="4CE3F8E7"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60D08B1C"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3B759F2B" w14:textId="77777777" w:rsidR="004D4F14" w:rsidRPr="004D4F14" w:rsidRDefault="004D4F14" w:rsidP="004D4F14">
            <w:pPr>
              <w:spacing w:line="360" w:lineRule="auto"/>
              <w:jc w:val="both"/>
              <w:rPr>
                <w:rFonts w:ascii="Times New Roman" w:hAnsi="Times New Roman" w:cs="Times New Roman"/>
                <w:sz w:val="24"/>
                <w:szCs w:val="24"/>
                <w:lang w:val="en-TZ"/>
              </w:rPr>
            </w:pPr>
            <w:r w:rsidRPr="004D4F14">
              <w:rPr>
                <w:rFonts w:ascii="Times New Roman" w:hAnsi="Times New Roman" w:cs="Times New Roman"/>
                <w:sz w:val="24"/>
                <w:szCs w:val="24"/>
                <w:lang w:val="en-TZ"/>
              </w:rPr>
              <w:t>███</w:t>
            </w:r>
          </w:p>
        </w:tc>
        <w:tc>
          <w:tcPr>
            <w:tcW w:w="0" w:type="auto"/>
            <w:vAlign w:val="center"/>
            <w:hideMark/>
          </w:tcPr>
          <w:p w14:paraId="2A6800FA"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72FA2DD1"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02BC9135" w14:textId="77777777" w:rsidR="004D4F14" w:rsidRPr="004D4F14" w:rsidRDefault="004D4F14" w:rsidP="004D4F14">
            <w:pPr>
              <w:spacing w:line="360" w:lineRule="auto"/>
              <w:jc w:val="both"/>
              <w:rPr>
                <w:rFonts w:ascii="Times New Roman" w:hAnsi="Times New Roman" w:cs="Times New Roman"/>
                <w:sz w:val="24"/>
                <w:szCs w:val="24"/>
                <w:lang w:val="en-TZ"/>
              </w:rPr>
            </w:pPr>
          </w:p>
        </w:tc>
      </w:tr>
      <w:tr w:rsidR="004D4F14" w:rsidRPr="004D4F14" w14:paraId="51317483" w14:textId="77777777">
        <w:trPr>
          <w:tblCellSpacing w:w="15" w:type="dxa"/>
        </w:trPr>
        <w:tc>
          <w:tcPr>
            <w:tcW w:w="0" w:type="auto"/>
            <w:vAlign w:val="center"/>
            <w:hideMark/>
          </w:tcPr>
          <w:p w14:paraId="0DC5087E" w14:textId="77777777" w:rsidR="004D4F14" w:rsidRPr="004D4F14" w:rsidRDefault="004D4F14" w:rsidP="004D4F14">
            <w:pPr>
              <w:spacing w:line="360" w:lineRule="auto"/>
              <w:jc w:val="both"/>
              <w:rPr>
                <w:rFonts w:ascii="Times New Roman" w:hAnsi="Times New Roman" w:cs="Times New Roman"/>
                <w:sz w:val="24"/>
                <w:szCs w:val="24"/>
                <w:lang w:val="en-TZ"/>
              </w:rPr>
            </w:pPr>
            <w:r w:rsidRPr="004D4F14">
              <w:rPr>
                <w:rFonts w:ascii="Times New Roman" w:hAnsi="Times New Roman" w:cs="Times New Roman"/>
                <w:sz w:val="24"/>
                <w:szCs w:val="24"/>
                <w:lang w:val="en-TZ"/>
              </w:rPr>
              <w:t>Order Status Management</w:t>
            </w:r>
          </w:p>
        </w:tc>
        <w:tc>
          <w:tcPr>
            <w:tcW w:w="0" w:type="auto"/>
            <w:vAlign w:val="center"/>
            <w:hideMark/>
          </w:tcPr>
          <w:p w14:paraId="5AE375FB"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6331FE77"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0FFC04BC" w14:textId="77777777" w:rsidR="004D4F14" w:rsidRPr="004D4F14" w:rsidRDefault="004D4F14" w:rsidP="004D4F14">
            <w:pPr>
              <w:spacing w:line="360" w:lineRule="auto"/>
              <w:jc w:val="both"/>
              <w:rPr>
                <w:rFonts w:ascii="Times New Roman" w:hAnsi="Times New Roman" w:cs="Times New Roman"/>
                <w:sz w:val="24"/>
                <w:szCs w:val="24"/>
                <w:lang w:val="en-TZ"/>
              </w:rPr>
            </w:pPr>
            <w:r w:rsidRPr="004D4F14">
              <w:rPr>
                <w:rFonts w:ascii="Times New Roman" w:hAnsi="Times New Roman" w:cs="Times New Roman"/>
                <w:sz w:val="24"/>
                <w:szCs w:val="24"/>
                <w:lang w:val="en-TZ"/>
              </w:rPr>
              <w:t>███</w:t>
            </w:r>
          </w:p>
        </w:tc>
        <w:tc>
          <w:tcPr>
            <w:tcW w:w="0" w:type="auto"/>
            <w:vAlign w:val="center"/>
            <w:hideMark/>
          </w:tcPr>
          <w:p w14:paraId="524E4A2E"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2080B528"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04B28F55" w14:textId="77777777" w:rsidR="004D4F14" w:rsidRPr="004D4F14" w:rsidRDefault="004D4F14" w:rsidP="004D4F14">
            <w:pPr>
              <w:spacing w:line="360" w:lineRule="auto"/>
              <w:jc w:val="both"/>
              <w:rPr>
                <w:rFonts w:ascii="Times New Roman" w:hAnsi="Times New Roman" w:cs="Times New Roman"/>
                <w:sz w:val="24"/>
                <w:szCs w:val="24"/>
                <w:lang w:val="en-TZ"/>
              </w:rPr>
            </w:pPr>
          </w:p>
        </w:tc>
      </w:tr>
      <w:tr w:rsidR="004D4F14" w:rsidRPr="004D4F14" w14:paraId="15781E40" w14:textId="77777777">
        <w:trPr>
          <w:tblCellSpacing w:w="15" w:type="dxa"/>
        </w:trPr>
        <w:tc>
          <w:tcPr>
            <w:tcW w:w="0" w:type="auto"/>
            <w:vAlign w:val="center"/>
            <w:hideMark/>
          </w:tcPr>
          <w:p w14:paraId="714FAE1D" w14:textId="77777777" w:rsidR="004D4F14" w:rsidRPr="004D4F14" w:rsidRDefault="004D4F14" w:rsidP="004D4F14">
            <w:pPr>
              <w:spacing w:line="360" w:lineRule="auto"/>
              <w:jc w:val="both"/>
              <w:rPr>
                <w:rFonts w:ascii="Times New Roman" w:hAnsi="Times New Roman" w:cs="Times New Roman"/>
                <w:sz w:val="24"/>
                <w:szCs w:val="24"/>
                <w:lang w:val="en-TZ"/>
              </w:rPr>
            </w:pPr>
            <w:r w:rsidRPr="004D4F14">
              <w:rPr>
                <w:rFonts w:ascii="Times New Roman" w:hAnsi="Times New Roman" w:cs="Times New Roman"/>
                <w:sz w:val="24"/>
                <w:szCs w:val="24"/>
                <w:lang w:val="en-TZ"/>
              </w:rPr>
              <w:t>Reviews &amp; Ratings</w:t>
            </w:r>
          </w:p>
        </w:tc>
        <w:tc>
          <w:tcPr>
            <w:tcW w:w="0" w:type="auto"/>
            <w:vAlign w:val="center"/>
            <w:hideMark/>
          </w:tcPr>
          <w:p w14:paraId="18D7774A"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1D0802F7"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5766703B"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0FEC719C" w14:textId="77777777" w:rsidR="004D4F14" w:rsidRPr="004D4F14" w:rsidRDefault="004D4F14" w:rsidP="004D4F14">
            <w:pPr>
              <w:spacing w:line="360" w:lineRule="auto"/>
              <w:jc w:val="both"/>
              <w:rPr>
                <w:rFonts w:ascii="Times New Roman" w:hAnsi="Times New Roman" w:cs="Times New Roman"/>
                <w:sz w:val="24"/>
                <w:szCs w:val="24"/>
                <w:lang w:val="en-TZ"/>
              </w:rPr>
            </w:pPr>
            <w:r w:rsidRPr="004D4F14">
              <w:rPr>
                <w:rFonts w:ascii="Times New Roman" w:hAnsi="Times New Roman" w:cs="Times New Roman"/>
                <w:sz w:val="24"/>
                <w:szCs w:val="24"/>
                <w:lang w:val="en-TZ"/>
              </w:rPr>
              <w:t>███</w:t>
            </w:r>
          </w:p>
        </w:tc>
        <w:tc>
          <w:tcPr>
            <w:tcW w:w="0" w:type="auto"/>
            <w:vAlign w:val="center"/>
            <w:hideMark/>
          </w:tcPr>
          <w:p w14:paraId="7CCF2FE8"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336DC700" w14:textId="77777777" w:rsidR="004D4F14" w:rsidRPr="004D4F14" w:rsidRDefault="004D4F14" w:rsidP="004D4F14">
            <w:pPr>
              <w:spacing w:line="360" w:lineRule="auto"/>
              <w:jc w:val="both"/>
              <w:rPr>
                <w:rFonts w:ascii="Times New Roman" w:hAnsi="Times New Roman" w:cs="Times New Roman"/>
                <w:sz w:val="24"/>
                <w:szCs w:val="24"/>
                <w:lang w:val="en-TZ"/>
              </w:rPr>
            </w:pPr>
          </w:p>
        </w:tc>
      </w:tr>
      <w:tr w:rsidR="004D4F14" w:rsidRPr="004D4F14" w14:paraId="48CBA9A2" w14:textId="77777777">
        <w:trPr>
          <w:tblCellSpacing w:w="15" w:type="dxa"/>
        </w:trPr>
        <w:tc>
          <w:tcPr>
            <w:tcW w:w="0" w:type="auto"/>
            <w:vAlign w:val="center"/>
            <w:hideMark/>
          </w:tcPr>
          <w:p w14:paraId="3C2D2929" w14:textId="77777777" w:rsidR="004D4F14" w:rsidRPr="004D4F14" w:rsidRDefault="004D4F14" w:rsidP="004D4F14">
            <w:pPr>
              <w:spacing w:line="360" w:lineRule="auto"/>
              <w:jc w:val="both"/>
              <w:rPr>
                <w:rFonts w:ascii="Times New Roman" w:hAnsi="Times New Roman" w:cs="Times New Roman"/>
                <w:sz w:val="24"/>
                <w:szCs w:val="24"/>
                <w:lang w:val="en-TZ"/>
              </w:rPr>
            </w:pPr>
            <w:r w:rsidRPr="004D4F14">
              <w:rPr>
                <w:rFonts w:ascii="Times New Roman" w:hAnsi="Times New Roman" w:cs="Times New Roman"/>
                <w:sz w:val="24"/>
                <w:szCs w:val="24"/>
                <w:lang w:val="en-TZ"/>
              </w:rPr>
              <w:t>Notifications System</w:t>
            </w:r>
          </w:p>
        </w:tc>
        <w:tc>
          <w:tcPr>
            <w:tcW w:w="0" w:type="auto"/>
            <w:vAlign w:val="center"/>
            <w:hideMark/>
          </w:tcPr>
          <w:p w14:paraId="2B90CE4E"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6D4759F4"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6552DAC0"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369EF45B" w14:textId="77777777" w:rsidR="004D4F14" w:rsidRPr="004D4F14" w:rsidRDefault="004D4F14" w:rsidP="004D4F14">
            <w:pPr>
              <w:spacing w:line="360" w:lineRule="auto"/>
              <w:jc w:val="both"/>
              <w:rPr>
                <w:rFonts w:ascii="Times New Roman" w:hAnsi="Times New Roman" w:cs="Times New Roman"/>
                <w:sz w:val="24"/>
                <w:szCs w:val="24"/>
                <w:lang w:val="en-TZ"/>
              </w:rPr>
            </w:pPr>
            <w:r w:rsidRPr="004D4F14">
              <w:rPr>
                <w:rFonts w:ascii="Times New Roman" w:hAnsi="Times New Roman" w:cs="Times New Roman"/>
                <w:sz w:val="24"/>
                <w:szCs w:val="24"/>
                <w:lang w:val="en-TZ"/>
              </w:rPr>
              <w:t>███</w:t>
            </w:r>
          </w:p>
        </w:tc>
        <w:tc>
          <w:tcPr>
            <w:tcW w:w="0" w:type="auto"/>
            <w:vAlign w:val="center"/>
            <w:hideMark/>
          </w:tcPr>
          <w:p w14:paraId="0B112386"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2B8C84B4" w14:textId="77777777" w:rsidR="004D4F14" w:rsidRPr="004D4F14" w:rsidRDefault="004D4F14" w:rsidP="004D4F14">
            <w:pPr>
              <w:spacing w:line="360" w:lineRule="auto"/>
              <w:jc w:val="both"/>
              <w:rPr>
                <w:rFonts w:ascii="Times New Roman" w:hAnsi="Times New Roman" w:cs="Times New Roman"/>
                <w:sz w:val="24"/>
                <w:szCs w:val="24"/>
                <w:lang w:val="en-TZ"/>
              </w:rPr>
            </w:pPr>
          </w:p>
        </w:tc>
      </w:tr>
      <w:tr w:rsidR="004D4F14" w:rsidRPr="004D4F14" w14:paraId="77794676" w14:textId="77777777">
        <w:trPr>
          <w:tblCellSpacing w:w="15" w:type="dxa"/>
        </w:trPr>
        <w:tc>
          <w:tcPr>
            <w:tcW w:w="0" w:type="auto"/>
            <w:vAlign w:val="center"/>
            <w:hideMark/>
          </w:tcPr>
          <w:p w14:paraId="48378730" w14:textId="77777777" w:rsidR="004D4F14" w:rsidRPr="004D4F14" w:rsidRDefault="004D4F14" w:rsidP="004D4F14">
            <w:pPr>
              <w:spacing w:line="360" w:lineRule="auto"/>
              <w:jc w:val="both"/>
              <w:rPr>
                <w:rFonts w:ascii="Times New Roman" w:hAnsi="Times New Roman" w:cs="Times New Roman"/>
                <w:sz w:val="24"/>
                <w:szCs w:val="24"/>
                <w:lang w:val="en-TZ"/>
              </w:rPr>
            </w:pPr>
            <w:r w:rsidRPr="004D4F14">
              <w:rPr>
                <w:rFonts w:ascii="Times New Roman" w:hAnsi="Times New Roman" w:cs="Times New Roman"/>
                <w:sz w:val="24"/>
                <w:szCs w:val="24"/>
                <w:lang w:val="en-TZ"/>
              </w:rPr>
              <w:t>Search, Reports &amp; Analytics</w:t>
            </w:r>
          </w:p>
        </w:tc>
        <w:tc>
          <w:tcPr>
            <w:tcW w:w="0" w:type="auto"/>
            <w:vAlign w:val="center"/>
            <w:hideMark/>
          </w:tcPr>
          <w:p w14:paraId="154A2664"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58AF77A9"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5E8E641C"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17A37E96" w14:textId="77777777" w:rsidR="004D4F14" w:rsidRPr="004D4F14" w:rsidRDefault="004D4F14" w:rsidP="004D4F14">
            <w:pPr>
              <w:spacing w:line="360" w:lineRule="auto"/>
              <w:jc w:val="both"/>
              <w:rPr>
                <w:rFonts w:ascii="Times New Roman" w:hAnsi="Times New Roman" w:cs="Times New Roman"/>
                <w:sz w:val="24"/>
                <w:szCs w:val="24"/>
                <w:lang w:val="en-TZ"/>
              </w:rPr>
            </w:pPr>
            <w:r w:rsidRPr="004D4F14">
              <w:rPr>
                <w:rFonts w:ascii="Times New Roman" w:hAnsi="Times New Roman" w:cs="Times New Roman"/>
                <w:sz w:val="24"/>
                <w:szCs w:val="24"/>
                <w:lang w:val="en-TZ"/>
              </w:rPr>
              <w:t>████</w:t>
            </w:r>
          </w:p>
        </w:tc>
        <w:tc>
          <w:tcPr>
            <w:tcW w:w="0" w:type="auto"/>
            <w:vAlign w:val="center"/>
            <w:hideMark/>
          </w:tcPr>
          <w:p w14:paraId="763BEFFE"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7472E99E" w14:textId="77777777" w:rsidR="004D4F14" w:rsidRPr="004D4F14" w:rsidRDefault="004D4F14" w:rsidP="004D4F14">
            <w:pPr>
              <w:spacing w:line="360" w:lineRule="auto"/>
              <w:jc w:val="both"/>
              <w:rPr>
                <w:rFonts w:ascii="Times New Roman" w:hAnsi="Times New Roman" w:cs="Times New Roman"/>
                <w:sz w:val="24"/>
                <w:szCs w:val="24"/>
                <w:lang w:val="en-TZ"/>
              </w:rPr>
            </w:pPr>
          </w:p>
        </w:tc>
      </w:tr>
      <w:tr w:rsidR="004D4F14" w:rsidRPr="004D4F14" w14:paraId="1AD0EF64" w14:textId="77777777">
        <w:trPr>
          <w:tblCellSpacing w:w="15" w:type="dxa"/>
        </w:trPr>
        <w:tc>
          <w:tcPr>
            <w:tcW w:w="0" w:type="auto"/>
            <w:vAlign w:val="center"/>
            <w:hideMark/>
          </w:tcPr>
          <w:p w14:paraId="029104A6" w14:textId="77777777" w:rsidR="004D4F14" w:rsidRPr="004D4F14" w:rsidRDefault="004D4F14" w:rsidP="004D4F14">
            <w:pPr>
              <w:spacing w:line="360" w:lineRule="auto"/>
              <w:jc w:val="both"/>
              <w:rPr>
                <w:rFonts w:ascii="Times New Roman" w:hAnsi="Times New Roman" w:cs="Times New Roman"/>
                <w:sz w:val="24"/>
                <w:szCs w:val="24"/>
                <w:lang w:val="en-TZ"/>
              </w:rPr>
            </w:pPr>
            <w:r w:rsidRPr="004D4F14">
              <w:rPr>
                <w:rFonts w:ascii="Times New Roman" w:hAnsi="Times New Roman" w:cs="Times New Roman"/>
                <w:sz w:val="24"/>
                <w:szCs w:val="24"/>
                <w:lang w:val="en-TZ"/>
              </w:rPr>
              <w:t>UI/UX Refinement</w:t>
            </w:r>
          </w:p>
        </w:tc>
        <w:tc>
          <w:tcPr>
            <w:tcW w:w="0" w:type="auto"/>
            <w:vAlign w:val="center"/>
            <w:hideMark/>
          </w:tcPr>
          <w:p w14:paraId="106BF773"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1900B187"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4AA73BBE"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0CABCE9B"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3621B6F9" w14:textId="77777777" w:rsidR="004D4F14" w:rsidRPr="004D4F14" w:rsidRDefault="004D4F14" w:rsidP="004D4F14">
            <w:pPr>
              <w:spacing w:line="360" w:lineRule="auto"/>
              <w:jc w:val="both"/>
              <w:rPr>
                <w:rFonts w:ascii="Times New Roman" w:hAnsi="Times New Roman" w:cs="Times New Roman"/>
                <w:sz w:val="24"/>
                <w:szCs w:val="24"/>
                <w:lang w:val="en-TZ"/>
              </w:rPr>
            </w:pPr>
            <w:r w:rsidRPr="004D4F14">
              <w:rPr>
                <w:rFonts w:ascii="Times New Roman" w:hAnsi="Times New Roman" w:cs="Times New Roman"/>
                <w:sz w:val="24"/>
                <w:szCs w:val="24"/>
                <w:lang w:val="en-TZ"/>
              </w:rPr>
              <w:t>███</w:t>
            </w:r>
          </w:p>
        </w:tc>
        <w:tc>
          <w:tcPr>
            <w:tcW w:w="0" w:type="auto"/>
            <w:vAlign w:val="center"/>
            <w:hideMark/>
          </w:tcPr>
          <w:p w14:paraId="46753DCE" w14:textId="77777777" w:rsidR="004D4F14" w:rsidRPr="004D4F14" w:rsidRDefault="004D4F14" w:rsidP="004D4F14">
            <w:pPr>
              <w:spacing w:line="360" w:lineRule="auto"/>
              <w:jc w:val="both"/>
              <w:rPr>
                <w:rFonts w:ascii="Times New Roman" w:hAnsi="Times New Roman" w:cs="Times New Roman"/>
                <w:sz w:val="24"/>
                <w:szCs w:val="24"/>
                <w:lang w:val="en-TZ"/>
              </w:rPr>
            </w:pPr>
          </w:p>
        </w:tc>
      </w:tr>
      <w:tr w:rsidR="004D4F14" w:rsidRPr="004D4F14" w14:paraId="5C5FEF3A" w14:textId="77777777">
        <w:trPr>
          <w:tblCellSpacing w:w="15" w:type="dxa"/>
        </w:trPr>
        <w:tc>
          <w:tcPr>
            <w:tcW w:w="0" w:type="auto"/>
            <w:vAlign w:val="center"/>
            <w:hideMark/>
          </w:tcPr>
          <w:p w14:paraId="5C7C83DA" w14:textId="77777777" w:rsidR="004D4F14" w:rsidRPr="004D4F14" w:rsidRDefault="004D4F14" w:rsidP="004D4F14">
            <w:pPr>
              <w:spacing w:line="360" w:lineRule="auto"/>
              <w:jc w:val="both"/>
              <w:rPr>
                <w:rFonts w:ascii="Times New Roman" w:hAnsi="Times New Roman" w:cs="Times New Roman"/>
                <w:sz w:val="24"/>
                <w:szCs w:val="24"/>
                <w:lang w:val="en-TZ"/>
              </w:rPr>
            </w:pPr>
            <w:r w:rsidRPr="004D4F14">
              <w:rPr>
                <w:rFonts w:ascii="Times New Roman" w:hAnsi="Times New Roman" w:cs="Times New Roman"/>
                <w:sz w:val="24"/>
                <w:szCs w:val="24"/>
                <w:lang w:val="en-TZ"/>
              </w:rPr>
              <w:t>Performance &amp; Security Testing</w:t>
            </w:r>
          </w:p>
        </w:tc>
        <w:tc>
          <w:tcPr>
            <w:tcW w:w="0" w:type="auto"/>
            <w:vAlign w:val="center"/>
            <w:hideMark/>
          </w:tcPr>
          <w:p w14:paraId="2FDB28B3"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05B52117"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10C31C77"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2827C20C"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184BFE69" w14:textId="77777777" w:rsidR="004D4F14" w:rsidRPr="004D4F14" w:rsidRDefault="004D4F14" w:rsidP="004D4F14">
            <w:pPr>
              <w:spacing w:line="360" w:lineRule="auto"/>
              <w:jc w:val="both"/>
              <w:rPr>
                <w:rFonts w:ascii="Times New Roman" w:hAnsi="Times New Roman" w:cs="Times New Roman"/>
                <w:sz w:val="24"/>
                <w:szCs w:val="24"/>
                <w:lang w:val="en-TZ"/>
              </w:rPr>
            </w:pPr>
            <w:r w:rsidRPr="004D4F14">
              <w:rPr>
                <w:rFonts w:ascii="Times New Roman" w:hAnsi="Times New Roman" w:cs="Times New Roman"/>
                <w:sz w:val="24"/>
                <w:szCs w:val="24"/>
                <w:lang w:val="en-TZ"/>
              </w:rPr>
              <w:t>████</w:t>
            </w:r>
          </w:p>
        </w:tc>
        <w:tc>
          <w:tcPr>
            <w:tcW w:w="0" w:type="auto"/>
            <w:vAlign w:val="center"/>
            <w:hideMark/>
          </w:tcPr>
          <w:p w14:paraId="366BB087" w14:textId="77777777" w:rsidR="004D4F14" w:rsidRPr="004D4F14" w:rsidRDefault="004D4F14" w:rsidP="004D4F14">
            <w:pPr>
              <w:spacing w:line="360" w:lineRule="auto"/>
              <w:jc w:val="both"/>
              <w:rPr>
                <w:rFonts w:ascii="Times New Roman" w:hAnsi="Times New Roman" w:cs="Times New Roman"/>
                <w:sz w:val="24"/>
                <w:szCs w:val="24"/>
                <w:lang w:val="en-TZ"/>
              </w:rPr>
            </w:pPr>
          </w:p>
        </w:tc>
      </w:tr>
      <w:tr w:rsidR="004D4F14" w:rsidRPr="004D4F14" w14:paraId="088584E1" w14:textId="77777777">
        <w:trPr>
          <w:tblCellSpacing w:w="15" w:type="dxa"/>
        </w:trPr>
        <w:tc>
          <w:tcPr>
            <w:tcW w:w="0" w:type="auto"/>
            <w:vAlign w:val="center"/>
            <w:hideMark/>
          </w:tcPr>
          <w:p w14:paraId="67696926" w14:textId="77777777" w:rsidR="004D4F14" w:rsidRPr="004D4F14" w:rsidRDefault="004D4F14" w:rsidP="004D4F14">
            <w:pPr>
              <w:spacing w:line="360" w:lineRule="auto"/>
              <w:jc w:val="both"/>
              <w:rPr>
                <w:rFonts w:ascii="Times New Roman" w:hAnsi="Times New Roman" w:cs="Times New Roman"/>
                <w:sz w:val="24"/>
                <w:szCs w:val="24"/>
                <w:lang w:val="en-TZ"/>
              </w:rPr>
            </w:pPr>
            <w:r w:rsidRPr="004D4F14">
              <w:rPr>
                <w:rFonts w:ascii="Times New Roman" w:hAnsi="Times New Roman" w:cs="Times New Roman"/>
                <w:sz w:val="24"/>
                <w:szCs w:val="24"/>
                <w:lang w:val="en-TZ"/>
              </w:rPr>
              <w:t>User Acceptance Testing</w:t>
            </w:r>
          </w:p>
        </w:tc>
        <w:tc>
          <w:tcPr>
            <w:tcW w:w="0" w:type="auto"/>
            <w:vAlign w:val="center"/>
            <w:hideMark/>
          </w:tcPr>
          <w:p w14:paraId="51F3B1EB"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0CFD596B"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6E5C1790"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5E00EA45"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642835C0" w14:textId="77777777" w:rsidR="004D4F14" w:rsidRPr="004D4F14" w:rsidRDefault="004D4F14" w:rsidP="004D4F14">
            <w:pPr>
              <w:spacing w:line="360" w:lineRule="auto"/>
              <w:jc w:val="both"/>
              <w:rPr>
                <w:rFonts w:ascii="Times New Roman" w:hAnsi="Times New Roman" w:cs="Times New Roman"/>
                <w:sz w:val="24"/>
                <w:szCs w:val="24"/>
                <w:lang w:val="en-TZ"/>
              </w:rPr>
            </w:pPr>
            <w:r w:rsidRPr="004D4F14">
              <w:rPr>
                <w:rFonts w:ascii="Times New Roman" w:hAnsi="Times New Roman" w:cs="Times New Roman"/>
                <w:sz w:val="24"/>
                <w:szCs w:val="24"/>
                <w:lang w:val="en-TZ"/>
              </w:rPr>
              <w:t>███</w:t>
            </w:r>
          </w:p>
        </w:tc>
        <w:tc>
          <w:tcPr>
            <w:tcW w:w="0" w:type="auto"/>
            <w:vAlign w:val="center"/>
            <w:hideMark/>
          </w:tcPr>
          <w:p w14:paraId="75A2FB09" w14:textId="77777777" w:rsidR="004D4F14" w:rsidRPr="004D4F14" w:rsidRDefault="004D4F14" w:rsidP="004D4F14">
            <w:pPr>
              <w:spacing w:line="360" w:lineRule="auto"/>
              <w:jc w:val="both"/>
              <w:rPr>
                <w:rFonts w:ascii="Times New Roman" w:hAnsi="Times New Roman" w:cs="Times New Roman"/>
                <w:sz w:val="24"/>
                <w:szCs w:val="24"/>
                <w:lang w:val="en-TZ"/>
              </w:rPr>
            </w:pPr>
          </w:p>
        </w:tc>
      </w:tr>
      <w:tr w:rsidR="004D4F14" w:rsidRPr="004D4F14" w14:paraId="47E14726" w14:textId="77777777">
        <w:trPr>
          <w:tblCellSpacing w:w="15" w:type="dxa"/>
        </w:trPr>
        <w:tc>
          <w:tcPr>
            <w:tcW w:w="0" w:type="auto"/>
            <w:vAlign w:val="center"/>
            <w:hideMark/>
          </w:tcPr>
          <w:p w14:paraId="054761EA" w14:textId="77777777" w:rsidR="004D4F14" w:rsidRPr="004D4F14" w:rsidRDefault="004D4F14" w:rsidP="004D4F14">
            <w:pPr>
              <w:spacing w:line="360" w:lineRule="auto"/>
              <w:jc w:val="both"/>
              <w:rPr>
                <w:rFonts w:ascii="Times New Roman" w:hAnsi="Times New Roman" w:cs="Times New Roman"/>
                <w:sz w:val="24"/>
                <w:szCs w:val="24"/>
                <w:lang w:val="en-TZ"/>
              </w:rPr>
            </w:pPr>
            <w:r w:rsidRPr="004D4F14">
              <w:rPr>
                <w:rFonts w:ascii="Times New Roman" w:hAnsi="Times New Roman" w:cs="Times New Roman"/>
                <w:sz w:val="24"/>
                <w:szCs w:val="24"/>
                <w:lang w:val="en-TZ"/>
              </w:rPr>
              <w:lastRenderedPageBreak/>
              <w:t>Deployment &amp; Production Setup</w:t>
            </w:r>
          </w:p>
        </w:tc>
        <w:tc>
          <w:tcPr>
            <w:tcW w:w="0" w:type="auto"/>
            <w:vAlign w:val="center"/>
            <w:hideMark/>
          </w:tcPr>
          <w:p w14:paraId="1E840E00"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4B19CE1F"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380556FA"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3FE674E2"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071EE78F"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47A60A2D" w14:textId="77777777" w:rsidR="004D4F14" w:rsidRPr="004D4F14" w:rsidRDefault="004D4F14" w:rsidP="004D4F14">
            <w:pPr>
              <w:spacing w:line="360" w:lineRule="auto"/>
              <w:jc w:val="both"/>
              <w:rPr>
                <w:rFonts w:ascii="Times New Roman" w:hAnsi="Times New Roman" w:cs="Times New Roman"/>
                <w:sz w:val="24"/>
                <w:szCs w:val="24"/>
                <w:lang w:val="en-TZ"/>
              </w:rPr>
            </w:pPr>
            <w:r w:rsidRPr="004D4F14">
              <w:rPr>
                <w:rFonts w:ascii="Times New Roman" w:hAnsi="Times New Roman" w:cs="Times New Roman"/>
                <w:sz w:val="24"/>
                <w:szCs w:val="24"/>
                <w:lang w:val="en-TZ"/>
              </w:rPr>
              <w:t>███</w:t>
            </w:r>
          </w:p>
        </w:tc>
      </w:tr>
      <w:tr w:rsidR="004D4F14" w:rsidRPr="004D4F14" w14:paraId="33E3DEE0" w14:textId="77777777">
        <w:trPr>
          <w:tblCellSpacing w:w="15" w:type="dxa"/>
        </w:trPr>
        <w:tc>
          <w:tcPr>
            <w:tcW w:w="0" w:type="auto"/>
            <w:vAlign w:val="center"/>
            <w:hideMark/>
          </w:tcPr>
          <w:p w14:paraId="28735EBD" w14:textId="77777777" w:rsidR="004D4F14" w:rsidRPr="004D4F14" w:rsidRDefault="004D4F14" w:rsidP="004D4F14">
            <w:pPr>
              <w:spacing w:line="360" w:lineRule="auto"/>
              <w:jc w:val="both"/>
              <w:rPr>
                <w:rFonts w:ascii="Times New Roman" w:hAnsi="Times New Roman" w:cs="Times New Roman"/>
                <w:sz w:val="24"/>
                <w:szCs w:val="24"/>
                <w:lang w:val="en-TZ"/>
              </w:rPr>
            </w:pPr>
            <w:r w:rsidRPr="004D4F14">
              <w:rPr>
                <w:rFonts w:ascii="Times New Roman" w:hAnsi="Times New Roman" w:cs="Times New Roman"/>
                <w:sz w:val="24"/>
                <w:szCs w:val="24"/>
                <w:lang w:val="en-TZ"/>
              </w:rPr>
              <w:t>Documentation &amp; Training</w:t>
            </w:r>
          </w:p>
        </w:tc>
        <w:tc>
          <w:tcPr>
            <w:tcW w:w="0" w:type="auto"/>
            <w:vAlign w:val="center"/>
            <w:hideMark/>
          </w:tcPr>
          <w:p w14:paraId="6D063BA5"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232B119E"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464FAACC"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79582A20"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4654FB8B" w14:textId="77777777" w:rsidR="004D4F14" w:rsidRPr="004D4F14" w:rsidRDefault="004D4F14" w:rsidP="004D4F14">
            <w:pPr>
              <w:spacing w:line="360" w:lineRule="auto"/>
              <w:jc w:val="both"/>
              <w:rPr>
                <w:rFonts w:ascii="Times New Roman" w:hAnsi="Times New Roman" w:cs="Times New Roman"/>
                <w:sz w:val="24"/>
                <w:szCs w:val="24"/>
                <w:lang w:val="en-TZ"/>
              </w:rPr>
            </w:pPr>
          </w:p>
        </w:tc>
        <w:tc>
          <w:tcPr>
            <w:tcW w:w="0" w:type="auto"/>
            <w:vAlign w:val="center"/>
            <w:hideMark/>
          </w:tcPr>
          <w:p w14:paraId="4542EF51" w14:textId="77777777" w:rsidR="004D4F14" w:rsidRPr="004D4F14" w:rsidRDefault="004D4F14" w:rsidP="004D4F14">
            <w:pPr>
              <w:spacing w:line="360" w:lineRule="auto"/>
              <w:jc w:val="both"/>
              <w:rPr>
                <w:rFonts w:ascii="Times New Roman" w:hAnsi="Times New Roman" w:cs="Times New Roman"/>
                <w:sz w:val="24"/>
                <w:szCs w:val="24"/>
                <w:lang w:val="en-TZ"/>
              </w:rPr>
            </w:pPr>
            <w:r w:rsidRPr="004D4F14">
              <w:rPr>
                <w:rFonts w:ascii="Times New Roman" w:hAnsi="Times New Roman" w:cs="Times New Roman"/>
                <w:sz w:val="24"/>
                <w:szCs w:val="24"/>
                <w:lang w:val="en-TZ"/>
              </w:rPr>
              <w:t>███</w:t>
            </w:r>
          </w:p>
        </w:tc>
      </w:tr>
    </w:tbl>
    <w:p w14:paraId="5FC7A6A0" w14:textId="77777777" w:rsidR="004D4F14" w:rsidRDefault="004D4F14" w:rsidP="00761F18">
      <w:pPr>
        <w:spacing w:line="360" w:lineRule="auto"/>
        <w:jc w:val="both"/>
        <w:rPr>
          <w:rFonts w:ascii="Times New Roman" w:hAnsi="Times New Roman" w:cs="Times New Roman"/>
          <w:sz w:val="24"/>
          <w:szCs w:val="24"/>
        </w:rPr>
      </w:pPr>
    </w:p>
    <w:p w14:paraId="78FE962E" w14:textId="77777777" w:rsidR="00582B24" w:rsidRDefault="00582B24" w:rsidP="00761F18">
      <w:pPr>
        <w:spacing w:line="360" w:lineRule="auto"/>
        <w:jc w:val="both"/>
        <w:rPr>
          <w:rFonts w:ascii="Times New Roman" w:hAnsi="Times New Roman" w:cs="Times New Roman"/>
          <w:sz w:val="24"/>
          <w:szCs w:val="24"/>
        </w:rPr>
      </w:pPr>
    </w:p>
    <w:p w14:paraId="28146F60" w14:textId="77777777" w:rsidR="00582B24" w:rsidRPr="00582B24" w:rsidRDefault="00582B24" w:rsidP="00582B24">
      <w:pPr>
        <w:spacing w:line="360" w:lineRule="auto"/>
        <w:jc w:val="both"/>
        <w:rPr>
          <w:rFonts w:ascii="Times New Roman" w:hAnsi="Times New Roman" w:cs="Times New Roman"/>
          <w:b/>
          <w:bCs/>
          <w:sz w:val="24"/>
          <w:szCs w:val="24"/>
          <w:lang w:val="en-TZ"/>
        </w:rPr>
      </w:pPr>
      <w:bookmarkStart w:id="0" w:name="_Hlk220156524"/>
      <w:r w:rsidRPr="00582B24">
        <w:rPr>
          <w:rFonts w:ascii="Times New Roman" w:hAnsi="Times New Roman" w:cs="Times New Roman"/>
          <w:b/>
          <w:bCs/>
          <w:sz w:val="24"/>
          <w:szCs w:val="24"/>
          <w:lang w:val="en-TZ"/>
        </w:rPr>
        <w:t>4.0 System Testing</w:t>
      </w:r>
    </w:p>
    <w:p w14:paraId="33016AED" w14:textId="77777777" w:rsidR="00582B24" w:rsidRPr="00582B24" w:rsidRDefault="00582B24" w:rsidP="00582B24">
      <w:pPr>
        <w:spacing w:line="360" w:lineRule="auto"/>
        <w:jc w:val="both"/>
        <w:rPr>
          <w:rFonts w:ascii="Times New Roman" w:hAnsi="Times New Roman" w:cs="Times New Roman"/>
          <w:sz w:val="24"/>
          <w:szCs w:val="24"/>
          <w:lang w:val="en-TZ"/>
        </w:rPr>
      </w:pPr>
      <w:r w:rsidRPr="00582B24">
        <w:rPr>
          <w:rFonts w:ascii="Times New Roman" w:hAnsi="Times New Roman" w:cs="Times New Roman"/>
          <w:sz w:val="24"/>
          <w:szCs w:val="24"/>
          <w:lang w:val="en-TZ"/>
        </w:rPr>
        <w:t>System testing is conducted to ensure that the developed system functions correctly, meets user requirements, and is free from major errors before deployment. The following testing methods were used:</w:t>
      </w:r>
    </w:p>
    <w:p w14:paraId="586FD0A6" w14:textId="77777777" w:rsidR="00582B24" w:rsidRPr="00582B24" w:rsidRDefault="00582B24" w:rsidP="00582B24">
      <w:pPr>
        <w:spacing w:line="360" w:lineRule="auto"/>
        <w:jc w:val="both"/>
        <w:rPr>
          <w:rFonts w:ascii="Times New Roman" w:hAnsi="Times New Roman" w:cs="Times New Roman"/>
          <w:b/>
          <w:bCs/>
          <w:sz w:val="24"/>
          <w:szCs w:val="24"/>
          <w:lang w:val="en-TZ"/>
        </w:rPr>
      </w:pPr>
      <w:r w:rsidRPr="00582B24">
        <w:rPr>
          <w:rFonts w:ascii="Times New Roman" w:hAnsi="Times New Roman" w:cs="Times New Roman"/>
          <w:b/>
          <w:bCs/>
          <w:sz w:val="24"/>
          <w:szCs w:val="24"/>
          <w:lang w:val="en-TZ"/>
        </w:rPr>
        <w:t>4.1 Unit Testing</w:t>
      </w:r>
    </w:p>
    <w:p w14:paraId="54A4663E" w14:textId="77777777" w:rsidR="00582B24" w:rsidRPr="00582B24" w:rsidRDefault="00582B24" w:rsidP="00582B24">
      <w:pPr>
        <w:spacing w:line="360" w:lineRule="auto"/>
        <w:jc w:val="both"/>
        <w:rPr>
          <w:rFonts w:ascii="Times New Roman" w:hAnsi="Times New Roman" w:cs="Times New Roman"/>
          <w:sz w:val="24"/>
          <w:szCs w:val="24"/>
          <w:lang w:val="en-TZ"/>
        </w:rPr>
      </w:pPr>
      <w:r w:rsidRPr="00582B24">
        <w:rPr>
          <w:rFonts w:ascii="Times New Roman" w:hAnsi="Times New Roman" w:cs="Times New Roman"/>
          <w:sz w:val="24"/>
          <w:szCs w:val="24"/>
          <w:lang w:val="en-TZ"/>
        </w:rPr>
        <w:t>Unit testing involves testing individual components or modules of the system separately to ensure that each unit performs its intended function correctly. This helps identify errors at an early stage of development.</w:t>
      </w:r>
    </w:p>
    <w:p w14:paraId="41F32E9E" w14:textId="77777777" w:rsidR="00582B24" w:rsidRPr="00582B24" w:rsidRDefault="00582B24" w:rsidP="00582B24">
      <w:pPr>
        <w:spacing w:line="360" w:lineRule="auto"/>
        <w:jc w:val="both"/>
        <w:rPr>
          <w:rFonts w:ascii="Times New Roman" w:hAnsi="Times New Roman" w:cs="Times New Roman"/>
          <w:b/>
          <w:bCs/>
          <w:sz w:val="24"/>
          <w:szCs w:val="24"/>
          <w:lang w:val="en-TZ"/>
        </w:rPr>
      </w:pPr>
      <w:r w:rsidRPr="00582B24">
        <w:rPr>
          <w:rFonts w:ascii="Times New Roman" w:hAnsi="Times New Roman" w:cs="Times New Roman"/>
          <w:b/>
          <w:bCs/>
          <w:sz w:val="24"/>
          <w:szCs w:val="24"/>
          <w:lang w:val="en-TZ"/>
        </w:rPr>
        <w:t>4.2 Integration Testing</w:t>
      </w:r>
    </w:p>
    <w:p w14:paraId="295031ED" w14:textId="77777777" w:rsidR="00582B24" w:rsidRPr="00582B24" w:rsidRDefault="00582B24" w:rsidP="00582B24">
      <w:pPr>
        <w:spacing w:line="360" w:lineRule="auto"/>
        <w:jc w:val="both"/>
        <w:rPr>
          <w:rFonts w:ascii="Times New Roman" w:hAnsi="Times New Roman" w:cs="Times New Roman"/>
          <w:sz w:val="24"/>
          <w:szCs w:val="24"/>
          <w:lang w:val="en-TZ"/>
        </w:rPr>
      </w:pPr>
      <w:r w:rsidRPr="00582B24">
        <w:rPr>
          <w:rFonts w:ascii="Times New Roman" w:hAnsi="Times New Roman" w:cs="Times New Roman"/>
          <w:sz w:val="24"/>
          <w:szCs w:val="24"/>
          <w:lang w:val="en-TZ"/>
        </w:rPr>
        <w:t>Integration testing is carried out after unit testing to verify that different modules or components work together as expected. It focuses on detecting issues in data flow and interaction between integrated system components.</w:t>
      </w:r>
    </w:p>
    <w:p w14:paraId="0498125D" w14:textId="77777777" w:rsidR="00582B24" w:rsidRPr="00582B24" w:rsidRDefault="00582B24" w:rsidP="00582B24">
      <w:pPr>
        <w:spacing w:line="360" w:lineRule="auto"/>
        <w:jc w:val="both"/>
        <w:rPr>
          <w:rFonts w:ascii="Times New Roman" w:hAnsi="Times New Roman" w:cs="Times New Roman"/>
          <w:b/>
          <w:bCs/>
          <w:sz w:val="24"/>
          <w:szCs w:val="24"/>
          <w:lang w:val="en-TZ"/>
        </w:rPr>
      </w:pPr>
      <w:r w:rsidRPr="00582B24">
        <w:rPr>
          <w:rFonts w:ascii="Times New Roman" w:hAnsi="Times New Roman" w:cs="Times New Roman"/>
          <w:b/>
          <w:bCs/>
          <w:sz w:val="24"/>
          <w:szCs w:val="24"/>
          <w:lang w:val="en-TZ"/>
        </w:rPr>
        <w:t>4.3 System Testing</w:t>
      </w:r>
    </w:p>
    <w:p w14:paraId="59053547" w14:textId="77777777" w:rsidR="00582B24" w:rsidRPr="00582B24" w:rsidRDefault="00582B24" w:rsidP="00582B24">
      <w:pPr>
        <w:spacing w:line="360" w:lineRule="auto"/>
        <w:jc w:val="both"/>
        <w:rPr>
          <w:rFonts w:ascii="Times New Roman" w:hAnsi="Times New Roman" w:cs="Times New Roman"/>
          <w:sz w:val="24"/>
          <w:szCs w:val="24"/>
          <w:lang w:val="en-TZ"/>
        </w:rPr>
      </w:pPr>
      <w:r w:rsidRPr="00582B24">
        <w:rPr>
          <w:rFonts w:ascii="Times New Roman" w:hAnsi="Times New Roman" w:cs="Times New Roman"/>
          <w:sz w:val="24"/>
          <w:szCs w:val="24"/>
          <w:lang w:val="en-TZ"/>
        </w:rPr>
        <w:t>System testing evaluates the complete and fully integrated system as a whole. It ensures that the system meets the specified functional and non-functional requirements such as performance, security, and reliability.</w:t>
      </w:r>
    </w:p>
    <w:p w14:paraId="37D9C72D" w14:textId="77777777" w:rsidR="00582B24" w:rsidRPr="00582B24" w:rsidRDefault="00582B24" w:rsidP="00582B24">
      <w:pPr>
        <w:spacing w:line="360" w:lineRule="auto"/>
        <w:jc w:val="both"/>
        <w:rPr>
          <w:rFonts w:ascii="Times New Roman" w:hAnsi="Times New Roman" w:cs="Times New Roman"/>
          <w:b/>
          <w:bCs/>
          <w:sz w:val="24"/>
          <w:szCs w:val="24"/>
          <w:lang w:val="en-TZ"/>
        </w:rPr>
      </w:pPr>
      <w:r w:rsidRPr="00582B24">
        <w:rPr>
          <w:rFonts w:ascii="Times New Roman" w:hAnsi="Times New Roman" w:cs="Times New Roman"/>
          <w:b/>
          <w:bCs/>
          <w:sz w:val="24"/>
          <w:szCs w:val="24"/>
          <w:lang w:val="en-TZ"/>
        </w:rPr>
        <w:t>4.4 Acceptance Testing</w:t>
      </w:r>
    </w:p>
    <w:p w14:paraId="71C1FB9A" w14:textId="41B114D5" w:rsidR="00582B24" w:rsidRPr="00582B24" w:rsidRDefault="00582B24" w:rsidP="00582B24">
      <w:pPr>
        <w:spacing w:line="360" w:lineRule="auto"/>
        <w:jc w:val="both"/>
        <w:rPr>
          <w:rFonts w:ascii="Times New Roman" w:hAnsi="Times New Roman" w:cs="Times New Roman"/>
          <w:sz w:val="24"/>
          <w:szCs w:val="24"/>
          <w:lang w:val="en-TZ"/>
        </w:rPr>
      </w:pPr>
      <w:r w:rsidRPr="00582B24">
        <w:rPr>
          <w:rFonts w:ascii="Times New Roman" w:hAnsi="Times New Roman" w:cs="Times New Roman"/>
          <w:sz w:val="24"/>
          <w:szCs w:val="24"/>
          <w:lang w:val="en-TZ"/>
        </w:rPr>
        <w:lastRenderedPageBreak/>
        <w:t>Acceptance testing is performed to confirm that the system satisfies user needs and business requirements. This testing is usually conducted by end users or stakeholders to determine whether the system is ready for deployment.</w:t>
      </w:r>
    </w:p>
    <w:p w14:paraId="39DE3BE1" w14:textId="77777777" w:rsidR="00582B24" w:rsidRPr="00582B24" w:rsidRDefault="00582B24" w:rsidP="00582B24">
      <w:pPr>
        <w:spacing w:line="360" w:lineRule="auto"/>
        <w:jc w:val="both"/>
        <w:rPr>
          <w:rFonts w:ascii="Times New Roman" w:hAnsi="Times New Roman" w:cs="Times New Roman"/>
          <w:b/>
          <w:bCs/>
          <w:sz w:val="24"/>
          <w:szCs w:val="24"/>
          <w:lang w:val="en-TZ"/>
        </w:rPr>
      </w:pPr>
      <w:r w:rsidRPr="00582B24">
        <w:rPr>
          <w:rFonts w:ascii="Times New Roman" w:hAnsi="Times New Roman" w:cs="Times New Roman"/>
          <w:b/>
          <w:bCs/>
          <w:sz w:val="24"/>
          <w:szCs w:val="24"/>
          <w:lang w:val="en-TZ"/>
        </w:rPr>
        <w:t>5.0 System Deployment</w:t>
      </w:r>
    </w:p>
    <w:p w14:paraId="1DAC072C" w14:textId="77777777" w:rsidR="00582B24" w:rsidRPr="00582B24" w:rsidRDefault="00582B24" w:rsidP="00582B24">
      <w:pPr>
        <w:spacing w:line="360" w:lineRule="auto"/>
        <w:jc w:val="both"/>
        <w:rPr>
          <w:rFonts w:ascii="Times New Roman" w:hAnsi="Times New Roman" w:cs="Times New Roman"/>
          <w:sz w:val="24"/>
          <w:szCs w:val="24"/>
          <w:lang w:val="en-TZ"/>
        </w:rPr>
      </w:pPr>
      <w:r w:rsidRPr="00582B24">
        <w:rPr>
          <w:rFonts w:ascii="Times New Roman" w:hAnsi="Times New Roman" w:cs="Times New Roman"/>
          <w:sz w:val="24"/>
          <w:szCs w:val="24"/>
          <w:lang w:val="en-TZ"/>
        </w:rPr>
        <w:t>System deployment involves making the system available for use by end users. The following activities were carried out during deployment:</w:t>
      </w:r>
    </w:p>
    <w:p w14:paraId="6B9BF40E" w14:textId="77777777" w:rsidR="00582B24" w:rsidRPr="00582B24" w:rsidRDefault="00582B24" w:rsidP="00582B24">
      <w:pPr>
        <w:spacing w:line="360" w:lineRule="auto"/>
        <w:jc w:val="both"/>
        <w:rPr>
          <w:rFonts w:ascii="Times New Roman" w:hAnsi="Times New Roman" w:cs="Times New Roman"/>
          <w:b/>
          <w:bCs/>
          <w:sz w:val="24"/>
          <w:szCs w:val="24"/>
          <w:lang w:val="en-TZ"/>
        </w:rPr>
      </w:pPr>
      <w:r w:rsidRPr="00582B24">
        <w:rPr>
          <w:rFonts w:ascii="Times New Roman" w:hAnsi="Times New Roman" w:cs="Times New Roman"/>
          <w:b/>
          <w:bCs/>
          <w:sz w:val="24"/>
          <w:szCs w:val="24"/>
          <w:lang w:val="en-TZ"/>
        </w:rPr>
        <w:t>5.1 Acquisition and Installation of Required Hardware and Software</w:t>
      </w:r>
    </w:p>
    <w:p w14:paraId="58EEAB74" w14:textId="77777777" w:rsidR="00582B24" w:rsidRPr="00582B24" w:rsidRDefault="00582B24" w:rsidP="00582B24">
      <w:pPr>
        <w:spacing w:line="360" w:lineRule="auto"/>
        <w:jc w:val="both"/>
        <w:rPr>
          <w:rFonts w:ascii="Times New Roman" w:hAnsi="Times New Roman" w:cs="Times New Roman"/>
          <w:sz w:val="24"/>
          <w:szCs w:val="24"/>
          <w:lang w:val="en-TZ"/>
        </w:rPr>
      </w:pPr>
      <w:r w:rsidRPr="00582B24">
        <w:rPr>
          <w:rFonts w:ascii="Times New Roman" w:hAnsi="Times New Roman" w:cs="Times New Roman"/>
          <w:sz w:val="24"/>
          <w:szCs w:val="24"/>
          <w:lang w:val="en-TZ"/>
        </w:rPr>
        <w:t>Necessary hardware and software resources were acquired and installed to support the system’s operation. This includes servers, computers, operating systems, databases, and application software.</w:t>
      </w:r>
    </w:p>
    <w:p w14:paraId="57347068" w14:textId="77777777" w:rsidR="00582B24" w:rsidRPr="00582B24" w:rsidRDefault="00582B24" w:rsidP="00582B24">
      <w:pPr>
        <w:spacing w:line="360" w:lineRule="auto"/>
        <w:jc w:val="both"/>
        <w:rPr>
          <w:rFonts w:ascii="Times New Roman" w:hAnsi="Times New Roman" w:cs="Times New Roman"/>
          <w:b/>
          <w:bCs/>
          <w:sz w:val="24"/>
          <w:szCs w:val="24"/>
          <w:lang w:val="en-TZ"/>
        </w:rPr>
      </w:pPr>
      <w:r w:rsidRPr="00582B24">
        <w:rPr>
          <w:rFonts w:ascii="Times New Roman" w:hAnsi="Times New Roman" w:cs="Times New Roman"/>
          <w:b/>
          <w:bCs/>
          <w:sz w:val="24"/>
          <w:szCs w:val="24"/>
          <w:lang w:val="en-TZ"/>
        </w:rPr>
        <w:t>5.2 User Training</w:t>
      </w:r>
    </w:p>
    <w:p w14:paraId="11C93BDF" w14:textId="77777777" w:rsidR="00582B24" w:rsidRPr="00582B24" w:rsidRDefault="00582B24" w:rsidP="00582B24">
      <w:pPr>
        <w:spacing w:line="360" w:lineRule="auto"/>
        <w:jc w:val="both"/>
        <w:rPr>
          <w:rFonts w:ascii="Times New Roman" w:hAnsi="Times New Roman" w:cs="Times New Roman"/>
          <w:sz w:val="24"/>
          <w:szCs w:val="24"/>
          <w:lang w:val="en-TZ"/>
        </w:rPr>
      </w:pPr>
      <w:r w:rsidRPr="00582B24">
        <w:rPr>
          <w:rFonts w:ascii="Times New Roman" w:hAnsi="Times New Roman" w:cs="Times New Roman"/>
          <w:sz w:val="24"/>
          <w:szCs w:val="24"/>
          <w:lang w:val="en-TZ"/>
        </w:rPr>
        <w:t>Users were trained on how to use the system effectively. Training covered system features, basic operations, and troubleshooting to ensure smooth adoption and proper system usage.</w:t>
      </w:r>
    </w:p>
    <w:p w14:paraId="700A97AD" w14:textId="77777777" w:rsidR="00582B24" w:rsidRPr="00582B24" w:rsidRDefault="00582B24" w:rsidP="00582B24">
      <w:pPr>
        <w:spacing w:line="360" w:lineRule="auto"/>
        <w:jc w:val="both"/>
        <w:rPr>
          <w:rFonts w:ascii="Times New Roman" w:hAnsi="Times New Roman" w:cs="Times New Roman"/>
          <w:b/>
          <w:bCs/>
          <w:sz w:val="24"/>
          <w:szCs w:val="24"/>
          <w:lang w:val="en-TZ"/>
        </w:rPr>
      </w:pPr>
      <w:r w:rsidRPr="00582B24">
        <w:rPr>
          <w:rFonts w:ascii="Times New Roman" w:hAnsi="Times New Roman" w:cs="Times New Roman"/>
          <w:b/>
          <w:bCs/>
          <w:sz w:val="24"/>
          <w:szCs w:val="24"/>
          <w:lang w:val="en-TZ"/>
        </w:rPr>
        <w:t>5.3 System Conversion (Parallel Conversion)</w:t>
      </w:r>
    </w:p>
    <w:p w14:paraId="6169B47E" w14:textId="77777777" w:rsidR="00582B24" w:rsidRPr="00582B24" w:rsidRDefault="00582B24" w:rsidP="00582B24">
      <w:pPr>
        <w:spacing w:line="360" w:lineRule="auto"/>
        <w:jc w:val="both"/>
        <w:rPr>
          <w:rFonts w:ascii="Times New Roman" w:hAnsi="Times New Roman" w:cs="Times New Roman"/>
          <w:sz w:val="24"/>
          <w:szCs w:val="24"/>
          <w:lang w:val="en-TZ"/>
        </w:rPr>
      </w:pPr>
      <w:r w:rsidRPr="00582B24">
        <w:rPr>
          <w:rFonts w:ascii="Times New Roman" w:hAnsi="Times New Roman" w:cs="Times New Roman"/>
          <w:sz w:val="24"/>
          <w:szCs w:val="24"/>
          <w:lang w:val="en-TZ"/>
        </w:rPr>
        <w:t>Parallel conversion was used, where the new system operated alongside the old system for a specific period. This approach minimized risks and ensured continuity of operations while users transitioned to the new system.</w:t>
      </w:r>
    </w:p>
    <w:p w14:paraId="2F3E2E4D" w14:textId="77777777" w:rsidR="00582B24" w:rsidRPr="00582B24" w:rsidRDefault="00582B24" w:rsidP="00582B24">
      <w:pPr>
        <w:spacing w:line="360" w:lineRule="auto"/>
        <w:jc w:val="both"/>
        <w:rPr>
          <w:rFonts w:ascii="Times New Roman" w:hAnsi="Times New Roman" w:cs="Times New Roman"/>
          <w:b/>
          <w:bCs/>
          <w:sz w:val="24"/>
          <w:szCs w:val="24"/>
          <w:lang w:val="en-TZ"/>
        </w:rPr>
      </w:pPr>
      <w:r w:rsidRPr="00582B24">
        <w:rPr>
          <w:rFonts w:ascii="Times New Roman" w:hAnsi="Times New Roman" w:cs="Times New Roman"/>
          <w:b/>
          <w:bCs/>
          <w:sz w:val="24"/>
          <w:szCs w:val="24"/>
          <w:lang w:val="en-TZ"/>
        </w:rPr>
        <w:t>5.4 Documentation</w:t>
      </w:r>
    </w:p>
    <w:p w14:paraId="7F83025B" w14:textId="77777777" w:rsidR="00582B24" w:rsidRPr="00582B24" w:rsidRDefault="00582B24" w:rsidP="00582B24">
      <w:pPr>
        <w:spacing w:line="360" w:lineRule="auto"/>
        <w:jc w:val="both"/>
        <w:rPr>
          <w:rFonts w:ascii="Times New Roman" w:hAnsi="Times New Roman" w:cs="Times New Roman"/>
          <w:sz w:val="24"/>
          <w:szCs w:val="24"/>
          <w:lang w:val="en-TZ"/>
        </w:rPr>
      </w:pPr>
      <w:r w:rsidRPr="00582B24">
        <w:rPr>
          <w:rFonts w:ascii="Times New Roman" w:hAnsi="Times New Roman" w:cs="Times New Roman"/>
          <w:sz w:val="24"/>
          <w:szCs w:val="24"/>
          <w:lang w:val="en-TZ"/>
        </w:rPr>
        <w:t>Comprehensive documentation was prepared, including user manuals and technical documentation. This documentation supports system maintenance, future upgrades, and user guidance.</w:t>
      </w:r>
    </w:p>
    <w:bookmarkEnd w:id="0"/>
    <w:p w14:paraId="43A43F9A" w14:textId="77777777" w:rsidR="00582B24" w:rsidRPr="00761F18" w:rsidRDefault="00582B24" w:rsidP="00761F18">
      <w:pPr>
        <w:spacing w:line="360" w:lineRule="auto"/>
        <w:jc w:val="both"/>
        <w:rPr>
          <w:rFonts w:ascii="Times New Roman" w:hAnsi="Times New Roman" w:cs="Times New Roman"/>
          <w:sz w:val="24"/>
          <w:szCs w:val="24"/>
        </w:rPr>
      </w:pPr>
    </w:p>
    <w:sectPr w:rsidR="00582B24" w:rsidRPr="00761F1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2270795">
    <w:abstractNumId w:val="8"/>
  </w:num>
  <w:num w:numId="2" w16cid:durableId="358243923">
    <w:abstractNumId w:val="6"/>
  </w:num>
  <w:num w:numId="3" w16cid:durableId="698244743">
    <w:abstractNumId w:val="5"/>
  </w:num>
  <w:num w:numId="4" w16cid:durableId="2140756528">
    <w:abstractNumId w:val="4"/>
  </w:num>
  <w:num w:numId="5" w16cid:durableId="2106225371">
    <w:abstractNumId w:val="7"/>
  </w:num>
  <w:num w:numId="6" w16cid:durableId="810365766">
    <w:abstractNumId w:val="3"/>
  </w:num>
  <w:num w:numId="7" w16cid:durableId="249823606">
    <w:abstractNumId w:val="2"/>
  </w:num>
  <w:num w:numId="8" w16cid:durableId="5787066">
    <w:abstractNumId w:val="1"/>
  </w:num>
  <w:num w:numId="9" w16cid:durableId="1591087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0C8"/>
    <w:rsid w:val="0015074B"/>
    <w:rsid w:val="0029639D"/>
    <w:rsid w:val="00326F90"/>
    <w:rsid w:val="004D4F14"/>
    <w:rsid w:val="00582B24"/>
    <w:rsid w:val="00761F18"/>
    <w:rsid w:val="00AA1D8D"/>
    <w:rsid w:val="00B47730"/>
    <w:rsid w:val="00C47C66"/>
    <w:rsid w:val="00CB0664"/>
    <w:rsid w:val="00DC03BC"/>
    <w:rsid w:val="00E231F5"/>
    <w:rsid w:val="00ED11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69A4C3"/>
  <w14:defaultImageDpi w14:val="300"/>
  <w15:docId w15:val="{A21FE74E-EEB3-4A59-8F6A-20A532BA3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4</Pages>
  <Words>607</Words>
  <Characters>3463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Godwine Leo</cp:lastModifiedBy>
  <cp:revision>2</cp:revision>
  <dcterms:created xsi:type="dcterms:W3CDTF">2013-12-23T23:15:00Z</dcterms:created>
  <dcterms:modified xsi:type="dcterms:W3CDTF">2026-01-24T12:14:00Z</dcterms:modified>
  <cp:category/>
</cp:coreProperties>
</file>