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53DDD3C" w14:textId="77777777" w:rsidR="005C165B" w:rsidRDefault="00C0146E">
      <w:r>
        <w:rPr>
          <w:noProof/>
        </w:rPr>
        <mc:AlternateContent>
          <mc:Choice Requires="wps">
            <w:drawing>
              <wp:anchor distT="0" distB="0" distL="114300" distR="114300" simplePos="0" relativeHeight="251656189" behindDoc="1" locked="0" layoutInCell="1" allowOverlap="1" wp14:anchorId="3974D5B9" wp14:editId="5237DB05">
                <wp:simplePos x="0" y="0"/>
                <wp:positionH relativeFrom="column">
                  <wp:posOffset>-1168742</wp:posOffset>
                </wp:positionH>
                <wp:positionV relativeFrom="paragraph">
                  <wp:posOffset>-1014095</wp:posOffset>
                </wp:positionV>
                <wp:extent cx="7835265" cy="10934700"/>
                <wp:effectExtent l="0" t="0" r="635" b="0"/>
                <wp:wrapNone/>
                <wp:docPr id="14" name="Rectángulo 14"/>
                <wp:cNvGraphicFramePr/>
                <a:graphic xmlns:a="http://schemas.openxmlformats.org/drawingml/2006/main">
                  <a:graphicData uri="http://schemas.microsoft.com/office/word/2010/wordprocessingShape">
                    <wps:wsp>
                      <wps:cNvSpPr/>
                      <wps:spPr>
                        <a:xfrm>
                          <a:off x="0" y="0"/>
                          <a:ext cx="7835265" cy="10934700"/>
                        </a:xfrm>
                        <a:prstGeom prst="rect">
                          <a:avLst/>
                        </a:prstGeom>
                        <a:solidFill>
                          <a:srgbClr val="481E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0E686" id="Rectángulo 14" o:spid="_x0000_s1026" style="position:absolute;margin-left:-92.05pt;margin-top:-79.85pt;width:616.95pt;height:861pt;z-index:-251660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" fillcolor="#481e67" stroked="f" strokeweight="1pt"/>
            </w:pict>
          </mc:Fallback>
        </mc:AlternateContent>
      </w:r>
      <w:r w:rsidR="002C6752">
        <w:rPr>
          <w:noProof/>
        </w:rPr>
        <mc:AlternateContent>
          <mc:Choice Requires="wps">
            <w:drawing>
              <wp:anchor distT="0" distB="0" distL="114300" distR="114300" simplePos="0" relativeHeight="251657214" behindDoc="1" locked="0" layoutInCell="1" allowOverlap="1" wp14:anchorId="43DA2D3A" wp14:editId="2405DED1">
                <wp:simplePos x="0" y="0"/>
                <wp:positionH relativeFrom="column">
                  <wp:posOffset>-1074713</wp:posOffset>
                </wp:positionH>
                <wp:positionV relativeFrom="paragraph">
                  <wp:posOffset>-872490</wp:posOffset>
                </wp:positionV>
                <wp:extent cx="7551420" cy="10679124"/>
                <wp:effectExtent l="0" t="0" r="5080" b="1905"/>
                <wp:wrapNone/>
                <wp:docPr id="18" name="Redondear rectángulo de esquina diagonal 18"/>
                <wp:cNvGraphicFramePr/>
                <a:graphic xmlns:a="http://schemas.openxmlformats.org/drawingml/2006/main">
                  <a:graphicData uri="http://schemas.microsoft.com/office/word/2010/wordprocessingShape">
                    <wps:wsp>
                      <wps:cNvSpPr/>
                      <wps:spPr>
                        <a:xfrm>
                          <a:off x="0" y="0"/>
                          <a:ext cx="7551420" cy="10679124"/>
                        </a:xfrm>
                        <a:prstGeom prst="round2DiagRect">
                          <a:avLst>
                            <a:gd name="adj1" fmla="val 50000"/>
                            <a:gd name="adj2" fmla="val 0"/>
                          </a:avLst>
                        </a:prstGeom>
                        <a:gradFill>
                          <a:gsLst>
                            <a:gs pos="0">
                              <a:srgbClr val="481E67"/>
                            </a:gs>
                            <a:gs pos="56000">
                              <a:srgbClr val="7030A0"/>
                            </a:gs>
                            <a:gs pos="50000">
                              <a:srgbClr val="7030A0"/>
                            </a:gs>
                            <a:gs pos="100000">
                              <a:srgbClr val="481E67"/>
                            </a:gs>
                          </a:gsLst>
                          <a:lin ang="27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80A853" id="Redondear rectángulo de esquina diagonal 18" o:spid="_x0000_s1026" style="position:absolute;margin-left:-84.6pt;margin-top:-68.7pt;width:594.6pt;height:840.9pt;z-index:-25165926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7551420,10679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" path="m3775710,l7551420,r,l7551420,6903414v,2085267,-1690443,3775710,-3775710,3775710l,10679124r,l,3775710c,1690443,1690443,,3775710,xe" fillcolor="#481e67" stroked="f" strokeweight="1pt">
                <v:fill color2="#481e67" angle="45" colors="0 #481e67;.5 #7030a0;36700f #7030a0;1 #481e67" focus="100%" type="gradient">
                  <o:fill v:ext="view" type="gradientUnscaled"/>
                </v:fill>
                <v:stroke joinstyle="miter"/>
                <v:path arrowok="t" o:connecttype="custom" o:connectlocs="3775710,0;7551420,0;7551420,0;7551420,6903414;3775710,10679124;0,10679124;0,10679124;0,3775710;3775710,0" o:connectangles="0,0,0,0,0,0,0,0,0"/>
              </v:shape>
            </w:pict>
          </mc:Fallback>
        </mc:AlternateContent>
      </w:r>
      <w:r w:rsidR="00984FCF">
        <w:rPr>
          <w:noProof/>
        </w:rPr>
        <w:drawing>
          <wp:anchor distT="0" distB="0" distL="114300" distR="114300" simplePos="0" relativeHeight="251663360" behindDoc="1" locked="0" layoutInCell="1" allowOverlap="1" wp14:anchorId="1041BC1D" wp14:editId="44DA6340">
            <wp:simplePos x="0" y="0"/>
            <wp:positionH relativeFrom="column">
              <wp:posOffset>700186</wp:posOffset>
            </wp:positionH>
            <wp:positionV relativeFrom="paragraph">
              <wp:posOffset>-176004</wp:posOffset>
            </wp:positionV>
            <wp:extent cx="3988800" cy="2516400"/>
            <wp:effectExtent l="0" t="0" r="0" b="0"/>
            <wp:wrapNone/>
            <wp:docPr id="17" name="Imagen 17" descr="Imagen que contiene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AI2.png"/>
                    <pic:cNvPicPr/>
                  </pic:nvPicPr>
                  <pic:blipFill>
                    <a:blip r:embed="rId7">
                      <a:extLst>
                        <a:ext uri="{28A0092B-C50C-407E-A947-70E740481C1C}">
                          <a14:useLocalDpi xmlns:a14="http://schemas.microsoft.com/office/drawing/2010/main" val="0"/>
                        </a:ext>
                      </a:extLst>
                    </a:blip>
                    <a:stretch>
                      <a:fillRect/>
                    </a:stretch>
                  </pic:blipFill>
                  <pic:spPr>
                    <a:xfrm>
                      <a:off x="0" y="0"/>
                      <a:ext cx="3988800" cy="2516400"/>
                    </a:xfrm>
                    <a:prstGeom prst="rect">
                      <a:avLst/>
                    </a:prstGeom>
                  </pic:spPr>
                </pic:pic>
              </a:graphicData>
            </a:graphic>
            <wp14:sizeRelH relativeFrom="margin">
              <wp14:pctWidth>0</wp14:pctWidth>
            </wp14:sizeRelH>
            <wp14:sizeRelV relativeFrom="margin">
              <wp14:pctHeight>0</wp14:pctHeight>
            </wp14:sizeRelV>
          </wp:anchor>
        </w:drawing>
      </w:r>
    </w:p>
    <w:p w14:paraId="515D06C9" w14:textId="77777777" w:rsidR="008422E4" w:rsidRDefault="008422E4"/>
    <w:p w14:paraId="78DA2B80" w14:textId="77777777" w:rsidR="008422E4" w:rsidRDefault="008422E4"/>
    <w:p w14:paraId="64C3CF93" w14:textId="77777777" w:rsidR="008422E4" w:rsidRDefault="008422E4"/>
    <w:p w14:paraId="46FF20D4" w14:textId="77777777" w:rsidR="008422E4" w:rsidRDefault="008422E4"/>
    <w:p w14:paraId="449B4A78" w14:textId="77777777" w:rsidR="008422E4" w:rsidRDefault="008422E4"/>
    <w:p w14:paraId="1484B530" w14:textId="77777777" w:rsidR="008422E4" w:rsidRDefault="008422E4"/>
    <w:p w14:paraId="4227B2E0" w14:textId="77777777" w:rsidR="008422E4" w:rsidRDefault="008422E4"/>
    <w:p w14:paraId="08061D4F" w14:textId="77777777" w:rsidR="008422E4" w:rsidRDefault="008422E4"/>
    <w:p w14:paraId="6D9F22AF" w14:textId="77777777" w:rsidR="008422E4" w:rsidRDefault="008422E4"/>
    <w:p w14:paraId="0D027C41" w14:textId="77777777" w:rsidR="008422E4" w:rsidRDefault="008422E4"/>
    <w:p w14:paraId="336573A6" w14:textId="77777777" w:rsidR="008422E4" w:rsidRDefault="008422E4">
      <w:r>
        <w:rPr>
          <w:noProof/>
        </w:rPr>
        <mc:AlternateContent>
          <mc:Choice Requires="wps">
            <w:drawing>
              <wp:anchor distT="0" distB="0" distL="114300" distR="114300" simplePos="0" relativeHeight="251662336" behindDoc="0" locked="0" layoutInCell="1" allowOverlap="1" wp14:anchorId="091E695E" wp14:editId="6EBCE9D4">
                <wp:simplePos x="0" y="0"/>
                <wp:positionH relativeFrom="column">
                  <wp:posOffset>-1087413</wp:posOffset>
                </wp:positionH>
                <wp:positionV relativeFrom="paragraph">
                  <wp:posOffset>997585</wp:posOffset>
                </wp:positionV>
                <wp:extent cx="7567448" cy="548640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7567448" cy="5486400"/>
                        </a:xfrm>
                        <a:prstGeom prst="rect">
                          <a:avLst/>
                        </a:prstGeom>
                        <a:noFill/>
                        <a:ln w="6350">
                          <a:noFill/>
                        </a:ln>
                      </wps:spPr>
                      <wps:txbx>
                        <w:txbxContent>
                          <w:p w14:paraId="0FC793FA" w14:textId="77777777" w:rsidR="008422E4" w:rsidRDefault="00C47B46" w:rsidP="008422E4">
                            <w:pPr>
                              <w:jc w:val="center"/>
                              <w:rPr>
                                <w:color w:val="FFFFFF" w:themeColor="background1"/>
                                <w:sz w:val="96"/>
                                <w:szCs w:val="96"/>
                              </w:rPr>
                            </w:pPr>
                            <w:r>
                              <w:rPr>
                                <w:color w:val="FFFFFF" w:themeColor="background1"/>
                                <w:sz w:val="96"/>
                                <w:szCs w:val="96"/>
                              </w:rPr>
                              <w:t>Controles de usuario</w:t>
                            </w:r>
                          </w:p>
                          <w:p w14:paraId="76849ABC" w14:textId="77777777" w:rsidR="008422E4" w:rsidRDefault="00C47B46" w:rsidP="008422E4">
                            <w:pPr>
                              <w:jc w:val="center"/>
                              <w:rPr>
                                <w:color w:val="FFFFFF" w:themeColor="background1"/>
                                <w:sz w:val="96"/>
                                <w:szCs w:val="96"/>
                              </w:rPr>
                            </w:pPr>
                            <w:r w:rsidRPr="00C47B46">
                              <w:rPr>
                                <w:color w:val="FFFFFF" w:themeColor="background1"/>
                                <w:sz w:val="56"/>
                                <w:szCs w:val="56"/>
                              </w:rPr>
                              <w:t xml:space="preserve">Apunte </w:t>
                            </w:r>
                            <w:r w:rsidR="008422E4" w:rsidRPr="00C47B46">
                              <w:rPr>
                                <w:color w:val="FFFFFF" w:themeColor="background1"/>
                                <w:sz w:val="56"/>
                                <w:szCs w:val="56"/>
                              </w:rPr>
                              <w:t xml:space="preserve">Nro </w:t>
                            </w:r>
                            <w:r w:rsidR="00064B23" w:rsidRPr="00C47B46">
                              <w:rPr>
                                <w:color w:val="FFFFFF" w:themeColor="background1"/>
                                <w:sz w:val="56"/>
                                <w:szCs w:val="56"/>
                              </w:rPr>
                              <w:t>1</w:t>
                            </w:r>
                          </w:p>
                          <w:p w14:paraId="583111FC" w14:textId="77777777" w:rsidR="008422E4" w:rsidRDefault="008422E4" w:rsidP="008422E4">
                            <w:pPr>
                              <w:jc w:val="center"/>
                              <w:rPr>
                                <w:color w:val="FFFFFF" w:themeColor="background1"/>
                                <w:sz w:val="96"/>
                                <w:szCs w:val="96"/>
                              </w:rPr>
                            </w:pPr>
                          </w:p>
                          <w:p w14:paraId="6D8BDBC4" w14:textId="77777777" w:rsidR="008422E4" w:rsidRPr="008422E4" w:rsidRDefault="008422E4" w:rsidP="008422E4">
                            <w:pPr>
                              <w:jc w:val="center"/>
                              <w:rPr>
                                <w:color w:val="FFFFFF" w:themeColor="background1"/>
                                <w:sz w:val="56"/>
                                <w:szCs w:val="56"/>
                              </w:rPr>
                            </w:pPr>
                            <w:r w:rsidRPr="008422E4">
                              <w:rPr>
                                <w:color w:val="FFFFFF" w:themeColor="background1"/>
                                <w:sz w:val="56"/>
                                <w:szCs w:val="56"/>
                              </w:rPr>
                              <w:t xml:space="preserve">PROGRAMACIÓN </w:t>
                            </w:r>
                            <w:r w:rsidR="00C47B46">
                              <w:rPr>
                                <w:color w:val="FFFFFF" w:themeColor="background1"/>
                                <w:sz w:val="56"/>
                                <w:szCs w:val="56"/>
                              </w:rPr>
                              <w:t>I</w:t>
                            </w:r>
                          </w:p>
                          <w:p w14:paraId="297AEBA3" w14:textId="77777777" w:rsidR="008422E4" w:rsidRDefault="008422E4" w:rsidP="008422E4">
                            <w:pPr>
                              <w:jc w:val="center"/>
                              <w:rPr>
                                <w:color w:val="FFFFFF" w:themeColor="background1"/>
                                <w:sz w:val="44"/>
                                <w:szCs w:val="44"/>
                              </w:rPr>
                            </w:pPr>
                          </w:p>
                          <w:p w14:paraId="6BAE8263" w14:textId="77777777" w:rsidR="008422E4" w:rsidRDefault="008422E4" w:rsidP="008422E4">
                            <w:pPr>
                              <w:jc w:val="center"/>
                              <w:rPr>
                                <w:color w:val="FFFFFF" w:themeColor="background1"/>
                                <w:sz w:val="44"/>
                                <w:szCs w:val="44"/>
                              </w:rPr>
                            </w:pPr>
                          </w:p>
                          <w:p w14:paraId="20CCF652" w14:textId="77777777" w:rsidR="008422E4" w:rsidRDefault="008422E4" w:rsidP="008422E4">
                            <w:pPr>
                              <w:jc w:val="center"/>
                              <w:rPr>
                                <w:color w:val="FFFFFF" w:themeColor="background1"/>
                                <w:sz w:val="44"/>
                                <w:szCs w:val="44"/>
                              </w:rPr>
                            </w:pPr>
                          </w:p>
                          <w:p w14:paraId="7212600F" w14:textId="77777777" w:rsidR="008422E4" w:rsidRDefault="008422E4" w:rsidP="008422E4">
                            <w:pPr>
                              <w:jc w:val="center"/>
                              <w:rPr>
                                <w:color w:val="FFFFFF" w:themeColor="background1"/>
                                <w:sz w:val="44"/>
                                <w:szCs w:val="44"/>
                              </w:rPr>
                            </w:pPr>
                          </w:p>
                          <w:p w14:paraId="45FC0919" w14:textId="77777777" w:rsidR="008422E4" w:rsidRPr="008422E4" w:rsidRDefault="008422E4" w:rsidP="008422E4">
                            <w:pPr>
                              <w:jc w:val="center"/>
                              <w:rPr>
                                <w:color w:val="FFFFFF" w:themeColor="background1"/>
                                <w:sz w:val="44"/>
                                <w:szCs w:val="44"/>
                              </w:rPr>
                            </w:pPr>
                            <w:r>
                              <w:rPr>
                                <w:color w:val="FFFFFF" w:themeColor="background1"/>
                                <w:sz w:val="44"/>
                                <w:szCs w:val="44"/>
                              </w:rPr>
                              <w:t>Profesor: DARIO CARDACCI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1E695E" id="_x0000_t202" coordsize="21600,21600" o:spt="202" path="m,l,21600r21600,l21600,xe">
                <v:stroke joinstyle="miter"/>
                <v:path gradientshapeok="t" o:connecttype="rect"/>
              </v:shapetype>
              <v:shape id="Cuadro de texto 16" o:spid="_x0000_s1026" type="#_x0000_t202" style="position:absolute;margin-left:-85.6pt;margin-top:78.55pt;width:595.85pt;height:6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" filled="f" stroked="f" strokeweight=".5pt">
                <v:textbox>
                  <w:txbxContent>
                    <w:p w14:paraId="0FC793FA" w14:textId="77777777" w:rsidR="008422E4" w:rsidRDefault="00C47B46" w:rsidP="008422E4">
                      <w:pPr>
                        <w:jc w:val="center"/>
                        <w:rPr>
                          <w:color w:val="FFFFFF" w:themeColor="background1"/>
                          <w:sz w:val="96"/>
                          <w:szCs w:val="96"/>
                        </w:rPr>
                      </w:pPr>
                      <w:r>
                        <w:rPr>
                          <w:color w:val="FFFFFF" w:themeColor="background1"/>
                          <w:sz w:val="96"/>
                          <w:szCs w:val="96"/>
                        </w:rPr>
                        <w:t>Controles de usuario</w:t>
                      </w:r>
                    </w:p>
                    <w:p w14:paraId="76849ABC" w14:textId="77777777" w:rsidR="008422E4" w:rsidRDefault="00C47B46" w:rsidP="008422E4">
                      <w:pPr>
                        <w:jc w:val="center"/>
                        <w:rPr>
                          <w:color w:val="FFFFFF" w:themeColor="background1"/>
                          <w:sz w:val="96"/>
                          <w:szCs w:val="96"/>
                        </w:rPr>
                      </w:pPr>
                      <w:r w:rsidRPr="00C47B46">
                        <w:rPr>
                          <w:color w:val="FFFFFF" w:themeColor="background1"/>
                          <w:sz w:val="56"/>
                          <w:szCs w:val="56"/>
                        </w:rPr>
                        <w:t xml:space="preserve">Apunte </w:t>
                      </w:r>
                      <w:r w:rsidR="008422E4" w:rsidRPr="00C47B46">
                        <w:rPr>
                          <w:color w:val="FFFFFF" w:themeColor="background1"/>
                          <w:sz w:val="56"/>
                          <w:szCs w:val="56"/>
                        </w:rPr>
                        <w:t xml:space="preserve">Nro </w:t>
                      </w:r>
                      <w:r w:rsidR="00064B23" w:rsidRPr="00C47B46">
                        <w:rPr>
                          <w:color w:val="FFFFFF" w:themeColor="background1"/>
                          <w:sz w:val="56"/>
                          <w:szCs w:val="56"/>
                        </w:rPr>
                        <w:t>1</w:t>
                      </w:r>
                    </w:p>
                    <w:p w14:paraId="583111FC" w14:textId="77777777" w:rsidR="008422E4" w:rsidRDefault="008422E4" w:rsidP="008422E4">
                      <w:pPr>
                        <w:jc w:val="center"/>
                        <w:rPr>
                          <w:color w:val="FFFFFF" w:themeColor="background1"/>
                          <w:sz w:val="96"/>
                          <w:szCs w:val="96"/>
                        </w:rPr>
                      </w:pPr>
                    </w:p>
                    <w:p w14:paraId="6D8BDBC4" w14:textId="77777777" w:rsidR="008422E4" w:rsidRPr="008422E4" w:rsidRDefault="008422E4" w:rsidP="008422E4">
                      <w:pPr>
                        <w:jc w:val="center"/>
                        <w:rPr>
                          <w:color w:val="FFFFFF" w:themeColor="background1"/>
                          <w:sz w:val="56"/>
                          <w:szCs w:val="56"/>
                        </w:rPr>
                      </w:pPr>
                      <w:r w:rsidRPr="008422E4">
                        <w:rPr>
                          <w:color w:val="FFFFFF" w:themeColor="background1"/>
                          <w:sz w:val="56"/>
                          <w:szCs w:val="56"/>
                        </w:rPr>
                        <w:t xml:space="preserve">PROGRAMACIÓN </w:t>
                      </w:r>
                      <w:r w:rsidR="00C47B46">
                        <w:rPr>
                          <w:color w:val="FFFFFF" w:themeColor="background1"/>
                          <w:sz w:val="56"/>
                          <w:szCs w:val="56"/>
                        </w:rPr>
                        <w:t>I</w:t>
                      </w:r>
                    </w:p>
                    <w:p w14:paraId="297AEBA3" w14:textId="77777777" w:rsidR="008422E4" w:rsidRDefault="008422E4" w:rsidP="008422E4">
                      <w:pPr>
                        <w:jc w:val="center"/>
                        <w:rPr>
                          <w:color w:val="FFFFFF" w:themeColor="background1"/>
                          <w:sz w:val="44"/>
                          <w:szCs w:val="44"/>
                        </w:rPr>
                      </w:pPr>
                    </w:p>
                    <w:p w14:paraId="6BAE8263" w14:textId="77777777" w:rsidR="008422E4" w:rsidRDefault="008422E4" w:rsidP="008422E4">
                      <w:pPr>
                        <w:jc w:val="center"/>
                        <w:rPr>
                          <w:color w:val="FFFFFF" w:themeColor="background1"/>
                          <w:sz w:val="44"/>
                          <w:szCs w:val="44"/>
                        </w:rPr>
                      </w:pPr>
                    </w:p>
                    <w:p w14:paraId="20CCF652" w14:textId="77777777" w:rsidR="008422E4" w:rsidRDefault="008422E4" w:rsidP="008422E4">
                      <w:pPr>
                        <w:jc w:val="center"/>
                        <w:rPr>
                          <w:color w:val="FFFFFF" w:themeColor="background1"/>
                          <w:sz w:val="44"/>
                          <w:szCs w:val="44"/>
                        </w:rPr>
                      </w:pPr>
                    </w:p>
                    <w:p w14:paraId="7212600F" w14:textId="77777777" w:rsidR="008422E4" w:rsidRDefault="008422E4" w:rsidP="008422E4">
                      <w:pPr>
                        <w:jc w:val="center"/>
                        <w:rPr>
                          <w:color w:val="FFFFFF" w:themeColor="background1"/>
                          <w:sz w:val="44"/>
                          <w:szCs w:val="44"/>
                        </w:rPr>
                      </w:pPr>
                    </w:p>
                    <w:p w14:paraId="45FC0919" w14:textId="77777777" w:rsidR="008422E4" w:rsidRPr="008422E4" w:rsidRDefault="008422E4" w:rsidP="008422E4">
                      <w:pPr>
                        <w:jc w:val="center"/>
                        <w:rPr>
                          <w:color w:val="FFFFFF" w:themeColor="background1"/>
                          <w:sz w:val="44"/>
                          <w:szCs w:val="44"/>
                        </w:rPr>
                      </w:pPr>
                      <w:r>
                        <w:rPr>
                          <w:color w:val="FFFFFF" w:themeColor="background1"/>
                          <w:sz w:val="44"/>
                          <w:szCs w:val="44"/>
                        </w:rPr>
                        <w:t>Profesor: DARIO CARDACCI</w:t>
                      </w:r>
                    </w:p>
                  </w:txbxContent>
                </v:textbox>
              </v:shape>
            </w:pict>
          </mc:Fallback>
        </mc:AlternateContent>
      </w:r>
    </w:p>
    <w:p w14:paraId="56127D52" w14:textId="77777777" w:rsidR="008422E4" w:rsidRDefault="008422E4">
      <w:pPr>
        <w:sectPr w:rsidR="008422E4" w:rsidSect="003826D9">
          <w:headerReference w:type="even" r:id="rId8"/>
          <w:headerReference w:type="default" r:id="rId9"/>
          <w:footerReference w:type="even" r:id="rId10"/>
          <w:footerReference w:type="default" r:id="rId11"/>
          <w:headerReference w:type="first" r:id="rId12"/>
          <w:footerReference w:type="first" r:id="rId13"/>
          <w:pgSz w:w="11900" w:h="16840"/>
          <w:pgMar w:top="1417" w:right="1701" w:bottom="1417" w:left="1701" w:header="708" w:footer="708" w:gutter="0"/>
          <w:cols w:space="708"/>
          <w:docGrid w:linePitch="360"/>
        </w:sectPr>
      </w:pPr>
    </w:p>
    <w:p w14:paraId="1E5EA0B6" w14:textId="77777777" w:rsidR="00984FCF" w:rsidRDefault="00C47B46" w:rsidP="00C47B46">
      <w:pPr>
        <w:shd w:val="clear" w:color="auto" w:fill="481E67"/>
        <w:jc w:val="center"/>
      </w:pPr>
      <w:r>
        <w:rPr>
          <w:color w:val="FFFFFF" w:themeColor="background1"/>
          <w:sz w:val="32"/>
          <w:szCs w:val="32"/>
        </w:rPr>
        <w:lastRenderedPageBreak/>
        <w:t>Controles de usuario</w:t>
      </w:r>
    </w:p>
    <w:p w14:paraId="2F482B81" w14:textId="77777777" w:rsidR="00984FCF" w:rsidRDefault="00984FCF"/>
    <w:p w14:paraId="7EB9AEFA" w14:textId="77777777" w:rsidR="00C358C7" w:rsidRDefault="00C358C7" w:rsidP="00C358C7">
      <w:pPr>
        <w:shd w:val="clear" w:color="auto" w:fill="FFFFFF" w:themeFill="background1"/>
        <w:spacing w:line="360" w:lineRule="auto"/>
        <w:jc w:val="both"/>
        <w:rPr>
          <w:color w:val="000000" w:themeColor="text1"/>
        </w:rPr>
      </w:pPr>
      <w:r w:rsidRPr="00C358C7">
        <w:rPr>
          <w:color w:val="000000" w:themeColor="text1"/>
        </w:rPr>
        <w:t>A medida que diseña y modifica la interfaz de usuario de las aplicaciones de Windows Forms, deberá agregar, alinear y colocar los controles</w:t>
      </w:r>
      <w:r>
        <w:rPr>
          <w:color w:val="000000" w:themeColor="text1"/>
        </w:rPr>
        <w:t xml:space="preserve"> de usuario</w:t>
      </w:r>
      <w:r w:rsidRPr="00C358C7">
        <w:rPr>
          <w:color w:val="000000" w:themeColor="text1"/>
        </w:rPr>
        <w:t>. Los controles son objetos contenidos dentro de objetos de formularios. Cada tipo de control tiene su propio conjunto de propiedades, métodos y eventos que lo hacen adecuado para un fin determinado. Puede manipular los controles del diseñador y escribir código para agregar controles de forma dinámica en el entorno de tiempo de ejecución.</w:t>
      </w:r>
    </w:p>
    <w:p w14:paraId="347AB916" w14:textId="77777777" w:rsidR="00C358C7" w:rsidRDefault="00C358C7" w:rsidP="00C358C7">
      <w:pPr>
        <w:shd w:val="clear" w:color="auto" w:fill="FFFFFF" w:themeFill="background1"/>
        <w:spacing w:line="360" w:lineRule="auto"/>
        <w:jc w:val="both"/>
        <w:rPr>
          <w:color w:val="000000" w:themeColor="text1"/>
        </w:rPr>
      </w:pPr>
      <w:r>
        <w:rPr>
          <w:color w:val="000000" w:themeColor="text1"/>
        </w:rPr>
        <w:t>En particular nos concentraremos en los siguientes controles aunque existen muchos más que lo invitamos a que los investigue cuando agote los que están a continuación:</w:t>
      </w:r>
    </w:p>
    <w:p w14:paraId="631B5C07" w14:textId="77777777" w:rsidR="00C358C7" w:rsidRDefault="00C358C7" w:rsidP="00C358C7">
      <w:pPr>
        <w:shd w:val="clear" w:color="auto" w:fill="FFFFFF" w:themeFill="background1"/>
        <w:jc w:val="both"/>
        <w:rPr>
          <w:color w:val="000000" w:themeColor="text1"/>
        </w:rPr>
      </w:pPr>
    </w:p>
    <w:p w14:paraId="2BA66CFC" w14:textId="77777777" w:rsidR="00C358C7" w:rsidRPr="009F335F" w:rsidRDefault="00C358C7" w:rsidP="00C358C7">
      <w:pPr>
        <w:shd w:val="clear" w:color="auto" w:fill="FFFFFF" w:themeFill="background1"/>
        <w:jc w:val="both"/>
        <w:rPr>
          <w:rFonts w:eastAsiaTheme="minorHAnsi"/>
          <w:lang w:eastAsia="en-US"/>
        </w:rPr>
      </w:pPr>
      <w:r w:rsidRPr="009F335F">
        <w:rPr>
          <w:b/>
          <w:bCs/>
        </w:rPr>
        <w:t>Textbox.</w:t>
      </w:r>
      <w:r w:rsidRPr="009F335F">
        <w:t xml:space="preserve"> </w:t>
      </w:r>
      <w:r w:rsidRPr="00C358C7">
        <w:t>Los</w:t>
      </w:r>
      <w:r w:rsidRPr="00C358C7">
        <w:rPr>
          <w:rFonts w:eastAsiaTheme="minorHAnsi"/>
          <w:lang w:eastAsia="en-US"/>
        </w:rPr>
        <w:t xml:space="preserve"> cuadros de texto se utilizan para obtener la entrada del usuario o para mostrar texto. </w:t>
      </w:r>
      <w:r>
        <w:t xml:space="preserve">El </w:t>
      </w:r>
      <w:r w:rsidRPr="00C358C7">
        <w:rPr>
          <w:rFonts w:eastAsiaTheme="minorHAnsi"/>
          <w:lang w:eastAsia="en-US"/>
        </w:rPr>
        <w:t>control se utiliza para texto editable, aunque también se puede convertir en de solo lectura. </w:t>
      </w:r>
      <w:r w:rsidRPr="009F335F">
        <w:rPr>
          <w:rFonts w:eastAsiaTheme="minorHAnsi"/>
          <w:lang w:eastAsia="en-US"/>
        </w:rPr>
        <w:t>Los cuadros de texto pueden mostrar varias líneas, ajustar el texto al tamaño del control y agregar formato básico. El TextBox control permite un único formato para el texto que se muestra o se escribe en el control.</w:t>
      </w:r>
    </w:p>
    <w:p w14:paraId="2AAFBD5D" w14:textId="77777777" w:rsidR="00C358C7" w:rsidRPr="009F335F" w:rsidRDefault="00000000" w:rsidP="00C358C7">
      <w:hyperlink r:id="rId14" w:history="1">
        <w:r w:rsidR="00C358C7" w:rsidRPr="009F335F">
          <w:rPr>
            <w:rStyle w:val="Hipervnculo"/>
          </w:rPr>
          <w:t>https://docs.microsoft.com/es-es/dotnet/framework/winforms/controls/textbox-control-windows-forms</w:t>
        </w:r>
      </w:hyperlink>
    </w:p>
    <w:p w14:paraId="33006D01" w14:textId="77777777" w:rsidR="00C358C7" w:rsidRPr="009F335F" w:rsidRDefault="00C358C7" w:rsidP="00C358C7">
      <w:pPr>
        <w:shd w:val="clear" w:color="auto" w:fill="FFFFFF" w:themeFill="background1"/>
        <w:jc w:val="both"/>
      </w:pPr>
    </w:p>
    <w:p w14:paraId="32629F7F" w14:textId="77777777" w:rsidR="00C358C7" w:rsidRPr="00C358C7" w:rsidRDefault="00C358C7" w:rsidP="00C358C7">
      <w:pPr>
        <w:jc w:val="both"/>
      </w:pPr>
      <w:r w:rsidRPr="00C358C7">
        <w:rPr>
          <w:b/>
          <w:bCs/>
        </w:rPr>
        <w:t>Label.</w:t>
      </w:r>
      <w:r w:rsidRPr="00C358C7">
        <w:t xml:space="preserve"> </w:t>
      </w:r>
      <w:r>
        <w:t>S</w:t>
      </w:r>
      <w:r w:rsidRPr="00C358C7">
        <w:t>e usan para mostrar texto o imágenes que el usuario no puede editar. Se usan para identificar objetos en un formulario, para proporcionar una descripción de lo que hará un determinado control si se hace clic en él, por ejemplo, o para mostrar información en respuesta a un evento o proceso en tiempo de ejecución de la aplicación. </w:t>
      </w:r>
      <w:r>
        <w:t>E</w:t>
      </w:r>
      <w:r w:rsidRPr="00C358C7">
        <w:t>l control de </w:t>
      </w:r>
      <w:hyperlink r:id="rId15" w:history="1">
        <w:r w:rsidRPr="00C358C7">
          <w:t>Label</w:t>
        </w:r>
      </w:hyperlink>
      <w:r w:rsidRPr="00C358C7">
        <w:t> no puede recibir el foco, también se puede usar para crear teclas de acceso para otros controles.</w:t>
      </w:r>
    </w:p>
    <w:p w14:paraId="0C8DA6B4" w14:textId="77777777" w:rsidR="00C358C7" w:rsidRDefault="00000000" w:rsidP="00C358C7">
      <w:hyperlink r:id="rId16" w:history="1">
        <w:r w:rsidR="00C358C7">
          <w:rPr>
            <w:rStyle w:val="Hipervnculo"/>
          </w:rPr>
          <w:t>https://docs.microsoft.com/es-es/dotnet/framework/winforms/controls/label-control-windows-forms</w:t>
        </w:r>
      </w:hyperlink>
    </w:p>
    <w:p w14:paraId="3140F985" w14:textId="77777777" w:rsidR="00DE5939" w:rsidRPr="009F335F" w:rsidRDefault="00DE5939" w:rsidP="00DE5939">
      <w:pPr>
        <w:shd w:val="clear" w:color="auto" w:fill="FFFFFF" w:themeFill="background1"/>
        <w:jc w:val="both"/>
      </w:pPr>
    </w:p>
    <w:p w14:paraId="24B12AA6" w14:textId="77777777" w:rsidR="003D7D30" w:rsidRPr="003D7D30" w:rsidRDefault="00DE5939" w:rsidP="003D7D30">
      <w:r w:rsidRPr="009F335F">
        <w:rPr>
          <w:b/>
          <w:bCs/>
        </w:rPr>
        <w:t>Button.</w:t>
      </w:r>
      <w:r w:rsidR="003D7D30" w:rsidRPr="009F335F">
        <w:rPr>
          <w:b/>
          <w:bCs/>
        </w:rPr>
        <w:t xml:space="preserve"> </w:t>
      </w:r>
      <w:r w:rsidR="003D7D30" w:rsidRPr="003D7D30">
        <w:t>Se utiliza para col</w:t>
      </w:r>
      <w:r w:rsidR="003D7D30">
        <w:t>ocar un botón que al oprimirlo produce que se ejecute una acción.</w:t>
      </w:r>
      <w:r w:rsidRPr="003D7D30">
        <w:rPr>
          <w:b/>
          <w:bCs/>
        </w:rPr>
        <w:t xml:space="preserve"> </w:t>
      </w:r>
      <w:hyperlink r:id="rId17" w:history="1">
        <w:r w:rsidR="003D7D30" w:rsidRPr="003D7D30">
          <w:rPr>
            <w:color w:val="0000FF"/>
            <w:u w:val="single"/>
          </w:rPr>
          <w:t>https://docs.microsoft.com/es-es/dotnet/api/system.windows.forms.button?view=netcore-3.1</w:t>
        </w:r>
      </w:hyperlink>
    </w:p>
    <w:p w14:paraId="3BBDF926" w14:textId="77777777" w:rsidR="00DE5939" w:rsidRPr="003D7D30" w:rsidRDefault="00DE5939" w:rsidP="00DE5939">
      <w:pPr>
        <w:shd w:val="clear" w:color="auto" w:fill="FFFFFF" w:themeFill="background1"/>
        <w:jc w:val="both"/>
        <w:rPr>
          <w:b/>
          <w:bCs/>
        </w:rPr>
      </w:pPr>
    </w:p>
    <w:p w14:paraId="020BEE4A" w14:textId="77777777" w:rsidR="00C358C7" w:rsidRPr="003D7D30" w:rsidRDefault="00C358C7" w:rsidP="00C358C7">
      <w:pPr>
        <w:shd w:val="clear" w:color="auto" w:fill="FFFFFF" w:themeFill="background1"/>
        <w:jc w:val="both"/>
      </w:pPr>
    </w:p>
    <w:p w14:paraId="314BECE2" w14:textId="76B65E8A" w:rsidR="00F7537D" w:rsidRDefault="00DE5939" w:rsidP="00DE5939">
      <w:pPr>
        <w:shd w:val="clear" w:color="auto" w:fill="FFFFFF" w:themeFill="background1"/>
        <w:jc w:val="both"/>
      </w:pPr>
      <w:r w:rsidRPr="009F335F">
        <w:rPr>
          <w:b/>
          <w:bCs/>
        </w:rPr>
        <w:t>Checkbox.</w:t>
      </w:r>
      <w:r w:rsidR="00F7537D">
        <w:rPr>
          <w:b/>
          <w:bCs/>
        </w:rPr>
        <w:t xml:space="preserve"> </w:t>
      </w:r>
      <w:r w:rsidR="00F7537D" w:rsidRPr="00F7537D">
        <w:t>Se utiliza para proporcionar al usuario una opción, tales como verdadero/falso o si/no.</w:t>
      </w:r>
      <w:r w:rsidR="00D8331F">
        <w:t xml:space="preserve"> El </w:t>
      </w:r>
      <w:proofErr w:type="spellStart"/>
      <w:r w:rsidR="00D8331F">
        <w:t>CheckBox</w:t>
      </w:r>
      <w:proofErr w:type="spellEnd"/>
      <w:r w:rsidR="00D8331F">
        <w:t xml:space="preserve"> control puede mostrar una imagen o un texto o ambos.</w:t>
      </w:r>
    </w:p>
    <w:p w14:paraId="4D55BA2F" w14:textId="69589628" w:rsidR="00F44062" w:rsidRDefault="00194635" w:rsidP="00DE5939">
      <w:pPr>
        <w:shd w:val="clear" w:color="auto" w:fill="FFFFFF" w:themeFill="background1"/>
        <w:jc w:val="both"/>
      </w:pPr>
      <w:hyperlink r:id="rId18" w:history="1">
        <w:r w:rsidRPr="00FC6587">
          <w:rPr>
            <w:rStyle w:val="Hipervnculo"/>
          </w:rPr>
          <w:t>https://learn.microsoft.com/es-mx/dotnet/api/system.windows.forms.checkbox?view=netframework-4.8</w:t>
        </w:r>
      </w:hyperlink>
    </w:p>
    <w:p w14:paraId="1D8862A3" w14:textId="77777777" w:rsidR="00D8331F" w:rsidRPr="00D8331F" w:rsidRDefault="00D8331F" w:rsidP="00DE5939">
      <w:pPr>
        <w:shd w:val="clear" w:color="auto" w:fill="FFFFFF" w:themeFill="background1"/>
        <w:jc w:val="both"/>
      </w:pPr>
    </w:p>
    <w:p w14:paraId="78728836" w14:textId="5329FCBC" w:rsidR="00DE5939" w:rsidRDefault="00DE5939" w:rsidP="00DE5939">
      <w:pPr>
        <w:shd w:val="clear" w:color="auto" w:fill="FFFFFF" w:themeFill="background1"/>
        <w:jc w:val="both"/>
      </w:pPr>
      <w:r w:rsidRPr="009F335F">
        <w:rPr>
          <w:b/>
          <w:bCs/>
        </w:rPr>
        <w:t>Radiobutton.</w:t>
      </w:r>
      <w:r w:rsidR="00D8331F">
        <w:rPr>
          <w:b/>
          <w:bCs/>
        </w:rPr>
        <w:t xml:space="preserve"> </w:t>
      </w:r>
      <w:r w:rsidR="00D8331F" w:rsidRPr="00D8331F">
        <w:t>Ofrece opciones que un usuario puede seleccionar o borrar. En el caso del RadioButton son mutuamente excluyentes (solo se puede elegir una opción dentro de un grupo de opciones).</w:t>
      </w:r>
    </w:p>
    <w:p w14:paraId="0CD196A3" w14:textId="0A187F2C" w:rsidR="004A5C73" w:rsidRDefault="00000000" w:rsidP="00DE5939">
      <w:pPr>
        <w:shd w:val="clear" w:color="auto" w:fill="FFFFFF" w:themeFill="background1"/>
        <w:jc w:val="both"/>
      </w:pPr>
      <w:hyperlink r:id="rId19" w:history="1">
        <w:r w:rsidR="004A5C73" w:rsidRPr="00125765">
          <w:rPr>
            <w:rStyle w:val="Hipervnculo"/>
          </w:rPr>
          <w:t>https://learn.microsoft.com/es-mx/dotnet/api/system.windows.forms.radiobutton?view=netframework-4.8</w:t>
        </w:r>
      </w:hyperlink>
    </w:p>
    <w:p w14:paraId="5173A1CB" w14:textId="77777777" w:rsidR="004A5C73" w:rsidRPr="004A5C73" w:rsidRDefault="004A5C73" w:rsidP="00DE5939">
      <w:pPr>
        <w:shd w:val="clear" w:color="auto" w:fill="FFFFFF" w:themeFill="background1"/>
        <w:jc w:val="both"/>
      </w:pPr>
    </w:p>
    <w:p w14:paraId="399E9DE6" w14:textId="77777777" w:rsidR="00D8331F" w:rsidRPr="009F335F" w:rsidRDefault="00D8331F" w:rsidP="00DE5939">
      <w:pPr>
        <w:shd w:val="clear" w:color="auto" w:fill="FFFFFF" w:themeFill="background1"/>
        <w:jc w:val="both"/>
        <w:rPr>
          <w:b/>
          <w:bCs/>
        </w:rPr>
      </w:pPr>
    </w:p>
    <w:p w14:paraId="5CE07C26" w14:textId="012A1639" w:rsidR="00DE5939" w:rsidRDefault="00DE5939" w:rsidP="00DE5939">
      <w:pPr>
        <w:shd w:val="clear" w:color="auto" w:fill="FFFFFF" w:themeFill="background1"/>
        <w:jc w:val="both"/>
        <w:rPr>
          <w:b/>
          <w:bCs/>
        </w:rPr>
      </w:pPr>
      <w:r w:rsidRPr="009F335F">
        <w:rPr>
          <w:b/>
          <w:bCs/>
        </w:rPr>
        <w:lastRenderedPageBreak/>
        <w:t>Gr</w:t>
      </w:r>
      <w:r w:rsidR="00E1321F">
        <w:rPr>
          <w:b/>
          <w:bCs/>
        </w:rPr>
        <w:t>o</w:t>
      </w:r>
      <w:r w:rsidRPr="009F335F">
        <w:rPr>
          <w:b/>
          <w:bCs/>
        </w:rPr>
        <w:t xml:space="preserve">upBox. </w:t>
      </w:r>
      <w:r w:rsidR="00E1321F" w:rsidRPr="00E1321F">
        <w:t>Muestra un marco alrededor de un grupo de controles con o sin un título. GroupBox permite agrupar lógicamente una colección de controles en un formulario.</w:t>
      </w:r>
      <w:r w:rsidR="00E1321F">
        <w:rPr>
          <w:b/>
          <w:bCs/>
        </w:rPr>
        <w:t xml:space="preserve"> </w:t>
      </w:r>
    </w:p>
    <w:p w14:paraId="0A1049F1" w14:textId="7A4115F0" w:rsidR="00B95E99" w:rsidRDefault="00194635" w:rsidP="00DE5939">
      <w:pPr>
        <w:shd w:val="clear" w:color="auto" w:fill="FFFFFF" w:themeFill="background1"/>
        <w:jc w:val="both"/>
      </w:pPr>
      <w:hyperlink r:id="rId20" w:history="1">
        <w:r w:rsidRPr="00FC6587">
          <w:rPr>
            <w:rStyle w:val="Hipervnculo"/>
          </w:rPr>
          <w:t>https://learn.microsoft.com/es-mx/dotnet/api/system.windows.forms.groupbox?view=netframework-4.8</w:t>
        </w:r>
      </w:hyperlink>
    </w:p>
    <w:p w14:paraId="5B9CD966" w14:textId="77777777" w:rsidR="00652EFD" w:rsidRPr="009F335F" w:rsidRDefault="00652EFD" w:rsidP="00DE5939">
      <w:pPr>
        <w:shd w:val="clear" w:color="auto" w:fill="FFFFFF" w:themeFill="background1"/>
        <w:jc w:val="both"/>
        <w:rPr>
          <w:b/>
          <w:bCs/>
        </w:rPr>
      </w:pPr>
    </w:p>
    <w:p w14:paraId="2B079373" w14:textId="74C0CFE5" w:rsidR="00DE5939" w:rsidRDefault="00DE5939" w:rsidP="00DE5939">
      <w:pPr>
        <w:shd w:val="clear" w:color="auto" w:fill="FFFFFF" w:themeFill="background1"/>
        <w:jc w:val="both"/>
      </w:pPr>
      <w:r w:rsidRPr="009F335F">
        <w:rPr>
          <w:b/>
          <w:bCs/>
        </w:rPr>
        <w:t>Listbox.</w:t>
      </w:r>
      <w:r w:rsidR="00B95E99">
        <w:rPr>
          <w:b/>
          <w:bCs/>
        </w:rPr>
        <w:t xml:space="preserve"> </w:t>
      </w:r>
      <w:r w:rsidR="00B95E99">
        <w:t>Permite mostrar una lista de elementos al usuario que puede seleccionar haciendo clic. ListBox puede proporcionar una o varias selecciones mediante la propiedad SelectionMode. También se pueden agregar elementos y buscar texto dentro de los elementos de la lista.</w:t>
      </w:r>
    </w:p>
    <w:p w14:paraId="66EDB23C" w14:textId="3D9F0D75" w:rsidR="00194635" w:rsidRDefault="00194635" w:rsidP="00DE5939">
      <w:pPr>
        <w:shd w:val="clear" w:color="auto" w:fill="FFFFFF" w:themeFill="background1"/>
        <w:jc w:val="both"/>
      </w:pPr>
      <w:hyperlink r:id="rId21" w:history="1">
        <w:r w:rsidRPr="00FC6587">
          <w:rPr>
            <w:rStyle w:val="Hipervnculo"/>
          </w:rPr>
          <w:t>https://learn.microsoft.com/es-mx/dotnet/api/system.windows.forms.listbox?view=netframework-4.8</w:t>
        </w:r>
      </w:hyperlink>
    </w:p>
    <w:p w14:paraId="1DC39272" w14:textId="77777777" w:rsidR="00B95E99" w:rsidRPr="00B95E99" w:rsidRDefault="00B95E99" w:rsidP="00DE5939">
      <w:pPr>
        <w:shd w:val="clear" w:color="auto" w:fill="FFFFFF" w:themeFill="background1"/>
        <w:jc w:val="both"/>
        <w:rPr>
          <w:u w:val="single"/>
        </w:rPr>
      </w:pPr>
    </w:p>
    <w:p w14:paraId="5CB06DDB" w14:textId="1D0AEC8B" w:rsidR="00DE5939" w:rsidRDefault="00DE5939" w:rsidP="00DE5939">
      <w:pPr>
        <w:shd w:val="clear" w:color="auto" w:fill="FFFFFF" w:themeFill="background1"/>
        <w:jc w:val="both"/>
      </w:pPr>
      <w:r w:rsidRPr="009F335F">
        <w:rPr>
          <w:b/>
          <w:bCs/>
        </w:rPr>
        <w:t>Combo</w:t>
      </w:r>
      <w:r w:rsidR="004A5C73">
        <w:rPr>
          <w:b/>
          <w:bCs/>
        </w:rPr>
        <w:t>B</w:t>
      </w:r>
      <w:r w:rsidRPr="009F335F">
        <w:rPr>
          <w:b/>
          <w:bCs/>
        </w:rPr>
        <w:t xml:space="preserve">ox. </w:t>
      </w:r>
      <w:r w:rsidR="00F44062">
        <w:t xml:space="preserve">Muestra un cuadro de texto que permite al usuario seleccionar elementos de la lista o escribir un nuevo elemento. </w:t>
      </w:r>
    </w:p>
    <w:p w14:paraId="2D0BB996" w14:textId="63A0C8F6" w:rsidR="00F44062" w:rsidRDefault="00F44062" w:rsidP="00DE5939">
      <w:pPr>
        <w:shd w:val="clear" w:color="auto" w:fill="FFFFFF" w:themeFill="background1"/>
        <w:jc w:val="both"/>
      </w:pPr>
      <w:r>
        <w:t>Para agregar o quitar objetos de la lista en tiempo de ejecución, se usa el método ComboBox.ObjectCollection.</w:t>
      </w:r>
    </w:p>
    <w:p w14:paraId="2A4A74B6" w14:textId="3AC510BA" w:rsidR="004A5C73" w:rsidRDefault="00194635" w:rsidP="00DE5939">
      <w:pPr>
        <w:shd w:val="clear" w:color="auto" w:fill="FFFFFF" w:themeFill="background1"/>
        <w:jc w:val="both"/>
      </w:pPr>
      <w:hyperlink r:id="rId22" w:history="1">
        <w:r w:rsidRPr="00FC6587">
          <w:rPr>
            <w:rStyle w:val="Hipervnculo"/>
          </w:rPr>
          <w:t>https://learn.microsoft.com/es-mx/dotnet/api/system.windows.forms.combobox?view=netframework-4.8</w:t>
        </w:r>
      </w:hyperlink>
    </w:p>
    <w:p w14:paraId="17AD843A" w14:textId="77777777" w:rsidR="00F44062" w:rsidRPr="00F44062" w:rsidRDefault="00F44062" w:rsidP="00DE5939">
      <w:pPr>
        <w:shd w:val="clear" w:color="auto" w:fill="FFFFFF" w:themeFill="background1"/>
        <w:jc w:val="both"/>
      </w:pPr>
    </w:p>
    <w:p w14:paraId="7773448B" w14:textId="76698A3A" w:rsidR="00DE5939" w:rsidRDefault="00DE5939" w:rsidP="00DE5939">
      <w:pPr>
        <w:shd w:val="clear" w:color="auto" w:fill="FFFFFF" w:themeFill="background1"/>
        <w:jc w:val="both"/>
      </w:pPr>
      <w:r w:rsidRPr="009F335F">
        <w:rPr>
          <w:b/>
          <w:bCs/>
        </w:rPr>
        <w:t>Monthcalendar.</w:t>
      </w:r>
      <w:r w:rsidR="00194635">
        <w:rPr>
          <w:b/>
          <w:bCs/>
        </w:rPr>
        <w:t xml:space="preserve"> </w:t>
      </w:r>
      <w:r w:rsidR="00194635">
        <w:t>Permite al usuario seleccionar una fecha mediante una presentación visual.</w:t>
      </w:r>
    </w:p>
    <w:p w14:paraId="49E8BF0B" w14:textId="1F1691BC" w:rsidR="00194635" w:rsidRDefault="00194635" w:rsidP="00DE5939">
      <w:pPr>
        <w:shd w:val="clear" w:color="auto" w:fill="FFFFFF" w:themeFill="background1"/>
        <w:jc w:val="both"/>
      </w:pPr>
      <w:hyperlink r:id="rId23" w:history="1">
        <w:r w:rsidRPr="00FC6587">
          <w:rPr>
            <w:rStyle w:val="Hipervnculo"/>
          </w:rPr>
          <w:t>https://learn.microsoft.com/es-mx/dotnet/api/system.windows.forms.monthcalendar?view=netframework-4.8</w:t>
        </w:r>
      </w:hyperlink>
    </w:p>
    <w:p w14:paraId="57BC4056" w14:textId="77777777" w:rsidR="00194635" w:rsidRPr="00194635" w:rsidRDefault="00194635" w:rsidP="00DE5939">
      <w:pPr>
        <w:shd w:val="clear" w:color="auto" w:fill="FFFFFF" w:themeFill="background1"/>
        <w:jc w:val="both"/>
      </w:pPr>
    </w:p>
    <w:p w14:paraId="1C198E78" w14:textId="599F243F" w:rsidR="00DE5939" w:rsidRDefault="006D0DC4" w:rsidP="00DE5939">
      <w:pPr>
        <w:shd w:val="clear" w:color="auto" w:fill="FFFFFF" w:themeFill="background1"/>
        <w:jc w:val="both"/>
      </w:pPr>
      <w:r w:rsidRPr="00194635">
        <w:rPr>
          <w:b/>
          <w:bCs/>
          <w:lang w:val="en-US"/>
        </w:rPr>
        <w:t>ProgressBar</w:t>
      </w:r>
      <w:r w:rsidR="00DE5939" w:rsidRPr="00194635">
        <w:rPr>
          <w:b/>
          <w:bCs/>
          <w:lang w:val="en-US"/>
        </w:rPr>
        <w:t>.</w:t>
      </w:r>
      <w:r w:rsidR="00194635" w:rsidRPr="00194635">
        <w:rPr>
          <w:b/>
          <w:bCs/>
          <w:lang w:val="en-US"/>
        </w:rPr>
        <w:t xml:space="preserve"> </w:t>
      </w:r>
      <w:r w:rsidR="00194635" w:rsidRPr="00194635">
        <w:t>Indica visualmente el progreso d</w:t>
      </w:r>
      <w:r w:rsidR="00194635">
        <w:t xml:space="preserve">e una operación larga en uno de los tres estilos: </w:t>
      </w:r>
    </w:p>
    <w:p w14:paraId="6951CBE1" w14:textId="1CEB98D5" w:rsidR="00194635" w:rsidRDefault="006D0DC4" w:rsidP="00194635">
      <w:pPr>
        <w:pStyle w:val="Prrafodelista"/>
        <w:numPr>
          <w:ilvl w:val="0"/>
          <w:numId w:val="10"/>
        </w:numPr>
        <w:shd w:val="clear" w:color="auto" w:fill="FFFFFF" w:themeFill="background1"/>
        <w:jc w:val="both"/>
      </w:pPr>
      <w:r>
        <w:t>Bloques segmentados que aumentan en pasos de izquierda a derecha.</w:t>
      </w:r>
    </w:p>
    <w:p w14:paraId="1552D43C" w14:textId="1FA5FE79" w:rsidR="006D0DC4" w:rsidRDefault="006D0DC4" w:rsidP="00194635">
      <w:pPr>
        <w:pStyle w:val="Prrafodelista"/>
        <w:numPr>
          <w:ilvl w:val="0"/>
          <w:numId w:val="10"/>
        </w:numPr>
        <w:shd w:val="clear" w:color="auto" w:fill="FFFFFF" w:themeFill="background1"/>
        <w:jc w:val="both"/>
      </w:pPr>
      <w:r>
        <w:t>Barra continua que se rellena de izquierda a derecha.</w:t>
      </w:r>
    </w:p>
    <w:p w14:paraId="7B58019C" w14:textId="77777777" w:rsidR="006D0DC4" w:rsidRDefault="006D0DC4" w:rsidP="00DE5939">
      <w:pPr>
        <w:pStyle w:val="Prrafodelista"/>
        <w:numPr>
          <w:ilvl w:val="0"/>
          <w:numId w:val="10"/>
        </w:numPr>
        <w:shd w:val="clear" w:color="auto" w:fill="FFFFFF" w:themeFill="background1"/>
        <w:jc w:val="both"/>
      </w:pPr>
      <w:r>
        <w:t>Bloque que se desplaza a través de la barra de progreso.</w:t>
      </w:r>
    </w:p>
    <w:p w14:paraId="762096BD" w14:textId="7FA8246D" w:rsidR="00194635" w:rsidRPr="006D0DC4" w:rsidRDefault="006D0DC4" w:rsidP="006D0DC4">
      <w:pPr>
        <w:shd w:val="clear" w:color="auto" w:fill="FFFFFF" w:themeFill="background1"/>
        <w:jc w:val="both"/>
      </w:pPr>
      <w:hyperlink r:id="rId24" w:history="1">
        <w:r w:rsidRPr="00FC6587">
          <w:rPr>
            <w:rStyle w:val="Hipervnculo"/>
            <w:lang w:val="es-ES"/>
          </w:rPr>
          <w:t>https://learn.microsoft.com/es-mx/dotnet/api/system.windows.forms.progressbar?view=netframework-4.8</w:t>
        </w:r>
      </w:hyperlink>
    </w:p>
    <w:p w14:paraId="46C72A37" w14:textId="77777777" w:rsidR="00194635" w:rsidRPr="006D0DC4" w:rsidRDefault="00194635" w:rsidP="00DE5939">
      <w:pPr>
        <w:shd w:val="clear" w:color="auto" w:fill="FFFFFF" w:themeFill="background1"/>
        <w:jc w:val="both"/>
        <w:rPr>
          <w:b/>
          <w:bCs/>
          <w:lang w:val="es-ES"/>
        </w:rPr>
      </w:pPr>
    </w:p>
    <w:p w14:paraId="1B7B62BE" w14:textId="2BD56E95" w:rsidR="00DE5939" w:rsidRDefault="00DE5939" w:rsidP="00DE5939">
      <w:pPr>
        <w:shd w:val="clear" w:color="auto" w:fill="FFFFFF" w:themeFill="background1"/>
        <w:jc w:val="both"/>
      </w:pPr>
      <w:r w:rsidRPr="009F335F">
        <w:rPr>
          <w:b/>
          <w:bCs/>
        </w:rPr>
        <w:t>DataGridView.</w:t>
      </w:r>
      <w:r w:rsidR="00194635">
        <w:t xml:space="preserve"> Proporciona una tabla personalizable para mostrar datos. DataGridView permite la personalización de celdas, filas, columnas y bordes mediante sus propiedades.</w:t>
      </w:r>
    </w:p>
    <w:p w14:paraId="36000BFE" w14:textId="5AFEA112" w:rsidR="00194635" w:rsidRDefault="00194635" w:rsidP="00DE5939">
      <w:pPr>
        <w:shd w:val="clear" w:color="auto" w:fill="FFFFFF" w:themeFill="background1"/>
        <w:jc w:val="both"/>
      </w:pPr>
      <w:r>
        <w:t>Se pueden mostrar datos con o sin un origen de datos subyacentes.</w:t>
      </w:r>
    </w:p>
    <w:p w14:paraId="75762001" w14:textId="27C1B4A9" w:rsidR="00194635" w:rsidRDefault="00194635" w:rsidP="00DE5939">
      <w:pPr>
        <w:shd w:val="clear" w:color="auto" w:fill="FFFFFF" w:themeFill="background1"/>
        <w:jc w:val="both"/>
      </w:pPr>
      <w:hyperlink r:id="rId25" w:history="1">
        <w:r w:rsidRPr="00FC6587">
          <w:rPr>
            <w:rStyle w:val="Hipervnculo"/>
          </w:rPr>
          <w:t>https://learn.microsoft.com/es-mx/dotnet/api/system.windows.forms.datagridview?view=netframework-4.8</w:t>
        </w:r>
      </w:hyperlink>
    </w:p>
    <w:p w14:paraId="16D3D3DC" w14:textId="77777777" w:rsidR="00194635" w:rsidRPr="00194635" w:rsidRDefault="00194635" w:rsidP="00DE5939">
      <w:pPr>
        <w:shd w:val="clear" w:color="auto" w:fill="FFFFFF" w:themeFill="background1"/>
        <w:jc w:val="both"/>
      </w:pPr>
    </w:p>
    <w:p w14:paraId="6787E1FF" w14:textId="31642412" w:rsidR="00DE5939" w:rsidRDefault="00DE5939" w:rsidP="00DE5939">
      <w:pPr>
        <w:shd w:val="clear" w:color="auto" w:fill="FFFFFF" w:themeFill="background1"/>
        <w:jc w:val="both"/>
      </w:pPr>
      <w:r w:rsidRPr="009F335F">
        <w:rPr>
          <w:b/>
          <w:bCs/>
        </w:rPr>
        <w:t>ColorDialog.</w:t>
      </w:r>
      <w:r w:rsidR="00372738">
        <w:rPr>
          <w:b/>
          <w:bCs/>
        </w:rPr>
        <w:t xml:space="preserve"> </w:t>
      </w:r>
      <w:r w:rsidR="00372738">
        <w:t>Este control es utilizado para seleccionar un color a partir de una opción de colores o incluso colores personalizados.</w:t>
      </w:r>
    </w:p>
    <w:p w14:paraId="69C8A5EC" w14:textId="0A8A9EAF" w:rsidR="00372738" w:rsidRDefault="00372738" w:rsidP="00DE5939">
      <w:pPr>
        <w:shd w:val="clear" w:color="auto" w:fill="FFFFFF" w:themeFill="background1"/>
        <w:jc w:val="both"/>
      </w:pPr>
      <w:hyperlink r:id="rId26" w:history="1">
        <w:r w:rsidRPr="00FC6587">
          <w:rPr>
            <w:rStyle w:val="Hipervnculo"/>
          </w:rPr>
          <w:t>https://www.c-sharpcorner.com/article/colordialog-in-C-Sharp/</w:t>
        </w:r>
      </w:hyperlink>
    </w:p>
    <w:p w14:paraId="3262C1A0" w14:textId="77777777" w:rsidR="00372738" w:rsidRPr="00372738" w:rsidRDefault="00372738" w:rsidP="00DE5939">
      <w:pPr>
        <w:shd w:val="clear" w:color="auto" w:fill="FFFFFF" w:themeFill="background1"/>
        <w:jc w:val="both"/>
      </w:pPr>
    </w:p>
    <w:p w14:paraId="62F5DEB5" w14:textId="76DF5F00" w:rsidR="00DE5939" w:rsidRDefault="00DE5939" w:rsidP="00DE5939">
      <w:pPr>
        <w:shd w:val="clear" w:color="auto" w:fill="FFFFFF" w:themeFill="background1"/>
        <w:jc w:val="both"/>
      </w:pPr>
      <w:r w:rsidRPr="009F335F">
        <w:rPr>
          <w:b/>
          <w:bCs/>
        </w:rPr>
        <w:t xml:space="preserve">FontDialog. </w:t>
      </w:r>
      <w:r w:rsidR="00372738">
        <w:t>Es utilizado para seleccionar una fuente a partir de las fuentes instaladas en el sistema.</w:t>
      </w:r>
    </w:p>
    <w:p w14:paraId="724C6F58" w14:textId="693102CF" w:rsidR="00372738" w:rsidRDefault="00372738" w:rsidP="00DE5939">
      <w:pPr>
        <w:shd w:val="clear" w:color="auto" w:fill="FFFFFF" w:themeFill="background1"/>
        <w:jc w:val="both"/>
      </w:pPr>
      <w:hyperlink r:id="rId27" w:history="1">
        <w:r w:rsidRPr="00FC6587">
          <w:rPr>
            <w:rStyle w:val="Hipervnculo"/>
          </w:rPr>
          <w:t>https://www.c-sharpcorner.com/uploadfile/mahesh/fontdialog-in-C-Sharp/</w:t>
        </w:r>
      </w:hyperlink>
    </w:p>
    <w:p w14:paraId="4CDCC2C5" w14:textId="3CB97729" w:rsidR="00372738" w:rsidRDefault="00372738" w:rsidP="00DE5939">
      <w:pPr>
        <w:shd w:val="clear" w:color="auto" w:fill="FFFFFF" w:themeFill="background1"/>
        <w:jc w:val="both"/>
      </w:pPr>
    </w:p>
    <w:p w14:paraId="321D2A26" w14:textId="23E6CDDF" w:rsidR="00E2492A" w:rsidRDefault="00E2492A" w:rsidP="00DE5939">
      <w:pPr>
        <w:shd w:val="clear" w:color="auto" w:fill="FFFFFF" w:themeFill="background1"/>
        <w:jc w:val="both"/>
      </w:pPr>
    </w:p>
    <w:p w14:paraId="6874A439" w14:textId="77777777" w:rsidR="00E2492A" w:rsidRPr="00372738" w:rsidRDefault="00E2492A" w:rsidP="00DE5939">
      <w:pPr>
        <w:shd w:val="clear" w:color="auto" w:fill="FFFFFF" w:themeFill="background1"/>
        <w:jc w:val="both"/>
      </w:pPr>
    </w:p>
    <w:p w14:paraId="0D6DB540" w14:textId="5DDA0B97" w:rsidR="00C358C7" w:rsidRDefault="00C358C7" w:rsidP="00DE5939">
      <w:pPr>
        <w:jc w:val="both"/>
        <w:rPr>
          <w:color w:val="171717"/>
          <w:shd w:val="clear" w:color="auto" w:fill="FFFFFF"/>
        </w:rPr>
      </w:pPr>
      <w:r w:rsidRPr="00F7537D">
        <w:rPr>
          <w:b/>
          <w:bCs/>
        </w:rPr>
        <w:lastRenderedPageBreak/>
        <w:t xml:space="preserve">Linklabel. </w:t>
      </w:r>
      <w:r w:rsidR="00E2492A" w:rsidRPr="00E2492A">
        <w:rPr>
          <w:color w:val="171717"/>
          <w:shd w:val="clear" w:color="auto" w:fill="FFFFFF"/>
        </w:rPr>
        <w:t>El </w:t>
      </w:r>
      <w:r w:rsidR="00E2492A">
        <w:rPr>
          <w:color w:val="171717"/>
          <w:shd w:val="clear" w:color="auto" w:fill="FFFFFF"/>
        </w:rPr>
        <w:t xml:space="preserve">control </w:t>
      </w:r>
      <w:r w:rsidR="00E2492A" w:rsidRPr="00E2492A">
        <w:rPr>
          <w:shd w:val="clear" w:color="auto" w:fill="FFFFFF"/>
        </w:rPr>
        <w:t>LinkLabel</w:t>
      </w:r>
      <w:r w:rsidR="00E2492A" w:rsidRPr="00E2492A">
        <w:rPr>
          <w:color w:val="171717"/>
          <w:shd w:val="clear" w:color="auto" w:fill="FFFFFF"/>
        </w:rPr>
        <w:t xml:space="preserve"> es similar a un </w:t>
      </w:r>
      <w:r w:rsidR="00E2492A" w:rsidRPr="00E2492A">
        <w:rPr>
          <w:shd w:val="clear" w:color="auto" w:fill="FFFFFF"/>
        </w:rPr>
        <w:t>Label</w:t>
      </w:r>
      <w:r w:rsidR="00E2492A" w:rsidRPr="00E2492A">
        <w:rPr>
          <w:color w:val="171717"/>
          <w:shd w:val="clear" w:color="auto" w:fill="FFFFFF"/>
        </w:rPr>
        <w:t> con la excepción de que puede mostrar un hipervínculo. Se pueden especificar varios hipervínculos en el texto del control. Cada hipervínculo puede realizar una tarea diferente dentro de una aplicación. Por ejemplo, puede usar un hipervínculo para mostrar un sitio web en Internet Explorer o para cargar un archivo de registro asociado a una aplicación.</w:t>
      </w:r>
    </w:p>
    <w:p w14:paraId="1F3C186F" w14:textId="34BFFDF4" w:rsidR="00E2492A" w:rsidRDefault="00E2492A" w:rsidP="00DE5939">
      <w:pPr>
        <w:jc w:val="both"/>
      </w:pPr>
      <w:hyperlink r:id="rId28" w:history="1">
        <w:r w:rsidRPr="00FC6587">
          <w:rPr>
            <w:rStyle w:val="Hipervnculo"/>
          </w:rPr>
          <w:t>https://learn.microsoft.com/es-mx/dotnet/api/system.windows.forms.linklabel?view=netframework-4.8</w:t>
        </w:r>
      </w:hyperlink>
    </w:p>
    <w:p w14:paraId="022902AB" w14:textId="77777777" w:rsidR="00E2492A" w:rsidRPr="00E2492A" w:rsidRDefault="00E2492A" w:rsidP="00DE5939">
      <w:pPr>
        <w:jc w:val="both"/>
      </w:pPr>
    </w:p>
    <w:p w14:paraId="44CF1684" w14:textId="6F5B7691" w:rsidR="00C358C7" w:rsidRDefault="00C358C7" w:rsidP="00C358C7">
      <w:pPr>
        <w:shd w:val="clear" w:color="auto" w:fill="FFFFFF" w:themeFill="background1"/>
        <w:jc w:val="both"/>
        <w:rPr>
          <w:color w:val="171717"/>
          <w:shd w:val="clear" w:color="auto" w:fill="FFFFFF"/>
        </w:rPr>
      </w:pPr>
      <w:r w:rsidRPr="00BB2C56">
        <w:rPr>
          <w:b/>
          <w:bCs/>
        </w:rPr>
        <w:t>Checkedlistbox.</w:t>
      </w:r>
      <w:r w:rsidR="00BB2C56" w:rsidRPr="00BB2C56">
        <w:rPr>
          <w:b/>
          <w:bCs/>
        </w:rPr>
        <w:t xml:space="preserve"> </w:t>
      </w:r>
      <w:r w:rsidR="00BB2C56" w:rsidRPr="00BB2C56">
        <w:rPr>
          <w:color w:val="171717"/>
          <w:shd w:val="clear" w:color="auto" w:fill="FFFFFF"/>
        </w:rPr>
        <w:t>Este control presenta una lista de elementos que el usuario puede navegar mediante el teclado o la barra de desplazamiento en el lado derecho del control. El usuario puede colocar una marca de verificación por uno o varios elementos</w:t>
      </w:r>
      <w:r w:rsidR="00BB2C56" w:rsidRPr="00BB2C56">
        <w:rPr>
          <w:color w:val="171717"/>
          <w:shd w:val="clear" w:color="auto" w:fill="FFFFFF"/>
        </w:rPr>
        <w:t>.</w:t>
      </w:r>
    </w:p>
    <w:p w14:paraId="6405791F" w14:textId="42806ABF" w:rsidR="00D701A5" w:rsidRDefault="00BB2C56" w:rsidP="00C358C7">
      <w:pPr>
        <w:shd w:val="clear" w:color="auto" w:fill="FFFFFF" w:themeFill="background1"/>
        <w:jc w:val="both"/>
      </w:pPr>
      <w:hyperlink r:id="rId29" w:history="1">
        <w:r w:rsidRPr="00BB2C56">
          <w:rPr>
            <w:rStyle w:val="Hipervnculo"/>
          </w:rPr>
          <w:t>https://learn.microsoft.com/es-mx/dotnet/api/sy</w:t>
        </w:r>
        <w:r w:rsidRPr="00BB2C56">
          <w:rPr>
            <w:rStyle w:val="Hipervnculo"/>
          </w:rPr>
          <w:t>s</w:t>
        </w:r>
        <w:r w:rsidRPr="00BB2C56">
          <w:rPr>
            <w:rStyle w:val="Hipervnculo"/>
          </w:rPr>
          <w:t>tem.windows.forms.checkedlistbox?view=netframework-4.8</w:t>
        </w:r>
      </w:hyperlink>
    </w:p>
    <w:p w14:paraId="538BF588" w14:textId="77777777" w:rsidR="00BB2C56" w:rsidRPr="00BB2C56" w:rsidRDefault="00BB2C56" w:rsidP="00C358C7">
      <w:pPr>
        <w:shd w:val="clear" w:color="auto" w:fill="FFFFFF" w:themeFill="background1"/>
        <w:jc w:val="both"/>
      </w:pPr>
    </w:p>
    <w:p w14:paraId="579F9D9E" w14:textId="30E26A7D" w:rsidR="00C358C7" w:rsidRDefault="00C358C7" w:rsidP="00C358C7">
      <w:pPr>
        <w:shd w:val="clear" w:color="auto" w:fill="FFFFFF" w:themeFill="background1"/>
        <w:jc w:val="both"/>
      </w:pPr>
      <w:r w:rsidRPr="00D701A5">
        <w:rPr>
          <w:b/>
          <w:bCs/>
        </w:rPr>
        <w:t>DateTimePicker.</w:t>
      </w:r>
      <w:r w:rsidR="00D701A5" w:rsidRPr="00D701A5">
        <w:rPr>
          <w:b/>
          <w:bCs/>
        </w:rPr>
        <w:t xml:space="preserve"> </w:t>
      </w:r>
      <w:r w:rsidR="00D701A5" w:rsidRPr="00D701A5">
        <w:t>Se usa par</w:t>
      </w:r>
      <w:r w:rsidR="00D701A5">
        <w:t>a permitir al usuario seleccionar una fecha y hora, y mostrar esa fecha y hora en el formato especificado. Este control facilita el trabajo con fechas y horas, ya que controla una gran cantidad de la validación de datos automáticamente.</w:t>
      </w:r>
    </w:p>
    <w:p w14:paraId="791C1380" w14:textId="191FFE0C" w:rsidR="00D701A5" w:rsidRDefault="00D701A5" w:rsidP="00C358C7">
      <w:pPr>
        <w:shd w:val="clear" w:color="auto" w:fill="FFFFFF" w:themeFill="background1"/>
        <w:jc w:val="both"/>
      </w:pPr>
      <w:hyperlink r:id="rId30" w:history="1">
        <w:r w:rsidRPr="00FC6587">
          <w:rPr>
            <w:rStyle w:val="Hipervnculo"/>
          </w:rPr>
          <w:t>https://learn.microsoft.com/es-mx/dotnet/api/system.windows.forms.datetimepicker?view=netframework-4.8</w:t>
        </w:r>
      </w:hyperlink>
    </w:p>
    <w:p w14:paraId="06F769F0" w14:textId="2008A632" w:rsidR="00D701A5" w:rsidRDefault="00D701A5" w:rsidP="00C358C7">
      <w:pPr>
        <w:shd w:val="clear" w:color="auto" w:fill="FFFFFF" w:themeFill="background1"/>
        <w:jc w:val="both"/>
      </w:pPr>
    </w:p>
    <w:p w14:paraId="06DC9D77" w14:textId="77777777" w:rsidR="00D701A5" w:rsidRPr="00D701A5" w:rsidRDefault="00D701A5" w:rsidP="00C358C7">
      <w:pPr>
        <w:shd w:val="clear" w:color="auto" w:fill="FFFFFF" w:themeFill="background1"/>
        <w:jc w:val="both"/>
      </w:pPr>
    </w:p>
    <w:p w14:paraId="216EA42C" w14:textId="2AFA62CE" w:rsidR="00C358C7" w:rsidRDefault="00C358C7" w:rsidP="00C358C7">
      <w:pPr>
        <w:shd w:val="clear" w:color="auto" w:fill="FFFFFF" w:themeFill="background1"/>
        <w:jc w:val="both"/>
      </w:pPr>
      <w:r w:rsidRPr="00D701A5">
        <w:rPr>
          <w:b/>
          <w:bCs/>
        </w:rPr>
        <w:t xml:space="preserve">ListView. </w:t>
      </w:r>
      <w:r w:rsidR="001F62FA">
        <w:t>Permite mostrar una lista de elementos con texto y, opcionalmente, un icono para identificar el tipo de elemento.</w:t>
      </w:r>
    </w:p>
    <w:p w14:paraId="62AD4975" w14:textId="04BF1518" w:rsidR="001F62FA" w:rsidRDefault="001F62FA" w:rsidP="00C358C7">
      <w:pPr>
        <w:shd w:val="clear" w:color="auto" w:fill="FFFFFF" w:themeFill="background1"/>
        <w:jc w:val="both"/>
      </w:pPr>
      <w:hyperlink r:id="rId31" w:history="1">
        <w:r w:rsidRPr="00FC6587">
          <w:rPr>
            <w:rStyle w:val="Hipervnculo"/>
          </w:rPr>
          <w:t>https://learn.microsoft.com/es-mx/dotnet/api/system.windows.forms.listview?view=netframework-4.8</w:t>
        </w:r>
      </w:hyperlink>
    </w:p>
    <w:p w14:paraId="55FC65AC" w14:textId="77777777" w:rsidR="001F62FA" w:rsidRPr="001F62FA" w:rsidRDefault="001F62FA" w:rsidP="00C358C7">
      <w:pPr>
        <w:shd w:val="clear" w:color="auto" w:fill="FFFFFF" w:themeFill="background1"/>
        <w:jc w:val="both"/>
      </w:pPr>
    </w:p>
    <w:p w14:paraId="2C9CE36F" w14:textId="1102AB76" w:rsidR="00C358C7" w:rsidRDefault="00C358C7" w:rsidP="00C358C7">
      <w:pPr>
        <w:shd w:val="clear" w:color="auto" w:fill="FFFFFF" w:themeFill="background1"/>
        <w:jc w:val="both"/>
      </w:pPr>
      <w:r w:rsidRPr="009F335F">
        <w:rPr>
          <w:b/>
          <w:bCs/>
        </w:rPr>
        <w:t xml:space="preserve">NotifyIcon. </w:t>
      </w:r>
      <w:r w:rsidR="00344DE1" w:rsidRPr="00344DE1">
        <w:t xml:space="preserve">Se usa para agregar la funcionalidad de notificación de la bandeja del sistema a una </w:t>
      </w:r>
      <w:r w:rsidR="00344DE1" w:rsidRPr="00344DE1">
        <w:t>aplicación</w:t>
      </w:r>
      <w:r w:rsidR="00344DE1" w:rsidRPr="00344DE1">
        <w:t>. Cuando se ejecuta una aplicación, se agregará un ícono a la bandeja del sistema y podemos agregar un doble clic o menús al ícono para realizar algunas acciones.</w:t>
      </w:r>
    </w:p>
    <w:p w14:paraId="2E78774E" w14:textId="36753D2F" w:rsidR="00344DE1" w:rsidRDefault="00344DE1" w:rsidP="00C358C7">
      <w:pPr>
        <w:shd w:val="clear" w:color="auto" w:fill="FFFFFF" w:themeFill="background1"/>
        <w:jc w:val="both"/>
      </w:pPr>
      <w:hyperlink r:id="rId32" w:history="1">
        <w:r w:rsidRPr="00FC6587">
          <w:rPr>
            <w:rStyle w:val="Hipervnculo"/>
          </w:rPr>
          <w:t>https://www.c-sharpcorner.com/UploadFile/mahesh/notify-icon-in-C-Sharp/</w:t>
        </w:r>
      </w:hyperlink>
    </w:p>
    <w:p w14:paraId="318708F1" w14:textId="77777777" w:rsidR="001F62FA" w:rsidRPr="009F335F" w:rsidRDefault="001F62FA" w:rsidP="00C358C7">
      <w:pPr>
        <w:shd w:val="clear" w:color="auto" w:fill="FFFFFF" w:themeFill="background1"/>
        <w:jc w:val="both"/>
        <w:rPr>
          <w:b/>
          <w:bCs/>
        </w:rPr>
      </w:pPr>
    </w:p>
    <w:p w14:paraId="19CDDCB0" w14:textId="68CE2814" w:rsidR="00C358C7" w:rsidRDefault="00C358C7" w:rsidP="00C358C7">
      <w:pPr>
        <w:shd w:val="clear" w:color="auto" w:fill="FFFFFF" w:themeFill="background1"/>
        <w:jc w:val="both"/>
      </w:pPr>
      <w:r w:rsidRPr="009F335F">
        <w:rPr>
          <w:b/>
          <w:bCs/>
        </w:rPr>
        <w:t xml:space="preserve">NumericUpDown. </w:t>
      </w:r>
      <w:r w:rsidR="001F62FA">
        <w:t>Contiene un único valor numérico que se puede incrementar o disminuir haciendo clic en los botones arriba o abajo del control. También el usuario puede escribir un valor (siempre que este deshabilitada la propiedad ReadOnly).</w:t>
      </w:r>
    </w:p>
    <w:p w14:paraId="47E466CD" w14:textId="0055595B" w:rsidR="001F62FA" w:rsidRDefault="001F62FA" w:rsidP="00C358C7">
      <w:pPr>
        <w:shd w:val="clear" w:color="auto" w:fill="FFFFFF" w:themeFill="background1"/>
        <w:jc w:val="both"/>
      </w:pPr>
      <w:hyperlink r:id="rId33" w:history="1">
        <w:r w:rsidRPr="00FC6587">
          <w:rPr>
            <w:rStyle w:val="Hipervnculo"/>
          </w:rPr>
          <w:t>https://learn.microsoft.com/es-mx/dotnet/api/system.windows.forms.numericupdown?view=netframework-4.8</w:t>
        </w:r>
      </w:hyperlink>
    </w:p>
    <w:p w14:paraId="7CCF8BF6" w14:textId="77777777" w:rsidR="001F62FA" w:rsidRPr="001F62FA" w:rsidRDefault="001F62FA" w:rsidP="00C358C7">
      <w:pPr>
        <w:shd w:val="clear" w:color="auto" w:fill="FFFFFF" w:themeFill="background1"/>
        <w:jc w:val="both"/>
      </w:pPr>
    </w:p>
    <w:p w14:paraId="09980ABB" w14:textId="4C7A72EF" w:rsidR="00C358C7" w:rsidRDefault="00C358C7" w:rsidP="00C358C7">
      <w:pPr>
        <w:shd w:val="clear" w:color="auto" w:fill="FFFFFF" w:themeFill="background1"/>
        <w:jc w:val="both"/>
      </w:pPr>
      <w:r w:rsidRPr="001F62FA">
        <w:rPr>
          <w:b/>
          <w:bCs/>
        </w:rPr>
        <w:t xml:space="preserve">PictureBox. </w:t>
      </w:r>
      <w:r w:rsidR="00E863B9" w:rsidRPr="00E863B9">
        <w:t>Se usa pa</w:t>
      </w:r>
      <w:r w:rsidR="00E863B9">
        <w:t>ra mostrar gráficos de un mapa de bits, metarchivo, icono, JPEG, GIF o archivo PNG.</w:t>
      </w:r>
    </w:p>
    <w:p w14:paraId="10982467" w14:textId="326573B5" w:rsidR="00E863B9" w:rsidRDefault="00E863B9" w:rsidP="00C358C7">
      <w:pPr>
        <w:shd w:val="clear" w:color="auto" w:fill="FFFFFF" w:themeFill="background1"/>
        <w:jc w:val="both"/>
      </w:pPr>
      <w:hyperlink r:id="rId34" w:history="1">
        <w:r w:rsidRPr="00FC6587">
          <w:rPr>
            <w:rStyle w:val="Hipervnculo"/>
          </w:rPr>
          <w:t>https://learn.microsoft.com/es-mx/dotnet/api/system.windows.forms.picturebox?view=netframework-4.8</w:t>
        </w:r>
      </w:hyperlink>
    </w:p>
    <w:p w14:paraId="02C2D0BE" w14:textId="77777777" w:rsidR="00E863B9" w:rsidRPr="00E863B9" w:rsidRDefault="00E863B9" w:rsidP="00C358C7">
      <w:pPr>
        <w:shd w:val="clear" w:color="auto" w:fill="FFFFFF" w:themeFill="background1"/>
        <w:jc w:val="both"/>
      </w:pPr>
    </w:p>
    <w:p w14:paraId="28E063A7" w14:textId="003C21DA" w:rsidR="00C358C7" w:rsidRDefault="00C358C7" w:rsidP="00C358C7">
      <w:pPr>
        <w:shd w:val="clear" w:color="auto" w:fill="FFFFFF" w:themeFill="background1"/>
        <w:jc w:val="both"/>
      </w:pPr>
      <w:r w:rsidRPr="00E863B9">
        <w:rPr>
          <w:b/>
          <w:bCs/>
        </w:rPr>
        <w:t xml:space="preserve">RichtextBox. </w:t>
      </w:r>
      <w:r w:rsidR="00DE5939" w:rsidRPr="00E863B9">
        <w:rPr>
          <w:b/>
          <w:bCs/>
        </w:rPr>
        <w:tab/>
      </w:r>
      <w:r w:rsidR="00D91E0D" w:rsidRPr="00D91E0D">
        <w:t>El usuario p</w:t>
      </w:r>
      <w:r w:rsidR="00D91E0D">
        <w:t xml:space="preserve">uede escribir y editar texto. El texto se puede asignar directamente al control o se puede cargar desde un formato </w:t>
      </w:r>
      <w:proofErr w:type="spellStart"/>
      <w:r w:rsidR="00D91E0D">
        <w:t>rtf</w:t>
      </w:r>
      <w:proofErr w:type="spellEnd"/>
      <w:r w:rsidR="00D91E0D">
        <w:t xml:space="preserve"> o un archivo de texto sin formato.</w:t>
      </w:r>
    </w:p>
    <w:p w14:paraId="1DEB54C8" w14:textId="591C93D1" w:rsidR="00D91E0D" w:rsidRDefault="00D91E0D" w:rsidP="00C358C7">
      <w:pPr>
        <w:shd w:val="clear" w:color="auto" w:fill="FFFFFF" w:themeFill="background1"/>
        <w:jc w:val="both"/>
      </w:pPr>
      <w:hyperlink r:id="rId35" w:history="1">
        <w:r w:rsidRPr="00FC6587">
          <w:rPr>
            <w:rStyle w:val="Hipervnculo"/>
          </w:rPr>
          <w:t>https://learn.microsoft.com/es-mx/dotnet/api/system.windows.forms.richtextbox?view=netframework-4.8</w:t>
        </w:r>
      </w:hyperlink>
    </w:p>
    <w:p w14:paraId="385FA1C0" w14:textId="77777777" w:rsidR="00344DE1" w:rsidRDefault="00344DE1" w:rsidP="00C358C7">
      <w:pPr>
        <w:shd w:val="clear" w:color="auto" w:fill="FFFFFF" w:themeFill="background1"/>
        <w:jc w:val="both"/>
      </w:pPr>
    </w:p>
    <w:p w14:paraId="56F63EC7" w14:textId="77777777" w:rsidR="00D91E0D" w:rsidRPr="00D91E0D" w:rsidRDefault="00D91E0D" w:rsidP="00C358C7">
      <w:pPr>
        <w:shd w:val="clear" w:color="auto" w:fill="FFFFFF" w:themeFill="background1"/>
        <w:jc w:val="both"/>
      </w:pPr>
    </w:p>
    <w:p w14:paraId="435BCE97" w14:textId="466966E3" w:rsidR="00C358C7" w:rsidRDefault="00C358C7" w:rsidP="00C358C7">
      <w:pPr>
        <w:shd w:val="clear" w:color="auto" w:fill="FFFFFF" w:themeFill="background1"/>
        <w:jc w:val="both"/>
      </w:pPr>
      <w:r w:rsidRPr="00D91E0D">
        <w:rPr>
          <w:b/>
          <w:bCs/>
        </w:rPr>
        <w:lastRenderedPageBreak/>
        <w:t xml:space="preserve">ToolTip. </w:t>
      </w:r>
      <w:r w:rsidR="00344DE1">
        <w:t>Se utiliza para dar pistas al usuario cuando posiciona el cursor por encima del control.</w:t>
      </w:r>
    </w:p>
    <w:p w14:paraId="549CEF60" w14:textId="64723864" w:rsidR="00344DE1" w:rsidRDefault="00344DE1" w:rsidP="00C358C7">
      <w:pPr>
        <w:shd w:val="clear" w:color="auto" w:fill="FFFFFF" w:themeFill="background1"/>
        <w:jc w:val="both"/>
      </w:pPr>
      <w:hyperlink r:id="rId36" w:history="1">
        <w:r w:rsidRPr="00FC6587">
          <w:rPr>
            <w:rStyle w:val="Hipervnculo"/>
          </w:rPr>
          <w:t>https://learn.microsoft.com/en-us/dotnet/api/system.windows.forms.tooltip?view=netframework-4.8</w:t>
        </w:r>
      </w:hyperlink>
    </w:p>
    <w:p w14:paraId="7390B860" w14:textId="77777777" w:rsidR="00344DE1" w:rsidRPr="00344DE1" w:rsidRDefault="00344DE1" w:rsidP="00C358C7">
      <w:pPr>
        <w:shd w:val="clear" w:color="auto" w:fill="FFFFFF" w:themeFill="background1"/>
        <w:jc w:val="both"/>
      </w:pPr>
    </w:p>
    <w:p w14:paraId="3411574A" w14:textId="06076921" w:rsidR="00C358C7" w:rsidRDefault="00C358C7" w:rsidP="00C358C7">
      <w:pPr>
        <w:shd w:val="clear" w:color="auto" w:fill="FFFFFF" w:themeFill="background1"/>
        <w:jc w:val="both"/>
      </w:pPr>
      <w:r w:rsidRPr="00FE56AA">
        <w:rPr>
          <w:b/>
          <w:bCs/>
          <w:lang w:val="en-US"/>
        </w:rPr>
        <w:t xml:space="preserve">TreeView. </w:t>
      </w:r>
      <w:r w:rsidR="00FE56AA" w:rsidRPr="00FE56AA">
        <w:t>Es una colección d</w:t>
      </w:r>
      <w:r w:rsidR="00FE56AA">
        <w:t>e objetos de cualquier tipo.</w:t>
      </w:r>
    </w:p>
    <w:p w14:paraId="6558DCBF" w14:textId="71611B47" w:rsidR="00FE56AA" w:rsidRDefault="00FE56AA" w:rsidP="00C358C7">
      <w:pPr>
        <w:shd w:val="clear" w:color="auto" w:fill="FFFFFF" w:themeFill="background1"/>
        <w:jc w:val="both"/>
      </w:pPr>
      <w:hyperlink r:id="rId37" w:history="1">
        <w:r w:rsidRPr="00FC6587">
          <w:rPr>
            <w:rStyle w:val="Hipervnculo"/>
          </w:rPr>
          <w:t>https://learn.microsoft.com/en-us/dotnet/api/system.windows.controls.treeview?view=netframework-4.8</w:t>
        </w:r>
      </w:hyperlink>
    </w:p>
    <w:p w14:paraId="3A988E58" w14:textId="77777777" w:rsidR="00FE56AA" w:rsidRPr="00FE56AA" w:rsidRDefault="00FE56AA" w:rsidP="00C358C7">
      <w:pPr>
        <w:shd w:val="clear" w:color="auto" w:fill="FFFFFF" w:themeFill="background1"/>
        <w:jc w:val="both"/>
      </w:pPr>
    </w:p>
    <w:p w14:paraId="184E82F5" w14:textId="2A127030" w:rsidR="00C358C7" w:rsidRPr="00FE56AA" w:rsidRDefault="00C358C7" w:rsidP="00C358C7">
      <w:pPr>
        <w:shd w:val="clear" w:color="auto" w:fill="FFFFFF" w:themeFill="background1"/>
        <w:jc w:val="both"/>
      </w:pPr>
      <w:r w:rsidRPr="00FE56AA">
        <w:rPr>
          <w:b/>
          <w:bCs/>
        </w:rPr>
        <w:t xml:space="preserve">WebBrowser. </w:t>
      </w:r>
      <w:r w:rsidR="00FE56AA">
        <w:t>Permite construir formularios con la capacidad de navegar por la web.</w:t>
      </w:r>
    </w:p>
    <w:p w14:paraId="1EA5A97D" w14:textId="34C8E0D6" w:rsidR="00344DE1" w:rsidRPr="00FE56AA" w:rsidRDefault="00FE56AA" w:rsidP="00C358C7">
      <w:pPr>
        <w:shd w:val="clear" w:color="auto" w:fill="FFFFFF" w:themeFill="background1"/>
        <w:jc w:val="both"/>
      </w:pPr>
      <w:hyperlink r:id="rId38" w:history="1">
        <w:r w:rsidRPr="00FE56AA">
          <w:rPr>
            <w:rStyle w:val="Hipervnculo"/>
          </w:rPr>
          <w:t>https://www.c-sharpcorner.com/UploadFile/mahesh/webbrowser-control-in-C-Sharp-and-windows-forms/</w:t>
        </w:r>
      </w:hyperlink>
    </w:p>
    <w:p w14:paraId="51EDF3CA" w14:textId="77777777" w:rsidR="00FE56AA" w:rsidRDefault="00FE56AA" w:rsidP="00C358C7">
      <w:pPr>
        <w:shd w:val="clear" w:color="auto" w:fill="FFFFFF" w:themeFill="background1"/>
        <w:jc w:val="both"/>
        <w:rPr>
          <w:b/>
          <w:bCs/>
        </w:rPr>
      </w:pPr>
    </w:p>
    <w:p w14:paraId="17709E5C" w14:textId="77777777" w:rsidR="00344DE1" w:rsidRPr="009F335F" w:rsidRDefault="00344DE1" w:rsidP="00C358C7">
      <w:pPr>
        <w:shd w:val="clear" w:color="auto" w:fill="FFFFFF" w:themeFill="background1"/>
        <w:jc w:val="both"/>
        <w:rPr>
          <w:b/>
          <w:bCs/>
        </w:rPr>
      </w:pPr>
    </w:p>
    <w:p w14:paraId="1702B903" w14:textId="73601941" w:rsidR="00C358C7" w:rsidRDefault="00C358C7" w:rsidP="00C358C7">
      <w:pPr>
        <w:shd w:val="clear" w:color="auto" w:fill="FFFFFF" w:themeFill="background1"/>
        <w:jc w:val="both"/>
      </w:pPr>
      <w:r w:rsidRPr="009F335F">
        <w:rPr>
          <w:b/>
          <w:bCs/>
        </w:rPr>
        <w:t>MenuStrip.</w:t>
      </w:r>
      <w:r w:rsidR="009C4A9B">
        <w:rPr>
          <w:b/>
          <w:bCs/>
        </w:rPr>
        <w:t xml:space="preserve"> </w:t>
      </w:r>
      <w:r w:rsidR="009C4A9B">
        <w:t>Representa el contenedor de la estructura de menús de un formulario.</w:t>
      </w:r>
    </w:p>
    <w:p w14:paraId="48B5C0AF" w14:textId="7F09FAEA" w:rsidR="009C4A9B" w:rsidRDefault="009C4A9B" w:rsidP="00C358C7">
      <w:pPr>
        <w:shd w:val="clear" w:color="auto" w:fill="FFFFFF" w:themeFill="background1"/>
        <w:jc w:val="both"/>
      </w:pPr>
      <w:hyperlink r:id="rId39" w:history="1">
        <w:r w:rsidRPr="00FC6587">
          <w:rPr>
            <w:rStyle w:val="Hipervnculo"/>
          </w:rPr>
          <w:t>https://learn.microsoft.com/es-mx/dotnet/api/system.windows.forms.menustrip?view=netframework-4.8</w:t>
        </w:r>
      </w:hyperlink>
    </w:p>
    <w:p w14:paraId="25853481" w14:textId="77777777" w:rsidR="009C4A9B" w:rsidRPr="009C4A9B" w:rsidRDefault="009C4A9B" w:rsidP="00C358C7">
      <w:pPr>
        <w:shd w:val="clear" w:color="auto" w:fill="FFFFFF" w:themeFill="background1"/>
        <w:jc w:val="both"/>
      </w:pPr>
    </w:p>
    <w:p w14:paraId="5E8070EB" w14:textId="3D8AB917" w:rsidR="00C358C7" w:rsidRDefault="00C358C7" w:rsidP="00C358C7">
      <w:pPr>
        <w:shd w:val="clear" w:color="auto" w:fill="FFFFFF" w:themeFill="background1"/>
        <w:jc w:val="both"/>
        <w:rPr>
          <w:rFonts w:ascii="Segoe UI" w:hAnsi="Segoe UI" w:cs="Segoe UI"/>
          <w:color w:val="171717"/>
          <w:shd w:val="clear" w:color="auto" w:fill="FFFFFF"/>
        </w:rPr>
      </w:pPr>
      <w:r w:rsidRPr="009F335F">
        <w:rPr>
          <w:b/>
          <w:bCs/>
        </w:rPr>
        <w:t xml:space="preserve">FolderBrowseDialog. </w:t>
      </w:r>
      <w:r w:rsidR="002B2D1D" w:rsidRPr="002B2D1D">
        <w:rPr>
          <w:color w:val="171717"/>
          <w:shd w:val="clear" w:color="auto" w:fill="FFFFFF"/>
        </w:rPr>
        <w:t>Esta clase proporciona una manera de pedir al usuario que examine, cree y, finalmente, seleccione una carpeta. Use esta clase cuando solo desee permitir al usuario seleccionar carpetas, no archivos.</w:t>
      </w:r>
    </w:p>
    <w:p w14:paraId="0DEB7775" w14:textId="0DEAF64B" w:rsidR="002B2D1D" w:rsidRDefault="002B2D1D" w:rsidP="00C358C7">
      <w:pPr>
        <w:shd w:val="clear" w:color="auto" w:fill="FFFFFF" w:themeFill="background1"/>
        <w:jc w:val="both"/>
      </w:pPr>
      <w:hyperlink r:id="rId40" w:history="1">
        <w:r w:rsidRPr="00FC6587">
          <w:rPr>
            <w:rStyle w:val="Hipervnculo"/>
          </w:rPr>
          <w:t>https://learn.microsoft.com/es-mx/dotnet/api/system.windows.forms.folderbrowserdialog?view=netframework-4.8</w:t>
        </w:r>
      </w:hyperlink>
    </w:p>
    <w:p w14:paraId="715159EB" w14:textId="77777777" w:rsidR="002B2D1D" w:rsidRPr="002B2D1D" w:rsidRDefault="002B2D1D" w:rsidP="00C358C7">
      <w:pPr>
        <w:shd w:val="clear" w:color="auto" w:fill="FFFFFF" w:themeFill="background1"/>
        <w:jc w:val="both"/>
      </w:pPr>
    </w:p>
    <w:p w14:paraId="0078D67E" w14:textId="65D7D232" w:rsidR="00C358C7" w:rsidRDefault="00C358C7" w:rsidP="00C358C7">
      <w:pPr>
        <w:shd w:val="clear" w:color="auto" w:fill="FFFFFF" w:themeFill="background1"/>
        <w:jc w:val="both"/>
      </w:pPr>
      <w:r w:rsidRPr="009F335F">
        <w:rPr>
          <w:b/>
          <w:bCs/>
        </w:rPr>
        <w:t>OpenFileDialo</w:t>
      </w:r>
      <w:r w:rsidR="00DE5939" w:rsidRPr="009F335F">
        <w:rPr>
          <w:b/>
          <w:bCs/>
        </w:rPr>
        <w:t>g.</w:t>
      </w:r>
      <w:r w:rsidR="00D91E0D">
        <w:rPr>
          <w:b/>
          <w:bCs/>
        </w:rPr>
        <w:t xml:space="preserve"> </w:t>
      </w:r>
      <w:r w:rsidR="00D91E0D">
        <w:t>Permite navegar y seleccionar archivos del sistema dentro de la aplicación.</w:t>
      </w:r>
    </w:p>
    <w:p w14:paraId="23A7A574" w14:textId="3AD2DDEC" w:rsidR="00D91E0D" w:rsidRDefault="00D91E0D" w:rsidP="00C358C7">
      <w:pPr>
        <w:shd w:val="clear" w:color="auto" w:fill="FFFFFF" w:themeFill="background1"/>
        <w:jc w:val="both"/>
      </w:pPr>
      <w:hyperlink r:id="rId41" w:history="1">
        <w:r w:rsidRPr="00FC6587">
          <w:rPr>
            <w:rStyle w:val="Hipervnculo"/>
          </w:rPr>
          <w:t>https://www.c-sharpcorner.com/UploadFile/mahesh/openfiledialog-in-C-Sharp/</w:t>
        </w:r>
      </w:hyperlink>
    </w:p>
    <w:p w14:paraId="48DA1B84" w14:textId="77777777" w:rsidR="00D91E0D" w:rsidRPr="00D91E0D" w:rsidRDefault="00D91E0D" w:rsidP="00C358C7">
      <w:pPr>
        <w:shd w:val="clear" w:color="auto" w:fill="FFFFFF" w:themeFill="background1"/>
        <w:jc w:val="both"/>
      </w:pPr>
    </w:p>
    <w:p w14:paraId="36C96190" w14:textId="1E36BF51" w:rsidR="00C358C7" w:rsidRDefault="00C358C7" w:rsidP="00C358C7">
      <w:pPr>
        <w:shd w:val="clear" w:color="auto" w:fill="FFFFFF" w:themeFill="background1"/>
        <w:jc w:val="both"/>
      </w:pPr>
      <w:r w:rsidRPr="009F335F">
        <w:rPr>
          <w:b/>
          <w:bCs/>
        </w:rPr>
        <w:t>SaveFileDialog.</w:t>
      </w:r>
      <w:r w:rsidR="00D91E0D">
        <w:rPr>
          <w:b/>
          <w:bCs/>
        </w:rPr>
        <w:t xml:space="preserve"> </w:t>
      </w:r>
      <w:r w:rsidR="009C4A9B">
        <w:t>Permite guardar archivos.</w:t>
      </w:r>
    </w:p>
    <w:p w14:paraId="0FE87DFE" w14:textId="4DBEA0A0" w:rsidR="00D91E0D" w:rsidRDefault="00D91E0D" w:rsidP="00C358C7">
      <w:pPr>
        <w:shd w:val="clear" w:color="auto" w:fill="FFFFFF" w:themeFill="background1"/>
        <w:jc w:val="both"/>
      </w:pPr>
      <w:hyperlink r:id="rId42" w:history="1">
        <w:r w:rsidRPr="00FC6587">
          <w:rPr>
            <w:rStyle w:val="Hipervnculo"/>
          </w:rPr>
          <w:t>https://www.c-sharpcorner.com/uploadfile/mahesh/savefiledialog-in-C-Sharp/</w:t>
        </w:r>
      </w:hyperlink>
    </w:p>
    <w:p w14:paraId="29641977" w14:textId="77777777" w:rsidR="00D91E0D" w:rsidRPr="009F335F" w:rsidRDefault="00D91E0D" w:rsidP="00C358C7">
      <w:pPr>
        <w:shd w:val="clear" w:color="auto" w:fill="FFFFFF" w:themeFill="background1"/>
        <w:jc w:val="both"/>
        <w:rPr>
          <w:b/>
          <w:bCs/>
        </w:rPr>
      </w:pPr>
    </w:p>
    <w:p w14:paraId="66B09738" w14:textId="1FD9DC4D" w:rsidR="00C358C7" w:rsidRDefault="00C358C7" w:rsidP="00C358C7">
      <w:pPr>
        <w:shd w:val="clear" w:color="auto" w:fill="FFFFFF" w:themeFill="background1"/>
        <w:jc w:val="both"/>
        <w:rPr>
          <w:color w:val="171717"/>
          <w:shd w:val="clear" w:color="auto" w:fill="FFFFFF"/>
        </w:rPr>
      </w:pPr>
      <w:r w:rsidRPr="009F335F">
        <w:rPr>
          <w:b/>
          <w:bCs/>
        </w:rPr>
        <w:t>PrintDialog.</w:t>
      </w:r>
      <w:r w:rsidR="00A07DF9">
        <w:rPr>
          <w:b/>
          <w:bCs/>
        </w:rPr>
        <w:t xml:space="preserve"> </w:t>
      </w:r>
      <w:r w:rsidR="00A07DF9" w:rsidRPr="00A07DF9">
        <w:rPr>
          <w:color w:val="171717"/>
          <w:shd w:val="clear" w:color="auto" w:fill="FFFFFF"/>
        </w:rPr>
        <w:t xml:space="preserve">Un usuario puede usar el cuadro de </w:t>
      </w:r>
      <w:r w:rsidR="00A07DF9">
        <w:rPr>
          <w:color w:val="171717"/>
          <w:shd w:val="clear" w:color="auto" w:fill="FFFFFF"/>
        </w:rPr>
        <w:t xml:space="preserve">PrintDialog </w:t>
      </w:r>
      <w:r w:rsidR="00A07DF9" w:rsidRPr="00A07DF9">
        <w:rPr>
          <w:color w:val="171717"/>
          <w:shd w:val="clear" w:color="auto" w:fill="FFFFFF"/>
        </w:rPr>
        <w:t>para seleccionar una impresora, configurarla y realizar un trabajo de impresión.</w:t>
      </w:r>
    </w:p>
    <w:p w14:paraId="03E5270E" w14:textId="7BFD7266" w:rsidR="00A07DF9" w:rsidRPr="00A07DF9" w:rsidRDefault="00A07DF9" w:rsidP="00C358C7">
      <w:pPr>
        <w:shd w:val="clear" w:color="auto" w:fill="FFFFFF" w:themeFill="background1"/>
        <w:jc w:val="both"/>
      </w:pPr>
      <w:hyperlink r:id="rId43" w:history="1">
        <w:r w:rsidRPr="00A07DF9">
          <w:rPr>
            <w:rStyle w:val="Hipervnculo"/>
          </w:rPr>
          <w:t>https://www.c-sharpcorner.com/uploadfile/mahesh/printdialog-in-C-Sharp/</w:t>
        </w:r>
      </w:hyperlink>
    </w:p>
    <w:p w14:paraId="15556B77" w14:textId="77777777" w:rsidR="00A07DF9" w:rsidRPr="009F335F" w:rsidRDefault="00A07DF9" w:rsidP="00C358C7">
      <w:pPr>
        <w:shd w:val="clear" w:color="auto" w:fill="FFFFFF" w:themeFill="background1"/>
        <w:jc w:val="both"/>
        <w:rPr>
          <w:b/>
          <w:bCs/>
        </w:rPr>
      </w:pPr>
    </w:p>
    <w:p w14:paraId="1FA636B5" w14:textId="77777777" w:rsidR="002C0D46" w:rsidRPr="009F335F" w:rsidRDefault="002C0D46" w:rsidP="00C358C7">
      <w:pPr>
        <w:shd w:val="clear" w:color="auto" w:fill="FFFFFF" w:themeFill="background1"/>
        <w:jc w:val="both"/>
        <w:rPr>
          <w:b/>
          <w:bCs/>
        </w:rPr>
      </w:pPr>
    </w:p>
    <w:p w14:paraId="468D7ECB" w14:textId="77777777" w:rsidR="002C0D46" w:rsidRPr="009F335F" w:rsidRDefault="002C0D46" w:rsidP="00C358C7">
      <w:pPr>
        <w:shd w:val="clear" w:color="auto" w:fill="FFFFFF" w:themeFill="background1"/>
        <w:jc w:val="both"/>
        <w:rPr>
          <w:b/>
          <w:bCs/>
        </w:rPr>
      </w:pPr>
    </w:p>
    <w:p w14:paraId="3D45FEB3" w14:textId="77777777" w:rsidR="002C0D46" w:rsidRPr="009F335F" w:rsidRDefault="002C0D46" w:rsidP="00C358C7">
      <w:pPr>
        <w:shd w:val="clear" w:color="auto" w:fill="FFFFFF" w:themeFill="background1"/>
        <w:jc w:val="both"/>
        <w:rPr>
          <w:b/>
          <w:bCs/>
        </w:rPr>
      </w:pPr>
    </w:p>
    <w:p w14:paraId="4148E169" w14:textId="77777777" w:rsidR="002C0D46" w:rsidRPr="009F335F" w:rsidRDefault="002C0D46">
      <w:pPr>
        <w:rPr>
          <w:b/>
          <w:bCs/>
        </w:rPr>
      </w:pPr>
      <w:r w:rsidRPr="009F335F">
        <w:rPr>
          <w:b/>
          <w:bCs/>
        </w:rPr>
        <w:br w:type="page"/>
      </w:r>
    </w:p>
    <w:p w14:paraId="23FC3E75" w14:textId="77777777" w:rsidR="002C0D46" w:rsidRDefault="009F335F" w:rsidP="002C0D46">
      <w:pPr>
        <w:shd w:val="clear" w:color="auto" w:fill="481E67"/>
        <w:jc w:val="center"/>
      </w:pPr>
      <w:r>
        <w:rPr>
          <w:color w:val="FFFFFF" w:themeColor="background1"/>
          <w:sz w:val="32"/>
          <w:szCs w:val="32"/>
        </w:rPr>
        <w:lastRenderedPageBreak/>
        <w:t>Tipos de Datos y Variables</w:t>
      </w:r>
    </w:p>
    <w:p w14:paraId="1EF4C2A8" w14:textId="77777777" w:rsidR="002C0D46" w:rsidRDefault="002C0D46" w:rsidP="00C358C7">
      <w:pPr>
        <w:shd w:val="clear" w:color="auto" w:fill="FFFFFF" w:themeFill="background1"/>
        <w:jc w:val="both"/>
        <w:rPr>
          <w:b/>
          <w:bCs/>
          <w:color w:val="000000" w:themeColor="text1"/>
        </w:rPr>
      </w:pPr>
    </w:p>
    <w:p w14:paraId="2EDC6AB1" w14:textId="77777777" w:rsidR="002C0D46" w:rsidRPr="009F335F" w:rsidRDefault="00000000" w:rsidP="002C0D46">
      <w:hyperlink r:id="rId44" w:history="1">
        <w:r w:rsidR="002C0D46" w:rsidRPr="009F335F">
          <w:rPr>
            <w:rStyle w:val="Hipervnculo"/>
          </w:rPr>
          <w:t>https://docs.microsoft.com/es-es/dotnet/csharp/tour-of-csharp/types-and-variables</w:t>
        </w:r>
      </w:hyperlink>
    </w:p>
    <w:p w14:paraId="58F5E2F6" w14:textId="77777777" w:rsidR="00C358C7" w:rsidRPr="009F335F" w:rsidRDefault="00C358C7" w:rsidP="00C358C7">
      <w:pPr>
        <w:shd w:val="clear" w:color="auto" w:fill="FFFFFF" w:themeFill="background1"/>
        <w:jc w:val="both"/>
        <w:rPr>
          <w:b/>
          <w:bCs/>
          <w:color w:val="000000" w:themeColor="text1"/>
          <w:shd w:val="clear" w:color="auto" w:fill="171717"/>
        </w:rPr>
      </w:pPr>
    </w:p>
    <w:p w14:paraId="6C10EF53" w14:textId="77777777" w:rsidR="00C358C7" w:rsidRPr="009F335F" w:rsidRDefault="00C358C7" w:rsidP="00C358C7">
      <w:pPr>
        <w:shd w:val="clear" w:color="auto" w:fill="FFFFFF" w:themeFill="background1"/>
        <w:jc w:val="both"/>
        <w:rPr>
          <w:color w:val="000000" w:themeColor="text1"/>
        </w:rPr>
      </w:pPr>
    </w:p>
    <w:p w14:paraId="60BA3BEF" w14:textId="77777777" w:rsidR="009F335F" w:rsidRDefault="009F335F" w:rsidP="009F335F">
      <w:pPr>
        <w:shd w:val="clear" w:color="auto" w:fill="481E67"/>
        <w:jc w:val="center"/>
      </w:pPr>
      <w:r>
        <w:rPr>
          <w:color w:val="FFFFFF" w:themeColor="background1"/>
          <w:sz w:val="32"/>
          <w:szCs w:val="32"/>
        </w:rPr>
        <w:t>Arrays</w:t>
      </w:r>
    </w:p>
    <w:p w14:paraId="639A3888" w14:textId="77777777" w:rsidR="008422E4" w:rsidRDefault="008422E4" w:rsidP="009F335F">
      <w:pPr>
        <w:jc w:val="both"/>
      </w:pPr>
    </w:p>
    <w:p w14:paraId="2E77AB26" w14:textId="77777777" w:rsidR="009F335F" w:rsidRPr="009F335F" w:rsidRDefault="00000000" w:rsidP="009F335F">
      <w:hyperlink r:id="rId45" w:history="1">
        <w:r w:rsidR="009F335F" w:rsidRPr="009F335F">
          <w:rPr>
            <w:color w:val="0000FF"/>
            <w:u w:val="single"/>
          </w:rPr>
          <w:t>https://docs.microsoft.com/es-es/dotnet/csharp/programming-guide/arrays/</w:t>
        </w:r>
      </w:hyperlink>
    </w:p>
    <w:p w14:paraId="3FEDA04E" w14:textId="77777777" w:rsidR="009F335F" w:rsidRDefault="009F335F" w:rsidP="009F335F">
      <w:pPr>
        <w:jc w:val="both"/>
      </w:pPr>
    </w:p>
    <w:p w14:paraId="1A2B9F76" w14:textId="77777777" w:rsidR="009F335F" w:rsidRDefault="009F335F" w:rsidP="009F335F">
      <w:pPr>
        <w:jc w:val="both"/>
      </w:pPr>
    </w:p>
    <w:p w14:paraId="16914484" w14:textId="77777777" w:rsidR="009F335F" w:rsidRDefault="009F335F" w:rsidP="009F335F">
      <w:pPr>
        <w:shd w:val="clear" w:color="auto" w:fill="481E67"/>
        <w:jc w:val="center"/>
      </w:pPr>
      <w:r>
        <w:rPr>
          <w:color w:val="FFFFFF" w:themeColor="background1"/>
          <w:sz w:val="32"/>
          <w:szCs w:val="32"/>
        </w:rPr>
        <w:t>Estructuras de decisión</w:t>
      </w:r>
    </w:p>
    <w:p w14:paraId="5DFE3CD7" w14:textId="77777777" w:rsidR="009F335F" w:rsidRDefault="009F335F" w:rsidP="009F335F">
      <w:pPr>
        <w:jc w:val="both"/>
      </w:pPr>
    </w:p>
    <w:p w14:paraId="7D70E97B" w14:textId="77777777" w:rsidR="009F335F" w:rsidRDefault="00000000" w:rsidP="009F335F">
      <w:hyperlink r:id="rId46" w:history="1">
        <w:r w:rsidR="009F335F">
          <w:rPr>
            <w:rStyle w:val="Hipervnculo"/>
          </w:rPr>
          <w:t>https://docs.microsoft.com/es-es/dotnet/csharp/language-reference/keywords/if-else</w:t>
        </w:r>
      </w:hyperlink>
    </w:p>
    <w:p w14:paraId="6FBA0AAB" w14:textId="77777777" w:rsidR="009F335F" w:rsidRDefault="009F335F" w:rsidP="009F335F">
      <w:pPr>
        <w:jc w:val="both"/>
      </w:pPr>
    </w:p>
    <w:p w14:paraId="4F382D0B" w14:textId="77777777" w:rsidR="009F335F" w:rsidRDefault="00000000" w:rsidP="009F335F">
      <w:hyperlink r:id="rId47" w:history="1">
        <w:r w:rsidR="009F335F">
          <w:rPr>
            <w:rStyle w:val="Hipervnculo"/>
          </w:rPr>
          <w:t>https://docs.microsoft.com/es-es/dotnet/csharp/language-reference/keywords/switch</w:t>
        </w:r>
      </w:hyperlink>
    </w:p>
    <w:p w14:paraId="3924E0A1" w14:textId="77777777" w:rsidR="009F335F" w:rsidRDefault="009F335F" w:rsidP="009F335F">
      <w:pPr>
        <w:jc w:val="both"/>
      </w:pPr>
    </w:p>
    <w:p w14:paraId="56CA4DF7" w14:textId="77777777" w:rsidR="009F335F" w:rsidRDefault="009F335F" w:rsidP="009F335F">
      <w:pPr>
        <w:jc w:val="both"/>
      </w:pPr>
    </w:p>
    <w:p w14:paraId="2A1DCF87" w14:textId="77777777" w:rsidR="009F335F" w:rsidRDefault="009F335F" w:rsidP="009F335F">
      <w:pPr>
        <w:shd w:val="clear" w:color="auto" w:fill="481E67"/>
        <w:jc w:val="center"/>
      </w:pPr>
      <w:r>
        <w:rPr>
          <w:color w:val="FFFFFF" w:themeColor="background1"/>
          <w:sz w:val="32"/>
          <w:szCs w:val="32"/>
        </w:rPr>
        <w:t>Estructuras de repetición</w:t>
      </w:r>
    </w:p>
    <w:p w14:paraId="54AF3CDE" w14:textId="77777777" w:rsidR="009F335F" w:rsidRDefault="009F335F" w:rsidP="009F335F">
      <w:pPr>
        <w:jc w:val="both"/>
      </w:pPr>
    </w:p>
    <w:p w14:paraId="61BEEDC8" w14:textId="77777777" w:rsidR="009F335F" w:rsidRDefault="00000000" w:rsidP="009F335F">
      <w:hyperlink r:id="rId48" w:history="1">
        <w:r w:rsidR="009F335F">
          <w:rPr>
            <w:rStyle w:val="Hipervnculo"/>
          </w:rPr>
          <w:t>https://docs.microsoft.com/es-es/dotnet/csharp/language-reference/keywords/do</w:t>
        </w:r>
      </w:hyperlink>
    </w:p>
    <w:p w14:paraId="74B50964" w14:textId="77777777" w:rsidR="009F335F" w:rsidRDefault="009F335F" w:rsidP="009F335F">
      <w:pPr>
        <w:jc w:val="both"/>
      </w:pPr>
    </w:p>
    <w:p w14:paraId="60362535" w14:textId="77777777" w:rsidR="009F335F" w:rsidRDefault="00000000" w:rsidP="009F335F">
      <w:hyperlink r:id="rId49" w:history="1">
        <w:r w:rsidR="009F335F">
          <w:rPr>
            <w:rStyle w:val="Hipervnculo"/>
          </w:rPr>
          <w:t>https://docs.microsoft.com/es-es/dotnet/csharp/language-reference/keywords/for</w:t>
        </w:r>
      </w:hyperlink>
    </w:p>
    <w:p w14:paraId="183E410A" w14:textId="77777777" w:rsidR="009F335F" w:rsidRDefault="009F335F" w:rsidP="009F335F">
      <w:pPr>
        <w:jc w:val="both"/>
      </w:pPr>
    </w:p>
    <w:p w14:paraId="2751EDDB" w14:textId="77777777" w:rsidR="009F335F" w:rsidRDefault="00000000" w:rsidP="009F335F">
      <w:hyperlink r:id="rId50" w:history="1">
        <w:r w:rsidR="009F335F">
          <w:rPr>
            <w:rStyle w:val="Hipervnculo"/>
          </w:rPr>
          <w:t>https://docs.microsoft.com/es-es/dotnet/csharp/language-reference/keywords/foreach-in</w:t>
        </w:r>
      </w:hyperlink>
    </w:p>
    <w:p w14:paraId="0D1EC081" w14:textId="77777777" w:rsidR="009F335F" w:rsidRDefault="009F335F" w:rsidP="009F335F">
      <w:pPr>
        <w:jc w:val="both"/>
      </w:pPr>
    </w:p>
    <w:p w14:paraId="6FCBD573" w14:textId="77777777" w:rsidR="009F335F" w:rsidRDefault="00000000" w:rsidP="009F335F">
      <w:hyperlink r:id="rId51" w:history="1">
        <w:r w:rsidR="009F335F">
          <w:rPr>
            <w:rStyle w:val="Hipervnculo"/>
          </w:rPr>
          <w:t>https://docs.microsoft.com/es-es/dotnet/csharp/language-reference/keywords/while</w:t>
        </w:r>
      </w:hyperlink>
    </w:p>
    <w:p w14:paraId="79C88CA4" w14:textId="77777777" w:rsidR="009F335F" w:rsidRDefault="009F335F" w:rsidP="009F335F"/>
    <w:p w14:paraId="1DC87720" w14:textId="77777777" w:rsidR="009F335F" w:rsidRDefault="009F335F" w:rsidP="009F335F">
      <w:pPr>
        <w:shd w:val="clear" w:color="auto" w:fill="481E67"/>
        <w:jc w:val="center"/>
      </w:pPr>
      <w:r>
        <w:rPr>
          <w:color w:val="FFFFFF" w:themeColor="background1"/>
          <w:sz w:val="32"/>
          <w:szCs w:val="32"/>
        </w:rPr>
        <w:t>Instrucciones de salto</w:t>
      </w:r>
    </w:p>
    <w:p w14:paraId="2E8ED0BB" w14:textId="77777777" w:rsidR="009F335F" w:rsidRDefault="009F335F" w:rsidP="009F335F">
      <w:pPr>
        <w:jc w:val="both"/>
      </w:pPr>
    </w:p>
    <w:p w14:paraId="37EA6210" w14:textId="77777777" w:rsidR="009F335F" w:rsidRDefault="00000000" w:rsidP="009F335F">
      <w:hyperlink r:id="rId52" w:history="1">
        <w:r w:rsidR="009F335F">
          <w:rPr>
            <w:rStyle w:val="Hipervnculo"/>
          </w:rPr>
          <w:t>https://docs.microsoft.com/es-es/dotnet/csharp/language-reference/keywords/break</w:t>
        </w:r>
      </w:hyperlink>
    </w:p>
    <w:p w14:paraId="35C0C845" w14:textId="77777777" w:rsidR="009F335F" w:rsidRDefault="009F335F" w:rsidP="009F335F"/>
    <w:p w14:paraId="3FCFCB58" w14:textId="77777777" w:rsidR="009F335F" w:rsidRPr="009F335F" w:rsidRDefault="00000000" w:rsidP="009F335F">
      <w:hyperlink r:id="rId53" w:history="1">
        <w:r w:rsidR="009F335F" w:rsidRPr="009F335F">
          <w:rPr>
            <w:color w:val="0000FF"/>
            <w:u w:val="single"/>
          </w:rPr>
          <w:t>https://docs.microsoft.com/es-es/dotnet/csharp/language-reference/keywords/continue</w:t>
        </w:r>
      </w:hyperlink>
    </w:p>
    <w:p w14:paraId="21B8C55D" w14:textId="77777777" w:rsidR="009F335F" w:rsidRDefault="009F335F" w:rsidP="009F335F"/>
    <w:p w14:paraId="487844D2" w14:textId="77777777" w:rsidR="009F335F" w:rsidRDefault="00000000" w:rsidP="009F335F">
      <w:hyperlink r:id="rId54" w:history="1">
        <w:r w:rsidR="009F335F">
          <w:rPr>
            <w:rStyle w:val="Hipervnculo"/>
          </w:rPr>
          <w:t>https://docs.microsoft.com/es-es/dotnet/csharp/language-reference/keywords/return</w:t>
        </w:r>
      </w:hyperlink>
    </w:p>
    <w:p w14:paraId="48F5036E" w14:textId="77777777" w:rsidR="009F335F" w:rsidRDefault="009F335F" w:rsidP="009F335F"/>
    <w:p w14:paraId="7A917650" w14:textId="77777777" w:rsidR="009F335F" w:rsidRPr="009F335F" w:rsidRDefault="009F335F" w:rsidP="009F335F">
      <w:pPr>
        <w:jc w:val="both"/>
      </w:pPr>
    </w:p>
    <w:sectPr w:rsidR="009F335F" w:rsidRPr="009F335F" w:rsidSect="003826D9">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09AC2" w14:textId="77777777" w:rsidR="00C10A91" w:rsidRDefault="00C10A91" w:rsidP="008422E4">
      <w:r>
        <w:separator/>
      </w:r>
    </w:p>
  </w:endnote>
  <w:endnote w:type="continuationSeparator" w:id="0">
    <w:p w14:paraId="08369B1A" w14:textId="77777777" w:rsidR="00C10A91" w:rsidRDefault="00C10A91" w:rsidP="00842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DD930" w14:textId="77777777" w:rsidR="007D3A55" w:rsidRDefault="007D3A5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B1EFA" w14:textId="77777777" w:rsidR="007D3A55" w:rsidRDefault="007D3A5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4D5C4" w14:textId="77777777" w:rsidR="007D3A55" w:rsidRDefault="007D3A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600B6" w14:textId="77777777" w:rsidR="00C10A91" w:rsidRDefault="00C10A91" w:rsidP="008422E4">
      <w:r>
        <w:separator/>
      </w:r>
    </w:p>
  </w:footnote>
  <w:footnote w:type="continuationSeparator" w:id="0">
    <w:p w14:paraId="25898E69" w14:textId="77777777" w:rsidR="00C10A91" w:rsidRDefault="00C10A91" w:rsidP="008422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AEB96" w14:textId="77777777" w:rsidR="008422E4" w:rsidRDefault="008422E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D3546" w14:textId="77777777" w:rsidR="008422E4" w:rsidRDefault="008422E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283E6" w14:textId="77777777" w:rsidR="008422E4" w:rsidRDefault="008422E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13FD"/>
    <w:multiLevelType w:val="hybridMultilevel"/>
    <w:tmpl w:val="D5D6009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2447B71"/>
    <w:multiLevelType w:val="multilevel"/>
    <w:tmpl w:val="DD76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05096"/>
    <w:multiLevelType w:val="hybridMultilevel"/>
    <w:tmpl w:val="D36A054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21A9784F"/>
    <w:multiLevelType w:val="hybridMultilevel"/>
    <w:tmpl w:val="612A0E00"/>
    <w:lvl w:ilvl="0" w:tplc="AD32F380">
      <w:start w:val="1"/>
      <w:numFmt w:val="decimal"/>
      <w:lvlText w:val="%1."/>
      <w:lvlJc w:val="left"/>
      <w:pPr>
        <w:ind w:left="106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23E82D6B"/>
    <w:multiLevelType w:val="hybridMultilevel"/>
    <w:tmpl w:val="D5D6009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3AF45239"/>
    <w:multiLevelType w:val="hybridMultilevel"/>
    <w:tmpl w:val="EEEC865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4E24077C"/>
    <w:multiLevelType w:val="hybridMultilevel"/>
    <w:tmpl w:val="95A8CD56"/>
    <w:lvl w:ilvl="0" w:tplc="AD32F380">
      <w:start w:val="1"/>
      <w:numFmt w:val="decimal"/>
      <w:lvlText w:val="%1."/>
      <w:lvlJc w:val="left"/>
      <w:pPr>
        <w:ind w:left="106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2C0A0019">
      <w:start w:val="1"/>
      <w:numFmt w:val="lowerLetter"/>
      <w:lvlText w:val="%6."/>
      <w:lvlJc w:val="left"/>
      <w:pPr>
        <w:ind w:left="4500" w:hanging="36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5AA127DB"/>
    <w:multiLevelType w:val="hybridMultilevel"/>
    <w:tmpl w:val="240658E0"/>
    <w:lvl w:ilvl="0" w:tplc="AD32F380">
      <w:start w:val="1"/>
      <w:numFmt w:val="decimal"/>
      <w:lvlText w:val="%1."/>
      <w:lvlJc w:val="left"/>
      <w:pPr>
        <w:ind w:left="1060" w:hanging="360"/>
      </w:pPr>
      <w:rPr>
        <w:rFonts w:hint="default"/>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abstractNum w:abstractNumId="8" w15:restartNumberingAfterBreak="0">
    <w:nsid w:val="6FD5019A"/>
    <w:multiLevelType w:val="hybridMultilevel"/>
    <w:tmpl w:val="6512F904"/>
    <w:lvl w:ilvl="0" w:tplc="2C0A0019">
      <w:start w:val="1"/>
      <w:numFmt w:val="lowerLetter"/>
      <w:lvlText w:val="%1."/>
      <w:lvlJc w:val="left"/>
      <w:pPr>
        <w:ind w:left="106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2C0A0019">
      <w:start w:val="1"/>
      <w:numFmt w:val="lowerLetter"/>
      <w:lvlText w:val="%6."/>
      <w:lvlJc w:val="left"/>
      <w:pPr>
        <w:ind w:left="4500" w:hanging="36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78AB185A"/>
    <w:multiLevelType w:val="hybridMultilevel"/>
    <w:tmpl w:val="D410EB62"/>
    <w:lvl w:ilvl="0" w:tplc="0966FEC0">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557673428">
    <w:abstractNumId w:val="4"/>
  </w:num>
  <w:num w:numId="2" w16cid:durableId="1010718459">
    <w:abstractNumId w:val="0"/>
  </w:num>
  <w:num w:numId="3" w16cid:durableId="1799565838">
    <w:abstractNumId w:val="2"/>
  </w:num>
  <w:num w:numId="4" w16cid:durableId="969676140">
    <w:abstractNumId w:val="7"/>
  </w:num>
  <w:num w:numId="5" w16cid:durableId="2028939313">
    <w:abstractNumId w:val="3"/>
  </w:num>
  <w:num w:numId="6" w16cid:durableId="299850607">
    <w:abstractNumId w:val="6"/>
  </w:num>
  <w:num w:numId="7" w16cid:durableId="1772313620">
    <w:abstractNumId w:val="8"/>
  </w:num>
  <w:num w:numId="8" w16cid:durableId="1366564874">
    <w:abstractNumId w:val="5"/>
  </w:num>
  <w:num w:numId="9" w16cid:durableId="1036928531">
    <w:abstractNumId w:val="1"/>
  </w:num>
  <w:num w:numId="10" w16cid:durableId="19446540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E4"/>
    <w:rsid w:val="00064B23"/>
    <w:rsid w:val="00076B9A"/>
    <w:rsid w:val="000D08E3"/>
    <w:rsid w:val="00194635"/>
    <w:rsid w:val="001F62FA"/>
    <w:rsid w:val="0022249A"/>
    <w:rsid w:val="0024337B"/>
    <w:rsid w:val="002569CF"/>
    <w:rsid w:val="00293E4B"/>
    <w:rsid w:val="002A0663"/>
    <w:rsid w:val="002B2D1D"/>
    <w:rsid w:val="002C0D46"/>
    <w:rsid w:val="002C6752"/>
    <w:rsid w:val="00312CED"/>
    <w:rsid w:val="00344DE1"/>
    <w:rsid w:val="00372738"/>
    <w:rsid w:val="00374E1C"/>
    <w:rsid w:val="003826D9"/>
    <w:rsid w:val="003A488D"/>
    <w:rsid w:val="003D7D30"/>
    <w:rsid w:val="00413F27"/>
    <w:rsid w:val="004A5C73"/>
    <w:rsid w:val="00507826"/>
    <w:rsid w:val="00547F1C"/>
    <w:rsid w:val="00596681"/>
    <w:rsid w:val="0059789C"/>
    <w:rsid w:val="00652EFD"/>
    <w:rsid w:val="0066135D"/>
    <w:rsid w:val="00682590"/>
    <w:rsid w:val="006D0DC4"/>
    <w:rsid w:val="006D6B86"/>
    <w:rsid w:val="00717C25"/>
    <w:rsid w:val="007506FC"/>
    <w:rsid w:val="007D3A55"/>
    <w:rsid w:val="007E70F4"/>
    <w:rsid w:val="008422E4"/>
    <w:rsid w:val="008C6ECF"/>
    <w:rsid w:val="00962A94"/>
    <w:rsid w:val="00984FCF"/>
    <w:rsid w:val="00996A6D"/>
    <w:rsid w:val="009C4A9B"/>
    <w:rsid w:val="009F335F"/>
    <w:rsid w:val="00A07DF9"/>
    <w:rsid w:val="00A3089C"/>
    <w:rsid w:val="00AB79CC"/>
    <w:rsid w:val="00AE2533"/>
    <w:rsid w:val="00AE31CE"/>
    <w:rsid w:val="00B358C6"/>
    <w:rsid w:val="00B56F1C"/>
    <w:rsid w:val="00B60BA7"/>
    <w:rsid w:val="00B95E99"/>
    <w:rsid w:val="00BB2C56"/>
    <w:rsid w:val="00BE3E9D"/>
    <w:rsid w:val="00C0146E"/>
    <w:rsid w:val="00C10A91"/>
    <w:rsid w:val="00C358C7"/>
    <w:rsid w:val="00C47B46"/>
    <w:rsid w:val="00C630B4"/>
    <w:rsid w:val="00D701A5"/>
    <w:rsid w:val="00D8331F"/>
    <w:rsid w:val="00D86493"/>
    <w:rsid w:val="00D91E0D"/>
    <w:rsid w:val="00DB27A5"/>
    <w:rsid w:val="00DB734D"/>
    <w:rsid w:val="00DE5939"/>
    <w:rsid w:val="00E110F8"/>
    <w:rsid w:val="00E1321F"/>
    <w:rsid w:val="00E2492A"/>
    <w:rsid w:val="00E863B9"/>
    <w:rsid w:val="00EB4E12"/>
    <w:rsid w:val="00ED2AB6"/>
    <w:rsid w:val="00ED30D5"/>
    <w:rsid w:val="00EE1742"/>
    <w:rsid w:val="00F44062"/>
    <w:rsid w:val="00F7537D"/>
    <w:rsid w:val="00FE56AA"/>
    <w:rsid w:val="00FF027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77D1D"/>
  <w15:chartTrackingRefBased/>
  <w15:docId w15:val="{2CE64A7A-A1E0-A949-B65F-90162DA9B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F335F"/>
    <w:rPr>
      <w:rFonts w:ascii="Times New Roman" w:eastAsia="Times New Roman" w:hAnsi="Times New Roman" w:cs="Times New Roman"/>
      <w:lang w:val="es-AR" w:eastAsia="es-ES_tradnl"/>
    </w:rPr>
  </w:style>
  <w:style w:type="paragraph" w:styleId="Ttulo3">
    <w:name w:val="heading 3"/>
    <w:basedOn w:val="Normal"/>
    <w:link w:val="Ttulo3Car"/>
    <w:uiPriority w:val="9"/>
    <w:qFormat/>
    <w:rsid w:val="002A0663"/>
    <w:pPr>
      <w:spacing w:before="100" w:beforeAutospacing="1" w:after="100" w:afterAutospacing="1"/>
      <w:outlineLvl w:val="2"/>
    </w:pPr>
    <w:rPr>
      <w:b/>
      <w:bCs/>
      <w:sz w:val="27"/>
      <w:szCs w:val="27"/>
    </w:rPr>
  </w:style>
  <w:style w:type="paragraph" w:styleId="Ttulo4">
    <w:name w:val="heading 4"/>
    <w:basedOn w:val="Normal"/>
    <w:link w:val="Ttulo4Car"/>
    <w:uiPriority w:val="9"/>
    <w:qFormat/>
    <w:rsid w:val="002A0663"/>
    <w:pPr>
      <w:spacing w:before="100" w:beforeAutospacing="1" w:after="100" w:afterAutospacing="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422E4"/>
    <w:pPr>
      <w:tabs>
        <w:tab w:val="center" w:pos="4419"/>
        <w:tab w:val="right" w:pos="8838"/>
      </w:tabs>
    </w:pPr>
    <w:rPr>
      <w:rFonts w:asciiTheme="minorHAnsi" w:eastAsiaTheme="minorHAnsi" w:hAnsiTheme="minorHAnsi" w:cstheme="minorBidi"/>
      <w:lang w:val="es-ES" w:eastAsia="en-US"/>
    </w:rPr>
  </w:style>
  <w:style w:type="character" w:customStyle="1" w:styleId="EncabezadoCar">
    <w:name w:val="Encabezado Car"/>
    <w:basedOn w:val="Fuentedeprrafopredeter"/>
    <w:link w:val="Encabezado"/>
    <w:uiPriority w:val="99"/>
    <w:rsid w:val="008422E4"/>
    <w:rPr>
      <w:lang w:val="es-ES"/>
    </w:rPr>
  </w:style>
  <w:style w:type="paragraph" w:styleId="Piedepgina">
    <w:name w:val="footer"/>
    <w:basedOn w:val="Normal"/>
    <w:link w:val="PiedepginaCar"/>
    <w:uiPriority w:val="99"/>
    <w:unhideWhenUsed/>
    <w:rsid w:val="008422E4"/>
    <w:pPr>
      <w:tabs>
        <w:tab w:val="center" w:pos="4419"/>
        <w:tab w:val="right" w:pos="8838"/>
      </w:tabs>
    </w:pPr>
    <w:rPr>
      <w:rFonts w:asciiTheme="minorHAnsi" w:eastAsiaTheme="minorHAnsi" w:hAnsiTheme="minorHAnsi" w:cstheme="minorBidi"/>
      <w:lang w:val="es-ES" w:eastAsia="en-US"/>
    </w:rPr>
  </w:style>
  <w:style w:type="character" w:customStyle="1" w:styleId="PiedepginaCar">
    <w:name w:val="Pie de página Car"/>
    <w:basedOn w:val="Fuentedeprrafopredeter"/>
    <w:link w:val="Piedepgina"/>
    <w:uiPriority w:val="99"/>
    <w:rsid w:val="008422E4"/>
    <w:rPr>
      <w:lang w:val="es-ES"/>
    </w:rPr>
  </w:style>
  <w:style w:type="paragraph" w:styleId="Prrafodelista">
    <w:name w:val="List Paragraph"/>
    <w:basedOn w:val="Normal"/>
    <w:uiPriority w:val="34"/>
    <w:qFormat/>
    <w:rsid w:val="002C6752"/>
    <w:pPr>
      <w:spacing w:after="200" w:line="276" w:lineRule="auto"/>
      <w:ind w:left="720"/>
      <w:contextualSpacing/>
    </w:pPr>
    <w:rPr>
      <w:rFonts w:asciiTheme="minorHAnsi" w:eastAsiaTheme="minorHAnsi" w:hAnsiTheme="minorHAnsi" w:cstheme="minorBidi"/>
      <w:sz w:val="22"/>
      <w:szCs w:val="22"/>
      <w:lang w:val="es-ES" w:eastAsia="en-US"/>
    </w:rPr>
  </w:style>
  <w:style w:type="character" w:styleId="Hipervnculo">
    <w:name w:val="Hyperlink"/>
    <w:basedOn w:val="Fuentedeprrafopredeter"/>
    <w:uiPriority w:val="99"/>
    <w:unhideWhenUsed/>
    <w:rsid w:val="002C6752"/>
    <w:rPr>
      <w:color w:val="0563C1" w:themeColor="hyperlink"/>
      <w:u w:val="single"/>
    </w:rPr>
  </w:style>
  <w:style w:type="character" w:customStyle="1" w:styleId="Ttulo3Car">
    <w:name w:val="Título 3 Car"/>
    <w:basedOn w:val="Fuentedeprrafopredeter"/>
    <w:link w:val="Ttulo3"/>
    <w:uiPriority w:val="9"/>
    <w:rsid w:val="002A0663"/>
    <w:rPr>
      <w:rFonts w:ascii="Times New Roman" w:eastAsia="Times New Roman" w:hAnsi="Times New Roman" w:cs="Times New Roman"/>
      <w:b/>
      <w:bCs/>
      <w:sz w:val="27"/>
      <w:szCs w:val="27"/>
      <w:lang w:val="es-AR" w:eastAsia="es-ES_tradnl"/>
    </w:rPr>
  </w:style>
  <w:style w:type="character" w:customStyle="1" w:styleId="Ttulo4Car">
    <w:name w:val="Título 4 Car"/>
    <w:basedOn w:val="Fuentedeprrafopredeter"/>
    <w:link w:val="Ttulo4"/>
    <w:uiPriority w:val="9"/>
    <w:rsid w:val="002A0663"/>
    <w:rPr>
      <w:rFonts w:ascii="Times New Roman" w:eastAsia="Times New Roman" w:hAnsi="Times New Roman" w:cs="Times New Roman"/>
      <w:b/>
      <w:bCs/>
      <w:lang w:val="es-AR" w:eastAsia="es-ES_tradnl"/>
    </w:rPr>
  </w:style>
  <w:style w:type="paragraph" w:styleId="NormalWeb">
    <w:name w:val="Normal (Web)"/>
    <w:basedOn w:val="Normal"/>
    <w:uiPriority w:val="99"/>
    <w:semiHidden/>
    <w:unhideWhenUsed/>
    <w:rsid w:val="002A0663"/>
    <w:pPr>
      <w:spacing w:before="100" w:beforeAutospacing="1" w:after="100" w:afterAutospacing="1"/>
    </w:pPr>
  </w:style>
  <w:style w:type="paragraph" w:customStyle="1" w:styleId="codigo">
    <w:name w:val="codigo"/>
    <w:basedOn w:val="Normal"/>
    <w:rsid w:val="002A0663"/>
    <w:pPr>
      <w:spacing w:before="100" w:beforeAutospacing="1" w:after="100" w:afterAutospacing="1"/>
    </w:pPr>
  </w:style>
  <w:style w:type="character" w:styleId="CdigoHTML">
    <w:name w:val="HTML Code"/>
    <w:basedOn w:val="Fuentedeprrafopredeter"/>
    <w:uiPriority w:val="99"/>
    <w:semiHidden/>
    <w:unhideWhenUsed/>
    <w:rsid w:val="00C358C7"/>
    <w:rPr>
      <w:rFonts w:ascii="Courier New" w:eastAsia="Times New Roman" w:hAnsi="Courier New" w:cs="Courier New"/>
      <w:sz w:val="20"/>
      <w:szCs w:val="20"/>
    </w:rPr>
  </w:style>
  <w:style w:type="character" w:styleId="Mencinsinresolver">
    <w:name w:val="Unresolved Mention"/>
    <w:basedOn w:val="Fuentedeprrafopredeter"/>
    <w:uiPriority w:val="99"/>
    <w:rsid w:val="004A5C73"/>
    <w:rPr>
      <w:color w:val="605E5C"/>
      <w:shd w:val="clear" w:color="auto" w:fill="E1DFDD"/>
    </w:rPr>
  </w:style>
  <w:style w:type="character" w:styleId="Hipervnculovisitado">
    <w:name w:val="FollowedHyperlink"/>
    <w:basedOn w:val="Fuentedeprrafopredeter"/>
    <w:uiPriority w:val="99"/>
    <w:semiHidden/>
    <w:unhideWhenUsed/>
    <w:rsid w:val="001F62FA"/>
    <w:rPr>
      <w:color w:val="954F72" w:themeColor="followedHyperlink"/>
      <w:u w:val="single"/>
    </w:rPr>
  </w:style>
  <w:style w:type="character" w:styleId="Textoennegrita">
    <w:name w:val="Strong"/>
    <w:basedOn w:val="Fuentedeprrafopredeter"/>
    <w:uiPriority w:val="22"/>
    <w:qFormat/>
    <w:rsid w:val="00A07D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7140">
      <w:bodyDiv w:val="1"/>
      <w:marLeft w:val="0"/>
      <w:marRight w:val="0"/>
      <w:marTop w:val="0"/>
      <w:marBottom w:val="0"/>
      <w:divBdr>
        <w:top w:val="none" w:sz="0" w:space="0" w:color="auto"/>
        <w:left w:val="none" w:sz="0" w:space="0" w:color="auto"/>
        <w:bottom w:val="none" w:sz="0" w:space="0" w:color="auto"/>
        <w:right w:val="none" w:sz="0" w:space="0" w:color="auto"/>
      </w:divBdr>
    </w:div>
    <w:div w:id="136724464">
      <w:bodyDiv w:val="1"/>
      <w:marLeft w:val="0"/>
      <w:marRight w:val="0"/>
      <w:marTop w:val="0"/>
      <w:marBottom w:val="0"/>
      <w:divBdr>
        <w:top w:val="none" w:sz="0" w:space="0" w:color="auto"/>
        <w:left w:val="none" w:sz="0" w:space="0" w:color="auto"/>
        <w:bottom w:val="none" w:sz="0" w:space="0" w:color="auto"/>
        <w:right w:val="none" w:sz="0" w:space="0" w:color="auto"/>
      </w:divBdr>
    </w:div>
    <w:div w:id="179583806">
      <w:bodyDiv w:val="1"/>
      <w:marLeft w:val="0"/>
      <w:marRight w:val="0"/>
      <w:marTop w:val="0"/>
      <w:marBottom w:val="0"/>
      <w:divBdr>
        <w:top w:val="none" w:sz="0" w:space="0" w:color="auto"/>
        <w:left w:val="none" w:sz="0" w:space="0" w:color="auto"/>
        <w:bottom w:val="none" w:sz="0" w:space="0" w:color="auto"/>
        <w:right w:val="none" w:sz="0" w:space="0" w:color="auto"/>
      </w:divBdr>
    </w:div>
    <w:div w:id="400451281">
      <w:bodyDiv w:val="1"/>
      <w:marLeft w:val="0"/>
      <w:marRight w:val="0"/>
      <w:marTop w:val="0"/>
      <w:marBottom w:val="0"/>
      <w:divBdr>
        <w:top w:val="none" w:sz="0" w:space="0" w:color="auto"/>
        <w:left w:val="none" w:sz="0" w:space="0" w:color="auto"/>
        <w:bottom w:val="none" w:sz="0" w:space="0" w:color="auto"/>
        <w:right w:val="none" w:sz="0" w:space="0" w:color="auto"/>
      </w:divBdr>
    </w:div>
    <w:div w:id="630594217">
      <w:bodyDiv w:val="1"/>
      <w:marLeft w:val="0"/>
      <w:marRight w:val="0"/>
      <w:marTop w:val="0"/>
      <w:marBottom w:val="0"/>
      <w:divBdr>
        <w:top w:val="none" w:sz="0" w:space="0" w:color="auto"/>
        <w:left w:val="none" w:sz="0" w:space="0" w:color="auto"/>
        <w:bottom w:val="none" w:sz="0" w:space="0" w:color="auto"/>
        <w:right w:val="none" w:sz="0" w:space="0" w:color="auto"/>
      </w:divBdr>
    </w:div>
    <w:div w:id="640422042">
      <w:bodyDiv w:val="1"/>
      <w:marLeft w:val="0"/>
      <w:marRight w:val="0"/>
      <w:marTop w:val="0"/>
      <w:marBottom w:val="0"/>
      <w:divBdr>
        <w:top w:val="none" w:sz="0" w:space="0" w:color="auto"/>
        <w:left w:val="none" w:sz="0" w:space="0" w:color="auto"/>
        <w:bottom w:val="none" w:sz="0" w:space="0" w:color="auto"/>
        <w:right w:val="none" w:sz="0" w:space="0" w:color="auto"/>
      </w:divBdr>
    </w:div>
    <w:div w:id="943457028">
      <w:bodyDiv w:val="1"/>
      <w:marLeft w:val="0"/>
      <w:marRight w:val="0"/>
      <w:marTop w:val="0"/>
      <w:marBottom w:val="0"/>
      <w:divBdr>
        <w:top w:val="none" w:sz="0" w:space="0" w:color="auto"/>
        <w:left w:val="none" w:sz="0" w:space="0" w:color="auto"/>
        <w:bottom w:val="none" w:sz="0" w:space="0" w:color="auto"/>
        <w:right w:val="none" w:sz="0" w:space="0" w:color="auto"/>
      </w:divBdr>
    </w:div>
    <w:div w:id="974213005">
      <w:bodyDiv w:val="1"/>
      <w:marLeft w:val="0"/>
      <w:marRight w:val="0"/>
      <w:marTop w:val="0"/>
      <w:marBottom w:val="0"/>
      <w:divBdr>
        <w:top w:val="none" w:sz="0" w:space="0" w:color="auto"/>
        <w:left w:val="none" w:sz="0" w:space="0" w:color="auto"/>
        <w:bottom w:val="none" w:sz="0" w:space="0" w:color="auto"/>
        <w:right w:val="none" w:sz="0" w:space="0" w:color="auto"/>
      </w:divBdr>
    </w:div>
    <w:div w:id="1088041640">
      <w:bodyDiv w:val="1"/>
      <w:marLeft w:val="0"/>
      <w:marRight w:val="0"/>
      <w:marTop w:val="0"/>
      <w:marBottom w:val="0"/>
      <w:divBdr>
        <w:top w:val="none" w:sz="0" w:space="0" w:color="auto"/>
        <w:left w:val="none" w:sz="0" w:space="0" w:color="auto"/>
        <w:bottom w:val="none" w:sz="0" w:space="0" w:color="auto"/>
        <w:right w:val="none" w:sz="0" w:space="0" w:color="auto"/>
      </w:divBdr>
    </w:div>
    <w:div w:id="1170295012">
      <w:bodyDiv w:val="1"/>
      <w:marLeft w:val="0"/>
      <w:marRight w:val="0"/>
      <w:marTop w:val="0"/>
      <w:marBottom w:val="0"/>
      <w:divBdr>
        <w:top w:val="none" w:sz="0" w:space="0" w:color="auto"/>
        <w:left w:val="none" w:sz="0" w:space="0" w:color="auto"/>
        <w:bottom w:val="none" w:sz="0" w:space="0" w:color="auto"/>
        <w:right w:val="none" w:sz="0" w:space="0" w:color="auto"/>
      </w:divBdr>
    </w:div>
    <w:div w:id="1218200497">
      <w:bodyDiv w:val="1"/>
      <w:marLeft w:val="0"/>
      <w:marRight w:val="0"/>
      <w:marTop w:val="0"/>
      <w:marBottom w:val="0"/>
      <w:divBdr>
        <w:top w:val="none" w:sz="0" w:space="0" w:color="auto"/>
        <w:left w:val="none" w:sz="0" w:space="0" w:color="auto"/>
        <w:bottom w:val="none" w:sz="0" w:space="0" w:color="auto"/>
        <w:right w:val="none" w:sz="0" w:space="0" w:color="auto"/>
      </w:divBdr>
    </w:div>
    <w:div w:id="1226800589">
      <w:bodyDiv w:val="1"/>
      <w:marLeft w:val="0"/>
      <w:marRight w:val="0"/>
      <w:marTop w:val="0"/>
      <w:marBottom w:val="0"/>
      <w:divBdr>
        <w:top w:val="none" w:sz="0" w:space="0" w:color="auto"/>
        <w:left w:val="none" w:sz="0" w:space="0" w:color="auto"/>
        <w:bottom w:val="none" w:sz="0" w:space="0" w:color="auto"/>
        <w:right w:val="none" w:sz="0" w:space="0" w:color="auto"/>
      </w:divBdr>
    </w:div>
    <w:div w:id="1269697314">
      <w:bodyDiv w:val="1"/>
      <w:marLeft w:val="0"/>
      <w:marRight w:val="0"/>
      <w:marTop w:val="0"/>
      <w:marBottom w:val="0"/>
      <w:divBdr>
        <w:top w:val="none" w:sz="0" w:space="0" w:color="auto"/>
        <w:left w:val="none" w:sz="0" w:space="0" w:color="auto"/>
        <w:bottom w:val="none" w:sz="0" w:space="0" w:color="auto"/>
        <w:right w:val="none" w:sz="0" w:space="0" w:color="auto"/>
      </w:divBdr>
    </w:div>
    <w:div w:id="1408958893">
      <w:bodyDiv w:val="1"/>
      <w:marLeft w:val="0"/>
      <w:marRight w:val="0"/>
      <w:marTop w:val="0"/>
      <w:marBottom w:val="0"/>
      <w:divBdr>
        <w:top w:val="none" w:sz="0" w:space="0" w:color="auto"/>
        <w:left w:val="none" w:sz="0" w:space="0" w:color="auto"/>
        <w:bottom w:val="none" w:sz="0" w:space="0" w:color="auto"/>
        <w:right w:val="none" w:sz="0" w:space="0" w:color="auto"/>
      </w:divBdr>
    </w:div>
    <w:div w:id="1411998536">
      <w:bodyDiv w:val="1"/>
      <w:marLeft w:val="0"/>
      <w:marRight w:val="0"/>
      <w:marTop w:val="0"/>
      <w:marBottom w:val="0"/>
      <w:divBdr>
        <w:top w:val="none" w:sz="0" w:space="0" w:color="auto"/>
        <w:left w:val="none" w:sz="0" w:space="0" w:color="auto"/>
        <w:bottom w:val="none" w:sz="0" w:space="0" w:color="auto"/>
        <w:right w:val="none" w:sz="0" w:space="0" w:color="auto"/>
      </w:divBdr>
    </w:div>
    <w:div w:id="1571621076">
      <w:bodyDiv w:val="1"/>
      <w:marLeft w:val="0"/>
      <w:marRight w:val="0"/>
      <w:marTop w:val="0"/>
      <w:marBottom w:val="0"/>
      <w:divBdr>
        <w:top w:val="none" w:sz="0" w:space="0" w:color="auto"/>
        <w:left w:val="none" w:sz="0" w:space="0" w:color="auto"/>
        <w:bottom w:val="none" w:sz="0" w:space="0" w:color="auto"/>
        <w:right w:val="none" w:sz="0" w:space="0" w:color="auto"/>
      </w:divBdr>
      <w:divsChild>
        <w:div w:id="118913709">
          <w:marLeft w:val="0"/>
          <w:marRight w:val="0"/>
          <w:marTop w:val="0"/>
          <w:marBottom w:val="0"/>
          <w:divBdr>
            <w:top w:val="none" w:sz="0" w:space="0" w:color="auto"/>
            <w:left w:val="none" w:sz="0" w:space="0" w:color="auto"/>
            <w:bottom w:val="none" w:sz="0" w:space="0" w:color="auto"/>
            <w:right w:val="none" w:sz="0" w:space="0" w:color="auto"/>
          </w:divBdr>
          <w:divsChild>
            <w:div w:id="1463812840">
              <w:marLeft w:val="0"/>
              <w:marRight w:val="0"/>
              <w:marTop w:val="0"/>
              <w:marBottom w:val="0"/>
              <w:divBdr>
                <w:top w:val="none" w:sz="0" w:space="0" w:color="auto"/>
                <w:left w:val="none" w:sz="0" w:space="0" w:color="auto"/>
                <w:bottom w:val="none" w:sz="0" w:space="0" w:color="auto"/>
                <w:right w:val="none" w:sz="0" w:space="0" w:color="auto"/>
              </w:divBdr>
              <w:divsChild>
                <w:div w:id="748961165">
                  <w:marLeft w:val="0"/>
                  <w:marRight w:val="0"/>
                  <w:marTop w:val="0"/>
                  <w:marBottom w:val="0"/>
                  <w:divBdr>
                    <w:top w:val="none" w:sz="0" w:space="0" w:color="auto"/>
                    <w:left w:val="none" w:sz="0" w:space="0" w:color="auto"/>
                    <w:bottom w:val="none" w:sz="0" w:space="0" w:color="auto"/>
                    <w:right w:val="none" w:sz="0" w:space="0" w:color="auto"/>
                  </w:divBdr>
                  <w:divsChild>
                    <w:div w:id="6725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8358">
      <w:bodyDiv w:val="1"/>
      <w:marLeft w:val="0"/>
      <w:marRight w:val="0"/>
      <w:marTop w:val="0"/>
      <w:marBottom w:val="0"/>
      <w:divBdr>
        <w:top w:val="none" w:sz="0" w:space="0" w:color="auto"/>
        <w:left w:val="none" w:sz="0" w:space="0" w:color="auto"/>
        <w:bottom w:val="none" w:sz="0" w:space="0" w:color="auto"/>
        <w:right w:val="none" w:sz="0" w:space="0" w:color="auto"/>
      </w:divBdr>
    </w:div>
    <w:div w:id="1670787053">
      <w:bodyDiv w:val="1"/>
      <w:marLeft w:val="0"/>
      <w:marRight w:val="0"/>
      <w:marTop w:val="0"/>
      <w:marBottom w:val="0"/>
      <w:divBdr>
        <w:top w:val="none" w:sz="0" w:space="0" w:color="auto"/>
        <w:left w:val="none" w:sz="0" w:space="0" w:color="auto"/>
        <w:bottom w:val="none" w:sz="0" w:space="0" w:color="auto"/>
        <w:right w:val="none" w:sz="0" w:space="0" w:color="auto"/>
      </w:divBdr>
    </w:div>
    <w:div w:id="1737556268">
      <w:bodyDiv w:val="1"/>
      <w:marLeft w:val="0"/>
      <w:marRight w:val="0"/>
      <w:marTop w:val="0"/>
      <w:marBottom w:val="0"/>
      <w:divBdr>
        <w:top w:val="none" w:sz="0" w:space="0" w:color="auto"/>
        <w:left w:val="none" w:sz="0" w:space="0" w:color="auto"/>
        <w:bottom w:val="none" w:sz="0" w:space="0" w:color="auto"/>
        <w:right w:val="none" w:sz="0" w:space="0" w:color="auto"/>
      </w:divBdr>
    </w:div>
    <w:div w:id="1750493415">
      <w:bodyDiv w:val="1"/>
      <w:marLeft w:val="0"/>
      <w:marRight w:val="0"/>
      <w:marTop w:val="0"/>
      <w:marBottom w:val="0"/>
      <w:divBdr>
        <w:top w:val="none" w:sz="0" w:space="0" w:color="auto"/>
        <w:left w:val="none" w:sz="0" w:space="0" w:color="auto"/>
        <w:bottom w:val="none" w:sz="0" w:space="0" w:color="auto"/>
        <w:right w:val="none" w:sz="0" w:space="0" w:color="auto"/>
      </w:divBdr>
    </w:div>
    <w:div w:id="1751922889">
      <w:bodyDiv w:val="1"/>
      <w:marLeft w:val="0"/>
      <w:marRight w:val="0"/>
      <w:marTop w:val="0"/>
      <w:marBottom w:val="0"/>
      <w:divBdr>
        <w:top w:val="none" w:sz="0" w:space="0" w:color="auto"/>
        <w:left w:val="none" w:sz="0" w:space="0" w:color="auto"/>
        <w:bottom w:val="none" w:sz="0" w:space="0" w:color="auto"/>
        <w:right w:val="none" w:sz="0" w:space="0" w:color="auto"/>
      </w:divBdr>
      <w:divsChild>
        <w:div w:id="1399403810">
          <w:marLeft w:val="0"/>
          <w:marRight w:val="0"/>
          <w:marTop w:val="0"/>
          <w:marBottom w:val="0"/>
          <w:divBdr>
            <w:top w:val="none" w:sz="0" w:space="0" w:color="auto"/>
            <w:left w:val="none" w:sz="0" w:space="0" w:color="auto"/>
            <w:bottom w:val="none" w:sz="0" w:space="0" w:color="auto"/>
            <w:right w:val="none" w:sz="0" w:space="0" w:color="auto"/>
          </w:divBdr>
          <w:divsChild>
            <w:div w:id="314991919">
              <w:marLeft w:val="0"/>
              <w:marRight w:val="0"/>
              <w:marTop w:val="0"/>
              <w:marBottom w:val="0"/>
              <w:divBdr>
                <w:top w:val="none" w:sz="0" w:space="0" w:color="auto"/>
                <w:left w:val="none" w:sz="0" w:space="0" w:color="auto"/>
                <w:bottom w:val="none" w:sz="0" w:space="0" w:color="auto"/>
                <w:right w:val="none" w:sz="0" w:space="0" w:color="auto"/>
              </w:divBdr>
              <w:divsChild>
                <w:div w:id="76097306">
                  <w:marLeft w:val="0"/>
                  <w:marRight w:val="0"/>
                  <w:marTop w:val="0"/>
                  <w:marBottom w:val="0"/>
                  <w:divBdr>
                    <w:top w:val="none" w:sz="0" w:space="0" w:color="auto"/>
                    <w:left w:val="none" w:sz="0" w:space="0" w:color="auto"/>
                    <w:bottom w:val="none" w:sz="0" w:space="0" w:color="auto"/>
                    <w:right w:val="none" w:sz="0" w:space="0" w:color="auto"/>
                  </w:divBdr>
                  <w:divsChild>
                    <w:div w:id="871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410606">
      <w:bodyDiv w:val="1"/>
      <w:marLeft w:val="0"/>
      <w:marRight w:val="0"/>
      <w:marTop w:val="0"/>
      <w:marBottom w:val="0"/>
      <w:divBdr>
        <w:top w:val="none" w:sz="0" w:space="0" w:color="auto"/>
        <w:left w:val="none" w:sz="0" w:space="0" w:color="auto"/>
        <w:bottom w:val="none" w:sz="0" w:space="0" w:color="auto"/>
        <w:right w:val="none" w:sz="0" w:space="0" w:color="auto"/>
      </w:divBdr>
    </w:div>
    <w:div w:id="209882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learn.microsoft.com/es-mx/dotnet/api/system.windows.forms.checkbox?view=netframework-4.8" TargetMode="External"/><Relationship Id="rId26" Type="http://schemas.openxmlformats.org/officeDocument/2006/relationships/hyperlink" Target="https://www.c-sharpcorner.com/article/colordialog-in-C-Sharp/" TargetMode="External"/><Relationship Id="rId39" Type="http://schemas.openxmlformats.org/officeDocument/2006/relationships/hyperlink" Target="https://learn.microsoft.com/es-mx/dotnet/api/system.windows.forms.menustrip?view=netframework-4.8" TargetMode="External"/><Relationship Id="rId21" Type="http://schemas.openxmlformats.org/officeDocument/2006/relationships/hyperlink" Target="https://learn.microsoft.com/es-mx/dotnet/api/system.windows.forms.listbox?view=netframework-4.8" TargetMode="External"/><Relationship Id="rId34" Type="http://schemas.openxmlformats.org/officeDocument/2006/relationships/hyperlink" Target="https://learn.microsoft.com/es-mx/dotnet/api/system.windows.forms.picturebox?view=netframework-4.8" TargetMode="External"/><Relationship Id="rId42" Type="http://schemas.openxmlformats.org/officeDocument/2006/relationships/hyperlink" Target="https://www.c-sharpcorner.com/uploadfile/mahesh/savefiledialog-in-C-Sharp/" TargetMode="External"/><Relationship Id="rId47" Type="http://schemas.openxmlformats.org/officeDocument/2006/relationships/hyperlink" Target="https://docs.microsoft.com/es-es/dotnet/csharp/language-reference/keywords/switch" TargetMode="External"/><Relationship Id="rId50" Type="http://schemas.openxmlformats.org/officeDocument/2006/relationships/hyperlink" Target="https://docs.microsoft.com/es-es/dotnet/csharp/language-reference/keywords/foreach-in" TargetMode="External"/><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cs.microsoft.com/es-es/dotnet/framework/winforms/controls/label-control-windows-forms" TargetMode="External"/><Relationship Id="rId29" Type="http://schemas.openxmlformats.org/officeDocument/2006/relationships/hyperlink" Target="https://learn.microsoft.com/es-mx/dotnet/api/system.windows.forms.checkedlistbox?view=netframework-4.8" TargetMode="External"/><Relationship Id="rId11" Type="http://schemas.openxmlformats.org/officeDocument/2006/relationships/footer" Target="footer2.xml"/><Relationship Id="rId24" Type="http://schemas.openxmlformats.org/officeDocument/2006/relationships/hyperlink" Target="https://learn.microsoft.com/es-mx/dotnet/api/system.windows.forms.progressbar?view=netframework-4.8" TargetMode="External"/><Relationship Id="rId32" Type="http://schemas.openxmlformats.org/officeDocument/2006/relationships/hyperlink" Target="https://www.c-sharpcorner.com/UploadFile/mahesh/notify-icon-in-C-Sharp/" TargetMode="External"/><Relationship Id="rId37" Type="http://schemas.openxmlformats.org/officeDocument/2006/relationships/hyperlink" Target="https://learn.microsoft.com/en-us/dotnet/api/system.windows.controls.treeview?view=netframework-4.8" TargetMode="External"/><Relationship Id="rId40" Type="http://schemas.openxmlformats.org/officeDocument/2006/relationships/hyperlink" Target="https://learn.microsoft.com/es-mx/dotnet/api/system.windows.forms.folderbrowserdialog?view=netframework-4.8" TargetMode="External"/><Relationship Id="rId45" Type="http://schemas.openxmlformats.org/officeDocument/2006/relationships/hyperlink" Target="https://docs.microsoft.com/es-es/dotnet/csharp/programming-guide/arrays/" TargetMode="External"/><Relationship Id="rId53" Type="http://schemas.openxmlformats.org/officeDocument/2006/relationships/hyperlink" Target="https://docs.microsoft.com/es-es/dotnet/csharp/language-reference/keywords/continue" TargetMode="External"/><Relationship Id="rId5" Type="http://schemas.openxmlformats.org/officeDocument/2006/relationships/footnotes" Target="footnotes.xml"/><Relationship Id="rId10" Type="http://schemas.openxmlformats.org/officeDocument/2006/relationships/footer" Target="footer1.xml"/><Relationship Id="rId19" Type="http://schemas.openxmlformats.org/officeDocument/2006/relationships/hyperlink" Target="https://learn.microsoft.com/es-mx/dotnet/api/system.windows.forms.radiobutton?view=netframework-4.8" TargetMode="External"/><Relationship Id="rId31" Type="http://schemas.openxmlformats.org/officeDocument/2006/relationships/hyperlink" Target="https://learn.microsoft.com/es-mx/dotnet/api/system.windows.forms.listview?view=netframework-4.8" TargetMode="External"/><Relationship Id="rId44" Type="http://schemas.openxmlformats.org/officeDocument/2006/relationships/hyperlink" Target="https://docs.microsoft.com/es-es/dotnet/csharp/tour-of-csharp/types-and-variables" TargetMode="External"/><Relationship Id="rId52" Type="http://schemas.openxmlformats.org/officeDocument/2006/relationships/hyperlink" Target="https://docs.microsoft.com/es-es/dotnet/csharp/language-reference/keywords/break"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docs.microsoft.com/es-es/dotnet/framework/winforms/controls/textbox-control-windows-forms" TargetMode="External"/><Relationship Id="rId22" Type="http://schemas.openxmlformats.org/officeDocument/2006/relationships/hyperlink" Target="https://learn.microsoft.com/es-mx/dotnet/api/system.windows.forms.combobox?view=netframework-4.8" TargetMode="External"/><Relationship Id="rId27" Type="http://schemas.openxmlformats.org/officeDocument/2006/relationships/hyperlink" Target="https://www.c-sharpcorner.com/uploadfile/mahesh/fontdialog-in-C-Sharp/" TargetMode="External"/><Relationship Id="rId30" Type="http://schemas.openxmlformats.org/officeDocument/2006/relationships/hyperlink" Target="https://learn.microsoft.com/es-mx/dotnet/api/system.windows.forms.datetimepicker?view=netframework-4.8" TargetMode="External"/><Relationship Id="rId35" Type="http://schemas.openxmlformats.org/officeDocument/2006/relationships/hyperlink" Target="https://learn.microsoft.com/es-mx/dotnet/api/system.windows.forms.richtextbox?view=netframework-4.8" TargetMode="External"/><Relationship Id="rId43" Type="http://schemas.openxmlformats.org/officeDocument/2006/relationships/hyperlink" Target="https://www.c-sharpcorner.com/uploadfile/mahesh/printdialog-in-C-Sharp/" TargetMode="External"/><Relationship Id="rId48" Type="http://schemas.openxmlformats.org/officeDocument/2006/relationships/hyperlink" Target="https://docs.microsoft.com/es-es/dotnet/csharp/language-reference/keywords/do" TargetMode="External"/><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docs.microsoft.com/es-es/dotnet/csharp/language-reference/keywords/while" TargetMode="Externa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yperlink" Target="https://docs.microsoft.com/es-es/dotnet/api/system.windows.forms.button?view=netcore-3.1" TargetMode="External"/><Relationship Id="rId25" Type="http://schemas.openxmlformats.org/officeDocument/2006/relationships/hyperlink" Target="https://learn.microsoft.com/es-mx/dotnet/api/system.windows.forms.datagridview?view=netframework-4.8" TargetMode="External"/><Relationship Id="rId33" Type="http://schemas.openxmlformats.org/officeDocument/2006/relationships/hyperlink" Target="https://learn.microsoft.com/es-mx/dotnet/api/system.windows.forms.numericupdown?view=netframework-4.8" TargetMode="External"/><Relationship Id="rId38" Type="http://schemas.openxmlformats.org/officeDocument/2006/relationships/hyperlink" Target="https://www.c-sharpcorner.com/UploadFile/mahesh/webbrowser-control-in-C-Sharp-and-windows-forms/" TargetMode="External"/><Relationship Id="rId46" Type="http://schemas.openxmlformats.org/officeDocument/2006/relationships/hyperlink" Target="https://docs.microsoft.com/es-es/dotnet/csharp/language-reference/keywords/if-else" TargetMode="External"/><Relationship Id="rId20" Type="http://schemas.openxmlformats.org/officeDocument/2006/relationships/hyperlink" Target="https://learn.microsoft.com/es-mx/dotnet/api/system.windows.forms.groupbox?view=netframework-4.8" TargetMode="External"/><Relationship Id="rId41" Type="http://schemas.openxmlformats.org/officeDocument/2006/relationships/hyperlink" Target="https://www.c-sharpcorner.com/UploadFile/mahesh/openfiledialog-in-C-Sharp/" TargetMode="External"/><Relationship Id="rId54" Type="http://schemas.openxmlformats.org/officeDocument/2006/relationships/hyperlink" Target="https://docs.microsoft.com/es-es/dotnet/csharp/language-reference/keywords/retur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microsoft.com/es-es/dotnet/api/system.windows.forms.label" TargetMode="External"/><Relationship Id="rId23" Type="http://schemas.openxmlformats.org/officeDocument/2006/relationships/hyperlink" Target="https://learn.microsoft.com/es-mx/dotnet/api/system.windows.forms.monthcalendar?view=netframework-4.8" TargetMode="External"/><Relationship Id="rId28" Type="http://schemas.openxmlformats.org/officeDocument/2006/relationships/hyperlink" Target="https://learn.microsoft.com/es-mx/dotnet/api/system.windows.forms.linklabel?view=netframework-4.8" TargetMode="External"/><Relationship Id="rId36" Type="http://schemas.openxmlformats.org/officeDocument/2006/relationships/hyperlink" Target="https://learn.microsoft.com/en-us/dotnet/api/system.windows.forms.tooltip?view=netframework-4.8" TargetMode="External"/><Relationship Id="rId49" Type="http://schemas.openxmlformats.org/officeDocument/2006/relationships/hyperlink" Target="https://docs.microsoft.com/es-es/dotnet/csharp/language-reference/keywords/f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6</Pages>
  <Words>2193</Words>
  <Characters>12067</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Cardacci, Dario Guillermo</dc:creator>
  <cp:keywords/>
  <dc:description/>
  <cp:lastModifiedBy>Gutierrez, Leonel Alejandro</cp:lastModifiedBy>
  <cp:revision>17</cp:revision>
  <cp:lastPrinted>2020-05-04T18:16:00Z</cp:lastPrinted>
  <dcterms:created xsi:type="dcterms:W3CDTF">2020-05-04T18:20:00Z</dcterms:created>
  <dcterms:modified xsi:type="dcterms:W3CDTF">2022-09-19T18:41:00Z</dcterms:modified>
</cp:coreProperties>
</file>