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23820227" w:rsidR="008D6773" w:rsidRPr="00AA7666" w:rsidRDefault="0082210A" w:rsidP="008D6773">
      <w:pPr>
        <w:jc w:val="center"/>
        <w:rPr>
          <w:b/>
          <w:sz w:val="56"/>
          <w:szCs w:val="56"/>
        </w:rPr>
      </w:pPr>
      <w:r>
        <w:rPr>
          <w:b/>
          <w:sz w:val="56"/>
          <w:szCs w:val="56"/>
        </w:rPr>
        <w:t>SHOPB</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0D102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2210A">
              <w:rPr>
                <w:i/>
                <w:sz w:val="22"/>
                <w:szCs w:val="22"/>
              </w:rPr>
              <w:t>SHOPB</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3B7A7B">
          <w:pPr>
            <w:pStyle w:val="Sumrio2"/>
            <w:rPr>
              <w:rFonts w:asciiTheme="minorHAnsi" w:eastAsiaTheme="minorEastAsia" w:hAnsiTheme="minorHAnsi" w:cstheme="minorBidi"/>
              <w:smallCaps w:val="0"/>
              <w:sz w:val="22"/>
              <w:szCs w:val="22"/>
            </w:rPr>
          </w:pPr>
          <w:hyperlink w:anchor="_Toc119757460" w:history="1">
            <w:r w:rsidRPr="000D5C30">
              <w:rPr>
                <w:rStyle w:val="Hyperlink"/>
                <w:i/>
              </w:rPr>
              <w:t>1.1</w:t>
            </w:r>
            <w:r>
              <w:rPr>
                <w:rFonts w:asciiTheme="minorHAnsi" w:eastAsiaTheme="minorEastAsia" w:hAnsiTheme="minorHAnsi" w:cstheme="minorBidi"/>
                <w:smallCaps w:val="0"/>
                <w:sz w:val="22"/>
                <w:szCs w:val="22"/>
              </w:rPr>
              <w:tab/>
            </w:r>
            <w:r w:rsidRPr="000D5C30">
              <w:rPr>
                <w:rStyle w:val="Hyperlink"/>
                <w:i/>
              </w:rPr>
              <w:t>Escopo</w:t>
            </w:r>
            <w:r>
              <w:rPr>
                <w:webHidden/>
              </w:rPr>
              <w:tab/>
            </w:r>
            <w:r>
              <w:rPr>
                <w:webHidden/>
              </w:rPr>
              <w:fldChar w:fldCharType="begin"/>
            </w:r>
            <w:r>
              <w:rPr>
                <w:webHidden/>
              </w:rPr>
              <w:instrText xml:space="preserve"> PAGEREF _Toc119757460 \h </w:instrText>
            </w:r>
            <w:r>
              <w:rPr>
                <w:webHidden/>
              </w:rPr>
            </w:r>
            <w:r>
              <w:rPr>
                <w:webHidden/>
              </w:rPr>
              <w:fldChar w:fldCharType="separate"/>
            </w:r>
            <w:r>
              <w:rPr>
                <w:webHidden/>
              </w:rPr>
              <w:t>4</w:t>
            </w:r>
            <w:r>
              <w:rPr>
                <w:webHidden/>
              </w:rPr>
              <w:fldChar w:fldCharType="end"/>
            </w:r>
          </w:hyperlink>
        </w:p>
        <w:p w14:paraId="39FB706D" w14:textId="3E0FA4AC" w:rsidR="003B7A7B" w:rsidRDefault="003B7A7B">
          <w:pPr>
            <w:pStyle w:val="Sumrio2"/>
            <w:rPr>
              <w:rFonts w:asciiTheme="minorHAnsi" w:eastAsiaTheme="minorEastAsia" w:hAnsiTheme="minorHAnsi" w:cstheme="minorBidi"/>
              <w:smallCaps w:val="0"/>
              <w:sz w:val="22"/>
              <w:szCs w:val="22"/>
            </w:rPr>
          </w:pPr>
          <w:hyperlink w:anchor="_Toc119757461" w:history="1">
            <w:r w:rsidRPr="000D5C30">
              <w:rPr>
                <w:rStyle w:val="Hyperlink"/>
                <w:i/>
              </w:rPr>
              <w:t>1.2 Referências</w:t>
            </w:r>
            <w:r>
              <w:rPr>
                <w:webHidden/>
              </w:rPr>
              <w:tab/>
            </w:r>
            <w:r>
              <w:rPr>
                <w:webHidden/>
              </w:rPr>
              <w:fldChar w:fldCharType="begin"/>
            </w:r>
            <w:r>
              <w:rPr>
                <w:webHidden/>
              </w:rPr>
              <w:instrText xml:space="preserve"> PAGEREF _Toc119757461 \h </w:instrText>
            </w:r>
            <w:r>
              <w:rPr>
                <w:webHidden/>
              </w:rPr>
            </w:r>
            <w:r>
              <w:rPr>
                <w:webHidden/>
              </w:rPr>
              <w:fldChar w:fldCharType="separate"/>
            </w:r>
            <w:r>
              <w:rPr>
                <w:webHidden/>
              </w:rPr>
              <w:t>4</w:t>
            </w:r>
            <w:r>
              <w:rPr>
                <w:webHidden/>
              </w:rPr>
              <w:fldChar w:fldCharType="end"/>
            </w:r>
          </w:hyperlink>
        </w:p>
        <w:p w14:paraId="7E14E5CD" w14:textId="2A02C05C" w:rsidR="003B7A7B" w:rsidRDefault="003B7A7B">
          <w:pPr>
            <w:pStyle w:val="Sumrio1"/>
            <w:rPr>
              <w:rFonts w:asciiTheme="minorHAnsi" w:eastAsiaTheme="minorEastAsia" w:hAnsiTheme="minorHAnsi" w:cstheme="minorBidi"/>
              <w:b w:val="0"/>
              <w:bCs w:val="0"/>
              <w:caps w:val="0"/>
              <w:sz w:val="22"/>
              <w:szCs w:val="22"/>
            </w:rPr>
          </w:pPr>
          <w:hyperlink w:anchor="_Toc119757462" w:history="1">
            <w:r w:rsidRPr="000D5C30">
              <w:rPr>
                <w:rStyle w:val="Hyperlink"/>
              </w:rPr>
              <w:t>2 Necessidades de Negócio</w:t>
            </w:r>
            <w:r>
              <w:rPr>
                <w:webHidden/>
              </w:rPr>
              <w:tab/>
            </w:r>
            <w:r>
              <w:rPr>
                <w:webHidden/>
              </w:rPr>
              <w:fldChar w:fldCharType="begin"/>
            </w:r>
            <w:r>
              <w:rPr>
                <w:webHidden/>
              </w:rPr>
              <w:instrText xml:space="preserve"> PAGEREF _Toc119757462 \h </w:instrText>
            </w:r>
            <w:r>
              <w:rPr>
                <w:webHidden/>
              </w:rPr>
            </w:r>
            <w:r>
              <w:rPr>
                <w:webHidden/>
              </w:rPr>
              <w:fldChar w:fldCharType="separate"/>
            </w:r>
            <w:r>
              <w:rPr>
                <w:webHidden/>
              </w:rPr>
              <w:t>4</w:t>
            </w:r>
            <w:r>
              <w:rPr>
                <w:webHidden/>
              </w:rPr>
              <w:fldChar w:fldCharType="end"/>
            </w:r>
          </w:hyperlink>
        </w:p>
        <w:p w14:paraId="02C0F25F" w14:textId="1345F26B" w:rsidR="003B7A7B" w:rsidRDefault="003B7A7B">
          <w:pPr>
            <w:pStyle w:val="Sumrio1"/>
            <w:rPr>
              <w:rFonts w:asciiTheme="minorHAnsi" w:eastAsiaTheme="minorEastAsia" w:hAnsiTheme="minorHAnsi" w:cstheme="minorBidi"/>
              <w:b w:val="0"/>
              <w:bCs w:val="0"/>
              <w:caps w:val="0"/>
              <w:sz w:val="22"/>
              <w:szCs w:val="22"/>
            </w:rPr>
          </w:pPr>
          <w:hyperlink w:anchor="_Toc119757463" w:history="1">
            <w:r w:rsidRPr="000D5C30">
              <w:rPr>
                <w:rStyle w:val="Hyperlink"/>
              </w:rPr>
              <w:t>3 Objetivo do Projeto</w:t>
            </w:r>
            <w:r>
              <w:rPr>
                <w:webHidden/>
              </w:rPr>
              <w:tab/>
            </w:r>
            <w:r>
              <w:rPr>
                <w:webHidden/>
              </w:rPr>
              <w:fldChar w:fldCharType="begin"/>
            </w:r>
            <w:r>
              <w:rPr>
                <w:webHidden/>
              </w:rPr>
              <w:instrText xml:space="preserve"> PAGEREF _Toc119757463 \h </w:instrText>
            </w:r>
            <w:r>
              <w:rPr>
                <w:webHidden/>
              </w:rPr>
            </w:r>
            <w:r>
              <w:rPr>
                <w:webHidden/>
              </w:rPr>
              <w:fldChar w:fldCharType="separate"/>
            </w:r>
            <w:r>
              <w:rPr>
                <w:webHidden/>
              </w:rPr>
              <w:t>4</w:t>
            </w:r>
            <w:r>
              <w:rPr>
                <w:webHidden/>
              </w:rPr>
              <w:fldChar w:fldCharType="end"/>
            </w:r>
          </w:hyperlink>
        </w:p>
        <w:p w14:paraId="3F1ED498" w14:textId="598BA37C" w:rsidR="003B7A7B" w:rsidRDefault="003B7A7B">
          <w:pPr>
            <w:pStyle w:val="Sumrio1"/>
            <w:rPr>
              <w:rFonts w:asciiTheme="minorHAnsi" w:eastAsiaTheme="minorEastAsia" w:hAnsiTheme="minorHAnsi" w:cstheme="minorBidi"/>
              <w:b w:val="0"/>
              <w:bCs w:val="0"/>
              <w:caps w:val="0"/>
              <w:sz w:val="22"/>
              <w:szCs w:val="22"/>
            </w:rPr>
          </w:pPr>
          <w:hyperlink w:anchor="_Toc119757464" w:history="1">
            <w:r w:rsidRPr="000D5C30">
              <w:rPr>
                <w:rStyle w:val="Hyperlink"/>
              </w:rPr>
              <w:t>4 Declaração Preliminar de Escopo</w:t>
            </w:r>
            <w:r>
              <w:rPr>
                <w:webHidden/>
              </w:rPr>
              <w:tab/>
            </w:r>
            <w:r>
              <w:rPr>
                <w:webHidden/>
              </w:rPr>
              <w:fldChar w:fldCharType="begin"/>
            </w:r>
            <w:r>
              <w:rPr>
                <w:webHidden/>
              </w:rPr>
              <w:instrText xml:space="preserve"> PAGEREF _Toc119757464 \h </w:instrText>
            </w:r>
            <w:r>
              <w:rPr>
                <w:webHidden/>
              </w:rPr>
            </w:r>
            <w:r>
              <w:rPr>
                <w:webHidden/>
              </w:rPr>
              <w:fldChar w:fldCharType="separate"/>
            </w:r>
            <w:r>
              <w:rPr>
                <w:webHidden/>
              </w:rPr>
              <w:t>5</w:t>
            </w:r>
            <w:r>
              <w:rPr>
                <w:webHidden/>
              </w:rPr>
              <w:fldChar w:fldCharType="end"/>
            </w:r>
          </w:hyperlink>
        </w:p>
        <w:p w14:paraId="1CCE99E6" w14:textId="1B09CAA8" w:rsidR="003B7A7B" w:rsidRDefault="003B7A7B">
          <w:pPr>
            <w:pStyle w:val="Sumrio2"/>
            <w:rPr>
              <w:rFonts w:asciiTheme="minorHAnsi" w:eastAsiaTheme="minorEastAsia" w:hAnsiTheme="minorHAnsi" w:cstheme="minorBidi"/>
              <w:smallCaps w:val="0"/>
              <w:sz w:val="22"/>
              <w:szCs w:val="22"/>
            </w:rPr>
          </w:pPr>
          <w:hyperlink w:anchor="_Toc119757465" w:history="1">
            <w:r w:rsidRPr="000D5C30">
              <w:rPr>
                <w:rStyle w:val="Hyperlink"/>
              </w:rPr>
              <w:t>4.1 Descrição</w:t>
            </w:r>
            <w:r>
              <w:rPr>
                <w:webHidden/>
              </w:rPr>
              <w:tab/>
            </w:r>
            <w:r>
              <w:rPr>
                <w:webHidden/>
              </w:rPr>
              <w:fldChar w:fldCharType="begin"/>
            </w:r>
            <w:r>
              <w:rPr>
                <w:webHidden/>
              </w:rPr>
              <w:instrText xml:space="preserve"> PAGEREF _Toc119757465 \h </w:instrText>
            </w:r>
            <w:r>
              <w:rPr>
                <w:webHidden/>
              </w:rPr>
            </w:r>
            <w:r>
              <w:rPr>
                <w:webHidden/>
              </w:rPr>
              <w:fldChar w:fldCharType="separate"/>
            </w:r>
            <w:r>
              <w:rPr>
                <w:webHidden/>
              </w:rPr>
              <w:t>5</w:t>
            </w:r>
            <w:r>
              <w:rPr>
                <w:webHidden/>
              </w:rPr>
              <w:fldChar w:fldCharType="end"/>
            </w:r>
          </w:hyperlink>
        </w:p>
        <w:p w14:paraId="3CF2CC65" w14:textId="21D2A7A4" w:rsidR="003B7A7B" w:rsidRDefault="003B7A7B">
          <w:pPr>
            <w:pStyle w:val="Sumrio2"/>
            <w:rPr>
              <w:rFonts w:asciiTheme="minorHAnsi" w:eastAsiaTheme="minorEastAsia" w:hAnsiTheme="minorHAnsi" w:cstheme="minorBidi"/>
              <w:smallCaps w:val="0"/>
              <w:sz w:val="22"/>
              <w:szCs w:val="22"/>
            </w:rPr>
          </w:pPr>
          <w:hyperlink w:anchor="_Toc119757466" w:history="1">
            <w:r w:rsidRPr="000D5C30">
              <w:rPr>
                <w:rStyle w:val="Hyperlink"/>
              </w:rPr>
              <w:t>4.2 Produtos a serem entregues</w:t>
            </w:r>
            <w:r>
              <w:rPr>
                <w:webHidden/>
              </w:rPr>
              <w:tab/>
            </w:r>
            <w:r>
              <w:rPr>
                <w:webHidden/>
              </w:rPr>
              <w:fldChar w:fldCharType="begin"/>
            </w:r>
            <w:r>
              <w:rPr>
                <w:webHidden/>
              </w:rPr>
              <w:instrText xml:space="preserve"> PAGEREF _Toc119757466 \h </w:instrText>
            </w:r>
            <w:r>
              <w:rPr>
                <w:webHidden/>
              </w:rPr>
            </w:r>
            <w:r>
              <w:rPr>
                <w:webHidden/>
              </w:rPr>
              <w:fldChar w:fldCharType="separate"/>
            </w:r>
            <w:r>
              <w:rPr>
                <w:webHidden/>
              </w:rPr>
              <w:t>5</w:t>
            </w:r>
            <w:r>
              <w:rPr>
                <w:webHidden/>
              </w:rPr>
              <w:fldChar w:fldCharType="end"/>
            </w:r>
          </w:hyperlink>
        </w:p>
        <w:p w14:paraId="49980F3D" w14:textId="0CA99643" w:rsidR="003B7A7B" w:rsidRDefault="003B7A7B">
          <w:pPr>
            <w:pStyle w:val="Sumrio2"/>
            <w:rPr>
              <w:rFonts w:asciiTheme="minorHAnsi" w:eastAsiaTheme="minorEastAsia" w:hAnsiTheme="minorHAnsi" w:cstheme="minorBidi"/>
              <w:smallCaps w:val="0"/>
              <w:sz w:val="22"/>
              <w:szCs w:val="22"/>
            </w:rPr>
          </w:pPr>
          <w:hyperlink w:anchor="_Toc119757467" w:history="1">
            <w:r w:rsidRPr="000D5C30">
              <w:rPr>
                <w:rStyle w:val="Hyperlink"/>
              </w:rPr>
              <w:t>4.3 Requisitos</w:t>
            </w:r>
            <w:r>
              <w:rPr>
                <w:webHidden/>
              </w:rPr>
              <w:tab/>
            </w:r>
            <w:r>
              <w:rPr>
                <w:webHidden/>
              </w:rPr>
              <w:fldChar w:fldCharType="begin"/>
            </w:r>
            <w:r>
              <w:rPr>
                <w:webHidden/>
              </w:rPr>
              <w:instrText xml:space="preserve"> PAGEREF _Toc119757467 \h </w:instrText>
            </w:r>
            <w:r>
              <w:rPr>
                <w:webHidden/>
              </w:rPr>
            </w:r>
            <w:r>
              <w:rPr>
                <w:webHidden/>
              </w:rPr>
              <w:fldChar w:fldCharType="separate"/>
            </w:r>
            <w:r>
              <w:rPr>
                <w:webHidden/>
              </w:rPr>
              <w:t>5</w:t>
            </w:r>
            <w:r>
              <w:rPr>
                <w:webHidden/>
              </w:rPr>
              <w:fldChar w:fldCharType="end"/>
            </w:r>
          </w:hyperlink>
        </w:p>
        <w:p w14:paraId="698D7B1D" w14:textId="4601F3E1" w:rsidR="003B7A7B" w:rsidRDefault="003B7A7B">
          <w:pPr>
            <w:pStyle w:val="Sumrio3"/>
            <w:rPr>
              <w:rFonts w:asciiTheme="minorHAnsi" w:eastAsiaTheme="minorEastAsia" w:hAnsiTheme="minorHAnsi" w:cstheme="minorBidi"/>
              <w:i w:val="0"/>
              <w:iCs w:val="0"/>
              <w:sz w:val="22"/>
              <w:szCs w:val="22"/>
            </w:rPr>
          </w:pPr>
          <w:hyperlink w:anchor="_Toc119757468" w:history="1">
            <w:r w:rsidRPr="000D5C30">
              <w:rPr>
                <w:rStyle w:val="Hyperlink"/>
              </w:rPr>
              <w:t>4.3.1 Requisitos Funcionais</w:t>
            </w:r>
            <w:r>
              <w:rPr>
                <w:webHidden/>
              </w:rPr>
              <w:tab/>
            </w:r>
            <w:r>
              <w:rPr>
                <w:webHidden/>
              </w:rPr>
              <w:fldChar w:fldCharType="begin"/>
            </w:r>
            <w:r>
              <w:rPr>
                <w:webHidden/>
              </w:rPr>
              <w:instrText xml:space="preserve"> PAGEREF _Toc119757468 \h </w:instrText>
            </w:r>
            <w:r>
              <w:rPr>
                <w:webHidden/>
              </w:rPr>
            </w:r>
            <w:r>
              <w:rPr>
                <w:webHidden/>
              </w:rPr>
              <w:fldChar w:fldCharType="separate"/>
            </w:r>
            <w:r>
              <w:rPr>
                <w:webHidden/>
              </w:rPr>
              <w:t>5</w:t>
            </w:r>
            <w:r>
              <w:rPr>
                <w:webHidden/>
              </w:rPr>
              <w:fldChar w:fldCharType="end"/>
            </w:r>
          </w:hyperlink>
        </w:p>
        <w:p w14:paraId="73B8ED36" w14:textId="024B6E90" w:rsidR="003B7A7B" w:rsidRDefault="003B7A7B">
          <w:pPr>
            <w:pStyle w:val="Sumrio3"/>
            <w:rPr>
              <w:rFonts w:asciiTheme="minorHAnsi" w:eastAsiaTheme="minorEastAsia" w:hAnsiTheme="minorHAnsi" w:cstheme="minorBidi"/>
              <w:i w:val="0"/>
              <w:iCs w:val="0"/>
              <w:sz w:val="22"/>
              <w:szCs w:val="22"/>
            </w:rPr>
          </w:pPr>
          <w:hyperlink w:anchor="_Toc119757469" w:history="1">
            <w:r w:rsidRPr="000D5C30">
              <w:rPr>
                <w:rStyle w:val="Hyperlink"/>
              </w:rPr>
              <w:t>4.3.2 Requisitos Não Funcionais</w:t>
            </w:r>
            <w:r>
              <w:rPr>
                <w:webHidden/>
              </w:rPr>
              <w:tab/>
            </w:r>
            <w:r>
              <w:rPr>
                <w:webHidden/>
              </w:rPr>
              <w:fldChar w:fldCharType="begin"/>
            </w:r>
            <w:r>
              <w:rPr>
                <w:webHidden/>
              </w:rPr>
              <w:instrText xml:space="preserve"> PAGEREF _Toc119757469 \h </w:instrText>
            </w:r>
            <w:r>
              <w:rPr>
                <w:webHidden/>
              </w:rPr>
            </w:r>
            <w:r>
              <w:rPr>
                <w:webHidden/>
              </w:rPr>
              <w:fldChar w:fldCharType="separate"/>
            </w:r>
            <w:r>
              <w:rPr>
                <w:webHidden/>
              </w:rPr>
              <w:t>5</w:t>
            </w:r>
            <w:r>
              <w:rPr>
                <w:webHidden/>
              </w:rPr>
              <w:fldChar w:fldCharType="end"/>
            </w:r>
          </w:hyperlink>
        </w:p>
        <w:p w14:paraId="18711D1E" w14:textId="39A8CBD9" w:rsidR="003B7A7B" w:rsidRDefault="003B7A7B">
          <w:pPr>
            <w:pStyle w:val="Sumrio3"/>
            <w:rPr>
              <w:rFonts w:asciiTheme="minorHAnsi" w:eastAsiaTheme="minorEastAsia" w:hAnsiTheme="minorHAnsi" w:cstheme="minorBidi"/>
              <w:i w:val="0"/>
              <w:iCs w:val="0"/>
              <w:sz w:val="22"/>
              <w:szCs w:val="22"/>
            </w:rPr>
          </w:pPr>
          <w:hyperlink w:anchor="_Toc119757470" w:history="1">
            <w:r w:rsidRPr="000D5C30">
              <w:rPr>
                <w:rStyle w:val="Hyperlink"/>
              </w:rPr>
              <w:t>4.3.3 Regras de Negócio</w:t>
            </w:r>
            <w:r>
              <w:rPr>
                <w:webHidden/>
              </w:rPr>
              <w:tab/>
            </w:r>
            <w:r>
              <w:rPr>
                <w:webHidden/>
              </w:rPr>
              <w:fldChar w:fldCharType="begin"/>
            </w:r>
            <w:r>
              <w:rPr>
                <w:webHidden/>
              </w:rPr>
              <w:instrText xml:space="preserve"> PAGEREF _Toc119757470 \h </w:instrText>
            </w:r>
            <w:r>
              <w:rPr>
                <w:webHidden/>
              </w:rPr>
            </w:r>
            <w:r>
              <w:rPr>
                <w:webHidden/>
              </w:rPr>
              <w:fldChar w:fldCharType="separate"/>
            </w:r>
            <w:r>
              <w:rPr>
                <w:webHidden/>
              </w:rPr>
              <w:t>6</w:t>
            </w:r>
            <w:r>
              <w:rPr>
                <w:webHidden/>
              </w:rPr>
              <w:fldChar w:fldCharType="end"/>
            </w:r>
          </w:hyperlink>
        </w:p>
        <w:p w14:paraId="4676BBF9" w14:textId="5842C6FB" w:rsidR="003B7A7B" w:rsidRDefault="003B7A7B">
          <w:pPr>
            <w:pStyle w:val="Sumrio1"/>
            <w:rPr>
              <w:rFonts w:asciiTheme="minorHAnsi" w:eastAsiaTheme="minorEastAsia" w:hAnsiTheme="minorHAnsi" w:cstheme="minorBidi"/>
              <w:b w:val="0"/>
              <w:bCs w:val="0"/>
              <w:caps w:val="0"/>
              <w:sz w:val="22"/>
              <w:szCs w:val="22"/>
            </w:rPr>
          </w:pPr>
          <w:hyperlink w:anchor="_Toc119757471" w:history="1">
            <w:r w:rsidRPr="000D5C30">
              <w:rPr>
                <w:rStyle w:val="Hyperlink"/>
              </w:rPr>
              <w:t>5 Premissas</w:t>
            </w:r>
            <w:r>
              <w:rPr>
                <w:webHidden/>
              </w:rPr>
              <w:tab/>
            </w:r>
            <w:r>
              <w:rPr>
                <w:webHidden/>
              </w:rPr>
              <w:fldChar w:fldCharType="begin"/>
            </w:r>
            <w:r>
              <w:rPr>
                <w:webHidden/>
              </w:rPr>
              <w:instrText xml:space="preserve"> PAGEREF _Toc119757471 \h </w:instrText>
            </w:r>
            <w:r>
              <w:rPr>
                <w:webHidden/>
              </w:rPr>
            </w:r>
            <w:r>
              <w:rPr>
                <w:webHidden/>
              </w:rPr>
              <w:fldChar w:fldCharType="separate"/>
            </w:r>
            <w:r>
              <w:rPr>
                <w:webHidden/>
              </w:rPr>
              <w:t>8</w:t>
            </w:r>
            <w:r>
              <w:rPr>
                <w:webHidden/>
              </w:rPr>
              <w:fldChar w:fldCharType="end"/>
            </w:r>
          </w:hyperlink>
        </w:p>
        <w:p w14:paraId="54162283" w14:textId="1576B1D9" w:rsidR="003B7A7B" w:rsidRDefault="003B7A7B">
          <w:pPr>
            <w:pStyle w:val="Sumrio1"/>
            <w:rPr>
              <w:rFonts w:asciiTheme="minorHAnsi" w:eastAsiaTheme="minorEastAsia" w:hAnsiTheme="minorHAnsi" w:cstheme="minorBidi"/>
              <w:b w:val="0"/>
              <w:bCs w:val="0"/>
              <w:caps w:val="0"/>
              <w:sz w:val="22"/>
              <w:szCs w:val="22"/>
            </w:rPr>
          </w:pPr>
          <w:hyperlink w:anchor="_Toc119757472" w:history="1">
            <w:r w:rsidRPr="000D5C30">
              <w:rPr>
                <w:rStyle w:val="Hyperlink"/>
              </w:rPr>
              <w:t>6 Influência das Partes Interessadas</w:t>
            </w:r>
            <w:r>
              <w:rPr>
                <w:webHidden/>
              </w:rPr>
              <w:tab/>
            </w:r>
            <w:r>
              <w:rPr>
                <w:webHidden/>
              </w:rPr>
              <w:fldChar w:fldCharType="begin"/>
            </w:r>
            <w:r>
              <w:rPr>
                <w:webHidden/>
              </w:rPr>
              <w:instrText xml:space="preserve"> PAGEREF _Toc119757472 \h </w:instrText>
            </w:r>
            <w:r>
              <w:rPr>
                <w:webHidden/>
              </w:rPr>
            </w:r>
            <w:r>
              <w:rPr>
                <w:webHidden/>
              </w:rPr>
              <w:fldChar w:fldCharType="separate"/>
            </w:r>
            <w:r>
              <w:rPr>
                <w:webHidden/>
              </w:rPr>
              <w:t>8</w:t>
            </w:r>
            <w:r>
              <w:rPr>
                <w:webHidden/>
              </w:rPr>
              <w:fldChar w:fldCharType="end"/>
            </w:r>
          </w:hyperlink>
        </w:p>
        <w:p w14:paraId="7036DA5F" w14:textId="22D0F833" w:rsidR="003B7A7B" w:rsidRDefault="003B7A7B">
          <w:pPr>
            <w:pStyle w:val="Sumrio1"/>
            <w:rPr>
              <w:rFonts w:asciiTheme="minorHAnsi" w:eastAsiaTheme="minorEastAsia" w:hAnsiTheme="minorHAnsi" w:cstheme="minorBidi"/>
              <w:b w:val="0"/>
              <w:bCs w:val="0"/>
              <w:caps w:val="0"/>
              <w:sz w:val="22"/>
              <w:szCs w:val="22"/>
            </w:rPr>
          </w:pPr>
          <w:hyperlink w:anchor="_Toc119757473" w:history="1">
            <w:r w:rsidRPr="000D5C30">
              <w:rPr>
                <w:rStyle w:val="Hyperlink"/>
              </w:rPr>
              <w:t>7 Representação Arquitetural</w:t>
            </w:r>
            <w:r>
              <w:rPr>
                <w:webHidden/>
              </w:rPr>
              <w:tab/>
            </w:r>
            <w:r>
              <w:rPr>
                <w:webHidden/>
              </w:rPr>
              <w:fldChar w:fldCharType="begin"/>
            </w:r>
            <w:r>
              <w:rPr>
                <w:webHidden/>
              </w:rPr>
              <w:instrText xml:space="preserve"> PAGEREF _Toc119757473 \h </w:instrText>
            </w:r>
            <w:r>
              <w:rPr>
                <w:webHidden/>
              </w:rPr>
            </w:r>
            <w:r>
              <w:rPr>
                <w:webHidden/>
              </w:rPr>
              <w:fldChar w:fldCharType="separate"/>
            </w:r>
            <w:r>
              <w:rPr>
                <w:webHidden/>
              </w:rPr>
              <w:t>8</w:t>
            </w:r>
            <w:r>
              <w:rPr>
                <w:webHidden/>
              </w:rPr>
              <w:fldChar w:fldCharType="end"/>
            </w:r>
          </w:hyperlink>
        </w:p>
        <w:p w14:paraId="0364661A" w14:textId="2B14E806" w:rsidR="003B7A7B" w:rsidRDefault="003B7A7B">
          <w:pPr>
            <w:pStyle w:val="Sumrio1"/>
            <w:rPr>
              <w:rFonts w:asciiTheme="minorHAnsi" w:eastAsiaTheme="minorEastAsia" w:hAnsiTheme="minorHAnsi" w:cstheme="minorBidi"/>
              <w:b w:val="0"/>
              <w:bCs w:val="0"/>
              <w:caps w:val="0"/>
              <w:sz w:val="22"/>
              <w:szCs w:val="22"/>
            </w:rPr>
          </w:pPr>
          <w:hyperlink w:anchor="_Toc119757474" w:history="1">
            <w:r w:rsidRPr="000D5C30">
              <w:rPr>
                <w:rStyle w:val="Hyperlink"/>
              </w:rPr>
              <w:t>8 Visão de Use Case</w:t>
            </w:r>
            <w:r>
              <w:rPr>
                <w:webHidden/>
              </w:rPr>
              <w:tab/>
            </w:r>
            <w:r>
              <w:rPr>
                <w:webHidden/>
              </w:rPr>
              <w:fldChar w:fldCharType="begin"/>
            </w:r>
            <w:r>
              <w:rPr>
                <w:webHidden/>
              </w:rPr>
              <w:instrText xml:space="preserve"> PAGEREF _Toc119757474 \h </w:instrText>
            </w:r>
            <w:r>
              <w:rPr>
                <w:webHidden/>
              </w:rPr>
            </w:r>
            <w:r>
              <w:rPr>
                <w:webHidden/>
              </w:rPr>
              <w:fldChar w:fldCharType="separate"/>
            </w:r>
            <w:r>
              <w:rPr>
                <w:webHidden/>
              </w:rPr>
              <w:t>10</w:t>
            </w:r>
            <w:r>
              <w:rPr>
                <w:webHidden/>
              </w:rPr>
              <w:fldChar w:fldCharType="end"/>
            </w:r>
          </w:hyperlink>
        </w:p>
        <w:p w14:paraId="3DADA306" w14:textId="50F7078A" w:rsidR="003B7A7B" w:rsidRDefault="003B7A7B">
          <w:pPr>
            <w:pStyle w:val="Sumrio2"/>
            <w:rPr>
              <w:rFonts w:asciiTheme="minorHAnsi" w:eastAsiaTheme="minorEastAsia" w:hAnsiTheme="minorHAnsi" w:cstheme="minorBidi"/>
              <w:smallCaps w:val="0"/>
              <w:sz w:val="22"/>
              <w:szCs w:val="22"/>
            </w:rPr>
          </w:pPr>
          <w:hyperlink w:anchor="_Toc119757475" w:history="1">
            <w:r w:rsidRPr="000D5C30">
              <w:rPr>
                <w:rStyle w:val="Hyperlink"/>
              </w:rPr>
              <w:t>8.1 Diagrama de Caso de Fluxo Normal</w:t>
            </w:r>
            <w:r>
              <w:rPr>
                <w:webHidden/>
              </w:rPr>
              <w:tab/>
            </w:r>
            <w:r>
              <w:rPr>
                <w:webHidden/>
              </w:rPr>
              <w:fldChar w:fldCharType="begin"/>
            </w:r>
            <w:r>
              <w:rPr>
                <w:webHidden/>
              </w:rPr>
              <w:instrText xml:space="preserve"> PAGEREF _Toc119757475 \h </w:instrText>
            </w:r>
            <w:r>
              <w:rPr>
                <w:webHidden/>
              </w:rPr>
            </w:r>
            <w:r>
              <w:rPr>
                <w:webHidden/>
              </w:rPr>
              <w:fldChar w:fldCharType="separate"/>
            </w:r>
            <w:r>
              <w:rPr>
                <w:webHidden/>
              </w:rPr>
              <w:t>11</w:t>
            </w:r>
            <w:r>
              <w:rPr>
                <w:webHidden/>
              </w:rPr>
              <w:fldChar w:fldCharType="end"/>
            </w:r>
          </w:hyperlink>
        </w:p>
        <w:p w14:paraId="49540422" w14:textId="1763F716" w:rsidR="003B7A7B" w:rsidRDefault="003B7A7B">
          <w:pPr>
            <w:pStyle w:val="Sumrio2"/>
            <w:rPr>
              <w:rFonts w:asciiTheme="minorHAnsi" w:eastAsiaTheme="minorEastAsia" w:hAnsiTheme="minorHAnsi" w:cstheme="minorBidi"/>
              <w:smallCaps w:val="0"/>
              <w:sz w:val="22"/>
              <w:szCs w:val="22"/>
            </w:rPr>
          </w:pPr>
          <w:hyperlink w:anchor="_Toc119757476" w:history="1">
            <w:r w:rsidRPr="000D5C30">
              <w:rPr>
                <w:rStyle w:val="Hyperlink"/>
              </w:rPr>
              <w:t>8.2 Descrição dos Casos de Uso Arquiteturalmente Significativos</w:t>
            </w:r>
            <w:r>
              <w:rPr>
                <w:webHidden/>
              </w:rPr>
              <w:tab/>
            </w:r>
            <w:r>
              <w:rPr>
                <w:webHidden/>
              </w:rPr>
              <w:fldChar w:fldCharType="begin"/>
            </w:r>
            <w:r>
              <w:rPr>
                <w:webHidden/>
              </w:rPr>
              <w:instrText xml:space="preserve"> PAGEREF _Toc119757476 \h </w:instrText>
            </w:r>
            <w:r>
              <w:rPr>
                <w:webHidden/>
              </w:rPr>
            </w:r>
            <w:r>
              <w:rPr>
                <w:webHidden/>
              </w:rPr>
              <w:fldChar w:fldCharType="separate"/>
            </w:r>
            <w:r>
              <w:rPr>
                <w:webHidden/>
              </w:rPr>
              <w:t>11</w:t>
            </w:r>
            <w:r>
              <w:rPr>
                <w:webHidden/>
              </w:rPr>
              <w:fldChar w:fldCharType="end"/>
            </w:r>
          </w:hyperlink>
        </w:p>
        <w:p w14:paraId="372F55DB" w14:textId="70B2DE8F" w:rsidR="003B7A7B" w:rsidRDefault="003B7A7B">
          <w:pPr>
            <w:pStyle w:val="Sumrio1"/>
            <w:rPr>
              <w:rFonts w:asciiTheme="minorHAnsi" w:eastAsiaTheme="minorEastAsia" w:hAnsiTheme="minorHAnsi" w:cstheme="minorBidi"/>
              <w:b w:val="0"/>
              <w:bCs w:val="0"/>
              <w:caps w:val="0"/>
              <w:sz w:val="22"/>
              <w:szCs w:val="22"/>
            </w:rPr>
          </w:pPr>
          <w:hyperlink w:anchor="_Toc119757477" w:history="1">
            <w:r w:rsidRPr="000D5C30">
              <w:rPr>
                <w:rStyle w:val="Hyperlink"/>
              </w:rPr>
              <w:t>9 Visão de Lógica</w:t>
            </w:r>
            <w:r>
              <w:rPr>
                <w:webHidden/>
              </w:rPr>
              <w:tab/>
            </w:r>
            <w:r>
              <w:rPr>
                <w:webHidden/>
              </w:rPr>
              <w:fldChar w:fldCharType="begin"/>
            </w:r>
            <w:r>
              <w:rPr>
                <w:webHidden/>
              </w:rPr>
              <w:instrText xml:space="preserve"> PAGEREF _Toc119757477 \h </w:instrText>
            </w:r>
            <w:r>
              <w:rPr>
                <w:webHidden/>
              </w:rPr>
            </w:r>
            <w:r>
              <w:rPr>
                <w:webHidden/>
              </w:rPr>
              <w:fldChar w:fldCharType="separate"/>
            </w:r>
            <w:r>
              <w:rPr>
                <w:webHidden/>
              </w:rPr>
              <w:t>13</w:t>
            </w:r>
            <w:r>
              <w:rPr>
                <w:webHidden/>
              </w:rPr>
              <w:fldChar w:fldCharType="end"/>
            </w:r>
          </w:hyperlink>
        </w:p>
        <w:p w14:paraId="2DFD93AB" w14:textId="76D76484" w:rsidR="003B7A7B" w:rsidRDefault="003B7A7B">
          <w:pPr>
            <w:pStyle w:val="Sumrio2"/>
            <w:rPr>
              <w:rFonts w:asciiTheme="minorHAnsi" w:eastAsiaTheme="minorEastAsia" w:hAnsiTheme="minorHAnsi" w:cstheme="minorBidi"/>
              <w:smallCaps w:val="0"/>
              <w:sz w:val="22"/>
              <w:szCs w:val="22"/>
            </w:rPr>
          </w:pPr>
          <w:hyperlink w:anchor="_Toc119757478" w:history="1">
            <w:r w:rsidRPr="000D5C30">
              <w:rPr>
                <w:rStyle w:val="Hyperlink"/>
              </w:rPr>
              <w:t>9.1 Camada de Apresentação</w:t>
            </w:r>
            <w:r>
              <w:rPr>
                <w:webHidden/>
              </w:rPr>
              <w:tab/>
            </w:r>
            <w:r>
              <w:rPr>
                <w:webHidden/>
              </w:rPr>
              <w:fldChar w:fldCharType="begin"/>
            </w:r>
            <w:r>
              <w:rPr>
                <w:webHidden/>
              </w:rPr>
              <w:instrText xml:space="preserve"> PAGEREF _Toc119757478 \h </w:instrText>
            </w:r>
            <w:r>
              <w:rPr>
                <w:webHidden/>
              </w:rPr>
            </w:r>
            <w:r>
              <w:rPr>
                <w:webHidden/>
              </w:rPr>
              <w:fldChar w:fldCharType="separate"/>
            </w:r>
            <w:r>
              <w:rPr>
                <w:webHidden/>
              </w:rPr>
              <w:t>15</w:t>
            </w:r>
            <w:r>
              <w:rPr>
                <w:webHidden/>
              </w:rPr>
              <w:fldChar w:fldCharType="end"/>
            </w:r>
          </w:hyperlink>
        </w:p>
        <w:p w14:paraId="7416CA2E" w14:textId="39F6F69C" w:rsidR="003B7A7B" w:rsidRDefault="003B7A7B">
          <w:pPr>
            <w:pStyle w:val="Sumrio2"/>
            <w:rPr>
              <w:rFonts w:asciiTheme="minorHAnsi" w:eastAsiaTheme="minorEastAsia" w:hAnsiTheme="minorHAnsi" w:cstheme="minorBidi"/>
              <w:smallCaps w:val="0"/>
              <w:sz w:val="22"/>
              <w:szCs w:val="22"/>
            </w:rPr>
          </w:pPr>
          <w:hyperlink w:anchor="_Toc119757479" w:history="1">
            <w:r w:rsidRPr="000D5C30">
              <w:rPr>
                <w:rStyle w:val="Hyperlink"/>
              </w:rPr>
              <w:t>9.2 Camada de Negócio</w:t>
            </w:r>
            <w:r>
              <w:rPr>
                <w:webHidden/>
              </w:rPr>
              <w:tab/>
            </w:r>
            <w:r>
              <w:rPr>
                <w:webHidden/>
              </w:rPr>
              <w:fldChar w:fldCharType="begin"/>
            </w:r>
            <w:r>
              <w:rPr>
                <w:webHidden/>
              </w:rPr>
              <w:instrText xml:space="preserve"> PAGEREF _Toc119757479 \h </w:instrText>
            </w:r>
            <w:r>
              <w:rPr>
                <w:webHidden/>
              </w:rPr>
            </w:r>
            <w:r>
              <w:rPr>
                <w:webHidden/>
              </w:rPr>
              <w:fldChar w:fldCharType="separate"/>
            </w:r>
            <w:r>
              <w:rPr>
                <w:webHidden/>
              </w:rPr>
              <w:t>16</w:t>
            </w:r>
            <w:r>
              <w:rPr>
                <w:webHidden/>
              </w:rPr>
              <w:fldChar w:fldCharType="end"/>
            </w:r>
          </w:hyperlink>
        </w:p>
        <w:p w14:paraId="2957365B" w14:textId="6720FE0B" w:rsidR="003B7A7B" w:rsidRDefault="003B7A7B">
          <w:pPr>
            <w:pStyle w:val="Sumrio3"/>
            <w:rPr>
              <w:rFonts w:asciiTheme="minorHAnsi" w:eastAsiaTheme="minorEastAsia" w:hAnsiTheme="minorHAnsi" w:cstheme="minorBidi"/>
              <w:i w:val="0"/>
              <w:iCs w:val="0"/>
              <w:sz w:val="22"/>
              <w:szCs w:val="22"/>
            </w:rPr>
          </w:pPr>
          <w:hyperlink w:anchor="_Toc119757480" w:history="1">
            <w:r w:rsidRPr="000D5C30">
              <w:rPr>
                <w:rStyle w:val="Hyperlink"/>
              </w:rPr>
              <w:t>9.2.1 Pacote Controller</w:t>
            </w:r>
            <w:r>
              <w:rPr>
                <w:webHidden/>
              </w:rPr>
              <w:tab/>
            </w:r>
            <w:r>
              <w:rPr>
                <w:webHidden/>
              </w:rPr>
              <w:fldChar w:fldCharType="begin"/>
            </w:r>
            <w:r>
              <w:rPr>
                <w:webHidden/>
              </w:rPr>
              <w:instrText xml:space="preserve"> PAGEREF _Toc119757480 \h </w:instrText>
            </w:r>
            <w:r>
              <w:rPr>
                <w:webHidden/>
              </w:rPr>
            </w:r>
            <w:r>
              <w:rPr>
                <w:webHidden/>
              </w:rPr>
              <w:fldChar w:fldCharType="separate"/>
            </w:r>
            <w:r>
              <w:rPr>
                <w:webHidden/>
              </w:rPr>
              <w:t>17</w:t>
            </w:r>
            <w:r>
              <w:rPr>
                <w:webHidden/>
              </w:rPr>
              <w:fldChar w:fldCharType="end"/>
            </w:r>
          </w:hyperlink>
        </w:p>
        <w:p w14:paraId="11CD0D6A" w14:textId="0E3CAB82" w:rsidR="003B7A7B" w:rsidRDefault="003B7A7B">
          <w:pPr>
            <w:pStyle w:val="Sumrio3"/>
            <w:rPr>
              <w:rFonts w:asciiTheme="minorHAnsi" w:eastAsiaTheme="minorEastAsia" w:hAnsiTheme="minorHAnsi" w:cstheme="minorBidi"/>
              <w:i w:val="0"/>
              <w:iCs w:val="0"/>
              <w:sz w:val="22"/>
              <w:szCs w:val="22"/>
            </w:rPr>
          </w:pPr>
          <w:hyperlink w:anchor="_Toc119757481" w:history="1">
            <w:r w:rsidRPr="000D5C30">
              <w:rPr>
                <w:rStyle w:val="Hyperlink"/>
              </w:rPr>
              <w:t>9.2.2 Pacote de Domínio</w:t>
            </w:r>
            <w:r>
              <w:rPr>
                <w:webHidden/>
              </w:rPr>
              <w:tab/>
            </w:r>
            <w:r>
              <w:rPr>
                <w:webHidden/>
              </w:rPr>
              <w:fldChar w:fldCharType="begin"/>
            </w:r>
            <w:r>
              <w:rPr>
                <w:webHidden/>
              </w:rPr>
              <w:instrText xml:space="preserve"> PAGEREF _Toc119757481 \h </w:instrText>
            </w:r>
            <w:r>
              <w:rPr>
                <w:webHidden/>
              </w:rPr>
            </w:r>
            <w:r>
              <w:rPr>
                <w:webHidden/>
              </w:rPr>
              <w:fldChar w:fldCharType="separate"/>
            </w:r>
            <w:r>
              <w:rPr>
                <w:webHidden/>
              </w:rPr>
              <w:t>18</w:t>
            </w:r>
            <w:r>
              <w:rPr>
                <w:webHidden/>
              </w:rPr>
              <w:fldChar w:fldCharType="end"/>
            </w:r>
          </w:hyperlink>
        </w:p>
        <w:p w14:paraId="02885282" w14:textId="430E1174" w:rsidR="003B7A7B" w:rsidRDefault="003B7A7B">
          <w:pPr>
            <w:pStyle w:val="Sumrio2"/>
            <w:rPr>
              <w:rFonts w:asciiTheme="minorHAnsi" w:eastAsiaTheme="minorEastAsia" w:hAnsiTheme="minorHAnsi" w:cstheme="minorBidi"/>
              <w:smallCaps w:val="0"/>
              <w:sz w:val="22"/>
              <w:szCs w:val="22"/>
            </w:rPr>
          </w:pPr>
          <w:hyperlink w:anchor="_Toc119757482" w:history="1">
            <w:r w:rsidRPr="000D5C30">
              <w:rPr>
                <w:rStyle w:val="Hyperlink"/>
              </w:rPr>
              <w:t>9.5 Camada de Persistência</w:t>
            </w:r>
            <w:r>
              <w:rPr>
                <w:webHidden/>
              </w:rPr>
              <w:tab/>
            </w:r>
            <w:r>
              <w:rPr>
                <w:webHidden/>
              </w:rPr>
              <w:fldChar w:fldCharType="begin"/>
            </w:r>
            <w:r>
              <w:rPr>
                <w:webHidden/>
              </w:rPr>
              <w:instrText xml:space="preserve"> PAGEREF _Toc119757482 \h </w:instrText>
            </w:r>
            <w:r>
              <w:rPr>
                <w:webHidden/>
              </w:rPr>
            </w:r>
            <w:r>
              <w:rPr>
                <w:webHidden/>
              </w:rPr>
              <w:fldChar w:fldCharType="separate"/>
            </w:r>
            <w:r>
              <w:rPr>
                <w:webHidden/>
              </w:rPr>
              <w:t>19</w:t>
            </w:r>
            <w:r>
              <w:rPr>
                <w:webHidden/>
              </w:rPr>
              <w:fldChar w:fldCharType="end"/>
            </w:r>
          </w:hyperlink>
        </w:p>
        <w:p w14:paraId="42D20524" w14:textId="1B0C4327" w:rsidR="003B7A7B" w:rsidRDefault="003B7A7B">
          <w:pPr>
            <w:pStyle w:val="Sumrio2"/>
            <w:rPr>
              <w:rFonts w:asciiTheme="minorHAnsi" w:eastAsiaTheme="minorEastAsia" w:hAnsiTheme="minorHAnsi" w:cstheme="minorBidi"/>
              <w:smallCaps w:val="0"/>
              <w:sz w:val="22"/>
              <w:szCs w:val="22"/>
            </w:rPr>
          </w:pPr>
          <w:hyperlink w:anchor="_Toc119757483" w:history="1">
            <w:r w:rsidRPr="000D5C30">
              <w:rPr>
                <w:rStyle w:val="Hyperlink"/>
              </w:rPr>
              <w:t>9.6 Realização dos Casos de Uso Significativos</w:t>
            </w:r>
            <w:r>
              <w:rPr>
                <w:webHidden/>
              </w:rPr>
              <w:tab/>
            </w:r>
            <w:r>
              <w:rPr>
                <w:webHidden/>
              </w:rPr>
              <w:fldChar w:fldCharType="begin"/>
            </w:r>
            <w:r>
              <w:rPr>
                <w:webHidden/>
              </w:rPr>
              <w:instrText xml:space="preserve"> PAGEREF _Toc119757483 \h </w:instrText>
            </w:r>
            <w:r>
              <w:rPr>
                <w:webHidden/>
              </w:rPr>
            </w:r>
            <w:r>
              <w:rPr>
                <w:webHidden/>
              </w:rPr>
              <w:fldChar w:fldCharType="separate"/>
            </w:r>
            <w:r>
              <w:rPr>
                <w:webHidden/>
              </w:rPr>
              <w:t>20</w:t>
            </w:r>
            <w:r>
              <w:rPr>
                <w:webHidden/>
              </w:rPr>
              <w:fldChar w:fldCharType="end"/>
            </w:r>
          </w:hyperlink>
        </w:p>
        <w:p w14:paraId="0E1C0D9A" w14:textId="4539DF65" w:rsidR="003B7A7B" w:rsidRDefault="003B7A7B">
          <w:pPr>
            <w:pStyle w:val="Sumrio1"/>
            <w:rPr>
              <w:rFonts w:asciiTheme="minorHAnsi" w:eastAsiaTheme="minorEastAsia" w:hAnsiTheme="minorHAnsi" w:cstheme="minorBidi"/>
              <w:b w:val="0"/>
              <w:bCs w:val="0"/>
              <w:caps w:val="0"/>
              <w:sz w:val="22"/>
              <w:szCs w:val="22"/>
            </w:rPr>
          </w:pPr>
          <w:hyperlink w:anchor="_Toc119757484" w:history="1">
            <w:r w:rsidRPr="000D5C30">
              <w:rPr>
                <w:rStyle w:val="Hyperlink"/>
              </w:rPr>
              <w:t>10 Visão de Implantação</w:t>
            </w:r>
            <w:r>
              <w:rPr>
                <w:webHidden/>
              </w:rPr>
              <w:tab/>
            </w:r>
            <w:r>
              <w:rPr>
                <w:webHidden/>
              </w:rPr>
              <w:fldChar w:fldCharType="begin"/>
            </w:r>
            <w:r>
              <w:rPr>
                <w:webHidden/>
              </w:rPr>
              <w:instrText xml:space="preserve"> PAGEREF _Toc119757484 \h </w:instrText>
            </w:r>
            <w:r>
              <w:rPr>
                <w:webHidden/>
              </w:rPr>
            </w:r>
            <w:r>
              <w:rPr>
                <w:webHidden/>
              </w:rPr>
              <w:fldChar w:fldCharType="separate"/>
            </w:r>
            <w:r>
              <w:rPr>
                <w:webHidden/>
              </w:rPr>
              <w:t>21</w:t>
            </w:r>
            <w:r>
              <w:rPr>
                <w:webHidden/>
              </w:rPr>
              <w:fldChar w:fldCharType="end"/>
            </w:r>
          </w:hyperlink>
        </w:p>
        <w:p w14:paraId="6542770E" w14:textId="1BF2A956" w:rsidR="003B7A7B" w:rsidRDefault="003B7A7B">
          <w:pPr>
            <w:pStyle w:val="Sumrio1"/>
            <w:rPr>
              <w:rFonts w:asciiTheme="minorHAnsi" w:eastAsiaTheme="minorEastAsia" w:hAnsiTheme="minorHAnsi" w:cstheme="minorBidi"/>
              <w:b w:val="0"/>
              <w:bCs w:val="0"/>
              <w:caps w:val="0"/>
              <w:sz w:val="22"/>
              <w:szCs w:val="22"/>
            </w:rPr>
          </w:pPr>
          <w:hyperlink w:anchor="_Toc119757485" w:history="1">
            <w:r w:rsidRPr="000D5C30">
              <w:rPr>
                <w:rStyle w:val="Hyperlink"/>
              </w:rPr>
              <w:t>11 Visão de Dados</w:t>
            </w:r>
            <w:r>
              <w:rPr>
                <w:webHidden/>
              </w:rPr>
              <w:tab/>
            </w:r>
            <w:r>
              <w:rPr>
                <w:webHidden/>
              </w:rPr>
              <w:fldChar w:fldCharType="begin"/>
            </w:r>
            <w:r>
              <w:rPr>
                <w:webHidden/>
              </w:rPr>
              <w:instrText xml:space="preserve"> PAGEREF _Toc119757485 \h </w:instrText>
            </w:r>
            <w:r>
              <w:rPr>
                <w:webHidden/>
              </w:rPr>
            </w:r>
            <w:r>
              <w:rPr>
                <w:webHidden/>
              </w:rPr>
              <w:fldChar w:fldCharType="separate"/>
            </w:r>
            <w:r>
              <w:rPr>
                <w:webHidden/>
              </w:rPr>
              <w:t>21</w:t>
            </w:r>
            <w:r>
              <w:rPr>
                <w:webHidden/>
              </w:rPr>
              <w:fldChar w:fldCharType="end"/>
            </w:r>
          </w:hyperlink>
        </w:p>
        <w:p w14:paraId="41DE3112" w14:textId="5187A0BD" w:rsidR="003B7A7B" w:rsidRDefault="003B7A7B">
          <w:pPr>
            <w:pStyle w:val="Sumrio1"/>
            <w:rPr>
              <w:rFonts w:asciiTheme="minorHAnsi" w:eastAsiaTheme="minorEastAsia" w:hAnsiTheme="minorHAnsi" w:cstheme="minorBidi"/>
              <w:b w:val="0"/>
              <w:bCs w:val="0"/>
              <w:caps w:val="0"/>
              <w:sz w:val="22"/>
              <w:szCs w:val="22"/>
            </w:rPr>
          </w:pPr>
          <w:hyperlink w:anchor="_Toc119757486" w:history="1">
            <w:r w:rsidRPr="000D5C30">
              <w:rPr>
                <w:rStyle w:val="Hyperlink"/>
              </w:rPr>
              <w:t>12 Tamanho e Performance</w:t>
            </w:r>
            <w:r>
              <w:rPr>
                <w:webHidden/>
              </w:rPr>
              <w:tab/>
            </w:r>
            <w:r>
              <w:rPr>
                <w:webHidden/>
              </w:rPr>
              <w:fldChar w:fldCharType="begin"/>
            </w:r>
            <w:r>
              <w:rPr>
                <w:webHidden/>
              </w:rPr>
              <w:instrText xml:space="preserve"> PAGEREF _Toc119757486 \h </w:instrText>
            </w:r>
            <w:r>
              <w:rPr>
                <w:webHidden/>
              </w:rPr>
            </w:r>
            <w:r>
              <w:rPr>
                <w:webHidden/>
              </w:rPr>
              <w:fldChar w:fldCharType="separate"/>
            </w:r>
            <w:r>
              <w:rPr>
                <w:webHidden/>
              </w:rPr>
              <w:t>27</w:t>
            </w:r>
            <w:r>
              <w:rPr>
                <w:webHidden/>
              </w:rPr>
              <w:fldChar w:fldCharType="end"/>
            </w:r>
          </w:hyperlink>
        </w:p>
        <w:p w14:paraId="040D6957" w14:textId="7DAB0610" w:rsidR="003B7A7B" w:rsidRDefault="003B7A7B">
          <w:pPr>
            <w:pStyle w:val="Sumrio1"/>
            <w:rPr>
              <w:rFonts w:asciiTheme="minorHAnsi" w:eastAsiaTheme="minorEastAsia" w:hAnsiTheme="minorHAnsi" w:cstheme="minorBidi"/>
              <w:b w:val="0"/>
              <w:bCs w:val="0"/>
              <w:caps w:val="0"/>
              <w:sz w:val="22"/>
              <w:szCs w:val="22"/>
            </w:rPr>
          </w:pPr>
          <w:hyperlink w:anchor="_Toc119757487" w:history="1">
            <w:r w:rsidRPr="000D5C30">
              <w:rPr>
                <w:rStyle w:val="Hyperlink"/>
              </w:rPr>
              <w:t>13 Qualidade</w:t>
            </w:r>
            <w:r>
              <w:rPr>
                <w:webHidden/>
              </w:rPr>
              <w:tab/>
            </w:r>
            <w:r>
              <w:rPr>
                <w:webHidden/>
              </w:rPr>
              <w:fldChar w:fldCharType="begin"/>
            </w:r>
            <w:r>
              <w:rPr>
                <w:webHidden/>
              </w:rPr>
              <w:instrText xml:space="preserve"> PAGEREF _Toc119757487 \h </w:instrText>
            </w:r>
            <w:r>
              <w:rPr>
                <w:webHidden/>
              </w:rPr>
            </w:r>
            <w:r>
              <w:rPr>
                <w:webHidden/>
              </w:rPr>
              <w:fldChar w:fldCharType="separate"/>
            </w:r>
            <w:r>
              <w:rPr>
                <w:webHidden/>
              </w:rPr>
              <w:t>28</w:t>
            </w:r>
            <w:r>
              <w:rPr>
                <w:webHidden/>
              </w:rPr>
              <w:fldChar w:fldCharType="end"/>
            </w:r>
          </w:hyperlink>
        </w:p>
        <w:p w14:paraId="118EF45E" w14:textId="5E535E68" w:rsidR="003B7A7B" w:rsidRDefault="003B7A7B">
          <w:pPr>
            <w:pStyle w:val="Sumrio1"/>
            <w:rPr>
              <w:rFonts w:asciiTheme="minorHAnsi" w:eastAsiaTheme="minorEastAsia" w:hAnsiTheme="minorHAnsi" w:cstheme="minorBidi"/>
              <w:b w:val="0"/>
              <w:bCs w:val="0"/>
              <w:caps w:val="0"/>
              <w:sz w:val="22"/>
              <w:szCs w:val="22"/>
            </w:rPr>
          </w:pPr>
          <w:hyperlink w:anchor="_Toc119757488" w:history="1">
            <w:r w:rsidRPr="000D5C30">
              <w:rPr>
                <w:rStyle w:val="Hyperlink"/>
              </w:rPr>
              <w:t>14 Cronograma Macro.</w:t>
            </w:r>
            <w:r>
              <w:rPr>
                <w:webHidden/>
              </w:rPr>
              <w:tab/>
            </w:r>
            <w:r>
              <w:rPr>
                <w:webHidden/>
              </w:rPr>
              <w:fldChar w:fldCharType="begin"/>
            </w:r>
            <w:r>
              <w:rPr>
                <w:webHidden/>
              </w:rPr>
              <w:instrText xml:space="preserve"> PAGEREF _Toc119757488 \h </w:instrText>
            </w:r>
            <w:r>
              <w:rPr>
                <w:webHidden/>
              </w:rPr>
            </w:r>
            <w:r>
              <w:rPr>
                <w:webHidden/>
              </w:rPr>
              <w:fldChar w:fldCharType="separate"/>
            </w:r>
            <w:r>
              <w:rPr>
                <w:webHidden/>
              </w:rPr>
              <w:t>28</w:t>
            </w:r>
            <w:r>
              <w:rPr>
                <w:webHidden/>
              </w:rPr>
              <w:fldChar w:fldCharType="end"/>
            </w:r>
          </w:hyperlink>
        </w:p>
        <w:p w14:paraId="344171BF" w14:textId="42028C9F" w:rsidR="003B7A7B" w:rsidRDefault="003B7A7B">
          <w:pPr>
            <w:pStyle w:val="Sumrio1"/>
            <w:rPr>
              <w:rFonts w:asciiTheme="minorHAnsi" w:eastAsiaTheme="minorEastAsia" w:hAnsiTheme="minorHAnsi" w:cstheme="minorBidi"/>
              <w:b w:val="0"/>
              <w:bCs w:val="0"/>
              <w:caps w:val="0"/>
              <w:sz w:val="22"/>
              <w:szCs w:val="22"/>
            </w:rPr>
          </w:pPr>
          <w:hyperlink w:anchor="_Toc119757489" w:history="1">
            <w:r w:rsidRPr="000D5C30">
              <w:rPr>
                <w:rStyle w:val="Hyperlink"/>
              </w:rPr>
              <w:t>15 Referências</w:t>
            </w:r>
            <w:r>
              <w:rPr>
                <w:webHidden/>
              </w:rPr>
              <w:tab/>
            </w:r>
            <w:r>
              <w:rPr>
                <w:webHidden/>
              </w:rPr>
              <w:fldChar w:fldCharType="begin"/>
            </w:r>
            <w:r>
              <w:rPr>
                <w:webHidden/>
              </w:rPr>
              <w:instrText xml:space="preserve"> PAGEREF _Toc119757489 \h </w:instrText>
            </w:r>
            <w:r>
              <w:rPr>
                <w:webHidden/>
              </w:rPr>
            </w:r>
            <w:r>
              <w:rPr>
                <w:webHidden/>
              </w:rPr>
              <w:fldChar w:fldCharType="separate"/>
            </w:r>
            <w:r>
              <w:rPr>
                <w:webHidden/>
              </w:rPr>
              <w:t>29</w:t>
            </w:r>
            <w:r>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482605977"/>
      <w:bookmarkStart w:id="2" w:name="_Toc19581823"/>
      <w:bookmarkStart w:id="3" w:name="_Toc19584270"/>
      <w:bookmarkStart w:id="4" w:name="_Toc177443801"/>
      <w:bookmarkStart w:id="5" w:name="_Toc119757459"/>
      <w:r>
        <w:lastRenderedPageBreak/>
        <w:t xml:space="preserve">1 </w:t>
      </w:r>
      <w:r w:rsidR="00B62BA0" w:rsidRPr="00495A34">
        <w:t>Objetivo</w:t>
      </w:r>
      <w:bookmarkEnd w:id="0"/>
      <w:bookmarkEnd w:id="5"/>
    </w:p>
    <w:bookmarkEnd w:id="1"/>
    <w:bookmarkEnd w:id="2"/>
    <w:bookmarkEnd w:id="3"/>
    <w:bookmarkEnd w:id="4"/>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742FD417" w:rsidR="00123725" w:rsidRDefault="00123725" w:rsidP="00123725">
      <w:pPr>
        <w:ind w:firstLine="540"/>
        <w:jc w:val="both"/>
      </w:pPr>
      <w:r>
        <w:t>Tem o objetivo de alinhar as expectativas dos interessados para formalizar o início do projeto. Apresentar uma visão arquitetural do SHOPB.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207ED3A1" w:rsidR="00664ED8" w:rsidRDefault="0082210A" w:rsidP="00664ED8">
      <w:pPr>
        <w:ind w:firstLine="540"/>
        <w:jc w:val="both"/>
      </w:pPr>
      <w:r>
        <w:t xml:space="preserve">Um sistema que permita gerenciar as operações relacionadas a compras e produtos da loja de jogos SHOPB,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42EE94C5" w:rsidR="00664ED8" w:rsidRPr="00134A04" w:rsidRDefault="00664ED8" w:rsidP="00D3716A">
      <w:pPr>
        <w:numPr>
          <w:ilvl w:val="0"/>
          <w:numId w:val="17"/>
        </w:numPr>
        <w:jc w:val="both"/>
      </w:pPr>
      <w:r w:rsidRPr="00134A04">
        <w:t xml:space="preserve">Sistema do módulo da </w:t>
      </w:r>
      <w:proofErr w:type="gramStart"/>
      <w:r w:rsidR="00123725">
        <w:t>SHOPB</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disponibilizar no cadastro de clientes a consulta de </w:t>
            </w:r>
            <w:proofErr w:type="gramStart"/>
            <w:r w:rsidRPr="00153265">
              <w:rPr>
                <w:color w:val="000000"/>
                <w:sz w:val="20"/>
                <w:szCs w:val="20"/>
              </w:rPr>
              <w:t>todas transações</w:t>
            </w:r>
            <w:proofErr w:type="gramEnd"/>
            <w:r w:rsidRPr="00153265">
              <w:rPr>
                <w:color w:val="000000"/>
                <w:sz w:val="20"/>
                <w:szCs w:val="20"/>
              </w:rPr>
              <w:t xml:space="preserve">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item de uma compra seja trocado por um cliente através da visualização de pedidos </w:t>
            </w:r>
            <w:proofErr w:type="gramStart"/>
            <w:r w:rsidRPr="00153265">
              <w:rPr>
                <w:color w:val="000000"/>
                <w:sz w:val="20"/>
                <w:szCs w:val="20"/>
              </w:rPr>
              <w:t>do mesmo</w:t>
            </w:r>
            <w:proofErr w:type="gramEnd"/>
            <w:r w:rsidRPr="00153265">
              <w:rPr>
                <w:color w:val="000000"/>
                <w:sz w:val="20"/>
                <w:szCs w:val="20"/>
              </w:rPr>
              <w:t>.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w:t>
            </w:r>
            <w:proofErr w:type="gramStart"/>
            <w:r w:rsidRPr="00153265">
              <w:rPr>
                <w:color w:val="000000"/>
                <w:sz w:val="20"/>
                <w:szCs w:val="20"/>
              </w:rPr>
              <w:t>todos registros</w:t>
            </w:r>
            <w:proofErr w:type="gramEnd"/>
            <w:r w:rsidRPr="00153265">
              <w:rPr>
                <w:color w:val="000000"/>
                <w:sz w:val="20"/>
                <w:szCs w:val="20"/>
              </w:rPr>
              <w:t xml:space="preserve">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usuário obrigatoriamente deve digitar duas vezes a mesma senha no momento do registro </w:t>
            </w:r>
            <w:proofErr w:type="gramStart"/>
            <w:r w:rsidRPr="00153265">
              <w:rPr>
                <w:color w:val="000000"/>
                <w:sz w:val="20"/>
                <w:szCs w:val="20"/>
              </w:rPr>
              <w:t>da mesma</w:t>
            </w:r>
            <w:proofErr w:type="gramEnd"/>
            <w:r w:rsidRPr="00153265">
              <w:rPr>
                <w:color w:val="000000"/>
                <w:sz w:val="20"/>
                <w:szCs w:val="20"/>
              </w:rPr>
              <w:t>.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Toda vez que um item for desbloqueado </w:t>
            </w:r>
            <w:proofErr w:type="gramStart"/>
            <w:r w:rsidRPr="00153265">
              <w:rPr>
                <w:color w:val="000000"/>
                <w:sz w:val="20"/>
                <w:szCs w:val="20"/>
              </w:rPr>
              <w:t>todos itens</w:t>
            </w:r>
            <w:proofErr w:type="gramEnd"/>
            <w:r w:rsidRPr="00153265">
              <w:rPr>
                <w:color w:val="000000"/>
                <w:sz w:val="20"/>
                <w:szCs w:val="20"/>
              </w:rPr>
              <w:t xml:space="preserve">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Quando itens de um determinado livro forem registrados com valores de custo diferentes deverá ser calculado o valor de venda com base no grupo de precificação, porém o valor de </w:t>
            </w:r>
            <w:proofErr w:type="gramStart"/>
            <w:r w:rsidRPr="00153265">
              <w:rPr>
                <w:color w:val="000000"/>
                <w:sz w:val="20"/>
                <w:szCs w:val="20"/>
              </w:rPr>
              <w:t>todos itens</w:t>
            </w:r>
            <w:proofErr w:type="gramEnd"/>
            <w:r w:rsidRPr="00153265">
              <w:rPr>
                <w:color w:val="000000"/>
                <w:sz w:val="20"/>
                <w:szCs w:val="20"/>
              </w:rPr>
              <w:t xml:space="preserve">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05E7ECE"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C134D7">
        <w:t>SHOPB</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3BE5CA20" w:rsidR="00B62BA0" w:rsidRDefault="00B62BA0" w:rsidP="00B62BA0">
      <w:pPr>
        <w:ind w:left="360" w:firstLine="349"/>
        <w:jc w:val="both"/>
      </w:pPr>
      <w:r>
        <w:t xml:space="preserve">Esta visão apresenta elementos de design significativos do ponto de vista da arquitetura, descrevendo a organização do Sistema </w:t>
      </w:r>
      <w:r w:rsidR="00C0370E">
        <w:t>SHOPB</w:t>
      </w:r>
      <w:r>
        <w:t xml:space="preserve"> em pacotes, bem como a organização desses pacotes em camadas.</w:t>
      </w:r>
    </w:p>
    <w:p w14:paraId="6D07599C" w14:textId="77777777" w:rsidR="00B62BA0" w:rsidRDefault="00B62BA0" w:rsidP="00B62BA0">
      <w:pPr>
        <w:pStyle w:val="Recuodecorpodetexto3"/>
      </w:pPr>
    </w:p>
    <w:p w14:paraId="4E05B965" w14:textId="0D8F5004" w:rsidR="00B62BA0" w:rsidRDefault="00B62BA0" w:rsidP="00B62BA0">
      <w:pPr>
        <w:ind w:firstLine="360"/>
        <w:jc w:val="both"/>
      </w:pPr>
      <w:r>
        <w:t xml:space="preserve">O Diagrama com as camadas do sistema </w:t>
      </w:r>
      <w:r w:rsidR="00C0370E">
        <w:t>SHOPB</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4F0A752"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a SHOPB</w:t>
      </w:r>
      <w:r>
        <w:t>, com o intuito de incluir, alterar e excluir produtos.</w:t>
      </w:r>
    </w:p>
    <w:p w14:paraId="1192787B" w14:textId="77777777" w:rsidR="00B62BA0" w:rsidRDefault="00B62BA0" w:rsidP="00B62BA0">
      <w:pPr>
        <w:jc w:val="both"/>
      </w:pPr>
    </w:p>
    <w:p w14:paraId="3B24B0A5" w14:textId="2E95E8B0" w:rsidR="00B62BA0" w:rsidRDefault="00B62BA0" w:rsidP="00B62BA0">
      <w:pPr>
        <w:ind w:left="709"/>
        <w:jc w:val="both"/>
      </w:pPr>
      <w:r>
        <w:rPr>
          <w:b/>
        </w:rPr>
        <w:t>Negócio</w:t>
      </w:r>
      <w:r>
        <w:t>: Contém classes que controlam a execução das funcionalidades d</w:t>
      </w:r>
      <w:r w:rsidR="00BD6A74">
        <w:t>a SHOB</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10CE0FFF" w:rsidR="00B62BA0" w:rsidRDefault="00BD6A74" w:rsidP="00B62BA0">
      <w:pPr>
        <w:jc w:val="center"/>
      </w:pPr>
      <w:r w:rsidRPr="00BD6A74">
        <w:rPr>
          <w:noProof/>
        </w:rPr>
        <w:lastRenderedPageBreak/>
        <w:drawing>
          <wp:inline distT="0" distB="0" distL="0" distR="0" wp14:anchorId="4C48680D" wp14:editId="122EF386">
            <wp:extent cx="4324350" cy="4263099"/>
            <wp:effectExtent l="0" t="0" r="0" b="4445"/>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20"/>
                    <a:stretch>
                      <a:fillRect/>
                    </a:stretch>
                  </pic:blipFill>
                  <pic:spPr>
                    <a:xfrm>
                      <a:off x="0" y="0"/>
                      <a:ext cx="4340991" cy="4279504"/>
                    </a:xfrm>
                    <a:prstGeom prst="rect">
                      <a:avLst/>
                    </a:prstGeom>
                  </pic:spPr>
                </pic:pic>
              </a:graphicData>
            </a:graphic>
          </wp:inline>
        </w:drawing>
      </w:r>
    </w:p>
    <w:p w14:paraId="530E2251" w14:textId="3BBBCBD9"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proofErr w:type="spellStart"/>
      <w:r w:rsidR="00F37A8D">
        <w:rPr>
          <w:sz w:val="16"/>
          <w:szCs w:val="16"/>
        </w:rPr>
        <w:t>shopb</w:t>
      </w:r>
      <w:proofErr w:type="spellEnd"/>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7C0518CE"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560DD9">
        <w:t>SHOPB</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rPr>
          <w:noProof/>
        </w:rPr>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38B29521"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SHOPB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482605984"/>
      <w:bookmarkStart w:id="92" w:name="_Toc19581830"/>
      <w:bookmarkStart w:id="93" w:name="_Toc19584277"/>
      <w:bookmarkStart w:id="94" w:name="_Toc119757484"/>
      <w:r>
        <w:lastRenderedPageBreak/>
        <w:t>10</w:t>
      </w:r>
      <w:r w:rsidR="00AD6741">
        <w:t xml:space="preserve"> </w:t>
      </w:r>
      <w:r w:rsidR="00B62BA0">
        <w:t>Visão de Implantação</w:t>
      </w:r>
      <w:bookmarkEnd w:id="90"/>
      <w:bookmarkEnd w:id="94"/>
    </w:p>
    <w:p w14:paraId="62CF74C7" w14:textId="77777777" w:rsidR="00B62BA0" w:rsidRDefault="00B62BA0" w:rsidP="00B62BA0"/>
    <w:p w14:paraId="4BBFE5A3" w14:textId="52F684D7" w:rsidR="00B62BA0" w:rsidRDefault="00B62BA0" w:rsidP="00B62BA0">
      <w:pPr>
        <w:ind w:firstLine="360"/>
        <w:jc w:val="both"/>
      </w:pPr>
      <w:r>
        <w:t xml:space="preserve">Esta seção descreve as configurações da rede física (hardware) na qual o </w:t>
      </w:r>
      <w:r w:rsidR="001541D3">
        <w:t>SHOPB</w:t>
      </w:r>
      <w:r>
        <w:t xml:space="preserve"> será implantado e executado. </w:t>
      </w:r>
    </w:p>
    <w:p w14:paraId="1BD974E9" w14:textId="6DAE3926"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541D3">
        <w:t>SHOPB</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1541D3">
        <w:t>SHOPB</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48907D1C" w:rsidR="00B62BA0" w:rsidRDefault="00B62BA0" w:rsidP="00B62BA0">
      <w:pPr>
        <w:jc w:val="center"/>
        <w:rPr>
          <w:sz w:val="16"/>
          <w:szCs w:val="16"/>
        </w:rPr>
      </w:pPr>
      <w:r>
        <w:rPr>
          <w:sz w:val="16"/>
          <w:szCs w:val="16"/>
        </w:rPr>
        <w:t xml:space="preserve">Figura 6: Visão de Implantação do </w:t>
      </w:r>
      <w:r w:rsidR="009413A5">
        <w:rPr>
          <w:sz w:val="16"/>
          <w:szCs w:val="16"/>
        </w:rPr>
        <w:t>SHOPB</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03199221" w:rsidR="009413A5" w:rsidRDefault="009413A5" w:rsidP="009413A5">
      <w:pPr>
        <w:ind w:firstLine="360"/>
        <w:jc w:val="both"/>
      </w:pPr>
      <w:r>
        <w:lastRenderedPageBreak/>
        <w:t xml:space="preserve">O mecanismo de persistência utilizado no sistema SHOPB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07A1B867"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492BE9">
        <w:t>SHOPB</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1"/>
      <w:bookmarkEnd w:id="92"/>
      <w:bookmarkEnd w:id="93"/>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0A98A4C" w:rsidR="00B62BA0" w:rsidRDefault="00B62BA0" w:rsidP="00B62BA0">
      <w:pPr>
        <w:ind w:firstLine="360"/>
        <w:jc w:val="both"/>
      </w:pPr>
      <w:r>
        <w:t xml:space="preserve">O sistema </w:t>
      </w:r>
      <w:r w:rsidR="005E71A1">
        <w:t>SHOPB</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0458F14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5E71A1">
        <w:t>SHOPB</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489368A2" w:rsidR="00B62BA0" w:rsidRDefault="00B62BA0" w:rsidP="00B62BA0">
      <w:pPr>
        <w:ind w:firstLine="360"/>
        <w:jc w:val="both"/>
      </w:pPr>
      <w:r>
        <w:t xml:space="preserve">O sistema </w:t>
      </w:r>
      <w:r w:rsidR="005E71A1">
        <w:t>SHOPB</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1AE6A852" w:rsidR="00B62BA0" w:rsidRDefault="00B62BA0" w:rsidP="00B62BA0">
      <w:pPr>
        <w:ind w:firstLine="360"/>
        <w:jc w:val="both"/>
      </w:pPr>
      <w:r>
        <w:t xml:space="preserve">Adicionalmente, o sistema </w:t>
      </w:r>
      <w:r w:rsidR="005E71A1">
        <w:t>SHOPB</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575690E9" w:rsidR="00B62BA0" w:rsidRDefault="00B62BA0" w:rsidP="00B62BA0">
      <w:pPr>
        <w:ind w:firstLine="360"/>
        <w:jc w:val="both"/>
      </w:pPr>
      <w:r>
        <w:t xml:space="preserve">Maiores informações sobre questões relacionadas aos requisitos de qualidade do sistema </w:t>
      </w:r>
      <w:r w:rsidR="00A41406">
        <w:t>SHOPB</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77777777" w:rsidR="00664ED8" w:rsidRDefault="00664ED8" w:rsidP="00664ED8">
      <w:pPr>
        <w:jc w:val="both"/>
      </w:pPr>
    </w:p>
    <w:p w14:paraId="7AC1F53B"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93FB8E4" w14:textId="77777777" w:rsidTr="001E0427">
        <w:trPr>
          <w:jc w:val="center"/>
        </w:trPr>
        <w:tc>
          <w:tcPr>
            <w:tcW w:w="6166" w:type="dxa"/>
          </w:tcPr>
          <w:p w14:paraId="7DE9D7E2" w14:textId="77777777" w:rsidR="00664ED8" w:rsidRPr="00DC3B7C" w:rsidRDefault="00664ED8" w:rsidP="001E0427">
            <w:pPr>
              <w:rPr>
                <w:b/>
                <w:highlight w:val="lightGray"/>
              </w:rPr>
            </w:pPr>
            <w:r w:rsidRPr="00DC3B7C">
              <w:rPr>
                <w:b/>
                <w:highlight w:val="lightGray"/>
              </w:rPr>
              <w:t>Resultado</w:t>
            </w:r>
          </w:p>
        </w:tc>
        <w:tc>
          <w:tcPr>
            <w:tcW w:w="1559" w:type="dxa"/>
          </w:tcPr>
          <w:p w14:paraId="0F0BF842" w14:textId="77777777" w:rsidR="00664ED8" w:rsidRPr="00DC3B7C" w:rsidRDefault="00664ED8" w:rsidP="001E0427">
            <w:pPr>
              <w:rPr>
                <w:b/>
                <w:highlight w:val="lightGray"/>
              </w:rPr>
            </w:pP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44A02" w14:textId="77777777" w:rsidR="007A41C5" w:rsidRDefault="007A41C5">
      <w:r>
        <w:separator/>
      </w:r>
    </w:p>
  </w:endnote>
  <w:endnote w:type="continuationSeparator" w:id="0">
    <w:p w14:paraId="285733FA" w14:textId="77777777" w:rsidR="007A41C5" w:rsidRDefault="007A4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10E79" w14:textId="77777777" w:rsidR="007A41C5" w:rsidRDefault="007A41C5">
      <w:r>
        <w:separator/>
      </w:r>
    </w:p>
  </w:footnote>
  <w:footnote w:type="continuationSeparator" w:id="0">
    <w:p w14:paraId="11A2846D" w14:textId="77777777" w:rsidR="007A41C5" w:rsidRDefault="007A41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472C70" w:rsidR="004D707C" w:rsidRPr="00A70F34" w:rsidRDefault="000D5B19"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252129CE" w:rsidR="00B902B9" w:rsidRPr="00A70F34" w:rsidRDefault="0048691C"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2BBB"/>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2.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33</Pages>
  <Words>5224</Words>
  <Characters>28214</Characters>
  <Application>Microsoft Office Word</Application>
  <DocSecurity>2</DocSecurity>
  <Lines>235</Lines>
  <Paragraphs>66</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33372</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36</cp:revision>
  <cp:lastPrinted>2005-05-05T20:18:00Z</cp:lastPrinted>
  <dcterms:created xsi:type="dcterms:W3CDTF">2022-11-15T21:34:00Z</dcterms:created>
  <dcterms:modified xsi:type="dcterms:W3CDTF">2022-11-19T17:13:00Z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