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C6C38" w14:textId="77777777" w:rsidR="00A36E65" w:rsidRDefault="00A36E65" w:rsidP="00A36E65">
      <w:pPr>
        <w:spacing w:before="40"/>
        <w:ind w:right="295"/>
        <w:jc w:val="center"/>
        <w:rPr>
          <w:b/>
          <w:bCs/>
          <w:color w:val="001C4E"/>
          <w:sz w:val="40"/>
          <w:szCs w:val="40"/>
        </w:rPr>
      </w:pPr>
      <w:r w:rsidRPr="00A36E65">
        <w:rPr>
          <w:b/>
          <w:smallCaps/>
          <w:color w:val="999999"/>
          <w:sz w:val="72"/>
          <w:szCs w:val="72"/>
        </w:rPr>
        <w:t xml:space="preserve">Documento de </w:t>
      </w:r>
      <w:r w:rsidR="00664ED8">
        <w:rPr>
          <w:b/>
          <w:smallCaps/>
          <w:color w:val="999999"/>
          <w:sz w:val="72"/>
          <w:szCs w:val="72"/>
        </w:rPr>
        <w:t>Visão de Projeto</w:t>
      </w:r>
    </w:p>
    <w:p w14:paraId="04506668" w14:textId="77777777" w:rsidR="008D6773" w:rsidRPr="00241685" w:rsidRDefault="008D6773" w:rsidP="008D6773">
      <w:pPr>
        <w:jc w:val="center"/>
        <w:rPr>
          <w:b/>
          <w:smallCaps/>
          <w:color w:val="999999"/>
          <w:sz w:val="72"/>
          <w:szCs w:val="72"/>
        </w:rPr>
      </w:pPr>
    </w:p>
    <w:p w14:paraId="1B7550E4" w14:textId="77777777" w:rsidR="008D6773" w:rsidRDefault="008D6773" w:rsidP="008D6773"/>
    <w:p w14:paraId="7EACFBA3" w14:textId="77777777" w:rsidR="008D6773" w:rsidRDefault="008D6773" w:rsidP="008D6773"/>
    <w:p w14:paraId="4D3EA0FD" w14:textId="77777777" w:rsidR="008D6773" w:rsidRDefault="008D6773" w:rsidP="008D6773"/>
    <w:p w14:paraId="76B2DEA7" w14:textId="77777777" w:rsidR="008D6773" w:rsidRDefault="008D6773" w:rsidP="008D6773"/>
    <w:p w14:paraId="47149737" w14:textId="77777777" w:rsidR="008D6773" w:rsidRPr="00241685" w:rsidRDefault="008D6773" w:rsidP="008D6773"/>
    <w:p w14:paraId="7BF9FE35" w14:textId="77777777" w:rsidR="008D6773" w:rsidRPr="008D6C95" w:rsidRDefault="00363154" w:rsidP="00DE38D8">
      <w:pPr>
        <w:jc w:val="center"/>
      </w:pPr>
      <w:r>
        <w:rPr>
          <w:noProof/>
        </w:rPr>
        <w:drawing>
          <wp:inline distT="0" distB="0" distL="0" distR="0" wp14:anchorId="2397F5EF" wp14:editId="17C2A572">
            <wp:extent cx="6332619" cy="2695575"/>
            <wp:effectExtent l="19050" t="0" r="0" b="0"/>
            <wp:docPr id="35" name="Imagem 35"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konia.com.br/wp-content/uploads/2011/08/arquitetura_de_informacao.jpg"/>
                    <pic:cNvPicPr>
                      <a:picLocks noChangeAspect="1" noChangeArrowheads="1"/>
                    </pic:cNvPicPr>
                  </pic:nvPicPr>
                  <pic:blipFill>
                    <a:blip r:embed="rId11" cstate="print"/>
                    <a:srcRect/>
                    <a:stretch>
                      <a:fillRect/>
                    </a:stretch>
                  </pic:blipFill>
                  <pic:spPr bwMode="auto">
                    <a:xfrm>
                      <a:off x="0" y="0"/>
                      <a:ext cx="6332619" cy="2695575"/>
                    </a:xfrm>
                    <a:prstGeom prst="rect">
                      <a:avLst/>
                    </a:prstGeom>
                    <a:noFill/>
                    <a:ln w="9525">
                      <a:noFill/>
                      <a:miter lim="800000"/>
                      <a:headEnd/>
                      <a:tailEnd/>
                    </a:ln>
                  </pic:spPr>
                </pic:pic>
              </a:graphicData>
            </a:graphic>
          </wp:inline>
        </w:drawing>
      </w:r>
    </w:p>
    <w:p w14:paraId="409A204E" w14:textId="77777777" w:rsidR="008D6773" w:rsidRPr="00AA7666" w:rsidRDefault="008D6773" w:rsidP="008D6773"/>
    <w:p w14:paraId="73D61D49" w14:textId="77777777" w:rsidR="008D6773" w:rsidRPr="00A36E65" w:rsidRDefault="008D6773" w:rsidP="008D6773">
      <w:pPr>
        <w:jc w:val="center"/>
        <w:rPr>
          <w:b/>
          <w:sz w:val="56"/>
          <w:szCs w:val="56"/>
        </w:rPr>
      </w:pPr>
    </w:p>
    <w:p w14:paraId="782E6843" w14:textId="77777777" w:rsidR="008D6773" w:rsidRDefault="008D6773" w:rsidP="008D6773">
      <w:pPr>
        <w:jc w:val="center"/>
        <w:rPr>
          <w:b/>
          <w:sz w:val="56"/>
          <w:szCs w:val="56"/>
        </w:rPr>
      </w:pPr>
    </w:p>
    <w:p w14:paraId="2762BE2A" w14:textId="23820227" w:rsidR="008D6773" w:rsidRPr="00AA7666" w:rsidRDefault="0082210A" w:rsidP="008D6773">
      <w:pPr>
        <w:jc w:val="center"/>
        <w:rPr>
          <w:b/>
          <w:sz w:val="56"/>
          <w:szCs w:val="56"/>
        </w:rPr>
      </w:pPr>
      <w:r>
        <w:rPr>
          <w:b/>
          <w:sz w:val="56"/>
          <w:szCs w:val="56"/>
        </w:rPr>
        <w:t>SHOPB</w:t>
      </w:r>
    </w:p>
    <w:p w14:paraId="1226136C" w14:textId="77777777" w:rsidR="008D6773" w:rsidRPr="00B17AB7" w:rsidRDefault="008D6773" w:rsidP="008D6773">
      <w:pPr>
        <w:pStyle w:val="CapaTexto"/>
        <w:ind w:left="0"/>
        <w:rPr>
          <w:lang w:val="pt-BR"/>
        </w:rPr>
      </w:pPr>
    </w:p>
    <w:p w14:paraId="59C3D89F" w14:textId="77777777" w:rsidR="008D6773" w:rsidRPr="00B17AB7" w:rsidRDefault="008D6773" w:rsidP="008D6773"/>
    <w:p w14:paraId="495A230E" w14:textId="77777777" w:rsidR="008D6773" w:rsidRDefault="008D6773" w:rsidP="008D6773"/>
    <w:p w14:paraId="21FF9B04" w14:textId="77777777" w:rsidR="008D6773" w:rsidRDefault="008D6773" w:rsidP="008D6773"/>
    <w:p w14:paraId="65EAB481" w14:textId="77777777" w:rsidR="008D6773" w:rsidRDefault="008D6773" w:rsidP="008D6773"/>
    <w:p w14:paraId="781BA0B6" w14:textId="77777777" w:rsidR="008D6773" w:rsidRDefault="008D6773" w:rsidP="008D6773"/>
    <w:p w14:paraId="56F15CE1" w14:textId="77777777" w:rsidR="005606E9" w:rsidRDefault="005606E9" w:rsidP="005606E9">
      <w:pPr>
        <w:jc w:val="center"/>
        <w:rPr>
          <w:b/>
          <w:sz w:val="28"/>
          <w:szCs w:val="28"/>
        </w:rPr>
      </w:pPr>
      <w:r w:rsidRPr="00E8403A">
        <w:rPr>
          <w:b/>
          <w:sz w:val="28"/>
          <w:szCs w:val="28"/>
        </w:rPr>
        <w:lastRenderedPageBreak/>
        <w:t xml:space="preserve">Histórico de </w:t>
      </w:r>
      <w:r>
        <w:rPr>
          <w:b/>
          <w:sz w:val="28"/>
          <w:szCs w:val="28"/>
        </w:rPr>
        <w:t>Versões</w:t>
      </w:r>
    </w:p>
    <w:p w14:paraId="0484F9D6" w14:textId="77777777" w:rsidR="005606E9" w:rsidRPr="00E8403A" w:rsidRDefault="005606E9" w:rsidP="005606E9">
      <w:pPr>
        <w:jc w:val="center"/>
        <w:rPr>
          <w:b/>
          <w:sz w:val="28"/>
          <w:szCs w:val="28"/>
        </w:rPr>
      </w:pPr>
    </w:p>
    <w:tbl>
      <w:tblPr>
        <w:tblW w:w="1070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3"/>
        <w:gridCol w:w="992"/>
        <w:gridCol w:w="3686"/>
        <w:gridCol w:w="2174"/>
        <w:gridCol w:w="2626"/>
      </w:tblGrid>
      <w:tr w:rsidR="005606E9" w14:paraId="51FAD42E" w14:textId="77777777" w:rsidTr="003F2B95">
        <w:trPr>
          <w:jc w:val="center"/>
        </w:trPr>
        <w:tc>
          <w:tcPr>
            <w:tcW w:w="1223" w:type="dxa"/>
            <w:shd w:val="pct10" w:color="auto" w:fill="FFFFFF"/>
            <w:vAlign w:val="center"/>
          </w:tcPr>
          <w:p w14:paraId="7C712EE7" w14:textId="77777777" w:rsidR="005606E9" w:rsidRDefault="005606E9" w:rsidP="0068357A">
            <w:pPr>
              <w:pStyle w:val="PSDS-CorpodeTexto"/>
              <w:jc w:val="center"/>
              <w:rPr>
                <w:rFonts w:cs="Arial"/>
                <w:b/>
                <w:bCs/>
              </w:rPr>
            </w:pPr>
            <w:r>
              <w:rPr>
                <w:rFonts w:cs="Arial"/>
                <w:b/>
                <w:bCs/>
              </w:rPr>
              <w:t>Data</w:t>
            </w:r>
          </w:p>
        </w:tc>
        <w:tc>
          <w:tcPr>
            <w:tcW w:w="992" w:type="dxa"/>
            <w:shd w:val="pct10" w:color="auto" w:fill="FFFFFF"/>
            <w:vAlign w:val="center"/>
          </w:tcPr>
          <w:p w14:paraId="1D213B8C" w14:textId="77777777" w:rsidR="005606E9" w:rsidRDefault="005606E9" w:rsidP="0068357A">
            <w:pPr>
              <w:pStyle w:val="PSDS-CorpodeTexto"/>
              <w:jc w:val="center"/>
              <w:rPr>
                <w:rFonts w:cs="Arial"/>
                <w:b/>
                <w:bCs/>
              </w:rPr>
            </w:pPr>
            <w:r>
              <w:rPr>
                <w:rFonts w:cs="Arial"/>
                <w:b/>
                <w:bCs/>
              </w:rPr>
              <w:t>Versão</w:t>
            </w:r>
          </w:p>
        </w:tc>
        <w:tc>
          <w:tcPr>
            <w:tcW w:w="3686" w:type="dxa"/>
            <w:shd w:val="pct10" w:color="auto" w:fill="FFFFFF"/>
            <w:vAlign w:val="center"/>
          </w:tcPr>
          <w:p w14:paraId="1EF6256E" w14:textId="77777777" w:rsidR="005606E9" w:rsidRDefault="005606E9" w:rsidP="0068357A">
            <w:pPr>
              <w:pStyle w:val="PSDS-CorpodeTexto"/>
              <w:jc w:val="center"/>
              <w:rPr>
                <w:rFonts w:cs="Arial"/>
                <w:b/>
                <w:bCs/>
              </w:rPr>
            </w:pPr>
            <w:r>
              <w:rPr>
                <w:rFonts w:cs="Arial"/>
                <w:b/>
                <w:bCs/>
              </w:rPr>
              <w:t>Descrição</w:t>
            </w:r>
          </w:p>
        </w:tc>
        <w:tc>
          <w:tcPr>
            <w:tcW w:w="2174" w:type="dxa"/>
            <w:shd w:val="pct10" w:color="auto" w:fill="FFFFFF"/>
            <w:vAlign w:val="center"/>
          </w:tcPr>
          <w:p w14:paraId="6406AFF2" w14:textId="77777777" w:rsidR="005606E9" w:rsidRDefault="005606E9" w:rsidP="0068357A">
            <w:pPr>
              <w:pStyle w:val="PSDS-CorpodeTexto"/>
              <w:jc w:val="center"/>
              <w:rPr>
                <w:rFonts w:cs="Arial"/>
                <w:b/>
                <w:bCs/>
              </w:rPr>
            </w:pPr>
            <w:r>
              <w:rPr>
                <w:rFonts w:cs="Arial"/>
                <w:b/>
                <w:bCs/>
              </w:rPr>
              <w:t>Autor</w:t>
            </w:r>
          </w:p>
        </w:tc>
        <w:tc>
          <w:tcPr>
            <w:tcW w:w="2626" w:type="dxa"/>
            <w:shd w:val="pct10" w:color="auto" w:fill="FFFFFF"/>
            <w:vAlign w:val="center"/>
          </w:tcPr>
          <w:p w14:paraId="6F98BF96" w14:textId="77777777" w:rsidR="005606E9" w:rsidRDefault="005606E9" w:rsidP="0068357A">
            <w:pPr>
              <w:pStyle w:val="PSDS-CorpodeTexto"/>
              <w:jc w:val="center"/>
              <w:rPr>
                <w:rFonts w:cs="Arial"/>
                <w:b/>
                <w:bCs/>
              </w:rPr>
            </w:pPr>
            <w:r>
              <w:rPr>
                <w:rFonts w:cs="Arial"/>
                <w:b/>
                <w:bCs/>
              </w:rPr>
              <w:t>Revisor</w:t>
            </w:r>
          </w:p>
        </w:tc>
      </w:tr>
      <w:tr w:rsidR="005606E9" w14:paraId="77A1FB16" w14:textId="77777777" w:rsidTr="003F2B95">
        <w:trPr>
          <w:jc w:val="center"/>
        </w:trPr>
        <w:tc>
          <w:tcPr>
            <w:tcW w:w="1223" w:type="dxa"/>
            <w:vAlign w:val="center"/>
          </w:tcPr>
          <w:p w14:paraId="1EAAB7C3" w14:textId="70462683" w:rsidR="005606E9" w:rsidRPr="003F2B95" w:rsidRDefault="0082210A" w:rsidP="0068357A">
            <w:pPr>
              <w:spacing w:before="120"/>
              <w:ind w:left="-108"/>
              <w:jc w:val="center"/>
            </w:pPr>
            <w:r>
              <w:t>13/11/2022</w:t>
            </w:r>
          </w:p>
        </w:tc>
        <w:tc>
          <w:tcPr>
            <w:tcW w:w="992" w:type="dxa"/>
            <w:vAlign w:val="center"/>
          </w:tcPr>
          <w:p w14:paraId="16587F85" w14:textId="77777777" w:rsidR="005606E9" w:rsidRPr="003F2B95" w:rsidRDefault="003F2B95" w:rsidP="0068357A">
            <w:pPr>
              <w:pStyle w:val="PSDS-CorpodeTexto"/>
              <w:jc w:val="center"/>
              <w:rPr>
                <w:rFonts w:cs="Arial"/>
              </w:rPr>
            </w:pPr>
            <w:r>
              <w:rPr>
                <w:rFonts w:cs="Arial"/>
              </w:rPr>
              <w:t>1.0</w:t>
            </w:r>
          </w:p>
        </w:tc>
        <w:tc>
          <w:tcPr>
            <w:tcW w:w="3686" w:type="dxa"/>
            <w:vAlign w:val="center"/>
          </w:tcPr>
          <w:p w14:paraId="5C20D653" w14:textId="77777777" w:rsidR="005606E9" w:rsidRPr="003F2B95" w:rsidRDefault="003F2B95" w:rsidP="0068357A">
            <w:pPr>
              <w:pStyle w:val="PSDS-CorpodeTexto"/>
              <w:jc w:val="center"/>
              <w:rPr>
                <w:rFonts w:cs="Arial"/>
              </w:rPr>
            </w:pPr>
            <w:r>
              <w:rPr>
                <w:rFonts w:cs="Arial"/>
              </w:rPr>
              <w:t>Modelagem e desenvolvimento</w:t>
            </w:r>
            <w:r w:rsidR="005606E9" w:rsidRPr="003F2B95">
              <w:rPr>
                <w:rFonts w:cs="Arial"/>
              </w:rPr>
              <w:t xml:space="preserve"> </w:t>
            </w:r>
          </w:p>
        </w:tc>
        <w:tc>
          <w:tcPr>
            <w:tcW w:w="2174" w:type="dxa"/>
            <w:vAlign w:val="center"/>
          </w:tcPr>
          <w:p w14:paraId="72CB1327" w14:textId="501A5D04" w:rsidR="005606E9" w:rsidRPr="003F2B95" w:rsidRDefault="0082210A" w:rsidP="0068357A">
            <w:pPr>
              <w:pStyle w:val="PSDS-CorpodeTexto"/>
              <w:jc w:val="center"/>
              <w:rPr>
                <w:rFonts w:cs="Arial"/>
              </w:rPr>
            </w:pPr>
            <w:r>
              <w:rPr>
                <w:rFonts w:cs="Arial"/>
              </w:rPr>
              <w:t>Leonardo</w:t>
            </w:r>
            <w:r w:rsidR="00123725">
              <w:rPr>
                <w:rFonts w:cs="Arial"/>
              </w:rPr>
              <w:t xml:space="preserve"> e Jefferson</w:t>
            </w:r>
          </w:p>
        </w:tc>
        <w:tc>
          <w:tcPr>
            <w:tcW w:w="2626" w:type="dxa"/>
            <w:vAlign w:val="center"/>
          </w:tcPr>
          <w:p w14:paraId="73AAB9AC" w14:textId="77777777" w:rsidR="005606E9" w:rsidRPr="003F2B95" w:rsidRDefault="003F2B95" w:rsidP="0068357A">
            <w:pPr>
              <w:pStyle w:val="PSDS-CorpodeTexto"/>
              <w:jc w:val="center"/>
              <w:rPr>
                <w:rFonts w:cs="Arial"/>
              </w:rPr>
            </w:pPr>
            <w:r>
              <w:rPr>
                <w:rFonts w:cs="Arial"/>
              </w:rPr>
              <w:t>-</w:t>
            </w:r>
          </w:p>
        </w:tc>
      </w:tr>
      <w:tr w:rsidR="000D5B19" w14:paraId="7FE5F3E0" w14:textId="77777777" w:rsidTr="003F2B95">
        <w:trPr>
          <w:jc w:val="center"/>
        </w:trPr>
        <w:tc>
          <w:tcPr>
            <w:tcW w:w="1223" w:type="dxa"/>
            <w:vAlign w:val="center"/>
          </w:tcPr>
          <w:p w14:paraId="49789657" w14:textId="01428174" w:rsidR="000D5B19" w:rsidRDefault="000D5B19" w:rsidP="0068357A">
            <w:pPr>
              <w:spacing w:before="120"/>
              <w:ind w:left="-108"/>
              <w:jc w:val="center"/>
            </w:pPr>
            <w:r>
              <w:t>19/11/2022</w:t>
            </w:r>
          </w:p>
        </w:tc>
        <w:tc>
          <w:tcPr>
            <w:tcW w:w="992" w:type="dxa"/>
            <w:vAlign w:val="center"/>
          </w:tcPr>
          <w:p w14:paraId="322C5E73" w14:textId="12927FF8" w:rsidR="000D5B19" w:rsidRDefault="000D5B19" w:rsidP="0068357A">
            <w:pPr>
              <w:pStyle w:val="PSDS-CorpodeTexto"/>
              <w:jc w:val="center"/>
              <w:rPr>
                <w:rFonts w:cs="Arial"/>
              </w:rPr>
            </w:pPr>
            <w:r>
              <w:rPr>
                <w:rFonts w:cs="Arial"/>
              </w:rPr>
              <w:t>1.0</w:t>
            </w:r>
          </w:p>
        </w:tc>
        <w:tc>
          <w:tcPr>
            <w:tcW w:w="3686" w:type="dxa"/>
            <w:vAlign w:val="center"/>
          </w:tcPr>
          <w:p w14:paraId="6B302942" w14:textId="412741B8" w:rsidR="000D5B19" w:rsidRDefault="000D5B19" w:rsidP="0068357A">
            <w:pPr>
              <w:pStyle w:val="PSDS-CorpodeTexto"/>
              <w:jc w:val="center"/>
              <w:rPr>
                <w:rFonts w:cs="Arial"/>
              </w:rPr>
            </w:pPr>
            <w:r>
              <w:rPr>
                <w:rFonts w:cs="Arial"/>
              </w:rPr>
              <w:t xml:space="preserve">Correção na formatação, Adicionados Casos de Uso e </w:t>
            </w:r>
            <w:r w:rsidR="002B4521">
              <w:rPr>
                <w:rFonts w:cs="Arial"/>
              </w:rPr>
              <w:t>Visão</w:t>
            </w:r>
            <w:r>
              <w:rPr>
                <w:rFonts w:cs="Arial"/>
              </w:rPr>
              <w:t xml:space="preserve"> de Dados, Correções nos Diagramas da camada de persistência e domínio</w:t>
            </w:r>
          </w:p>
        </w:tc>
        <w:tc>
          <w:tcPr>
            <w:tcW w:w="2174" w:type="dxa"/>
            <w:vAlign w:val="center"/>
          </w:tcPr>
          <w:p w14:paraId="31ABADC2" w14:textId="032763D1" w:rsidR="000D5B19" w:rsidRDefault="000D5B19" w:rsidP="0068357A">
            <w:pPr>
              <w:pStyle w:val="PSDS-CorpodeTexto"/>
              <w:jc w:val="center"/>
              <w:rPr>
                <w:rFonts w:cs="Arial"/>
              </w:rPr>
            </w:pPr>
            <w:r>
              <w:rPr>
                <w:rFonts w:cs="Arial"/>
              </w:rPr>
              <w:t>Leonardo e Jefferson</w:t>
            </w:r>
          </w:p>
        </w:tc>
        <w:tc>
          <w:tcPr>
            <w:tcW w:w="2626" w:type="dxa"/>
            <w:vAlign w:val="center"/>
          </w:tcPr>
          <w:p w14:paraId="2235AACB" w14:textId="192CFDAE" w:rsidR="000D5B19" w:rsidRDefault="000D5B19" w:rsidP="0068357A">
            <w:pPr>
              <w:pStyle w:val="PSDS-CorpodeTexto"/>
              <w:jc w:val="center"/>
              <w:rPr>
                <w:rFonts w:cs="Arial"/>
              </w:rPr>
            </w:pPr>
            <w:r>
              <w:rPr>
                <w:rFonts w:cs="Arial"/>
              </w:rPr>
              <w:t>-</w:t>
            </w:r>
          </w:p>
        </w:tc>
      </w:tr>
    </w:tbl>
    <w:p w14:paraId="1C2A61B9" w14:textId="77777777" w:rsidR="008D6773" w:rsidRDefault="008D6773" w:rsidP="008D6773">
      <w:pPr>
        <w:sectPr w:rsidR="008D6773" w:rsidSect="0090103B">
          <w:headerReference w:type="default" r:id="rId12"/>
          <w:footerReference w:type="even" r:id="rId13"/>
          <w:footerReference w:type="default" r:id="rId14"/>
          <w:footerReference w:type="first" r:id="rId15"/>
          <w:pgSz w:w="11906" w:h="16838" w:code="9"/>
          <w:pgMar w:top="851" w:right="567" w:bottom="851" w:left="567" w:header="680" w:footer="1701" w:gutter="0"/>
          <w:pgNumType w:start="1"/>
          <w:cols w:space="708"/>
          <w:titlePg/>
          <w:docGrid w:linePitch="360"/>
        </w:sectPr>
      </w:pPr>
    </w:p>
    <w:p w14:paraId="20F3AAE2" w14:textId="77777777" w:rsidR="008D6773" w:rsidRPr="000524DB" w:rsidRDefault="008D6773" w:rsidP="008D6773"/>
    <w:p w14:paraId="3EEF6E2D" w14:textId="77777777" w:rsidR="00AA6BDE" w:rsidRPr="00AE2E18" w:rsidRDefault="00AA6BDE" w:rsidP="00AA6BDE">
      <w:pPr>
        <w:jc w:val="right"/>
        <w:rPr>
          <w:b/>
          <w:bCs/>
          <w:color w:val="001C4E"/>
          <w:sz w:val="24"/>
          <w:szCs w:val="24"/>
        </w:rPr>
      </w:pPr>
    </w:p>
    <w:p w14:paraId="02629888" w14:textId="77777777" w:rsidR="00AA6BDE" w:rsidRDefault="00AA6BDE" w:rsidP="00AA6BDE">
      <w:pPr>
        <w:pStyle w:val="PSDS-CorpodeTexto"/>
        <w:jc w:val="both"/>
      </w:pPr>
    </w:p>
    <w:tbl>
      <w:tblPr>
        <w:tblW w:w="9107" w:type="dxa"/>
        <w:jc w:val="center"/>
        <w:tblLayout w:type="fixed"/>
        <w:tblLook w:val="0000" w:firstRow="0" w:lastRow="0" w:firstColumn="0" w:lastColumn="0" w:noHBand="0" w:noVBand="0"/>
      </w:tblPr>
      <w:tblGrid>
        <w:gridCol w:w="2015"/>
        <w:gridCol w:w="7092"/>
      </w:tblGrid>
      <w:tr w:rsidR="005606E9" w:rsidRPr="00A873DB" w14:paraId="19E2D586" w14:textId="77777777" w:rsidTr="00E247EA">
        <w:trPr>
          <w:trHeight w:val="375"/>
          <w:jc w:val="center"/>
        </w:trPr>
        <w:tc>
          <w:tcPr>
            <w:tcW w:w="2015" w:type="dxa"/>
          </w:tcPr>
          <w:p w14:paraId="1B824744" w14:textId="77777777" w:rsidR="005606E9" w:rsidRPr="00A873DB" w:rsidRDefault="005606E9" w:rsidP="0068357A">
            <w:pPr>
              <w:pStyle w:val="Capa4"/>
              <w:ind w:left="0"/>
              <w:jc w:val="right"/>
              <w:rPr>
                <w:rFonts w:cs="Arial"/>
                <w:b/>
                <w:bCs/>
                <w:sz w:val="24"/>
              </w:rPr>
            </w:pPr>
            <w:r w:rsidRPr="00A873DB">
              <w:rPr>
                <w:rFonts w:cs="Arial"/>
                <w:b/>
                <w:bCs/>
                <w:sz w:val="24"/>
              </w:rPr>
              <w:t>Cliente</w:t>
            </w:r>
          </w:p>
        </w:tc>
        <w:tc>
          <w:tcPr>
            <w:tcW w:w="7092" w:type="dxa"/>
          </w:tcPr>
          <w:p w14:paraId="6FF4B579" w14:textId="77777777" w:rsidR="005606E9" w:rsidRPr="00A873DB" w:rsidRDefault="000C1E73" w:rsidP="0068357A">
            <w:pPr>
              <w:pStyle w:val="Capa4"/>
              <w:ind w:left="0"/>
              <w:jc w:val="left"/>
              <w:rPr>
                <w:rFonts w:cs="Arial"/>
                <w:sz w:val="24"/>
              </w:rPr>
            </w:pPr>
            <w:proofErr w:type="gramStart"/>
            <w:r>
              <w:rPr>
                <w:rFonts w:cs="Arial"/>
                <w:sz w:val="24"/>
              </w:rPr>
              <w:t>FATEC</w:t>
            </w:r>
            <w:r w:rsidR="005606E9">
              <w:rPr>
                <w:rFonts w:cs="Arial"/>
                <w:sz w:val="24"/>
              </w:rPr>
              <w:t xml:space="preserve">  -</w:t>
            </w:r>
            <w:proofErr w:type="gramEnd"/>
            <w:r w:rsidR="005606E9">
              <w:rPr>
                <w:rFonts w:cs="Arial"/>
                <w:sz w:val="24"/>
              </w:rPr>
              <w:t xml:space="preserve"> Interno</w:t>
            </w:r>
          </w:p>
        </w:tc>
      </w:tr>
      <w:tr w:rsidR="005606E9" w:rsidRPr="00A873DB" w14:paraId="55E41863" w14:textId="77777777" w:rsidTr="00E247EA">
        <w:trPr>
          <w:trHeight w:val="375"/>
          <w:jc w:val="center"/>
        </w:trPr>
        <w:tc>
          <w:tcPr>
            <w:tcW w:w="2015" w:type="dxa"/>
          </w:tcPr>
          <w:p w14:paraId="2E26452E" w14:textId="77777777" w:rsidR="005606E9" w:rsidRPr="00A873DB" w:rsidRDefault="005606E9" w:rsidP="0068357A">
            <w:pPr>
              <w:pStyle w:val="Capa4"/>
              <w:ind w:left="0"/>
              <w:jc w:val="right"/>
              <w:rPr>
                <w:rFonts w:cs="Arial"/>
                <w:b/>
                <w:bCs/>
                <w:sz w:val="24"/>
              </w:rPr>
            </w:pPr>
            <w:r w:rsidRPr="00A873DB">
              <w:rPr>
                <w:rFonts w:cs="Arial"/>
                <w:b/>
                <w:bCs/>
                <w:sz w:val="24"/>
              </w:rPr>
              <w:t>Documento</w:t>
            </w:r>
          </w:p>
        </w:tc>
        <w:tc>
          <w:tcPr>
            <w:tcW w:w="7092" w:type="dxa"/>
          </w:tcPr>
          <w:p w14:paraId="0D38C4D7" w14:textId="70D10216" w:rsidR="005606E9" w:rsidRPr="00C0072B" w:rsidRDefault="00D2721C" w:rsidP="00664ED8">
            <w:pPr>
              <w:pStyle w:val="Capa4"/>
              <w:ind w:left="0"/>
              <w:jc w:val="left"/>
              <w:rPr>
                <w:rFonts w:cs="Arial"/>
                <w:sz w:val="22"/>
                <w:szCs w:val="22"/>
              </w:rPr>
            </w:pPr>
            <w:r>
              <w:rPr>
                <w:sz w:val="22"/>
                <w:szCs w:val="22"/>
              </w:rPr>
              <w:t xml:space="preserve">Documento de </w:t>
            </w:r>
            <w:r w:rsidR="00664ED8">
              <w:rPr>
                <w:sz w:val="22"/>
                <w:szCs w:val="22"/>
              </w:rPr>
              <w:t>Visão de Projeto</w:t>
            </w:r>
            <w:r w:rsidR="005606E9" w:rsidRPr="00C0072B">
              <w:rPr>
                <w:sz w:val="22"/>
                <w:szCs w:val="22"/>
              </w:rPr>
              <w:t xml:space="preserve">: </w:t>
            </w:r>
            <w:r w:rsidR="0082210A">
              <w:rPr>
                <w:i/>
                <w:sz w:val="22"/>
                <w:szCs w:val="22"/>
              </w:rPr>
              <w:t>SHOPB</w:t>
            </w:r>
          </w:p>
        </w:tc>
      </w:tr>
      <w:tr w:rsidR="005606E9" w:rsidRPr="00A873DB" w14:paraId="037F2E0C" w14:textId="77777777" w:rsidTr="00E247EA">
        <w:trPr>
          <w:trHeight w:val="375"/>
          <w:jc w:val="center"/>
        </w:trPr>
        <w:tc>
          <w:tcPr>
            <w:tcW w:w="2015" w:type="dxa"/>
          </w:tcPr>
          <w:p w14:paraId="2A887538" w14:textId="77777777" w:rsidR="005606E9" w:rsidRPr="00A873DB" w:rsidRDefault="005606E9" w:rsidP="0068357A">
            <w:pPr>
              <w:pStyle w:val="Capa4"/>
              <w:ind w:left="0"/>
              <w:jc w:val="right"/>
              <w:rPr>
                <w:rFonts w:cs="Arial"/>
                <w:b/>
                <w:bCs/>
                <w:sz w:val="24"/>
              </w:rPr>
            </w:pPr>
            <w:r w:rsidRPr="00A873DB">
              <w:rPr>
                <w:rFonts w:cs="Arial"/>
                <w:b/>
                <w:bCs/>
                <w:sz w:val="24"/>
              </w:rPr>
              <w:t>Data</w:t>
            </w:r>
          </w:p>
        </w:tc>
        <w:tc>
          <w:tcPr>
            <w:tcW w:w="7092" w:type="dxa"/>
          </w:tcPr>
          <w:p w14:paraId="5005A45C" w14:textId="61597EDB" w:rsidR="005606E9" w:rsidRPr="00A873DB" w:rsidRDefault="0082210A" w:rsidP="007F02D0">
            <w:pPr>
              <w:pStyle w:val="Capa4"/>
              <w:ind w:left="0"/>
              <w:jc w:val="left"/>
              <w:rPr>
                <w:rFonts w:cs="Arial"/>
                <w:sz w:val="24"/>
              </w:rPr>
            </w:pPr>
            <w:r>
              <w:rPr>
                <w:rFonts w:cs="Arial"/>
                <w:sz w:val="24"/>
              </w:rPr>
              <w:t xml:space="preserve">13 de </w:t>
            </w:r>
            <w:proofErr w:type="gramStart"/>
            <w:r>
              <w:rPr>
                <w:rFonts w:cs="Arial"/>
                <w:sz w:val="24"/>
              </w:rPr>
              <w:t>Novembro</w:t>
            </w:r>
            <w:proofErr w:type="gramEnd"/>
            <w:r>
              <w:rPr>
                <w:rFonts w:cs="Arial"/>
                <w:sz w:val="24"/>
              </w:rPr>
              <w:t xml:space="preserve"> de 2022</w:t>
            </w:r>
          </w:p>
        </w:tc>
      </w:tr>
      <w:tr w:rsidR="005606E9" w:rsidRPr="00664ED8" w14:paraId="4D04E703" w14:textId="77777777" w:rsidTr="00E247EA">
        <w:trPr>
          <w:jc w:val="center"/>
        </w:trPr>
        <w:tc>
          <w:tcPr>
            <w:tcW w:w="2015" w:type="dxa"/>
          </w:tcPr>
          <w:p w14:paraId="411646EB" w14:textId="47563118" w:rsidR="005606E9" w:rsidRPr="00A873DB" w:rsidRDefault="005606E9" w:rsidP="0068357A">
            <w:pPr>
              <w:pStyle w:val="Capa4"/>
              <w:ind w:left="0"/>
              <w:jc w:val="right"/>
              <w:rPr>
                <w:rFonts w:cs="Arial"/>
                <w:b/>
                <w:bCs/>
                <w:sz w:val="24"/>
              </w:rPr>
            </w:pPr>
            <w:r w:rsidRPr="00A873DB">
              <w:rPr>
                <w:rFonts w:cs="Arial"/>
                <w:b/>
                <w:bCs/>
                <w:sz w:val="24"/>
              </w:rPr>
              <w:t>Autor</w:t>
            </w:r>
            <w:r w:rsidR="0082210A">
              <w:rPr>
                <w:rFonts w:cs="Arial"/>
                <w:b/>
                <w:bCs/>
                <w:sz w:val="24"/>
              </w:rPr>
              <w:t>es</w:t>
            </w:r>
          </w:p>
        </w:tc>
        <w:tc>
          <w:tcPr>
            <w:tcW w:w="7092" w:type="dxa"/>
          </w:tcPr>
          <w:p w14:paraId="5D6305D3" w14:textId="32CED168" w:rsidR="0082210A" w:rsidRDefault="0082210A" w:rsidP="0068357A">
            <w:pPr>
              <w:rPr>
                <w:b/>
                <w:bCs/>
                <w:lang w:val="en-US"/>
              </w:rPr>
            </w:pPr>
            <w:r>
              <w:rPr>
                <w:b/>
                <w:bCs/>
                <w:lang w:val="en-US"/>
              </w:rPr>
              <w:t xml:space="preserve">Jefferson Akira </w:t>
            </w:r>
            <w:proofErr w:type="spellStart"/>
            <w:r>
              <w:rPr>
                <w:b/>
                <w:bCs/>
                <w:lang w:val="en-US"/>
              </w:rPr>
              <w:t>Fukamizu</w:t>
            </w:r>
            <w:proofErr w:type="spellEnd"/>
          </w:p>
          <w:p w14:paraId="43444924" w14:textId="4C210233" w:rsidR="0082210A" w:rsidRPr="0082210A" w:rsidRDefault="0082210A" w:rsidP="0068357A">
            <w:pPr>
              <w:rPr>
                <w:lang w:val="en-US"/>
              </w:rPr>
            </w:pPr>
            <w:r w:rsidRPr="0082210A">
              <w:rPr>
                <w:lang w:val="en-US"/>
              </w:rPr>
              <w:t>akira.pitu@hotmail.com</w:t>
            </w:r>
          </w:p>
          <w:p w14:paraId="0EAB86EE" w14:textId="6ECC95FC" w:rsidR="005606E9" w:rsidRPr="003F2B95" w:rsidRDefault="0082210A" w:rsidP="0068357A">
            <w:pPr>
              <w:rPr>
                <w:b/>
                <w:bCs/>
                <w:lang w:val="en-US"/>
              </w:rPr>
            </w:pPr>
            <w:r>
              <w:rPr>
                <w:b/>
                <w:bCs/>
                <w:lang w:val="en-US"/>
              </w:rPr>
              <w:t>Leonardo Ferreira dos Santos</w:t>
            </w:r>
          </w:p>
          <w:p w14:paraId="65641EF7" w14:textId="0B2B5E05" w:rsidR="0082210A" w:rsidRPr="0082210A" w:rsidRDefault="0082210A" w:rsidP="0068357A">
            <w:pPr>
              <w:rPr>
                <w:lang w:val="en-US"/>
              </w:rPr>
            </w:pPr>
            <w:r w:rsidRPr="0082210A">
              <w:rPr>
                <w:lang w:val="en-US"/>
              </w:rPr>
              <w:t>leoferstos5@gmail.com</w:t>
            </w:r>
          </w:p>
        </w:tc>
      </w:tr>
    </w:tbl>
    <w:p w14:paraId="501F2C8A" w14:textId="77777777" w:rsidR="00AA6BDE" w:rsidRPr="003F2B95" w:rsidRDefault="00AA6BDE" w:rsidP="00AA6BDE">
      <w:pPr>
        <w:pStyle w:val="PSDS-CorpodeTexto"/>
        <w:jc w:val="both"/>
        <w:rPr>
          <w:lang w:val="en-US"/>
        </w:rPr>
      </w:pPr>
    </w:p>
    <w:p w14:paraId="56FC8ACA" w14:textId="77777777" w:rsidR="00AA6BDE" w:rsidRPr="00E8403A" w:rsidRDefault="00AA6BDE" w:rsidP="00AA6BDE">
      <w:pPr>
        <w:jc w:val="center"/>
        <w:rPr>
          <w:b/>
          <w:sz w:val="28"/>
          <w:szCs w:val="28"/>
        </w:rPr>
      </w:pPr>
      <w:r w:rsidRPr="00E8403A">
        <w:rPr>
          <w:b/>
          <w:sz w:val="28"/>
          <w:szCs w:val="28"/>
        </w:rPr>
        <w:t>Página de Assinaturas</w:t>
      </w:r>
    </w:p>
    <w:p w14:paraId="31654D5D" w14:textId="77777777" w:rsidR="00AA6BDE" w:rsidRDefault="00AA6BDE" w:rsidP="00AA6BDE"/>
    <w:p w14:paraId="1655A46E" w14:textId="77777777" w:rsidR="00AA6BDE" w:rsidRDefault="00AA6BDE" w:rsidP="00AA6BDE"/>
    <w:tbl>
      <w:tblPr>
        <w:tblW w:w="9126" w:type="dxa"/>
        <w:jc w:val="center"/>
        <w:tblLayout w:type="fixed"/>
        <w:tblLook w:val="0000" w:firstRow="0" w:lastRow="0" w:firstColumn="0" w:lastColumn="0" w:noHBand="0" w:noVBand="0"/>
      </w:tblPr>
      <w:tblGrid>
        <w:gridCol w:w="1676"/>
        <w:gridCol w:w="5656"/>
        <w:gridCol w:w="1794"/>
      </w:tblGrid>
      <w:tr w:rsidR="00AA6BDE" w:rsidRPr="00CB1404" w14:paraId="12794970" w14:textId="77777777" w:rsidTr="00AA6BDE">
        <w:trPr>
          <w:jc w:val="center"/>
        </w:trPr>
        <w:tc>
          <w:tcPr>
            <w:tcW w:w="1676" w:type="dxa"/>
            <w:vAlign w:val="bottom"/>
          </w:tcPr>
          <w:p w14:paraId="6E91D9EA" w14:textId="77777777" w:rsidR="00AA6BDE" w:rsidRPr="00CB1404" w:rsidRDefault="00AA6BDE" w:rsidP="00E247EA">
            <w:pPr>
              <w:pStyle w:val="tabletext"/>
              <w:ind w:left="0"/>
              <w:jc w:val="left"/>
              <w:rPr>
                <w:szCs w:val="24"/>
              </w:rPr>
            </w:pPr>
            <w:r w:rsidRPr="00CB1404">
              <w:rPr>
                <w:szCs w:val="24"/>
              </w:rPr>
              <w:t>Revisado e Aprovado por:</w:t>
            </w:r>
          </w:p>
        </w:tc>
        <w:tc>
          <w:tcPr>
            <w:tcW w:w="5656" w:type="dxa"/>
          </w:tcPr>
          <w:p w14:paraId="6C61CA8F" w14:textId="77777777" w:rsidR="00AA6BDE" w:rsidRPr="00036D05" w:rsidRDefault="00AA6BDE" w:rsidP="00E247EA">
            <w:pPr>
              <w:spacing w:before="120"/>
            </w:pPr>
          </w:p>
        </w:tc>
        <w:tc>
          <w:tcPr>
            <w:tcW w:w="1794" w:type="dxa"/>
          </w:tcPr>
          <w:p w14:paraId="7EA4C728" w14:textId="77777777" w:rsidR="00AA6BDE" w:rsidRPr="00CB1404" w:rsidRDefault="00AA6BDE" w:rsidP="00E247EA">
            <w:pPr>
              <w:spacing w:before="120"/>
              <w:ind w:left="-108"/>
              <w:jc w:val="center"/>
            </w:pPr>
          </w:p>
        </w:tc>
      </w:tr>
      <w:tr w:rsidR="00AA6BDE" w:rsidRPr="00CB1404" w14:paraId="489B13CB" w14:textId="77777777" w:rsidTr="00AA6BDE">
        <w:trPr>
          <w:jc w:val="center"/>
        </w:trPr>
        <w:tc>
          <w:tcPr>
            <w:tcW w:w="1676" w:type="dxa"/>
          </w:tcPr>
          <w:p w14:paraId="5203038F" w14:textId="77777777" w:rsidR="00AA6BDE" w:rsidRPr="00CB1404" w:rsidRDefault="00AA6BDE" w:rsidP="00E247EA"/>
        </w:tc>
        <w:tc>
          <w:tcPr>
            <w:tcW w:w="5656" w:type="dxa"/>
            <w:tcBorders>
              <w:top w:val="single" w:sz="4" w:space="0" w:color="auto"/>
            </w:tcBorders>
          </w:tcPr>
          <w:p w14:paraId="58AC75CA" w14:textId="77777777" w:rsidR="00AA6BDE" w:rsidRPr="00FD382A" w:rsidRDefault="00AA6BDE" w:rsidP="00E247EA">
            <w:pPr>
              <w:spacing w:before="120"/>
              <w:rPr>
                <w:lang w:val="de-DE"/>
              </w:rPr>
            </w:pPr>
          </w:p>
        </w:tc>
        <w:tc>
          <w:tcPr>
            <w:tcW w:w="1794" w:type="dxa"/>
            <w:tcBorders>
              <w:top w:val="single" w:sz="4" w:space="0" w:color="auto"/>
            </w:tcBorders>
          </w:tcPr>
          <w:p w14:paraId="6B2FB559" w14:textId="01B63E1C" w:rsidR="00AA6BDE" w:rsidRDefault="0082210A" w:rsidP="00E247EA">
            <w:pPr>
              <w:spacing w:before="120"/>
              <w:ind w:left="-108"/>
              <w:jc w:val="center"/>
            </w:pPr>
            <w:r>
              <w:t>13</w:t>
            </w:r>
            <w:r w:rsidR="003F2B95">
              <w:t>/11/</w:t>
            </w:r>
            <w:r>
              <w:t>21</w:t>
            </w:r>
          </w:p>
          <w:p w14:paraId="204D17E9" w14:textId="77777777" w:rsidR="00AA6BDE" w:rsidRPr="00CB1404" w:rsidRDefault="00AA6BDE" w:rsidP="00E247EA">
            <w:pPr>
              <w:spacing w:before="120"/>
              <w:jc w:val="center"/>
            </w:pPr>
          </w:p>
        </w:tc>
      </w:tr>
    </w:tbl>
    <w:p w14:paraId="00533DE6" w14:textId="77777777" w:rsidR="00AA6BDE" w:rsidRDefault="00AA6BDE" w:rsidP="00AA6BDE">
      <w:pPr>
        <w:pStyle w:val="PSDS-CorpodeTexto"/>
        <w:jc w:val="both"/>
      </w:pPr>
    </w:p>
    <w:p w14:paraId="147A4A4B" w14:textId="77777777" w:rsidR="00AA6BDE" w:rsidRDefault="00AA6BDE" w:rsidP="00AA6BDE">
      <w:pPr>
        <w:jc w:val="center"/>
      </w:pPr>
    </w:p>
    <w:p w14:paraId="3280D965" w14:textId="77777777" w:rsidR="00AA6BDE" w:rsidRDefault="00AA6BDE" w:rsidP="00AA6BDE">
      <w:pPr>
        <w:jc w:val="center"/>
        <w:rPr>
          <w:b/>
          <w:sz w:val="28"/>
          <w:szCs w:val="28"/>
        </w:rPr>
      </w:pPr>
    </w:p>
    <w:p w14:paraId="1420B7BD" w14:textId="77777777" w:rsidR="008D6773" w:rsidRDefault="00AA6BDE" w:rsidP="003F2B95">
      <w:pPr>
        <w:jc w:val="center"/>
        <w:rPr>
          <w:b/>
        </w:rPr>
      </w:pPr>
      <w:r>
        <w:rPr>
          <w:b/>
          <w:sz w:val="28"/>
          <w:szCs w:val="28"/>
        </w:rPr>
        <w:br w:type="page"/>
      </w:r>
    </w:p>
    <w:p w14:paraId="4635949E" w14:textId="77777777" w:rsidR="00CA7D77" w:rsidRDefault="00574C98" w:rsidP="008D6773">
      <w:pPr>
        <w:jc w:val="center"/>
        <w:rPr>
          <w:b/>
          <w:sz w:val="32"/>
          <w:szCs w:val="32"/>
        </w:rPr>
      </w:pPr>
      <w:r w:rsidRPr="008D6773">
        <w:rPr>
          <w:b/>
          <w:sz w:val="32"/>
          <w:szCs w:val="32"/>
        </w:rPr>
        <w:lastRenderedPageBreak/>
        <w:t>Índice</w:t>
      </w:r>
    </w:p>
    <w:sdt>
      <w:sdtPr>
        <w:rPr>
          <w:rFonts w:ascii="Arial" w:eastAsia="Times New Roman" w:hAnsi="Arial" w:cs="Arial"/>
          <w:color w:val="auto"/>
          <w:sz w:val="22"/>
          <w:szCs w:val="22"/>
        </w:rPr>
        <w:id w:val="2111616431"/>
        <w:docPartObj>
          <w:docPartGallery w:val="Table of Contents"/>
          <w:docPartUnique/>
        </w:docPartObj>
      </w:sdtPr>
      <w:sdtEndPr>
        <w:rPr>
          <w:b/>
          <w:bCs/>
        </w:rPr>
      </w:sdtEndPr>
      <w:sdtContent>
        <w:p w14:paraId="242DFF52" w14:textId="7D5A3F05" w:rsidR="00273126" w:rsidRDefault="00273126">
          <w:pPr>
            <w:pStyle w:val="CabealhodoSumrio"/>
          </w:pPr>
          <w:r>
            <w:t>Sumário</w:t>
          </w:r>
        </w:p>
        <w:p w14:paraId="44CE287E" w14:textId="0FC7FCF8" w:rsidR="003B7A7B" w:rsidRDefault="00273126">
          <w:pPr>
            <w:pStyle w:val="Sumrio1"/>
            <w:rPr>
              <w:rFonts w:asciiTheme="minorHAnsi" w:eastAsiaTheme="minorEastAsia" w:hAnsiTheme="minorHAnsi" w:cstheme="minorBidi"/>
              <w:b w:val="0"/>
              <w:bCs w:val="0"/>
              <w:caps w:val="0"/>
              <w:sz w:val="22"/>
              <w:szCs w:val="22"/>
            </w:rPr>
          </w:pPr>
          <w:r>
            <w:fldChar w:fldCharType="begin"/>
          </w:r>
          <w:r>
            <w:instrText xml:space="preserve"> TOC \o "1-3" \h \z \u </w:instrText>
          </w:r>
          <w:r>
            <w:fldChar w:fldCharType="separate"/>
          </w:r>
          <w:hyperlink w:anchor="_Toc119757459" w:history="1">
            <w:r w:rsidR="003B7A7B" w:rsidRPr="000D5C30">
              <w:rPr>
                <w:rStyle w:val="Hyperlink"/>
              </w:rPr>
              <w:t>1 Objetivo</w:t>
            </w:r>
            <w:r w:rsidR="003B7A7B">
              <w:rPr>
                <w:webHidden/>
              </w:rPr>
              <w:tab/>
            </w:r>
            <w:r w:rsidR="003B7A7B">
              <w:rPr>
                <w:webHidden/>
              </w:rPr>
              <w:fldChar w:fldCharType="begin"/>
            </w:r>
            <w:r w:rsidR="003B7A7B">
              <w:rPr>
                <w:webHidden/>
              </w:rPr>
              <w:instrText xml:space="preserve"> PAGEREF _Toc119757459 \h </w:instrText>
            </w:r>
            <w:r w:rsidR="003B7A7B">
              <w:rPr>
                <w:webHidden/>
              </w:rPr>
            </w:r>
            <w:r w:rsidR="003B7A7B">
              <w:rPr>
                <w:webHidden/>
              </w:rPr>
              <w:fldChar w:fldCharType="separate"/>
            </w:r>
            <w:r w:rsidR="003B7A7B">
              <w:rPr>
                <w:webHidden/>
              </w:rPr>
              <w:t>4</w:t>
            </w:r>
            <w:r w:rsidR="003B7A7B">
              <w:rPr>
                <w:webHidden/>
              </w:rPr>
              <w:fldChar w:fldCharType="end"/>
            </w:r>
          </w:hyperlink>
        </w:p>
        <w:p w14:paraId="33F430A8" w14:textId="11C56912" w:rsidR="003B7A7B" w:rsidRDefault="00000000">
          <w:pPr>
            <w:pStyle w:val="Sumrio2"/>
            <w:rPr>
              <w:rFonts w:asciiTheme="minorHAnsi" w:eastAsiaTheme="minorEastAsia" w:hAnsiTheme="minorHAnsi" w:cstheme="minorBidi"/>
              <w:smallCaps w:val="0"/>
              <w:sz w:val="22"/>
              <w:szCs w:val="22"/>
            </w:rPr>
          </w:pPr>
          <w:hyperlink w:anchor="_Toc119757460" w:history="1">
            <w:r w:rsidR="003B7A7B" w:rsidRPr="000D5C30">
              <w:rPr>
                <w:rStyle w:val="Hyperlink"/>
                <w:i/>
              </w:rPr>
              <w:t>1.1</w:t>
            </w:r>
            <w:r w:rsidR="003B7A7B">
              <w:rPr>
                <w:rFonts w:asciiTheme="minorHAnsi" w:eastAsiaTheme="minorEastAsia" w:hAnsiTheme="minorHAnsi" w:cstheme="minorBidi"/>
                <w:smallCaps w:val="0"/>
                <w:sz w:val="22"/>
                <w:szCs w:val="22"/>
              </w:rPr>
              <w:tab/>
            </w:r>
            <w:r w:rsidR="003B7A7B" w:rsidRPr="000D5C30">
              <w:rPr>
                <w:rStyle w:val="Hyperlink"/>
                <w:i/>
              </w:rPr>
              <w:t>Escopo</w:t>
            </w:r>
            <w:r w:rsidR="003B7A7B">
              <w:rPr>
                <w:webHidden/>
              </w:rPr>
              <w:tab/>
            </w:r>
            <w:r w:rsidR="003B7A7B">
              <w:rPr>
                <w:webHidden/>
              </w:rPr>
              <w:fldChar w:fldCharType="begin"/>
            </w:r>
            <w:r w:rsidR="003B7A7B">
              <w:rPr>
                <w:webHidden/>
              </w:rPr>
              <w:instrText xml:space="preserve"> PAGEREF _Toc119757460 \h </w:instrText>
            </w:r>
            <w:r w:rsidR="003B7A7B">
              <w:rPr>
                <w:webHidden/>
              </w:rPr>
            </w:r>
            <w:r w:rsidR="003B7A7B">
              <w:rPr>
                <w:webHidden/>
              </w:rPr>
              <w:fldChar w:fldCharType="separate"/>
            </w:r>
            <w:r w:rsidR="003B7A7B">
              <w:rPr>
                <w:webHidden/>
              </w:rPr>
              <w:t>4</w:t>
            </w:r>
            <w:r w:rsidR="003B7A7B">
              <w:rPr>
                <w:webHidden/>
              </w:rPr>
              <w:fldChar w:fldCharType="end"/>
            </w:r>
          </w:hyperlink>
        </w:p>
        <w:p w14:paraId="39FB706D" w14:textId="3E0FA4AC" w:rsidR="003B7A7B" w:rsidRDefault="00000000">
          <w:pPr>
            <w:pStyle w:val="Sumrio2"/>
            <w:rPr>
              <w:rFonts w:asciiTheme="minorHAnsi" w:eastAsiaTheme="minorEastAsia" w:hAnsiTheme="minorHAnsi" w:cstheme="minorBidi"/>
              <w:smallCaps w:val="0"/>
              <w:sz w:val="22"/>
              <w:szCs w:val="22"/>
            </w:rPr>
          </w:pPr>
          <w:hyperlink w:anchor="_Toc119757461" w:history="1">
            <w:r w:rsidR="003B7A7B" w:rsidRPr="000D5C30">
              <w:rPr>
                <w:rStyle w:val="Hyperlink"/>
                <w:i/>
              </w:rPr>
              <w:t>1.2 Referências</w:t>
            </w:r>
            <w:r w:rsidR="003B7A7B">
              <w:rPr>
                <w:webHidden/>
              </w:rPr>
              <w:tab/>
            </w:r>
            <w:r w:rsidR="003B7A7B">
              <w:rPr>
                <w:webHidden/>
              </w:rPr>
              <w:fldChar w:fldCharType="begin"/>
            </w:r>
            <w:r w:rsidR="003B7A7B">
              <w:rPr>
                <w:webHidden/>
              </w:rPr>
              <w:instrText xml:space="preserve"> PAGEREF _Toc119757461 \h </w:instrText>
            </w:r>
            <w:r w:rsidR="003B7A7B">
              <w:rPr>
                <w:webHidden/>
              </w:rPr>
            </w:r>
            <w:r w:rsidR="003B7A7B">
              <w:rPr>
                <w:webHidden/>
              </w:rPr>
              <w:fldChar w:fldCharType="separate"/>
            </w:r>
            <w:r w:rsidR="003B7A7B">
              <w:rPr>
                <w:webHidden/>
              </w:rPr>
              <w:t>4</w:t>
            </w:r>
            <w:r w:rsidR="003B7A7B">
              <w:rPr>
                <w:webHidden/>
              </w:rPr>
              <w:fldChar w:fldCharType="end"/>
            </w:r>
          </w:hyperlink>
        </w:p>
        <w:p w14:paraId="7E14E5CD" w14:textId="2A02C05C" w:rsidR="003B7A7B" w:rsidRDefault="00000000">
          <w:pPr>
            <w:pStyle w:val="Sumrio1"/>
            <w:rPr>
              <w:rFonts w:asciiTheme="minorHAnsi" w:eastAsiaTheme="minorEastAsia" w:hAnsiTheme="minorHAnsi" w:cstheme="minorBidi"/>
              <w:b w:val="0"/>
              <w:bCs w:val="0"/>
              <w:caps w:val="0"/>
              <w:sz w:val="22"/>
              <w:szCs w:val="22"/>
            </w:rPr>
          </w:pPr>
          <w:hyperlink w:anchor="_Toc119757462" w:history="1">
            <w:r w:rsidR="003B7A7B" w:rsidRPr="000D5C30">
              <w:rPr>
                <w:rStyle w:val="Hyperlink"/>
              </w:rPr>
              <w:t>2 Necessidades de Negócio</w:t>
            </w:r>
            <w:r w:rsidR="003B7A7B">
              <w:rPr>
                <w:webHidden/>
              </w:rPr>
              <w:tab/>
            </w:r>
            <w:r w:rsidR="003B7A7B">
              <w:rPr>
                <w:webHidden/>
              </w:rPr>
              <w:fldChar w:fldCharType="begin"/>
            </w:r>
            <w:r w:rsidR="003B7A7B">
              <w:rPr>
                <w:webHidden/>
              </w:rPr>
              <w:instrText xml:space="preserve"> PAGEREF _Toc119757462 \h </w:instrText>
            </w:r>
            <w:r w:rsidR="003B7A7B">
              <w:rPr>
                <w:webHidden/>
              </w:rPr>
            </w:r>
            <w:r w:rsidR="003B7A7B">
              <w:rPr>
                <w:webHidden/>
              </w:rPr>
              <w:fldChar w:fldCharType="separate"/>
            </w:r>
            <w:r w:rsidR="003B7A7B">
              <w:rPr>
                <w:webHidden/>
              </w:rPr>
              <w:t>4</w:t>
            </w:r>
            <w:r w:rsidR="003B7A7B">
              <w:rPr>
                <w:webHidden/>
              </w:rPr>
              <w:fldChar w:fldCharType="end"/>
            </w:r>
          </w:hyperlink>
        </w:p>
        <w:p w14:paraId="02C0F25F" w14:textId="1345F26B" w:rsidR="003B7A7B" w:rsidRDefault="00000000">
          <w:pPr>
            <w:pStyle w:val="Sumrio1"/>
            <w:rPr>
              <w:rFonts w:asciiTheme="minorHAnsi" w:eastAsiaTheme="minorEastAsia" w:hAnsiTheme="minorHAnsi" w:cstheme="minorBidi"/>
              <w:b w:val="0"/>
              <w:bCs w:val="0"/>
              <w:caps w:val="0"/>
              <w:sz w:val="22"/>
              <w:szCs w:val="22"/>
            </w:rPr>
          </w:pPr>
          <w:hyperlink w:anchor="_Toc119757463" w:history="1">
            <w:r w:rsidR="003B7A7B" w:rsidRPr="000D5C30">
              <w:rPr>
                <w:rStyle w:val="Hyperlink"/>
              </w:rPr>
              <w:t>3 Objetivo do Projeto</w:t>
            </w:r>
            <w:r w:rsidR="003B7A7B">
              <w:rPr>
                <w:webHidden/>
              </w:rPr>
              <w:tab/>
            </w:r>
            <w:r w:rsidR="003B7A7B">
              <w:rPr>
                <w:webHidden/>
              </w:rPr>
              <w:fldChar w:fldCharType="begin"/>
            </w:r>
            <w:r w:rsidR="003B7A7B">
              <w:rPr>
                <w:webHidden/>
              </w:rPr>
              <w:instrText xml:space="preserve"> PAGEREF _Toc119757463 \h </w:instrText>
            </w:r>
            <w:r w:rsidR="003B7A7B">
              <w:rPr>
                <w:webHidden/>
              </w:rPr>
            </w:r>
            <w:r w:rsidR="003B7A7B">
              <w:rPr>
                <w:webHidden/>
              </w:rPr>
              <w:fldChar w:fldCharType="separate"/>
            </w:r>
            <w:r w:rsidR="003B7A7B">
              <w:rPr>
                <w:webHidden/>
              </w:rPr>
              <w:t>4</w:t>
            </w:r>
            <w:r w:rsidR="003B7A7B">
              <w:rPr>
                <w:webHidden/>
              </w:rPr>
              <w:fldChar w:fldCharType="end"/>
            </w:r>
          </w:hyperlink>
        </w:p>
        <w:p w14:paraId="3F1ED498" w14:textId="598BA37C" w:rsidR="003B7A7B" w:rsidRDefault="00000000">
          <w:pPr>
            <w:pStyle w:val="Sumrio1"/>
            <w:rPr>
              <w:rFonts w:asciiTheme="minorHAnsi" w:eastAsiaTheme="minorEastAsia" w:hAnsiTheme="minorHAnsi" w:cstheme="minorBidi"/>
              <w:b w:val="0"/>
              <w:bCs w:val="0"/>
              <w:caps w:val="0"/>
              <w:sz w:val="22"/>
              <w:szCs w:val="22"/>
            </w:rPr>
          </w:pPr>
          <w:hyperlink w:anchor="_Toc119757464" w:history="1">
            <w:r w:rsidR="003B7A7B" w:rsidRPr="000D5C30">
              <w:rPr>
                <w:rStyle w:val="Hyperlink"/>
              </w:rPr>
              <w:t>4 Declaração Preliminar de Escopo</w:t>
            </w:r>
            <w:r w:rsidR="003B7A7B">
              <w:rPr>
                <w:webHidden/>
              </w:rPr>
              <w:tab/>
            </w:r>
            <w:r w:rsidR="003B7A7B">
              <w:rPr>
                <w:webHidden/>
              </w:rPr>
              <w:fldChar w:fldCharType="begin"/>
            </w:r>
            <w:r w:rsidR="003B7A7B">
              <w:rPr>
                <w:webHidden/>
              </w:rPr>
              <w:instrText xml:space="preserve"> PAGEREF _Toc119757464 \h </w:instrText>
            </w:r>
            <w:r w:rsidR="003B7A7B">
              <w:rPr>
                <w:webHidden/>
              </w:rPr>
            </w:r>
            <w:r w:rsidR="003B7A7B">
              <w:rPr>
                <w:webHidden/>
              </w:rPr>
              <w:fldChar w:fldCharType="separate"/>
            </w:r>
            <w:r w:rsidR="003B7A7B">
              <w:rPr>
                <w:webHidden/>
              </w:rPr>
              <w:t>5</w:t>
            </w:r>
            <w:r w:rsidR="003B7A7B">
              <w:rPr>
                <w:webHidden/>
              </w:rPr>
              <w:fldChar w:fldCharType="end"/>
            </w:r>
          </w:hyperlink>
        </w:p>
        <w:p w14:paraId="1CCE99E6" w14:textId="1B09CAA8" w:rsidR="003B7A7B" w:rsidRDefault="00000000">
          <w:pPr>
            <w:pStyle w:val="Sumrio2"/>
            <w:rPr>
              <w:rFonts w:asciiTheme="minorHAnsi" w:eastAsiaTheme="minorEastAsia" w:hAnsiTheme="minorHAnsi" w:cstheme="minorBidi"/>
              <w:smallCaps w:val="0"/>
              <w:sz w:val="22"/>
              <w:szCs w:val="22"/>
            </w:rPr>
          </w:pPr>
          <w:hyperlink w:anchor="_Toc119757465" w:history="1">
            <w:r w:rsidR="003B7A7B" w:rsidRPr="000D5C30">
              <w:rPr>
                <w:rStyle w:val="Hyperlink"/>
              </w:rPr>
              <w:t>4.1 Descrição</w:t>
            </w:r>
            <w:r w:rsidR="003B7A7B">
              <w:rPr>
                <w:webHidden/>
              </w:rPr>
              <w:tab/>
            </w:r>
            <w:r w:rsidR="003B7A7B">
              <w:rPr>
                <w:webHidden/>
              </w:rPr>
              <w:fldChar w:fldCharType="begin"/>
            </w:r>
            <w:r w:rsidR="003B7A7B">
              <w:rPr>
                <w:webHidden/>
              </w:rPr>
              <w:instrText xml:space="preserve"> PAGEREF _Toc119757465 \h </w:instrText>
            </w:r>
            <w:r w:rsidR="003B7A7B">
              <w:rPr>
                <w:webHidden/>
              </w:rPr>
            </w:r>
            <w:r w:rsidR="003B7A7B">
              <w:rPr>
                <w:webHidden/>
              </w:rPr>
              <w:fldChar w:fldCharType="separate"/>
            </w:r>
            <w:r w:rsidR="003B7A7B">
              <w:rPr>
                <w:webHidden/>
              </w:rPr>
              <w:t>5</w:t>
            </w:r>
            <w:r w:rsidR="003B7A7B">
              <w:rPr>
                <w:webHidden/>
              </w:rPr>
              <w:fldChar w:fldCharType="end"/>
            </w:r>
          </w:hyperlink>
        </w:p>
        <w:p w14:paraId="3CF2CC65" w14:textId="21D2A7A4" w:rsidR="003B7A7B" w:rsidRDefault="00000000">
          <w:pPr>
            <w:pStyle w:val="Sumrio2"/>
            <w:rPr>
              <w:rFonts w:asciiTheme="minorHAnsi" w:eastAsiaTheme="minorEastAsia" w:hAnsiTheme="minorHAnsi" w:cstheme="minorBidi"/>
              <w:smallCaps w:val="0"/>
              <w:sz w:val="22"/>
              <w:szCs w:val="22"/>
            </w:rPr>
          </w:pPr>
          <w:hyperlink w:anchor="_Toc119757466" w:history="1">
            <w:r w:rsidR="003B7A7B" w:rsidRPr="000D5C30">
              <w:rPr>
                <w:rStyle w:val="Hyperlink"/>
              </w:rPr>
              <w:t>4.2 Produtos a serem entregues</w:t>
            </w:r>
            <w:r w:rsidR="003B7A7B">
              <w:rPr>
                <w:webHidden/>
              </w:rPr>
              <w:tab/>
            </w:r>
            <w:r w:rsidR="003B7A7B">
              <w:rPr>
                <w:webHidden/>
              </w:rPr>
              <w:fldChar w:fldCharType="begin"/>
            </w:r>
            <w:r w:rsidR="003B7A7B">
              <w:rPr>
                <w:webHidden/>
              </w:rPr>
              <w:instrText xml:space="preserve"> PAGEREF _Toc119757466 \h </w:instrText>
            </w:r>
            <w:r w:rsidR="003B7A7B">
              <w:rPr>
                <w:webHidden/>
              </w:rPr>
            </w:r>
            <w:r w:rsidR="003B7A7B">
              <w:rPr>
                <w:webHidden/>
              </w:rPr>
              <w:fldChar w:fldCharType="separate"/>
            </w:r>
            <w:r w:rsidR="003B7A7B">
              <w:rPr>
                <w:webHidden/>
              </w:rPr>
              <w:t>5</w:t>
            </w:r>
            <w:r w:rsidR="003B7A7B">
              <w:rPr>
                <w:webHidden/>
              </w:rPr>
              <w:fldChar w:fldCharType="end"/>
            </w:r>
          </w:hyperlink>
        </w:p>
        <w:p w14:paraId="49980F3D" w14:textId="0CA99643" w:rsidR="003B7A7B" w:rsidRDefault="00000000">
          <w:pPr>
            <w:pStyle w:val="Sumrio2"/>
            <w:rPr>
              <w:rFonts w:asciiTheme="minorHAnsi" w:eastAsiaTheme="minorEastAsia" w:hAnsiTheme="minorHAnsi" w:cstheme="minorBidi"/>
              <w:smallCaps w:val="0"/>
              <w:sz w:val="22"/>
              <w:szCs w:val="22"/>
            </w:rPr>
          </w:pPr>
          <w:hyperlink w:anchor="_Toc119757467" w:history="1">
            <w:r w:rsidR="003B7A7B" w:rsidRPr="000D5C30">
              <w:rPr>
                <w:rStyle w:val="Hyperlink"/>
              </w:rPr>
              <w:t>4.3 Requisitos</w:t>
            </w:r>
            <w:r w:rsidR="003B7A7B">
              <w:rPr>
                <w:webHidden/>
              </w:rPr>
              <w:tab/>
            </w:r>
            <w:r w:rsidR="003B7A7B">
              <w:rPr>
                <w:webHidden/>
              </w:rPr>
              <w:fldChar w:fldCharType="begin"/>
            </w:r>
            <w:r w:rsidR="003B7A7B">
              <w:rPr>
                <w:webHidden/>
              </w:rPr>
              <w:instrText xml:space="preserve"> PAGEREF _Toc119757467 \h </w:instrText>
            </w:r>
            <w:r w:rsidR="003B7A7B">
              <w:rPr>
                <w:webHidden/>
              </w:rPr>
            </w:r>
            <w:r w:rsidR="003B7A7B">
              <w:rPr>
                <w:webHidden/>
              </w:rPr>
              <w:fldChar w:fldCharType="separate"/>
            </w:r>
            <w:r w:rsidR="003B7A7B">
              <w:rPr>
                <w:webHidden/>
              </w:rPr>
              <w:t>5</w:t>
            </w:r>
            <w:r w:rsidR="003B7A7B">
              <w:rPr>
                <w:webHidden/>
              </w:rPr>
              <w:fldChar w:fldCharType="end"/>
            </w:r>
          </w:hyperlink>
        </w:p>
        <w:p w14:paraId="698D7B1D" w14:textId="4601F3E1" w:rsidR="003B7A7B" w:rsidRDefault="00000000">
          <w:pPr>
            <w:pStyle w:val="Sumrio3"/>
            <w:rPr>
              <w:rFonts w:asciiTheme="minorHAnsi" w:eastAsiaTheme="minorEastAsia" w:hAnsiTheme="minorHAnsi" w:cstheme="minorBidi"/>
              <w:i w:val="0"/>
              <w:iCs w:val="0"/>
              <w:sz w:val="22"/>
              <w:szCs w:val="22"/>
            </w:rPr>
          </w:pPr>
          <w:hyperlink w:anchor="_Toc119757468" w:history="1">
            <w:r w:rsidR="003B7A7B" w:rsidRPr="000D5C30">
              <w:rPr>
                <w:rStyle w:val="Hyperlink"/>
              </w:rPr>
              <w:t>4.3.1 Requisitos Funcionais</w:t>
            </w:r>
            <w:r w:rsidR="003B7A7B">
              <w:rPr>
                <w:webHidden/>
              </w:rPr>
              <w:tab/>
            </w:r>
            <w:r w:rsidR="003B7A7B">
              <w:rPr>
                <w:webHidden/>
              </w:rPr>
              <w:fldChar w:fldCharType="begin"/>
            </w:r>
            <w:r w:rsidR="003B7A7B">
              <w:rPr>
                <w:webHidden/>
              </w:rPr>
              <w:instrText xml:space="preserve"> PAGEREF _Toc119757468 \h </w:instrText>
            </w:r>
            <w:r w:rsidR="003B7A7B">
              <w:rPr>
                <w:webHidden/>
              </w:rPr>
            </w:r>
            <w:r w:rsidR="003B7A7B">
              <w:rPr>
                <w:webHidden/>
              </w:rPr>
              <w:fldChar w:fldCharType="separate"/>
            </w:r>
            <w:r w:rsidR="003B7A7B">
              <w:rPr>
                <w:webHidden/>
              </w:rPr>
              <w:t>5</w:t>
            </w:r>
            <w:r w:rsidR="003B7A7B">
              <w:rPr>
                <w:webHidden/>
              </w:rPr>
              <w:fldChar w:fldCharType="end"/>
            </w:r>
          </w:hyperlink>
        </w:p>
        <w:p w14:paraId="73B8ED36" w14:textId="024B6E90" w:rsidR="003B7A7B" w:rsidRDefault="00000000">
          <w:pPr>
            <w:pStyle w:val="Sumrio3"/>
            <w:rPr>
              <w:rFonts w:asciiTheme="minorHAnsi" w:eastAsiaTheme="minorEastAsia" w:hAnsiTheme="minorHAnsi" w:cstheme="minorBidi"/>
              <w:i w:val="0"/>
              <w:iCs w:val="0"/>
              <w:sz w:val="22"/>
              <w:szCs w:val="22"/>
            </w:rPr>
          </w:pPr>
          <w:hyperlink w:anchor="_Toc119757469" w:history="1">
            <w:r w:rsidR="003B7A7B" w:rsidRPr="000D5C30">
              <w:rPr>
                <w:rStyle w:val="Hyperlink"/>
              </w:rPr>
              <w:t>4.3.2 Requisitos Não Funcionais</w:t>
            </w:r>
            <w:r w:rsidR="003B7A7B">
              <w:rPr>
                <w:webHidden/>
              </w:rPr>
              <w:tab/>
            </w:r>
            <w:r w:rsidR="003B7A7B">
              <w:rPr>
                <w:webHidden/>
              </w:rPr>
              <w:fldChar w:fldCharType="begin"/>
            </w:r>
            <w:r w:rsidR="003B7A7B">
              <w:rPr>
                <w:webHidden/>
              </w:rPr>
              <w:instrText xml:space="preserve"> PAGEREF _Toc119757469 \h </w:instrText>
            </w:r>
            <w:r w:rsidR="003B7A7B">
              <w:rPr>
                <w:webHidden/>
              </w:rPr>
            </w:r>
            <w:r w:rsidR="003B7A7B">
              <w:rPr>
                <w:webHidden/>
              </w:rPr>
              <w:fldChar w:fldCharType="separate"/>
            </w:r>
            <w:r w:rsidR="003B7A7B">
              <w:rPr>
                <w:webHidden/>
              </w:rPr>
              <w:t>5</w:t>
            </w:r>
            <w:r w:rsidR="003B7A7B">
              <w:rPr>
                <w:webHidden/>
              </w:rPr>
              <w:fldChar w:fldCharType="end"/>
            </w:r>
          </w:hyperlink>
        </w:p>
        <w:p w14:paraId="18711D1E" w14:textId="39A8CBD9" w:rsidR="003B7A7B" w:rsidRDefault="00000000">
          <w:pPr>
            <w:pStyle w:val="Sumrio3"/>
            <w:rPr>
              <w:rFonts w:asciiTheme="minorHAnsi" w:eastAsiaTheme="minorEastAsia" w:hAnsiTheme="minorHAnsi" w:cstheme="minorBidi"/>
              <w:i w:val="0"/>
              <w:iCs w:val="0"/>
              <w:sz w:val="22"/>
              <w:szCs w:val="22"/>
            </w:rPr>
          </w:pPr>
          <w:hyperlink w:anchor="_Toc119757470" w:history="1">
            <w:r w:rsidR="003B7A7B" w:rsidRPr="000D5C30">
              <w:rPr>
                <w:rStyle w:val="Hyperlink"/>
              </w:rPr>
              <w:t>4.3.3 Regras de Negócio</w:t>
            </w:r>
            <w:r w:rsidR="003B7A7B">
              <w:rPr>
                <w:webHidden/>
              </w:rPr>
              <w:tab/>
            </w:r>
            <w:r w:rsidR="003B7A7B">
              <w:rPr>
                <w:webHidden/>
              </w:rPr>
              <w:fldChar w:fldCharType="begin"/>
            </w:r>
            <w:r w:rsidR="003B7A7B">
              <w:rPr>
                <w:webHidden/>
              </w:rPr>
              <w:instrText xml:space="preserve"> PAGEREF _Toc119757470 \h </w:instrText>
            </w:r>
            <w:r w:rsidR="003B7A7B">
              <w:rPr>
                <w:webHidden/>
              </w:rPr>
            </w:r>
            <w:r w:rsidR="003B7A7B">
              <w:rPr>
                <w:webHidden/>
              </w:rPr>
              <w:fldChar w:fldCharType="separate"/>
            </w:r>
            <w:r w:rsidR="003B7A7B">
              <w:rPr>
                <w:webHidden/>
              </w:rPr>
              <w:t>6</w:t>
            </w:r>
            <w:r w:rsidR="003B7A7B">
              <w:rPr>
                <w:webHidden/>
              </w:rPr>
              <w:fldChar w:fldCharType="end"/>
            </w:r>
          </w:hyperlink>
        </w:p>
        <w:p w14:paraId="4676BBF9" w14:textId="5842C6FB" w:rsidR="003B7A7B" w:rsidRDefault="00000000">
          <w:pPr>
            <w:pStyle w:val="Sumrio1"/>
            <w:rPr>
              <w:rFonts w:asciiTheme="minorHAnsi" w:eastAsiaTheme="minorEastAsia" w:hAnsiTheme="minorHAnsi" w:cstheme="minorBidi"/>
              <w:b w:val="0"/>
              <w:bCs w:val="0"/>
              <w:caps w:val="0"/>
              <w:sz w:val="22"/>
              <w:szCs w:val="22"/>
            </w:rPr>
          </w:pPr>
          <w:hyperlink w:anchor="_Toc119757471" w:history="1">
            <w:r w:rsidR="003B7A7B" w:rsidRPr="000D5C30">
              <w:rPr>
                <w:rStyle w:val="Hyperlink"/>
              </w:rPr>
              <w:t>5 Premissas</w:t>
            </w:r>
            <w:r w:rsidR="003B7A7B">
              <w:rPr>
                <w:webHidden/>
              </w:rPr>
              <w:tab/>
            </w:r>
            <w:r w:rsidR="003B7A7B">
              <w:rPr>
                <w:webHidden/>
              </w:rPr>
              <w:fldChar w:fldCharType="begin"/>
            </w:r>
            <w:r w:rsidR="003B7A7B">
              <w:rPr>
                <w:webHidden/>
              </w:rPr>
              <w:instrText xml:space="preserve"> PAGEREF _Toc119757471 \h </w:instrText>
            </w:r>
            <w:r w:rsidR="003B7A7B">
              <w:rPr>
                <w:webHidden/>
              </w:rPr>
            </w:r>
            <w:r w:rsidR="003B7A7B">
              <w:rPr>
                <w:webHidden/>
              </w:rPr>
              <w:fldChar w:fldCharType="separate"/>
            </w:r>
            <w:r w:rsidR="003B7A7B">
              <w:rPr>
                <w:webHidden/>
              </w:rPr>
              <w:t>8</w:t>
            </w:r>
            <w:r w:rsidR="003B7A7B">
              <w:rPr>
                <w:webHidden/>
              </w:rPr>
              <w:fldChar w:fldCharType="end"/>
            </w:r>
          </w:hyperlink>
        </w:p>
        <w:p w14:paraId="54162283" w14:textId="1576B1D9" w:rsidR="003B7A7B" w:rsidRDefault="00000000">
          <w:pPr>
            <w:pStyle w:val="Sumrio1"/>
            <w:rPr>
              <w:rFonts w:asciiTheme="minorHAnsi" w:eastAsiaTheme="minorEastAsia" w:hAnsiTheme="minorHAnsi" w:cstheme="minorBidi"/>
              <w:b w:val="0"/>
              <w:bCs w:val="0"/>
              <w:caps w:val="0"/>
              <w:sz w:val="22"/>
              <w:szCs w:val="22"/>
            </w:rPr>
          </w:pPr>
          <w:hyperlink w:anchor="_Toc119757472" w:history="1">
            <w:r w:rsidR="003B7A7B" w:rsidRPr="000D5C30">
              <w:rPr>
                <w:rStyle w:val="Hyperlink"/>
              </w:rPr>
              <w:t>6 Influência das Partes Interessadas</w:t>
            </w:r>
            <w:r w:rsidR="003B7A7B">
              <w:rPr>
                <w:webHidden/>
              </w:rPr>
              <w:tab/>
            </w:r>
            <w:r w:rsidR="003B7A7B">
              <w:rPr>
                <w:webHidden/>
              </w:rPr>
              <w:fldChar w:fldCharType="begin"/>
            </w:r>
            <w:r w:rsidR="003B7A7B">
              <w:rPr>
                <w:webHidden/>
              </w:rPr>
              <w:instrText xml:space="preserve"> PAGEREF _Toc119757472 \h </w:instrText>
            </w:r>
            <w:r w:rsidR="003B7A7B">
              <w:rPr>
                <w:webHidden/>
              </w:rPr>
            </w:r>
            <w:r w:rsidR="003B7A7B">
              <w:rPr>
                <w:webHidden/>
              </w:rPr>
              <w:fldChar w:fldCharType="separate"/>
            </w:r>
            <w:r w:rsidR="003B7A7B">
              <w:rPr>
                <w:webHidden/>
              </w:rPr>
              <w:t>8</w:t>
            </w:r>
            <w:r w:rsidR="003B7A7B">
              <w:rPr>
                <w:webHidden/>
              </w:rPr>
              <w:fldChar w:fldCharType="end"/>
            </w:r>
          </w:hyperlink>
        </w:p>
        <w:p w14:paraId="7036DA5F" w14:textId="22D0F833" w:rsidR="003B7A7B" w:rsidRDefault="00000000">
          <w:pPr>
            <w:pStyle w:val="Sumrio1"/>
            <w:rPr>
              <w:rFonts w:asciiTheme="minorHAnsi" w:eastAsiaTheme="minorEastAsia" w:hAnsiTheme="minorHAnsi" w:cstheme="minorBidi"/>
              <w:b w:val="0"/>
              <w:bCs w:val="0"/>
              <w:caps w:val="0"/>
              <w:sz w:val="22"/>
              <w:szCs w:val="22"/>
            </w:rPr>
          </w:pPr>
          <w:hyperlink w:anchor="_Toc119757473" w:history="1">
            <w:r w:rsidR="003B7A7B" w:rsidRPr="000D5C30">
              <w:rPr>
                <w:rStyle w:val="Hyperlink"/>
              </w:rPr>
              <w:t>7 Representação Arquitetural</w:t>
            </w:r>
            <w:r w:rsidR="003B7A7B">
              <w:rPr>
                <w:webHidden/>
              </w:rPr>
              <w:tab/>
            </w:r>
            <w:r w:rsidR="003B7A7B">
              <w:rPr>
                <w:webHidden/>
              </w:rPr>
              <w:fldChar w:fldCharType="begin"/>
            </w:r>
            <w:r w:rsidR="003B7A7B">
              <w:rPr>
                <w:webHidden/>
              </w:rPr>
              <w:instrText xml:space="preserve"> PAGEREF _Toc119757473 \h </w:instrText>
            </w:r>
            <w:r w:rsidR="003B7A7B">
              <w:rPr>
                <w:webHidden/>
              </w:rPr>
            </w:r>
            <w:r w:rsidR="003B7A7B">
              <w:rPr>
                <w:webHidden/>
              </w:rPr>
              <w:fldChar w:fldCharType="separate"/>
            </w:r>
            <w:r w:rsidR="003B7A7B">
              <w:rPr>
                <w:webHidden/>
              </w:rPr>
              <w:t>8</w:t>
            </w:r>
            <w:r w:rsidR="003B7A7B">
              <w:rPr>
                <w:webHidden/>
              </w:rPr>
              <w:fldChar w:fldCharType="end"/>
            </w:r>
          </w:hyperlink>
        </w:p>
        <w:p w14:paraId="0364661A" w14:textId="2B14E806" w:rsidR="003B7A7B" w:rsidRDefault="00000000">
          <w:pPr>
            <w:pStyle w:val="Sumrio1"/>
            <w:rPr>
              <w:rFonts w:asciiTheme="minorHAnsi" w:eastAsiaTheme="minorEastAsia" w:hAnsiTheme="minorHAnsi" w:cstheme="minorBidi"/>
              <w:b w:val="0"/>
              <w:bCs w:val="0"/>
              <w:caps w:val="0"/>
              <w:sz w:val="22"/>
              <w:szCs w:val="22"/>
            </w:rPr>
          </w:pPr>
          <w:hyperlink w:anchor="_Toc119757474" w:history="1">
            <w:r w:rsidR="003B7A7B" w:rsidRPr="000D5C30">
              <w:rPr>
                <w:rStyle w:val="Hyperlink"/>
              </w:rPr>
              <w:t>8 Visão de Use Case</w:t>
            </w:r>
            <w:r w:rsidR="003B7A7B">
              <w:rPr>
                <w:webHidden/>
              </w:rPr>
              <w:tab/>
            </w:r>
            <w:r w:rsidR="003B7A7B">
              <w:rPr>
                <w:webHidden/>
              </w:rPr>
              <w:fldChar w:fldCharType="begin"/>
            </w:r>
            <w:r w:rsidR="003B7A7B">
              <w:rPr>
                <w:webHidden/>
              </w:rPr>
              <w:instrText xml:space="preserve"> PAGEREF _Toc119757474 \h </w:instrText>
            </w:r>
            <w:r w:rsidR="003B7A7B">
              <w:rPr>
                <w:webHidden/>
              </w:rPr>
            </w:r>
            <w:r w:rsidR="003B7A7B">
              <w:rPr>
                <w:webHidden/>
              </w:rPr>
              <w:fldChar w:fldCharType="separate"/>
            </w:r>
            <w:r w:rsidR="003B7A7B">
              <w:rPr>
                <w:webHidden/>
              </w:rPr>
              <w:t>10</w:t>
            </w:r>
            <w:r w:rsidR="003B7A7B">
              <w:rPr>
                <w:webHidden/>
              </w:rPr>
              <w:fldChar w:fldCharType="end"/>
            </w:r>
          </w:hyperlink>
        </w:p>
        <w:p w14:paraId="3DADA306" w14:textId="50F7078A" w:rsidR="003B7A7B" w:rsidRDefault="00000000">
          <w:pPr>
            <w:pStyle w:val="Sumrio2"/>
            <w:rPr>
              <w:rFonts w:asciiTheme="minorHAnsi" w:eastAsiaTheme="minorEastAsia" w:hAnsiTheme="minorHAnsi" w:cstheme="minorBidi"/>
              <w:smallCaps w:val="0"/>
              <w:sz w:val="22"/>
              <w:szCs w:val="22"/>
            </w:rPr>
          </w:pPr>
          <w:hyperlink w:anchor="_Toc119757475" w:history="1">
            <w:r w:rsidR="003B7A7B" w:rsidRPr="000D5C30">
              <w:rPr>
                <w:rStyle w:val="Hyperlink"/>
              </w:rPr>
              <w:t>8.1 Diagrama de Caso de Fluxo Normal</w:t>
            </w:r>
            <w:r w:rsidR="003B7A7B">
              <w:rPr>
                <w:webHidden/>
              </w:rPr>
              <w:tab/>
            </w:r>
            <w:r w:rsidR="003B7A7B">
              <w:rPr>
                <w:webHidden/>
              </w:rPr>
              <w:fldChar w:fldCharType="begin"/>
            </w:r>
            <w:r w:rsidR="003B7A7B">
              <w:rPr>
                <w:webHidden/>
              </w:rPr>
              <w:instrText xml:space="preserve"> PAGEREF _Toc119757475 \h </w:instrText>
            </w:r>
            <w:r w:rsidR="003B7A7B">
              <w:rPr>
                <w:webHidden/>
              </w:rPr>
            </w:r>
            <w:r w:rsidR="003B7A7B">
              <w:rPr>
                <w:webHidden/>
              </w:rPr>
              <w:fldChar w:fldCharType="separate"/>
            </w:r>
            <w:r w:rsidR="003B7A7B">
              <w:rPr>
                <w:webHidden/>
              </w:rPr>
              <w:t>11</w:t>
            </w:r>
            <w:r w:rsidR="003B7A7B">
              <w:rPr>
                <w:webHidden/>
              </w:rPr>
              <w:fldChar w:fldCharType="end"/>
            </w:r>
          </w:hyperlink>
        </w:p>
        <w:p w14:paraId="49540422" w14:textId="1763F716" w:rsidR="003B7A7B" w:rsidRDefault="00000000">
          <w:pPr>
            <w:pStyle w:val="Sumrio2"/>
            <w:rPr>
              <w:rFonts w:asciiTheme="minorHAnsi" w:eastAsiaTheme="minorEastAsia" w:hAnsiTheme="minorHAnsi" w:cstheme="minorBidi"/>
              <w:smallCaps w:val="0"/>
              <w:sz w:val="22"/>
              <w:szCs w:val="22"/>
            </w:rPr>
          </w:pPr>
          <w:hyperlink w:anchor="_Toc119757476" w:history="1">
            <w:r w:rsidR="003B7A7B" w:rsidRPr="000D5C30">
              <w:rPr>
                <w:rStyle w:val="Hyperlink"/>
              </w:rPr>
              <w:t>8.2 Descrição dos Casos de Uso Arquiteturalmente Significativos</w:t>
            </w:r>
            <w:r w:rsidR="003B7A7B">
              <w:rPr>
                <w:webHidden/>
              </w:rPr>
              <w:tab/>
            </w:r>
            <w:r w:rsidR="003B7A7B">
              <w:rPr>
                <w:webHidden/>
              </w:rPr>
              <w:fldChar w:fldCharType="begin"/>
            </w:r>
            <w:r w:rsidR="003B7A7B">
              <w:rPr>
                <w:webHidden/>
              </w:rPr>
              <w:instrText xml:space="preserve"> PAGEREF _Toc119757476 \h </w:instrText>
            </w:r>
            <w:r w:rsidR="003B7A7B">
              <w:rPr>
                <w:webHidden/>
              </w:rPr>
            </w:r>
            <w:r w:rsidR="003B7A7B">
              <w:rPr>
                <w:webHidden/>
              </w:rPr>
              <w:fldChar w:fldCharType="separate"/>
            </w:r>
            <w:r w:rsidR="003B7A7B">
              <w:rPr>
                <w:webHidden/>
              </w:rPr>
              <w:t>11</w:t>
            </w:r>
            <w:r w:rsidR="003B7A7B">
              <w:rPr>
                <w:webHidden/>
              </w:rPr>
              <w:fldChar w:fldCharType="end"/>
            </w:r>
          </w:hyperlink>
        </w:p>
        <w:p w14:paraId="372F55DB" w14:textId="70B2DE8F" w:rsidR="003B7A7B" w:rsidRDefault="00000000">
          <w:pPr>
            <w:pStyle w:val="Sumrio1"/>
            <w:rPr>
              <w:rFonts w:asciiTheme="minorHAnsi" w:eastAsiaTheme="minorEastAsia" w:hAnsiTheme="minorHAnsi" w:cstheme="minorBidi"/>
              <w:b w:val="0"/>
              <w:bCs w:val="0"/>
              <w:caps w:val="0"/>
              <w:sz w:val="22"/>
              <w:szCs w:val="22"/>
            </w:rPr>
          </w:pPr>
          <w:hyperlink w:anchor="_Toc119757477" w:history="1">
            <w:r w:rsidR="003B7A7B" w:rsidRPr="000D5C30">
              <w:rPr>
                <w:rStyle w:val="Hyperlink"/>
              </w:rPr>
              <w:t>9 Visão de Lógica</w:t>
            </w:r>
            <w:r w:rsidR="003B7A7B">
              <w:rPr>
                <w:webHidden/>
              </w:rPr>
              <w:tab/>
            </w:r>
            <w:r w:rsidR="003B7A7B">
              <w:rPr>
                <w:webHidden/>
              </w:rPr>
              <w:fldChar w:fldCharType="begin"/>
            </w:r>
            <w:r w:rsidR="003B7A7B">
              <w:rPr>
                <w:webHidden/>
              </w:rPr>
              <w:instrText xml:space="preserve"> PAGEREF _Toc119757477 \h </w:instrText>
            </w:r>
            <w:r w:rsidR="003B7A7B">
              <w:rPr>
                <w:webHidden/>
              </w:rPr>
            </w:r>
            <w:r w:rsidR="003B7A7B">
              <w:rPr>
                <w:webHidden/>
              </w:rPr>
              <w:fldChar w:fldCharType="separate"/>
            </w:r>
            <w:r w:rsidR="003B7A7B">
              <w:rPr>
                <w:webHidden/>
              </w:rPr>
              <w:t>13</w:t>
            </w:r>
            <w:r w:rsidR="003B7A7B">
              <w:rPr>
                <w:webHidden/>
              </w:rPr>
              <w:fldChar w:fldCharType="end"/>
            </w:r>
          </w:hyperlink>
        </w:p>
        <w:p w14:paraId="2DFD93AB" w14:textId="76D76484" w:rsidR="003B7A7B" w:rsidRDefault="00000000">
          <w:pPr>
            <w:pStyle w:val="Sumrio2"/>
            <w:rPr>
              <w:rFonts w:asciiTheme="minorHAnsi" w:eastAsiaTheme="minorEastAsia" w:hAnsiTheme="minorHAnsi" w:cstheme="minorBidi"/>
              <w:smallCaps w:val="0"/>
              <w:sz w:val="22"/>
              <w:szCs w:val="22"/>
            </w:rPr>
          </w:pPr>
          <w:hyperlink w:anchor="_Toc119757478" w:history="1">
            <w:r w:rsidR="003B7A7B" w:rsidRPr="000D5C30">
              <w:rPr>
                <w:rStyle w:val="Hyperlink"/>
              </w:rPr>
              <w:t>9.1 Camada de Apresentação</w:t>
            </w:r>
            <w:r w:rsidR="003B7A7B">
              <w:rPr>
                <w:webHidden/>
              </w:rPr>
              <w:tab/>
            </w:r>
            <w:r w:rsidR="003B7A7B">
              <w:rPr>
                <w:webHidden/>
              </w:rPr>
              <w:fldChar w:fldCharType="begin"/>
            </w:r>
            <w:r w:rsidR="003B7A7B">
              <w:rPr>
                <w:webHidden/>
              </w:rPr>
              <w:instrText xml:space="preserve"> PAGEREF _Toc119757478 \h </w:instrText>
            </w:r>
            <w:r w:rsidR="003B7A7B">
              <w:rPr>
                <w:webHidden/>
              </w:rPr>
            </w:r>
            <w:r w:rsidR="003B7A7B">
              <w:rPr>
                <w:webHidden/>
              </w:rPr>
              <w:fldChar w:fldCharType="separate"/>
            </w:r>
            <w:r w:rsidR="003B7A7B">
              <w:rPr>
                <w:webHidden/>
              </w:rPr>
              <w:t>15</w:t>
            </w:r>
            <w:r w:rsidR="003B7A7B">
              <w:rPr>
                <w:webHidden/>
              </w:rPr>
              <w:fldChar w:fldCharType="end"/>
            </w:r>
          </w:hyperlink>
        </w:p>
        <w:p w14:paraId="7416CA2E" w14:textId="39F6F69C" w:rsidR="003B7A7B" w:rsidRDefault="00000000">
          <w:pPr>
            <w:pStyle w:val="Sumrio2"/>
            <w:rPr>
              <w:rFonts w:asciiTheme="minorHAnsi" w:eastAsiaTheme="minorEastAsia" w:hAnsiTheme="minorHAnsi" w:cstheme="minorBidi"/>
              <w:smallCaps w:val="0"/>
              <w:sz w:val="22"/>
              <w:szCs w:val="22"/>
            </w:rPr>
          </w:pPr>
          <w:hyperlink w:anchor="_Toc119757479" w:history="1">
            <w:r w:rsidR="003B7A7B" w:rsidRPr="000D5C30">
              <w:rPr>
                <w:rStyle w:val="Hyperlink"/>
              </w:rPr>
              <w:t>9.2 Camada de Negócio</w:t>
            </w:r>
            <w:r w:rsidR="003B7A7B">
              <w:rPr>
                <w:webHidden/>
              </w:rPr>
              <w:tab/>
            </w:r>
            <w:r w:rsidR="003B7A7B">
              <w:rPr>
                <w:webHidden/>
              </w:rPr>
              <w:fldChar w:fldCharType="begin"/>
            </w:r>
            <w:r w:rsidR="003B7A7B">
              <w:rPr>
                <w:webHidden/>
              </w:rPr>
              <w:instrText xml:space="preserve"> PAGEREF _Toc119757479 \h </w:instrText>
            </w:r>
            <w:r w:rsidR="003B7A7B">
              <w:rPr>
                <w:webHidden/>
              </w:rPr>
            </w:r>
            <w:r w:rsidR="003B7A7B">
              <w:rPr>
                <w:webHidden/>
              </w:rPr>
              <w:fldChar w:fldCharType="separate"/>
            </w:r>
            <w:r w:rsidR="003B7A7B">
              <w:rPr>
                <w:webHidden/>
              </w:rPr>
              <w:t>16</w:t>
            </w:r>
            <w:r w:rsidR="003B7A7B">
              <w:rPr>
                <w:webHidden/>
              </w:rPr>
              <w:fldChar w:fldCharType="end"/>
            </w:r>
          </w:hyperlink>
        </w:p>
        <w:p w14:paraId="2957365B" w14:textId="6720FE0B" w:rsidR="003B7A7B" w:rsidRDefault="00000000">
          <w:pPr>
            <w:pStyle w:val="Sumrio3"/>
            <w:rPr>
              <w:rFonts w:asciiTheme="minorHAnsi" w:eastAsiaTheme="minorEastAsia" w:hAnsiTheme="minorHAnsi" w:cstheme="minorBidi"/>
              <w:i w:val="0"/>
              <w:iCs w:val="0"/>
              <w:sz w:val="22"/>
              <w:szCs w:val="22"/>
            </w:rPr>
          </w:pPr>
          <w:hyperlink w:anchor="_Toc119757480" w:history="1">
            <w:r w:rsidR="003B7A7B" w:rsidRPr="000D5C30">
              <w:rPr>
                <w:rStyle w:val="Hyperlink"/>
              </w:rPr>
              <w:t>9.2.1 Pacote Controller</w:t>
            </w:r>
            <w:r w:rsidR="003B7A7B">
              <w:rPr>
                <w:webHidden/>
              </w:rPr>
              <w:tab/>
            </w:r>
            <w:r w:rsidR="003B7A7B">
              <w:rPr>
                <w:webHidden/>
              </w:rPr>
              <w:fldChar w:fldCharType="begin"/>
            </w:r>
            <w:r w:rsidR="003B7A7B">
              <w:rPr>
                <w:webHidden/>
              </w:rPr>
              <w:instrText xml:space="preserve"> PAGEREF _Toc119757480 \h </w:instrText>
            </w:r>
            <w:r w:rsidR="003B7A7B">
              <w:rPr>
                <w:webHidden/>
              </w:rPr>
            </w:r>
            <w:r w:rsidR="003B7A7B">
              <w:rPr>
                <w:webHidden/>
              </w:rPr>
              <w:fldChar w:fldCharType="separate"/>
            </w:r>
            <w:r w:rsidR="003B7A7B">
              <w:rPr>
                <w:webHidden/>
              </w:rPr>
              <w:t>17</w:t>
            </w:r>
            <w:r w:rsidR="003B7A7B">
              <w:rPr>
                <w:webHidden/>
              </w:rPr>
              <w:fldChar w:fldCharType="end"/>
            </w:r>
          </w:hyperlink>
        </w:p>
        <w:p w14:paraId="11CD0D6A" w14:textId="0E3CAB82" w:rsidR="003B7A7B" w:rsidRDefault="00000000">
          <w:pPr>
            <w:pStyle w:val="Sumrio3"/>
            <w:rPr>
              <w:rFonts w:asciiTheme="minorHAnsi" w:eastAsiaTheme="minorEastAsia" w:hAnsiTheme="minorHAnsi" w:cstheme="minorBidi"/>
              <w:i w:val="0"/>
              <w:iCs w:val="0"/>
              <w:sz w:val="22"/>
              <w:szCs w:val="22"/>
            </w:rPr>
          </w:pPr>
          <w:hyperlink w:anchor="_Toc119757481" w:history="1">
            <w:r w:rsidR="003B7A7B" w:rsidRPr="000D5C30">
              <w:rPr>
                <w:rStyle w:val="Hyperlink"/>
              </w:rPr>
              <w:t>9.2.2 Pacote de Domínio</w:t>
            </w:r>
            <w:r w:rsidR="003B7A7B">
              <w:rPr>
                <w:webHidden/>
              </w:rPr>
              <w:tab/>
            </w:r>
            <w:r w:rsidR="003B7A7B">
              <w:rPr>
                <w:webHidden/>
              </w:rPr>
              <w:fldChar w:fldCharType="begin"/>
            </w:r>
            <w:r w:rsidR="003B7A7B">
              <w:rPr>
                <w:webHidden/>
              </w:rPr>
              <w:instrText xml:space="preserve"> PAGEREF _Toc119757481 \h </w:instrText>
            </w:r>
            <w:r w:rsidR="003B7A7B">
              <w:rPr>
                <w:webHidden/>
              </w:rPr>
            </w:r>
            <w:r w:rsidR="003B7A7B">
              <w:rPr>
                <w:webHidden/>
              </w:rPr>
              <w:fldChar w:fldCharType="separate"/>
            </w:r>
            <w:r w:rsidR="003B7A7B">
              <w:rPr>
                <w:webHidden/>
              </w:rPr>
              <w:t>18</w:t>
            </w:r>
            <w:r w:rsidR="003B7A7B">
              <w:rPr>
                <w:webHidden/>
              </w:rPr>
              <w:fldChar w:fldCharType="end"/>
            </w:r>
          </w:hyperlink>
        </w:p>
        <w:p w14:paraId="02885282" w14:textId="430E1174" w:rsidR="003B7A7B" w:rsidRDefault="00000000">
          <w:pPr>
            <w:pStyle w:val="Sumrio2"/>
            <w:rPr>
              <w:rFonts w:asciiTheme="minorHAnsi" w:eastAsiaTheme="minorEastAsia" w:hAnsiTheme="minorHAnsi" w:cstheme="minorBidi"/>
              <w:smallCaps w:val="0"/>
              <w:sz w:val="22"/>
              <w:szCs w:val="22"/>
            </w:rPr>
          </w:pPr>
          <w:hyperlink w:anchor="_Toc119757482" w:history="1">
            <w:r w:rsidR="003B7A7B" w:rsidRPr="000D5C30">
              <w:rPr>
                <w:rStyle w:val="Hyperlink"/>
              </w:rPr>
              <w:t>9.5 Camada de Persistência</w:t>
            </w:r>
            <w:r w:rsidR="003B7A7B">
              <w:rPr>
                <w:webHidden/>
              </w:rPr>
              <w:tab/>
            </w:r>
            <w:r w:rsidR="003B7A7B">
              <w:rPr>
                <w:webHidden/>
              </w:rPr>
              <w:fldChar w:fldCharType="begin"/>
            </w:r>
            <w:r w:rsidR="003B7A7B">
              <w:rPr>
                <w:webHidden/>
              </w:rPr>
              <w:instrText xml:space="preserve"> PAGEREF _Toc119757482 \h </w:instrText>
            </w:r>
            <w:r w:rsidR="003B7A7B">
              <w:rPr>
                <w:webHidden/>
              </w:rPr>
            </w:r>
            <w:r w:rsidR="003B7A7B">
              <w:rPr>
                <w:webHidden/>
              </w:rPr>
              <w:fldChar w:fldCharType="separate"/>
            </w:r>
            <w:r w:rsidR="003B7A7B">
              <w:rPr>
                <w:webHidden/>
              </w:rPr>
              <w:t>19</w:t>
            </w:r>
            <w:r w:rsidR="003B7A7B">
              <w:rPr>
                <w:webHidden/>
              </w:rPr>
              <w:fldChar w:fldCharType="end"/>
            </w:r>
          </w:hyperlink>
        </w:p>
        <w:p w14:paraId="42D20524" w14:textId="1B0C4327" w:rsidR="003B7A7B" w:rsidRDefault="00000000">
          <w:pPr>
            <w:pStyle w:val="Sumrio2"/>
            <w:rPr>
              <w:rFonts w:asciiTheme="minorHAnsi" w:eastAsiaTheme="minorEastAsia" w:hAnsiTheme="minorHAnsi" w:cstheme="minorBidi"/>
              <w:smallCaps w:val="0"/>
              <w:sz w:val="22"/>
              <w:szCs w:val="22"/>
            </w:rPr>
          </w:pPr>
          <w:hyperlink w:anchor="_Toc119757483" w:history="1">
            <w:r w:rsidR="003B7A7B" w:rsidRPr="000D5C30">
              <w:rPr>
                <w:rStyle w:val="Hyperlink"/>
              </w:rPr>
              <w:t>9.6 Realização dos Casos de Uso Significativos</w:t>
            </w:r>
            <w:r w:rsidR="003B7A7B">
              <w:rPr>
                <w:webHidden/>
              </w:rPr>
              <w:tab/>
            </w:r>
            <w:r w:rsidR="003B7A7B">
              <w:rPr>
                <w:webHidden/>
              </w:rPr>
              <w:fldChar w:fldCharType="begin"/>
            </w:r>
            <w:r w:rsidR="003B7A7B">
              <w:rPr>
                <w:webHidden/>
              </w:rPr>
              <w:instrText xml:space="preserve"> PAGEREF _Toc119757483 \h </w:instrText>
            </w:r>
            <w:r w:rsidR="003B7A7B">
              <w:rPr>
                <w:webHidden/>
              </w:rPr>
            </w:r>
            <w:r w:rsidR="003B7A7B">
              <w:rPr>
                <w:webHidden/>
              </w:rPr>
              <w:fldChar w:fldCharType="separate"/>
            </w:r>
            <w:r w:rsidR="003B7A7B">
              <w:rPr>
                <w:webHidden/>
              </w:rPr>
              <w:t>20</w:t>
            </w:r>
            <w:r w:rsidR="003B7A7B">
              <w:rPr>
                <w:webHidden/>
              </w:rPr>
              <w:fldChar w:fldCharType="end"/>
            </w:r>
          </w:hyperlink>
        </w:p>
        <w:p w14:paraId="0E1C0D9A" w14:textId="4539DF65" w:rsidR="003B7A7B" w:rsidRDefault="00000000">
          <w:pPr>
            <w:pStyle w:val="Sumrio1"/>
            <w:rPr>
              <w:rFonts w:asciiTheme="minorHAnsi" w:eastAsiaTheme="minorEastAsia" w:hAnsiTheme="minorHAnsi" w:cstheme="minorBidi"/>
              <w:b w:val="0"/>
              <w:bCs w:val="0"/>
              <w:caps w:val="0"/>
              <w:sz w:val="22"/>
              <w:szCs w:val="22"/>
            </w:rPr>
          </w:pPr>
          <w:hyperlink w:anchor="_Toc119757484" w:history="1">
            <w:r w:rsidR="003B7A7B" w:rsidRPr="000D5C30">
              <w:rPr>
                <w:rStyle w:val="Hyperlink"/>
              </w:rPr>
              <w:t>10 Visão de Implantação</w:t>
            </w:r>
            <w:r w:rsidR="003B7A7B">
              <w:rPr>
                <w:webHidden/>
              </w:rPr>
              <w:tab/>
            </w:r>
            <w:r w:rsidR="003B7A7B">
              <w:rPr>
                <w:webHidden/>
              </w:rPr>
              <w:fldChar w:fldCharType="begin"/>
            </w:r>
            <w:r w:rsidR="003B7A7B">
              <w:rPr>
                <w:webHidden/>
              </w:rPr>
              <w:instrText xml:space="preserve"> PAGEREF _Toc119757484 \h </w:instrText>
            </w:r>
            <w:r w:rsidR="003B7A7B">
              <w:rPr>
                <w:webHidden/>
              </w:rPr>
            </w:r>
            <w:r w:rsidR="003B7A7B">
              <w:rPr>
                <w:webHidden/>
              </w:rPr>
              <w:fldChar w:fldCharType="separate"/>
            </w:r>
            <w:r w:rsidR="003B7A7B">
              <w:rPr>
                <w:webHidden/>
              </w:rPr>
              <w:t>21</w:t>
            </w:r>
            <w:r w:rsidR="003B7A7B">
              <w:rPr>
                <w:webHidden/>
              </w:rPr>
              <w:fldChar w:fldCharType="end"/>
            </w:r>
          </w:hyperlink>
        </w:p>
        <w:p w14:paraId="6542770E" w14:textId="1BF2A956" w:rsidR="003B7A7B" w:rsidRDefault="00000000">
          <w:pPr>
            <w:pStyle w:val="Sumrio1"/>
            <w:rPr>
              <w:rFonts w:asciiTheme="minorHAnsi" w:eastAsiaTheme="minorEastAsia" w:hAnsiTheme="minorHAnsi" w:cstheme="minorBidi"/>
              <w:b w:val="0"/>
              <w:bCs w:val="0"/>
              <w:caps w:val="0"/>
              <w:sz w:val="22"/>
              <w:szCs w:val="22"/>
            </w:rPr>
          </w:pPr>
          <w:hyperlink w:anchor="_Toc119757485" w:history="1">
            <w:r w:rsidR="003B7A7B" w:rsidRPr="000D5C30">
              <w:rPr>
                <w:rStyle w:val="Hyperlink"/>
              </w:rPr>
              <w:t>11 Visão de Dados</w:t>
            </w:r>
            <w:r w:rsidR="003B7A7B">
              <w:rPr>
                <w:webHidden/>
              </w:rPr>
              <w:tab/>
            </w:r>
            <w:r w:rsidR="003B7A7B">
              <w:rPr>
                <w:webHidden/>
              </w:rPr>
              <w:fldChar w:fldCharType="begin"/>
            </w:r>
            <w:r w:rsidR="003B7A7B">
              <w:rPr>
                <w:webHidden/>
              </w:rPr>
              <w:instrText xml:space="preserve"> PAGEREF _Toc119757485 \h </w:instrText>
            </w:r>
            <w:r w:rsidR="003B7A7B">
              <w:rPr>
                <w:webHidden/>
              </w:rPr>
            </w:r>
            <w:r w:rsidR="003B7A7B">
              <w:rPr>
                <w:webHidden/>
              </w:rPr>
              <w:fldChar w:fldCharType="separate"/>
            </w:r>
            <w:r w:rsidR="003B7A7B">
              <w:rPr>
                <w:webHidden/>
              </w:rPr>
              <w:t>21</w:t>
            </w:r>
            <w:r w:rsidR="003B7A7B">
              <w:rPr>
                <w:webHidden/>
              </w:rPr>
              <w:fldChar w:fldCharType="end"/>
            </w:r>
          </w:hyperlink>
        </w:p>
        <w:p w14:paraId="41DE3112" w14:textId="5187A0BD" w:rsidR="003B7A7B" w:rsidRDefault="00000000">
          <w:pPr>
            <w:pStyle w:val="Sumrio1"/>
            <w:rPr>
              <w:rFonts w:asciiTheme="minorHAnsi" w:eastAsiaTheme="minorEastAsia" w:hAnsiTheme="minorHAnsi" w:cstheme="minorBidi"/>
              <w:b w:val="0"/>
              <w:bCs w:val="0"/>
              <w:caps w:val="0"/>
              <w:sz w:val="22"/>
              <w:szCs w:val="22"/>
            </w:rPr>
          </w:pPr>
          <w:hyperlink w:anchor="_Toc119757486" w:history="1">
            <w:r w:rsidR="003B7A7B" w:rsidRPr="000D5C30">
              <w:rPr>
                <w:rStyle w:val="Hyperlink"/>
              </w:rPr>
              <w:t>12 Tamanho e Performance</w:t>
            </w:r>
            <w:r w:rsidR="003B7A7B">
              <w:rPr>
                <w:webHidden/>
              </w:rPr>
              <w:tab/>
            </w:r>
            <w:r w:rsidR="003B7A7B">
              <w:rPr>
                <w:webHidden/>
              </w:rPr>
              <w:fldChar w:fldCharType="begin"/>
            </w:r>
            <w:r w:rsidR="003B7A7B">
              <w:rPr>
                <w:webHidden/>
              </w:rPr>
              <w:instrText xml:space="preserve"> PAGEREF _Toc119757486 \h </w:instrText>
            </w:r>
            <w:r w:rsidR="003B7A7B">
              <w:rPr>
                <w:webHidden/>
              </w:rPr>
            </w:r>
            <w:r w:rsidR="003B7A7B">
              <w:rPr>
                <w:webHidden/>
              </w:rPr>
              <w:fldChar w:fldCharType="separate"/>
            </w:r>
            <w:r w:rsidR="003B7A7B">
              <w:rPr>
                <w:webHidden/>
              </w:rPr>
              <w:t>27</w:t>
            </w:r>
            <w:r w:rsidR="003B7A7B">
              <w:rPr>
                <w:webHidden/>
              </w:rPr>
              <w:fldChar w:fldCharType="end"/>
            </w:r>
          </w:hyperlink>
        </w:p>
        <w:p w14:paraId="040D6957" w14:textId="7DAB0610" w:rsidR="003B7A7B" w:rsidRDefault="00000000">
          <w:pPr>
            <w:pStyle w:val="Sumrio1"/>
            <w:rPr>
              <w:rFonts w:asciiTheme="minorHAnsi" w:eastAsiaTheme="minorEastAsia" w:hAnsiTheme="minorHAnsi" w:cstheme="minorBidi"/>
              <w:b w:val="0"/>
              <w:bCs w:val="0"/>
              <w:caps w:val="0"/>
              <w:sz w:val="22"/>
              <w:szCs w:val="22"/>
            </w:rPr>
          </w:pPr>
          <w:hyperlink w:anchor="_Toc119757487" w:history="1">
            <w:r w:rsidR="003B7A7B" w:rsidRPr="000D5C30">
              <w:rPr>
                <w:rStyle w:val="Hyperlink"/>
              </w:rPr>
              <w:t>13 Qualidade</w:t>
            </w:r>
            <w:r w:rsidR="003B7A7B">
              <w:rPr>
                <w:webHidden/>
              </w:rPr>
              <w:tab/>
            </w:r>
            <w:r w:rsidR="003B7A7B">
              <w:rPr>
                <w:webHidden/>
              </w:rPr>
              <w:fldChar w:fldCharType="begin"/>
            </w:r>
            <w:r w:rsidR="003B7A7B">
              <w:rPr>
                <w:webHidden/>
              </w:rPr>
              <w:instrText xml:space="preserve"> PAGEREF _Toc119757487 \h </w:instrText>
            </w:r>
            <w:r w:rsidR="003B7A7B">
              <w:rPr>
                <w:webHidden/>
              </w:rPr>
            </w:r>
            <w:r w:rsidR="003B7A7B">
              <w:rPr>
                <w:webHidden/>
              </w:rPr>
              <w:fldChar w:fldCharType="separate"/>
            </w:r>
            <w:r w:rsidR="003B7A7B">
              <w:rPr>
                <w:webHidden/>
              </w:rPr>
              <w:t>28</w:t>
            </w:r>
            <w:r w:rsidR="003B7A7B">
              <w:rPr>
                <w:webHidden/>
              </w:rPr>
              <w:fldChar w:fldCharType="end"/>
            </w:r>
          </w:hyperlink>
        </w:p>
        <w:p w14:paraId="118EF45E" w14:textId="5E535E68" w:rsidR="003B7A7B" w:rsidRDefault="00000000">
          <w:pPr>
            <w:pStyle w:val="Sumrio1"/>
            <w:rPr>
              <w:rFonts w:asciiTheme="minorHAnsi" w:eastAsiaTheme="minorEastAsia" w:hAnsiTheme="minorHAnsi" w:cstheme="minorBidi"/>
              <w:b w:val="0"/>
              <w:bCs w:val="0"/>
              <w:caps w:val="0"/>
              <w:sz w:val="22"/>
              <w:szCs w:val="22"/>
            </w:rPr>
          </w:pPr>
          <w:hyperlink w:anchor="_Toc119757488" w:history="1">
            <w:r w:rsidR="003B7A7B" w:rsidRPr="000D5C30">
              <w:rPr>
                <w:rStyle w:val="Hyperlink"/>
              </w:rPr>
              <w:t>14 Cronograma Macro.</w:t>
            </w:r>
            <w:r w:rsidR="003B7A7B">
              <w:rPr>
                <w:webHidden/>
              </w:rPr>
              <w:tab/>
            </w:r>
            <w:r w:rsidR="003B7A7B">
              <w:rPr>
                <w:webHidden/>
              </w:rPr>
              <w:fldChar w:fldCharType="begin"/>
            </w:r>
            <w:r w:rsidR="003B7A7B">
              <w:rPr>
                <w:webHidden/>
              </w:rPr>
              <w:instrText xml:space="preserve"> PAGEREF _Toc119757488 \h </w:instrText>
            </w:r>
            <w:r w:rsidR="003B7A7B">
              <w:rPr>
                <w:webHidden/>
              </w:rPr>
            </w:r>
            <w:r w:rsidR="003B7A7B">
              <w:rPr>
                <w:webHidden/>
              </w:rPr>
              <w:fldChar w:fldCharType="separate"/>
            </w:r>
            <w:r w:rsidR="003B7A7B">
              <w:rPr>
                <w:webHidden/>
              </w:rPr>
              <w:t>28</w:t>
            </w:r>
            <w:r w:rsidR="003B7A7B">
              <w:rPr>
                <w:webHidden/>
              </w:rPr>
              <w:fldChar w:fldCharType="end"/>
            </w:r>
          </w:hyperlink>
        </w:p>
        <w:p w14:paraId="344171BF" w14:textId="42028C9F" w:rsidR="003B7A7B" w:rsidRDefault="00000000">
          <w:pPr>
            <w:pStyle w:val="Sumrio1"/>
            <w:rPr>
              <w:rFonts w:asciiTheme="minorHAnsi" w:eastAsiaTheme="minorEastAsia" w:hAnsiTheme="minorHAnsi" w:cstheme="minorBidi"/>
              <w:b w:val="0"/>
              <w:bCs w:val="0"/>
              <w:caps w:val="0"/>
              <w:sz w:val="22"/>
              <w:szCs w:val="22"/>
            </w:rPr>
          </w:pPr>
          <w:hyperlink w:anchor="_Toc119757489" w:history="1">
            <w:r w:rsidR="003B7A7B" w:rsidRPr="000D5C30">
              <w:rPr>
                <w:rStyle w:val="Hyperlink"/>
              </w:rPr>
              <w:t>15 Referências</w:t>
            </w:r>
            <w:r w:rsidR="003B7A7B">
              <w:rPr>
                <w:webHidden/>
              </w:rPr>
              <w:tab/>
            </w:r>
            <w:r w:rsidR="003B7A7B">
              <w:rPr>
                <w:webHidden/>
              </w:rPr>
              <w:fldChar w:fldCharType="begin"/>
            </w:r>
            <w:r w:rsidR="003B7A7B">
              <w:rPr>
                <w:webHidden/>
              </w:rPr>
              <w:instrText xml:space="preserve"> PAGEREF _Toc119757489 \h </w:instrText>
            </w:r>
            <w:r w:rsidR="003B7A7B">
              <w:rPr>
                <w:webHidden/>
              </w:rPr>
            </w:r>
            <w:r w:rsidR="003B7A7B">
              <w:rPr>
                <w:webHidden/>
              </w:rPr>
              <w:fldChar w:fldCharType="separate"/>
            </w:r>
            <w:r w:rsidR="003B7A7B">
              <w:rPr>
                <w:webHidden/>
              </w:rPr>
              <w:t>29</w:t>
            </w:r>
            <w:r w:rsidR="003B7A7B">
              <w:rPr>
                <w:webHidden/>
              </w:rPr>
              <w:fldChar w:fldCharType="end"/>
            </w:r>
          </w:hyperlink>
        </w:p>
        <w:p w14:paraId="13A8A67D" w14:textId="4DB57DAF" w:rsidR="00273126" w:rsidRDefault="00273126">
          <w:r>
            <w:rPr>
              <w:b/>
              <w:bCs/>
            </w:rPr>
            <w:fldChar w:fldCharType="end"/>
          </w:r>
        </w:p>
      </w:sdtContent>
    </w:sdt>
    <w:p w14:paraId="6630CCE1" w14:textId="08E7E2B0" w:rsidR="00574C98" w:rsidRDefault="00B30815" w:rsidP="00B30815">
      <w:pPr>
        <w:jc w:val="center"/>
      </w:pPr>
      <w:r>
        <w:rPr>
          <w:b/>
          <w:sz w:val="32"/>
          <w:szCs w:val="32"/>
        </w:rPr>
        <w:br w:type="page"/>
      </w:r>
    </w:p>
    <w:p w14:paraId="7930AE2C" w14:textId="78F23555" w:rsidR="00B62BA0" w:rsidRDefault="00273126" w:rsidP="00273126">
      <w:pPr>
        <w:pStyle w:val="Ttulo1"/>
      </w:pPr>
      <w:bookmarkStart w:id="0" w:name="_Toc261999364"/>
      <w:bookmarkStart w:id="1" w:name="_Toc119757459"/>
      <w:bookmarkStart w:id="2" w:name="_Toc482605977"/>
      <w:bookmarkStart w:id="3" w:name="_Toc19581823"/>
      <w:bookmarkStart w:id="4" w:name="_Toc19584270"/>
      <w:bookmarkStart w:id="5" w:name="_Toc177443801"/>
      <w:r>
        <w:lastRenderedPageBreak/>
        <w:t xml:space="preserve">1 </w:t>
      </w:r>
      <w:r w:rsidR="00B62BA0" w:rsidRPr="00495A34">
        <w:t>Objetivo</w:t>
      </w:r>
      <w:bookmarkEnd w:id="0"/>
      <w:bookmarkEnd w:id="1"/>
    </w:p>
    <w:bookmarkEnd w:id="2"/>
    <w:bookmarkEnd w:id="3"/>
    <w:bookmarkEnd w:id="4"/>
    <w:bookmarkEnd w:id="5"/>
    <w:p w14:paraId="5B96D767" w14:textId="77777777" w:rsidR="00B62BA0" w:rsidRDefault="00B62BA0" w:rsidP="00B62BA0"/>
    <w:p w14:paraId="4614C4E0" w14:textId="77777777" w:rsidR="00123725" w:rsidRDefault="00123725" w:rsidP="00123725">
      <w:pPr>
        <w:ind w:firstLine="540"/>
        <w:jc w:val="both"/>
      </w:pPr>
      <w:r>
        <w:t>Este documento trata principalmente da documentação das necessidades de negócios, da justificativa do projeto, do entendimento atual das necessidades do cliente e descreve resumidamente o novo produto, serviço ou resultado que deve satisfazer esses requisitos.</w:t>
      </w:r>
    </w:p>
    <w:p w14:paraId="25D19241" w14:textId="742FD417" w:rsidR="00123725" w:rsidRDefault="00123725" w:rsidP="00123725">
      <w:pPr>
        <w:ind w:firstLine="540"/>
        <w:jc w:val="both"/>
      </w:pPr>
      <w:r>
        <w:t>Tem o objetivo de alinhar as expectativas dos interessados para formalizar o início do projeto. Apresentar uma visão arquitetural do SHOPB. O intuito é salientar diferentes aspectos deste programa, obtidos a partir de decisões arquiteturais realizadas no âmbito dos sistemas de e-commerce.</w:t>
      </w:r>
    </w:p>
    <w:p w14:paraId="14FC1F43" w14:textId="77777777" w:rsidR="00664ED8" w:rsidRDefault="00664ED8" w:rsidP="00B62BA0">
      <w:pPr>
        <w:pStyle w:val="Corpodetexto"/>
        <w:ind w:left="360" w:firstLine="349"/>
        <w:jc w:val="both"/>
        <w:rPr>
          <w:rFonts w:cs="Arial"/>
          <w:sz w:val="22"/>
          <w:szCs w:val="22"/>
          <w:highlight w:val="yellow"/>
        </w:rPr>
      </w:pPr>
    </w:p>
    <w:p w14:paraId="27480EAE" w14:textId="63A50D43" w:rsidR="00B62BA0" w:rsidRPr="00273126" w:rsidRDefault="00B62BA0" w:rsidP="001E77B7">
      <w:pPr>
        <w:pStyle w:val="Ttulo2"/>
        <w:numPr>
          <w:ilvl w:val="1"/>
          <w:numId w:val="31"/>
        </w:numPr>
        <w:rPr>
          <w:rStyle w:val="nfase"/>
        </w:rPr>
      </w:pPr>
      <w:bookmarkStart w:id="6" w:name="_Toc261999365"/>
      <w:bookmarkStart w:id="7" w:name="_Toc119757460"/>
      <w:r w:rsidRPr="00273126">
        <w:rPr>
          <w:rStyle w:val="nfase"/>
        </w:rPr>
        <w:t>Escopo</w:t>
      </w:r>
      <w:bookmarkEnd w:id="6"/>
      <w:bookmarkEnd w:id="7"/>
    </w:p>
    <w:p w14:paraId="1267EBAD" w14:textId="77777777" w:rsidR="00664ED8" w:rsidRDefault="00664ED8" w:rsidP="001474A3">
      <w:pPr>
        <w:ind w:firstLine="540"/>
        <w:jc w:val="both"/>
      </w:pPr>
    </w:p>
    <w:p w14:paraId="37C903BF" w14:textId="6B97D8B0" w:rsidR="00664ED8" w:rsidRPr="001474A3" w:rsidRDefault="00664ED8" w:rsidP="001474A3">
      <w:pPr>
        <w:ind w:firstLine="540"/>
        <w:jc w:val="both"/>
      </w:pPr>
      <w:r w:rsidRPr="001474A3">
        <w:t xml:space="preserve">O escopo deste documento trata do desenvolvimento de um módulo que atenda todas as necessidades de </w:t>
      </w:r>
      <w:r w:rsidR="0082210A" w:rsidRPr="001474A3">
        <w:t>um e-commerce de jogos em mídia física</w:t>
      </w:r>
      <w:r w:rsidRPr="001474A3">
        <w:t>.</w:t>
      </w:r>
    </w:p>
    <w:p w14:paraId="35A17D32" w14:textId="77777777" w:rsidR="00B62BA0" w:rsidRDefault="00B62BA0" w:rsidP="001474A3">
      <w:pPr>
        <w:ind w:firstLine="540"/>
        <w:jc w:val="both"/>
      </w:pPr>
      <w:r w:rsidRPr="001474A3">
        <w:t>O escopo deste documento é documentar as partes significativas do ponto de vista da arquitetura do modelo de design, como sua divisão em subsistemas e pacotes. Além disso, mostra sua divisão em classes e utilitários de classe.</w:t>
      </w:r>
    </w:p>
    <w:p w14:paraId="0F4CB398" w14:textId="77777777" w:rsidR="00664ED8" w:rsidRDefault="00664ED8" w:rsidP="00B62BA0">
      <w:pPr>
        <w:pStyle w:val="Corpodetexto"/>
        <w:ind w:left="360" w:firstLine="349"/>
        <w:jc w:val="both"/>
        <w:rPr>
          <w:rFonts w:cs="Arial"/>
          <w:sz w:val="22"/>
          <w:szCs w:val="22"/>
        </w:rPr>
      </w:pPr>
    </w:p>
    <w:p w14:paraId="0C928C30" w14:textId="1FC71E2D" w:rsidR="00664ED8" w:rsidRPr="00273126" w:rsidRDefault="00273126" w:rsidP="001E77B7">
      <w:pPr>
        <w:pStyle w:val="Ttulo2"/>
        <w:rPr>
          <w:rStyle w:val="nfase"/>
        </w:rPr>
      </w:pPr>
      <w:bookmarkStart w:id="8" w:name="_Toc117496143"/>
      <w:bookmarkStart w:id="9" w:name="_Toc224965292"/>
      <w:bookmarkStart w:id="10" w:name="_Toc119757461"/>
      <w:r>
        <w:rPr>
          <w:rStyle w:val="nfase"/>
        </w:rPr>
        <w:t xml:space="preserve">1.2 </w:t>
      </w:r>
      <w:r w:rsidR="00664ED8" w:rsidRPr="00273126">
        <w:rPr>
          <w:rStyle w:val="nfase"/>
        </w:rPr>
        <w:t>Referências</w:t>
      </w:r>
      <w:bookmarkEnd w:id="8"/>
      <w:bookmarkEnd w:id="9"/>
      <w:bookmarkEnd w:id="10"/>
    </w:p>
    <w:p w14:paraId="6D18C93A" w14:textId="77777777" w:rsidR="00664ED8" w:rsidRPr="001474A3" w:rsidRDefault="00664ED8" w:rsidP="00664ED8">
      <w:pPr>
        <w:ind w:firstLine="540"/>
        <w:jc w:val="both"/>
      </w:pPr>
      <w:r w:rsidRPr="001474A3">
        <w:t>Listar documentos relacionados a este documento de visão. Podem ser tanto documentos que foram utilizados para confeccionar este documento ou fazem parte deste documento, como documentos que estendem este documento.</w:t>
      </w:r>
    </w:p>
    <w:p w14:paraId="6AECB452" w14:textId="77777777" w:rsidR="00664ED8" w:rsidRDefault="00664ED8" w:rsidP="00664ED8">
      <w:pPr>
        <w:ind w:firstLine="720"/>
        <w:jc w:val="both"/>
      </w:pPr>
    </w:p>
    <w:p w14:paraId="32DBBF9D" w14:textId="77777777" w:rsidR="00123725" w:rsidRPr="00273126" w:rsidRDefault="00123725" w:rsidP="00123725">
      <w:pPr>
        <w:ind w:firstLine="540"/>
        <w:jc w:val="both"/>
      </w:pPr>
      <w:r>
        <w:t>Para a construção deste documento foram utilizadas as seguintes referências:</w:t>
      </w:r>
    </w:p>
    <w:p w14:paraId="3352B770" w14:textId="77777777" w:rsidR="00123725" w:rsidRDefault="00123725" w:rsidP="00123725">
      <w:pPr>
        <w:ind w:firstLine="720"/>
        <w:jc w:val="both"/>
      </w:pPr>
    </w:p>
    <w:p w14:paraId="07540F85" w14:textId="77777777" w:rsidR="00123725" w:rsidRDefault="00123725" w:rsidP="00123725">
      <w:pPr>
        <w:numPr>
          <w:ilvl w:val="0"/>
          <w:numId w:val="20"/>
        </w:numPr>
        <w:jc w:val="both"/>
      </w:pPr>
      <w:r>
        <w:t>Reuniões informais entre os desenvolvedores.</w:t>
      </w:r>
    </w:p>
    <w:p w14:paraId="24B412F3" w14:textId="3EE40DE6" w:rsidR="0082210A" w:rsidRDefault="00123725" w:rsidP="00123725">
      <w:pPr>
        <w:pStyle w:val="PargrafodaLista"/>
        <w:numPr>
          <w:ilvl w:val="0"/>
          <w:numId w:val="20"/>
        </w:numPr>
        <w:jc w:val="both"/>
      </w:pPr>
      <w:r>
        <w:t>Documentação disponibilizada pelo orientador.</w:t>
      </w:r>
    </w:p>
    <w:p w14:paraId="322320DB" w14:textId="77777777" w:rsidR="00664ED8" w:rsidRPr="003A41EF" w:rsidRDefault="00664ED8" w:rsidP="0082210A">
      <w:pPr>
        <w:pStyle w:val="Corpodetexto"/>
        <w:ind w:left="0"/>
        <w:jc w:val="both"/>
        <w:rPr>
          <w:rFonts w:cs="Arial"/>
          <w:sz w:val="22"/>
          <w:szCs w:val="22"/>
        </w:rPr>
      </w:pPr>
    </w:p>
    <w:p w14:paraId="08B045C8" w14:textId="6B4F4A08" w:rsidR="00664ED8" w:rsidRPr="00F858D4" w:rsidRDefault="00211376" w:rsidP="00211376">
      <w:pPr>
        <w:pStyle w:val="Ttulo1"/>
      </w:pPr>
      <w:bookmarkStart w:id="11" w:name="_Toc117496144"/>
      <w:bookmarkStart w:id="12" w:name="_Toc224965293"/>
      <w:bookmarkStart w:id="13" w:name="_Toc119757462"/>
      <w:r>
        <w:t>2</w:t>
      </w:r>
      <w:r w:rsidR="00273126">
        <w:t xml:space="preserve"> </w:t>
      </w:r>
      <w:r w:rsidR="00664ED8">
        <w:t>Necessidades de Negócio</w:t>
      </w:r>
      <w:bookmarkEnd w:id="11"/>
      <w:bookmarkEnd w:id="12"/>
      <w:bookmarkEnd w:id="13"/>
    </w:p>
    <w:p w14:paraId="323CE589" w14:textId="207ED3A1" w:rsidR="00664ED8" w:rsidRDefault="0082210A" w:rsidP="00664ED8">
      <w:pPr>
        <w:ind w:firstLine="540"/>
        <w:jc w:val="both"/>
      </w:pPr>
      <w:r>
        <w:t xml:space="preserve">Um sistema que permita gerenciar as operações relacionadas a compras e produtos da loja de jogos SHOPB, cujas necessidades </w:t>
      </w:r>
      <w:r w:rsidR="00BC0C22">
        <w:t>incluem</w:t>
      </w:r>
      <w:r>
        <w:t>.</w:t>
      </w:r>
    </w:p>
    <w:p w14:paraId="33269AEB" w14:textId="78D111A4" w:rsidR="0082210A" w:rsidRDefault="0082210A" w:rsidP="00664ED8">
      <w:pPr>
        <w:ind w:firstLine="540"/>
        <w:jc w:val="both"/>
      </w:pPr>
      <w:r>
        <w:t>- Gerenciar cadastro de Produtos.</w:t>
      </w:r>
    </w:p>
    <w:p w14:paraId="079EBC5D" w14:textId="047AAE51" w:rsidR="0082210A" w:rsidRDefault="0082210A" w:rsidP="00664ED8">
      <w:pPr>
        <w:ind w:firstLine="540"/>
        <w:jc w:val="both"/>
      </w:pPr>
      <w:r>
        <w:t>- Gerenciar cadastro de Clientes.</w:t>
      </w:r>
    </w:p>
    <w:p w14:paraId="717E0FBF" w14:textId="29A8F289" w:rsidR="00BC0C22" w:rsidRDefault="00BC0C22" w:rsidP="00664ED8">
      <w:pPr>
        <w:ind w:firstLine="540"/>
        <w:jc w:val="both"/>
      </w:pPr>
      <w:r>
        <w:t>- Gerenciar compras.</w:t>
      </w:r>
    </w:p>
    <w:p w14:paraId="653E8E09" w14:textId="6C9AD741" w:rsidR="00B62BA0" w:rsidRDefault="00BC0C22" w:rsidP="00BC0C22">
      <w:pPr>
        <w:ind w:firstLine="540"/>
        <w:jc w:val="both"/>
      </w:pPr>
      <w:r>
        <w:t>- Relatório geral de todas as vendas.</w:t>
      </w:r>
    </w:p>
    <w:p w14:paraId="0B40D932" w14:textId="77777777" w:rsidR="00BC0C22" w:rsidRDefault="00BC0C22" w:rsidP="00BC0C22">
      <w:pPr>
        <w:ind w:firstLine="540"/>
        <w:jc w:val="both"/>
      </w:pPr>
    </w:p>
    <w:p w14:paraId="510FE5F8" w14:textId="290BCF8F" w:rsidR="00BC0C22" w:rsidRDefault="00BC0C22" w:rsidP="00BC0C22">
      <w:pPr>
        <w:ind w:firstLine="540"/>
        <w:jc w:val="both"/>
      </w:pPr>
      <w:r>
        <w:t xml:space="preserve">O sistema deve permitir controle estoque de produtos, com inativação automática caso o estoque acabe, além de permitir a trocas baseadas no valor do produto. </w:t>
      </w:r>
    </w:p>
    <w:p w14:paraId="5503DF15" w14:textId="77777777" w:rsidR="00BC0C22" w:rsidRPr="00BC0C22" w:rsidRDefault="00BC0C22" w:rsidP="00BC0C22">
      <w:pPr>
        <w:ind w:firstLine="540"/>
        <w:jc w:val="both"/>
        <w:rPr>
          <w:u w:val="single"/>
        </w:rPr>
      </w:pPr>
    </w:p>
    <w:p w14:paraId="2BDBE43C" w14:textId="4F02E363" w:rsidR="00664ED8" w:rsidRPr="00446374" w:rsidRDefault="00211376" w:rsidP="00211376">
      <w:pPr>
        <w:pStyle w:val="Ttulo1"/>
      </w:pPr>
      <w:bookmarkStart w:id="14" w:name="_Toc117496145"/>
      <w:bookmarkStart w:id="15" w:name="_Toc224965294"/>
      <w:bookmarkStart w:id="16" w:name="_Toc119757463"/>
      <w:r>
        <w:t xml:space="preserve">3 </w:t>
      </w:r>
      <w:r w:rsidR="00664ED8">
        <w:t>Objetivo do Projeto</w:t>
      </w:r>
      <w:bookmarkEnd w:id="14"/>
      <w:bookmarkEnd w:id="15"/>
      <w:bookmarkEnd w:id="16"/>
    </w:p>
    <w:p w14:paraId="2DCF9A07" w14:textId="77777777" w:rsidR="00664ED8" w:rsidRDefault="00664ED8" w:rsidP="00664ED8">
      <w:pPr>
        <w:ind w:firstLine="540"/>
        <w:jc w:val="both"/>
      </w:pPr>
      <w:r w:rsidRPr="008142AE">
        <w:t>E</w:t>
      </w:r>
      <w:r>
        <w:t>xemplo 1: Desenvolver uma plataforma para soluções web capaz de:</w:t>
      </w:r>
    </w:p>
    <w:p w14:paraId="2293728D" w14:textId="13F920FA" w:rsidR="00664ED8" w:rsidRDefault="00664ED8" w:rsidP="00BC0C22">
      <w:pPr>
        <w:numPr>
          <w:ilvl w:val="0"/>
          <w:numId w:val="16"/>
        </w:numPr>
        <w:jc w:val="both"/>
      </w:pPr>
      <w:r>
        <w:t>armazenar informações em uma base de dados</w:t>
      </w:r>
    </w:p>
    <w:p w14:paraId="0D9E4E23" w14:textId="77777777" w:rsidR="00664ED8" w:rsidRDefault="00664ED8" w:rsidP="00D3716A">
      <w:pPr>
        <w:numPr>
          <w:ilvl w:val="0"/>
          <w:numId w:val="16"/>
        </w:numPr>
        <w:jc w:val="both"/>
      </w:pPr>
      <w:r>
        <w:t>ser executado em qualquer navegador</w:t>
      </w:r>
    </w:p>
    <w:p w14:paraId="5E9423E4" w14:textId="5772CC78" w:rsidR="00664ED8" w:rsidRDefault="00664ED8" w:rsidP="00BC0C22">
      <w:pPr>
        <w:ind w:left="1260"/>
        <w:jc w:val="both"/>
      </w:pPr>
      <w:r>
        <w:t xml:space="preserve"> </w:t>
      </w:r>
    </w:p>
    <w:p w14:paraId="7431D6DD" w14:textId="77777777" w:rsidR="00664ED8" w:rsidRDefault="00664ED8" w:rsidP="00664ED8">
      <w:pPr>
        <w:ind w:firstLine="720"/>
        <w:jc w:val="both"/>
      </w:pPr>
    </w:p>
    <w:p w14:paraId="1ABF8C8F" w14:textId="77777777" w:rsidR="00664ED8" w:rsidRPr="00446374" w:rsidRDefault="00664ED8" w:rsidP="00664ED8">
      <w:pPr>
        <w:ind w:firstLine="540"/>
        <w:jc w:val="both"/>
        <w:rPr>
          <w:u w:val="single"/>
        </w:rPr>
      </w:pPr>
      <w:r w:rsidRPr="00446374">
        <w:lastRenderedPageBreak/>
        <w:t>Minimizando o tempo de atendimento dos alunos e professores que desejam emprestar algum livro do acervo</w:t>
      </w:r>
      <w:r>
        <w:t xml:space="preserve"> e facilitando a produção de relatórios com base nos dados apresentados por tais operações.</w:t>
      </w:r>
    </w:p>
    <w:p w14:paraId="418013AE" w14:textId="77777777" w:rsidR="00664ED8" w:rsidRDefault="00664ED8" w:rsidP="00B62BA0"/>
    <w:p w14:paraId="697FC9DC" w14:textId="7743E1F1" w:rsidR="00664ED8" w:rsidRDefault="00211376" w:rsidP="00273126">
      <w:pPr>
        <w:pStyle w:val="Ttulo1"/>
      </w:pPr>
      <w:bookmarkStart w:id="17" w:name="_Toc117496146"/>
      <w:bookmarkStart w:id="18" w:name="_Toc224965295"/>
      <w:bookmarkStart w:id="19" w:name="_Toc119757464"/>
      <w:r>
        <w:t>4</w:t>
      </w:r>
      <w:r w:rsidR="00273126">
        <w:t xml:space="preserve"> </w:t>
      </w:r>
      <w:r w:rsidR="00664ED8">
        <w:t>Declaração Preliminar de Escopo</w:t>
      </w:r>
      <w:bookmarkEnd w:id="17"/>
      <w:bookmarkEnd w:id="18"/>
      <w:bookmarkEnd w:id="19"/>
    </w:p>
    <w:p w14:paraId="666FD9FB" w14:textId="77777777" w:rsidR="00664ED8" w:rsidRDefault="00664ED8" w:rsidP="00664ED8">
      <w:pPr>
        <w:ind w:firstLine="540"/>
        <w:jc w:val="both"/>
      </w:pPr>
      <w:r>
        <w:t xml:space="preserve">Esta seção descreve, em alto nível, o escopo do projeto. Os requisitos serão </w:t>
      </w:r>
      <w:proofErr w:type="gramStart"/>
      <w:r>
        <w:t>melhor</w:t>
      </w:r>
      <w:proofErr w:type="gramEnd"/>
      <w:r>
        <w:t xml:space="preserve"> detalhados nos documentos de Requisitos e Dicionário WBS.</w:t>
      </w:r>
    </w:p>
    <w:p w14:paraId="6C0A62F3" w14:textId="77777777" w:rsidR="00664ED8" w:rsidRDefault="00664ED8" w:rsidP="00664ED8">
      <w:pPr>
        <w:ind w:firstLine="720"/>
        <w:jc w:val="both"/>
      </w:pPr>
    </w:p>
    <w:p w14:paraId="6582EC47" w14:textId="63CF7147" w:rsidR="00664ED8" w:rsidRDefault="00211376" w:rsidP="001E77B7">
      <w:pPr>
        <w:pStyle w:val="Ttulo2"/>
      </w:pPr>
      <w:bookmarkStart w:id="20" w:name="_Toc117496147"/>
      <w:bookmarkStart w:id="21" w:name="_Toc224965296"/>
      <w:bookmarkStart w:id="22" w:name="_Toc119757465"/>
      <w:r>
        <w:t>4</w:t>
      </w:r>
      <w:r w:rsidR="00273126">
        <w:t xml:space="preserve">.1 </w:t>
      </w:r>
      <w:r w:rsidR="00664ED8">
        <w:t>Descrição</w:t>
      </w:r>
      <w:bookmarkEnd w:id="20"/>
      <w:bookmarkEnd w:id="21"/>
      <w:bookmarkEnd w:id="22"/>
    </w:p>
    <w:p w14:paraId="0F172345" w14:textId="43FA7554" w:rsidR="00123725" w:rsidRDefault="00123725" w:rsidP="00123725">
      <w:pPr>
        <w:ind w:firstLine="540"/>
        <w:jc w:val="both"/>
      </w:pPr>
      <w:r>
        <w:t>O produto do projeto é um e-commerce de jogos, responsável por realizar as vendas dos produtos do ramo. Ele é responsável pelo controle de estoque, acompanhamento de trocas de produtos vendidos, vendas, cadastro de clientes e relatórios sobre as vendas e produtos cadastrados.</w:t>
      </w:r>
    </w:p>
    <w:p w14:paraId="6AAF3E20" w14:textId="05B0BFAC" w:rsidR="00664ED8" w:rsidRPr="0017316C" w:rsidRDefault="00664ED8" w:rsidP="00664ED8">
      <w:pPr>
        <w:ind w:firstLine="540"/>
        <w:jc w:val="both"/>
        <w:rPr>
          <w:highlight w:val="yellow"/>
        </w:rPr>
      </w:pPr>
    </w:p>
    <w:p w14:paraId="5FEF45C3" w14:textId="77777777" w:rsidR="00664ED8" w:rsidRDefault="00664ED8" w:rsidP="00664ED8">
      <w:pPr>
        <w:ind w:firstLine="720"/>
        <w:jc w:val="both"/>
      </w:pPr>
    </w:p>
    <w:p w14:paraId="79543881" w14:textId="47313BDB" w:rsidR="00664ED8" w:rsidRDefault="00211376" w:rsidP="001E77B7">
      <w:pPr>
        <w:pStyle w:val="Ttulo2"/>
      </w:pPr>
      <w:bookmarkStart w:id="23" w:name="_Toc117496148"/>
      <w:bookmarkStart w:id="24" w:name="_Toc224965297"/>
      <w:bookmarkStart w:id="25" w:name="_Toc119757466"/>
      <w:r>
        <w:t>4</w:t>
      </w:r>
      <w:r w:rsidR="00273126">
        <w:t xml:space="preserve">.2 </w:t>
      </w:r>
      <w:r w:rsidR="00664ED8">
        <w:t>Produtos a serem entregues</w:t>
      </w:r>
      <w:bookmarkEnd w:id="23"/>
      <w:bookmarkEnd w:id="24"/>
      <w:bookmarkEnd w:id="25"/>
    </w:p>
    <w:p w14:paraId="2F08B7EE" w14:textId="77777777" w:rsidR="00664ED8" w:rsidRDefault="00664ED8" w:rsidP="00664ED8">
      <w:pPr>
        <w:ind w:firstLine="720"/>
        <w:jc w:val="both"/>
      </w:pPr>
      <w:r>
        <w:t>Os seguintes itens são considerados produtos do projeto, na sua etapa 1.</w:t>
      </w:r>
    </w:p>
    <w:p w14:paraId="7C850418" w14:textId="77777777" w:rsidR="00664ED8" w:rsidRDefault="00664ED8" w:rsidP="00664ED8">
      <w:pPr>
        <w:ind w:firstLine="720"/>
        <w:jc w:val="both"/>
      </w:pPr>
    </w:p>
    <w:p w14:paraId="15FAF65F" w14:textId="42EE94C5" w:rsidR="00664ED8" w:rsidRPr="00134A04" w:rsidRDefault="00664ED8" w:rsidP="00D3716A">
      <w:pPr>
        <w:numPr>
          <w:ilvl w:val="0"/>
          <w:numId w:val="17"/>
        </w:numPr>
        <w:jc w:val="both"/>
      </w:pPr>
      <w:r w:rsidRPr="00134A04">
        <w:t xml:space="preserve">Sistema do módulo da </w:t>
      </w:r>
      <w:proofErr w:type="gramStart"/>
      <w:r w:rsidR="00123725">
        <w:t>SHOPB</w:t>
      </w:r>
      <w:r w:rsidRPr="00134A04">
        <w:t xml:space="preserve"> ,</w:t>
      </w:r>
      <w:proofErr w:type="gramEnd"/>
      <w:r w:rsidRPr="00134A04">
        <w:t xml:space="preserve"> etapa 1, implementado de acordo com a especificação feita na fase de análise. (código objeto e código fonte).</w:t>
      </w:r>
    </w:p>
    <w:p w14:paraId="57CA527B" w14:textId="77777777" w:rsidR="00664ED8" w:rsidRPr="00134A04" w:rsidRDefault="00664ED8" w:rsidP="00D3716A">
      <w:pPr>
        <w:numPr>
          <w:ilvl w:val="0"/>
          <w:numId w:val="17"/>
        </w:numPr>
        <w:jc w:val="both"/>
      </w:pPr>
      <w:r w:rsidRPr="00134A04">
        <w:t>Documentos de especificação do sistema, concebido na fase de elaboração.</w:t>
      </w:r>
    </w:p>
    <w:p w14:paraId="07CB2CD4" w14:textId="77777777" w:rsidR="00664ED8" w:rsidRPr="00134A04" w:rsidRDefault="00664ED8" w:rsidP="00D3716A">
      <w:pPr>
        <w:numPr>
          <w:ilvl w:val="0"/>
          <w:numId w:val="17"/>
        </w:numPr>
        <w:jc w:val="both"/>
      </w:pPr>
      <w:r w:rsidRPr="00134A04">
        <w:t>Hospedagem do sistema em ambiente 24 x 7.</w:t>
      </w:r>
    </w:p>
    <w:p w14:paraId="188362F6" w14:textId="77777777" w:rsidR="00664ED8" w:rsidRDefault="00664ED8" w:rsidP="00664ED8">
      <w:pPr>
        <w:ind w:firstLine="720"/>
        <w:jc w:val="both"/>
      </w:pPr>
    </w:p>
    <w:p w14:paraId="6BD9A29D" w14:textId="41AF3364" w:rsidR="00664ED8" w:rsidRDefault="00211376" w:rsidP="001E77B7">
      <w:pPr>
        <w:pStyle w:val="Ttulo2"/>
      </w:pPr>
      <w:bookmarkStart w:id="26" w:name="_Toc117496149"/>
      <w:bookmarkStart w:id="27" w:name="_Toc224965298"/>
      <w:bookmarkStart w:id="28" w:name="_Toc119757467"/>
      <w:r>
        <w:t>4</w:t>
      </w:r>
      <w:r w:rsidR="00273126">
        <w:t xml:space="preserve">.3 </w:t>
      </w:r>
      <w:r w:rsidR="00664ED8">
        <w:t>Requisito</w:t>
      </w:r>
      <w:bookmarkEnd w:id="26"/>
      <w:bookmarkEnd w:id="27"/>
      <w:r w:rsidR="001E77B7">
        <w:t>s</w:t>
      </w:r>
      <w:bookmarkEnd w:id="28"/>
    </w:p>
    <w:p w14:paraId="7D560A6E" w14:textId="6DAD0A36" w:rsidR="00123725" w:rsidRPr="00123725" w:rsidRDefault="00123725" w:rsidP="0025737B">
      <w:pPr>
        <w:pStyle w:val="PSDS-MarcadoresNivel2"/>
        <w:numPr>
          <w:ilvl w:val="0"/>
          <w:numId w:val="0"/>
        </w:numPr>
        <w:ind w:left="792" w:hanging="432"/>
      </w:pPr>
    </w:p>
    <w:p w14:paraId="17403F39" w14:textId="2D3D4422" w:rsidR="00664ED8" w:rsidRPr="00134A04" w:rsidRDefault="001E77B7" w:rsidP="001E77B7">
      <w:pPr>
        <w:pStyle w:val="Ttulo3"/>
        <w:ind w:left="1134"/>
      </w:pPr>
      <w:bookmarkStart w:id="29" w:name="_Toc117496150"/>
      <w:bookmarkStart w:id="30" w:name="_Toc224965299"/>
      <w:bookmarkStart w:id="31" w:name="_Toc119757468"/>
      <w:r>
        <w:t xml:space="preserve">4.3.1 </w:t>
      </w:r>
      <w:r w:rsidR="00664ED8">
        <w:t>Requisitos Funcionais</w:t>
      </w:r>
      <w:bookmarkEnd w:id="29"/>
      <w:bookmarkEnd w:id="30"/>
      <w:bookmarkEnd w:id="31"/>
    </w:p>
    <w:tbl>
      <w:tblPr>
        <w:tblW w:w="101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0"/>
        <w:gridCol w:w="3015"/>
        <w:gridCol w:w="5040"/>
      </w:tblGrid>
      <w:tr w:rsidR="00153265" w:rsidRPr="00153265" w14:paraId="4860E366"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000000"/>
            <w:hideMark/>
          </w:tcPr>
          <w:p w14:paraId="53F6A031"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ID</w:t>
            </w:r>
            <w:r w:rsidRPr="00153265">
              <w:rPr>
                <w:color w:val="000000"/>
                <w:sz w:val="24"/>
                <w:szCs w:val="24"/>
              </w:rPr>
              <w:t> </w:t>
            </w:r>
          </w:p>
        </w:tc>
        <w:tc>
          <w:tcPr>
            <w:tcW w:w="3015" w:type="dxa"/>
            <w:tcBorders>
              <w:top w:val="single" w:sz="6" w:space="0" w:color="000000"/>
              <w:left w:val="single" w:sz="6" w:space="0" w:color="000000"/>
              <w:bottom w:val="single" w:sz="6" w:space="0" w:color="000000"/>
              <w:right w:val="single" w:sz="6" w:space="0" w:color="000000"/>
            </w:tcBorders>
            <w:shd w:val="clear" w:color="auto" w:fill="000000"/>
            <w:hideMark/>
          </w:tcPr>
          <w:p w14:paraId="376C4786"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Nome</w:t>
            </w:r>
            <w:r w:rsidRPr="00153265">
              <w:rPr>
                <w:color w:val="000000"/>
                <w:sz w:val="24"/>
                <w:szCs w:val="24"/>
              </w:rPr>
              <w:t> </w:t>
            </w:r>
          </w:p>
        </w:tc>
        <w:tc>
          <w:tcPr>
            <w:tcW w:w="5040" w:type="dxa"/>
            <w:tcBorders>
              <w:top w:val="single" w:sz="6" w:space="0" w:color="000000"/>
              <w:left w:val="single" w:sz="6" w:space="0" w:color="000000"/>
              <w:bottom w:val="single" w:sz="6" w:space="0" w:color="000000"/>
              <w:right w:val="single" w:sz="6" w:space="0" w:color="000000"/>
            </w:tcBorders>
            <w:shd w:val="clear" w:color="auto" w:fill="000000"/>
            <w:hideMark/>
          </w:tcPr>
          <w:p w14:paraId="5000C3B5"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Descrição</w:t>
            </w:r>
            <w:r w:rsidRPr="00153265">
              <w:rPr>
                <w:color w:val="000000"/>
                <w:sz w:val="24"/>
                <w:szCs w:val="24"/>
              </w:rPr>
              <w:t> </w:t>
            </w:r>
          </w:p>
        </w:tc>
      </w:tr>
      <w:tr w:rsidR="00153265" w:rsidRPr="00153265" w14:paraId="5C4A5EC6"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4800A86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Cadastro de Livros </w:t>
            </w:r>
          </w:p>
        </w:tc>
      </w:tr>
      <w:tr w:rsidR="00153265" w:rsidRPr="00153265" w14:paraId="13134DDC"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2C22B17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49FEEC69" w14:textId="2C89F53A"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Cadastrar </w:t>
            </w:r>
            <w:r w:rsidR="0025737B">
              <w:rPr>
                <w:color w:val="000000"/>
                <w:sz w:val="20"/>
                <w:szCs w:val="20"/>
              </w:rPr>
              <w:t>produto</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3C04B3D" w14:textId="03225C6D"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manter um cadastro único para </w:t>
            </w:r>
            <w:r w:rsidR="0025737B">
              <w:rPr>
                <w:color w:val="000000"/>
                <w:sz w:val="20"/>
                <w:szCs w:val="20"/>
              </w:rPr>
              <w:t>produtos</w:t>
            </w:r>
            <w:r w:rsidRPr="00153265">
              <w:rPr>
                <w:color w:val="000000"/>
                <w:sz w:val="20"/>
                <w:szCs w:val="20"/>
              </w:rPr>
              <w:t>. </w:t>
            </w:r>
          </w:p>
        </w:tc>
      </w:tr>
      <w:tr w:rsidR="00153265" w:rsidRPr="00153265" w14:paraId="63F165CB"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669EBD9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2DB8345" w14:textId="6D2393DC"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Inativar cadastro </w:t>
            </w:r>
            <w:r w:rsidR="0025737B">
              <w:rPr>
                <w:color w:val="000000"/>
                <w:sz w:val="20"/>
                <w:szCs w:val="20"/>
              </w:rPr>
              <w:t>de produto</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A47EA38" w14:textId="3C74EB42"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possibilitar que </w:t>
            </w:r>
            <w:r w:rsidR="0025737B">
              <w:rPr>
                <w:color w:val="000000"/>
                <w:sz w:val="20"/>
                <w:szCs w:val="20"/>
              </w:rPr>
              <w:t>produtos</w:t>
            </w:r>
            <w:r w:rsidRPr="00153265">
              <w:rPr>
                <w:color w:val="000000"/>
                <w:sz w:val="20"/>
                <w:szCs w:val="20"/>
              </w:rPr>
              <w:t xml:space="preserve"> sejam inativados. </w:t>
            </w:r>
          </w:p>
        </w:tc>
      </w:tr>
      <w:tr w:rsidR="00153265" w:rsidRPr="00153265" w14:paraId="4DE2F17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EDB1BD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6C749E3" w14:textId="07284EDD"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Inativar </w:t>
            </w:r>
            <w:r w:rsidR="0025737B">
              <w:rPr>
                <w:color w:val="000000"/>
                <w:sz w:val="20"/>
                <w:szCs w:val="20"/>
              </w:rPr>
              <w:t>produto</w:t>
            </w:r>
            <w:r w:rsidRPr="00153265">
              <w:rPr>
                <w:color w:val="000000"/>
                <w:sz w:val="20"/>
                <w:szCs w:val="20"/>
              </w:rPr>
              <w:t xml:space="preserve"> de forma automática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66A7A4E" w14:textId="011CDFBC"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inativar </w:t>
            </w:r>
            <w:r w:rsidR="0025737B">
              <w:rPr>
                <w:color w:val="000000"/>
                <w:sz w:val="20"/>
                <w:szCs w:val="20"/>
              </w:rPr>
              <w:t>produtos</w:t>
            </w:r>
            <w:r w:rsidRPr="00153265">
              <w:rPr>
                <w:color w:val="000000"/>
                <w:sz w:val="20"/>
                <w:szCs w:val="20"/>
              </w:rPr>
              <w:t xml:space="preserve"> sem estoque e que não possuem venda com valor inferior a parâmetro predefinido no sistema. </w:t>
            </w:r>
          </w:p>
        </w:tc>
      </w:tr>
      <w:tr w:rsidR="00153265" w:rsidRPr="00153265" w14:paraId="2BAF173C"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1655D74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RF0014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6311E27" w14:textId="7749349A"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Alterar cadastro de </w:t>
            </w:r>
            <w:r w:rsidR="0025737B">
              <w:rPr>
                <w:color w:val="000000"/>
                <w:sz w:val="20"/>
                <w:szCs w:val="20"/>
              </w:rPr>
              <w:t>produtos</w:t>
            </w:r>
            <w:r w:rsidRPr="00153265">
              <w:rPr>
                <w:color w:val="000000"/>
                <w:sz w:val="20"/>
                <w:szCs w:val="20"/>
              </w:rPr>
              <w:t>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55EAA10" w14:textId="1B3F81B3"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possibilitar a alteração de dados cadastrais para os </w:t>
            </w:r>
            <w:r w:rsidR="0025737B">
              <w:rPr>
                <w:color w:val="000000"/>
                <w:sz w:val="20"/>
                <w:szCs w:val="20"/>
              </w:rPr>
              <w:t>produtos</w:t>
            </w:r>
            <w:r w:rsidRPr="00153265">
              <w:rPr>
                <w:color w:val="000000"/>
                <w:sz w:val="20"/>
                <w:szCs w:val="20"/>
              </w:rPr>
              <w:t>. </w:t>
            </w:r>
          </w:p>
        </w:tc>
      </w:tr>
      <w:tr w:rsidR="00153265" w:rsidRPr="00153265" w14:paraId="3B6ACF8E"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771B101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RF0015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64454481" w14:textId="11B1C3B8"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Consulta de </w:t>
            </w:r>
            <w:r w:rsidR="0025737B">
              <w:rPr>
                <w:color w:val="000000"/>
                <w:sz w:val="20"/>
                <w:szCs w:val="20"/>
              </w:rPr>
              <w:t>produtos</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5061F655" w14:textId="77F7F4DA"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possibilitar que um </w:t>
            </w:r>
            <w:r w:rsidR="0025737B">
              <w:rPr>
                <w:color w:val="000000"/>
                <w:sz w:val="20"/>
                <w:szCs w:val="20"/>
              </w:rPr>
              <w:t>produto</w:t>
            </w:r>
            <w:r w:rsidRPr="00153265">
              <w:rPr>
                <w:color w:val="000000"/>
                <w:sz w:val="20"/>
                <w:szCs w:val="20"/>
              </w:rPr>
              <w:t xml:space="preserve"> seja consulta </w:t>
            </w:r>
          </w:p>
          <w:p w14:paraId="5934032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do com base em um filtro definido pelo usuário. Todos os campos utilizados para identificação do livro podem ser utilizados como filtro, tanto de forma combinada como de forma isolada. </w:t>
            </w:r>
          </w:p>
        </w:tc>
      </w:tr>
      <w:tr w:rsidR="00153265" w:rsidRPr="00153265" w14:paraId="3C55144B"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BA95E3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RF0016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B913A53" w14:textId="7B72DD5A"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Ativar cadastro de </w:t>
            </w:r>
            <w:r w:rsidR="0025737B">
              <w:rPr>
                <w:color w:val="000000"/>
                <w:sz w:val="20"/>
                <w:szCs w:val="20"/>
              </w:rPr>
              <w:t>produtos</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0D777F23" w14:textId="7C38A2DD"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Deve ser possível ativar o cadastro de um </w:t>
            </w:r>
            <w:r w:rsidR="0025737B">
              <w:rPr>
                <w:color w:val="000000"/>
                <w:sz w:val="20"/>
                <w:szCs w:val="20"/>
              </w:rPr>
              <w:t>produto</w:t>
            </w:r>
            <w:r w:rsidRPr="00153265">
              <w:rPr>
                <w:color w:val="000000"/>
                <w:sz w:val="20"/>
                <w:szCs w:val="20"/>
              </w:rPr>
              <w:t>. </w:t>
            </w:r>
          </w:p>
        </w:tc>
      </w:tr>
      <w:tr w:rsidR="00153265" w:rsidRPr="00153265" w14:paraId="7DC24EB6"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86AA18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5865EEF6"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2252AA8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Cadastro de Clientes </w:t>
            </w:r>
          </w:p>
        </w:tc>
      </w:tr>
      <w:tr w:rsidR="00153265" w:rsidRPr="00153265" w14:paraId="22E56483"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598D4A5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1C6A499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Cadastrar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349713F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o cadastro de clientes. </w:t>
            </w:r>
          </w:p>
        </w:tc>
      </w:tr>
      <w:tr w:rsidR="00153265" w:rsidRPr="00153265" w14:paraId="69CA00D7"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554DCC8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24AB65A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Alterar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E687E8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a alteração de dados cadastrais de clientes. </w:t>
            </w:r>
          </w:p>
        </w:tc>
      </w:tr>
      <w:tr w:rsidR="00153265" w:rsidRPr="00153265" w14:paraId="41F1CB6E"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58F1A1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RF0023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5DE9947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Inativar cadastro de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4F263F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clientes sejam inativados. </w:t>
            </w:r>
          </w:p>
        </w:tc>
      </w:tr>
      <w:tr w:rsidR="00153265" w:rsidRPr="00153265" w14:paraId="25E5D4C0"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7416067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RF0024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0C03C6D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Consulta de clientes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07F039C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um cliente seja consultado com base em um filtro definido pelo usuário. Todos os campos utilizados para identificação do cliente podem ser utilizados como filtro, tanto de forma combinada como de forma isolada. </w:t>
            </w:r>
          </w:p>
        </w:tc>
      </w:tr>
      <w:tr w:rsidR="00153265" w:rsidRPr="00153265" w14:paraId="335F63D1"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7D1F7F7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RF0025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3C6A27D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Consulta de transações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4F881A2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disponibilizar no cadastro de clientes a consulta de </w:t>
            </w:r>
            <w:proofErr w:type="gramStart"/>
            <w:r w:rsidRPr="00153265">
              <w:rPr>
                <w:color w:val="000000"/>
                <w:sz w:val="20"/>
                <w:szCs w:val="20"/>
              </w:rPr>
              <w:t>todas transações</w:t>
            </w:r>
            <w:proofErr w:type="gramEnd"/>
            <w:r w:rsidRPr="00153265">
              <w:rPr>
                <w:color w:val="000000"/>
                <w:sz w:val="20"/>
                <w:szCs w:val="20"/>
              </w:rPr>
              <w:t xml:space="preserve"> já realizadas por ele. </w:t>
            </w:r>
          </w:p>
        </w:tc>
      </w:tr>
      <w:tr w:rsidR="00153265" w:rsidRPr="00153265" w14:paraId="08009CDC"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6D851E1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RF0026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26E152E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Cadastro de endereços de entrega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2D35E78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Deve ser possível associar diversos endereços de entrega ao cadastro de um cliente. Cada cadastro de endereço deve ser identificado com um nome composto de uma frase curta.  </w:t>
            </w:r>
          </w:p>
        </w:tc>
      </w:tr>
      <w:tr w:rsidR="00153265" w:rsidRPr="00153265" w14:paraId="03CAA241"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1A8E63D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RF0027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6398E04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Cadastro de cartões de crédito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AE023C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Deve ser possível associar diversos cartões de crédito ao cadastro de um cliente. </w:t>
            </w:r>
            <w:r w:rsidRPr="00153265">
              <w:rPr>
                <w:color w:val="000000"/>
                <w:sz w:val="20"/>
                <w:szCs w:val="20"/>
                <w:shd w:val="clear" w:color="auto" w:fill="FFFF00"/>
              </w:rPr>
              <w:t>Deve haver um cartão de crédito configurado como preferencial.</w:t>
            </w:r>
            <w:r w:rsidRPr="00153265">
              <w:rPr>
                <w:color w:val="000000"/>
                <w:sz w:val="20"/>
                <w:szCs w:val="20"/>
              </w:rPr>
              <w:t>  </w:t>
            </w:r>
          </w:p>
        </w:tc>
      </w:tr>
      <w:tr w:rsidR="00153265" w:rsidRPr="00153265" w14:paraId="3058946A"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FBF5A6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RF0028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3AFAE8A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Alteração apenas de senha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46BBDEA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a senha do usuário seja alterada sem que seja necessária a alteração de todos os dados cadastrais.  </w:t>
            </w:r>
          </w:p>
        </w:tc>
      </w:tr>
      <w:tr w:rsidR="00153265" w:rsidRPr="00153265" w14:paraId="1EC601C8" w14:textId="77777777" w:rsidTr="0025737B">
        <w:trPr>
          <w:trHeight w:val="90"/>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ABD648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6B3096C4" w14:textId="77777777" w:rsidTr="0025737B">
        <w:trPr>
          <w:trHeight w:val="75"/>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2D3F29B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Gerenciar Vendas Eletrônicas </w:t>
            </w:r>
          </w:p>
        </w:tc>
      </w:tr>
      <w:tr w:rsidR="00153265" w:rsidRPr="00153265" w14:paraId="684C11C8"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4214C10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313D417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Gerenciar carrinho de compra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160566F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permitir que produtos sejam colocados em um repositório temporário para futura compra (carrinho de compra). Deve ser possível adicionar, alterar e excluir itens de compra no carrinho. Também deve ser possível visualizar os itens no carrinho. </w:t>
            </w:r>
          </w:p>
        </w:tc>
      </w:tr>
      <w:tr w:rsidR="00153265" w:rsidRPr="00153265" w14:paraId="71C46D1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49530FC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129040B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Definir quantidade de itens no para o carrinho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4310ACD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Deve ser possível editar a quantidade de cada item ao adicionar um produto no carrinho. Também deve ser possível editar a quantidade de itens de um carrinho na visualização dos itens já adicionados. </w:t>
            </w:r>
          </w:p>
        </w:tc>
      </w:tr>
      <w:tr w:rsidR="00153265" w:rsidRPr="00153265" w14:paraId="3160E84A"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17998D7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8D4784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Realizar compra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0A170D2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Deve ser possível a partir de um carrinho de compra realizar uma compra. </w:t>
            </w:r>
          </w:p>
        </w:tc>
      </w:tr>
      <w:tr w:rsidR="00153265" w:rsidRPr="00153265" w14:paraId="16DAFA2A"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6DBC252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RF0034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65EAA4A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Calcular frete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75BAB5B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calcular o frete da compra com base nos itens selecionados e o endereço apontado pelo cliente. </w:t>
            </w:r>
          </w:p>
        </w:tc>
      </w:tr>
      <w:tr w:rsidR="00153265" w:rsidRPr="00153265" w14:paraId="2ECCE18F"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69BBE35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RF0035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680C6DE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Selecionar endereço de entrega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3FE0D15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cliente pode selecionar qualquer endereço de entrega previamente cadastrado em seu perfil ou um novo endereço de entrega pode ser cadastrado. Caso um novo endereço de entrega seja inserido, deve-se dar a possibilidade que </w:t>
            </w:r>
            <w:proofErr w:type="gramStart"/>
            <w:r w:rsidRPr="00153265">
              <w:rPr>
                <w:color w:val="000000"/>
                <w:sz w:val="20"/>
                <w:szCs w:val="20"/>
              </w:rPr>
              <w:t>o mesmo</w:t>
            </w:r>
            <w:proofErr w:type="gramEnd"/>
            <w:r w:rsidRPr="00153265">
              <w:rPr>
                <w:color w:val="000000"/>
                <w:sz w:val="20"/>
                <w:szCs w:val="20"/>
              </w:rPr>
              <w:t xml:space="preserve"> seja incorporado ao perfil do cliente. </w:t>
            </w:r>
          </w:p>
        </w:tc>
      </w:tr>
      <w:tr w:rsidR="00153265" w:rsidRPr="00153265" w14:paraId="10C1701F"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4F5FFB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RF0036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6C5F13D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Selecionar forma de pagamento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168950E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cliente pode selecionar qualquer cartão de crédito previamente cadastrado em seu perfil ou um novo cartão de crédito pode ser cadastrado. Caso um novo cartão de crédito seja cadastrado, deve-se dar a possibilidade que </w:t>
            </w:r>
            <w:proofErr w:type="gramStart"/>
            <w:r w:rsidRPr="00153265">
              <w:rPr>
                <w:color w:val="000000"/>
                <w:sz w:val="20"/>
                <w:szCs w:val="20"/>
              </w:rPr>
              <w:t>o mesmo</w:t>
            </w:r>
            <w:proofErr w:type="gramEnd"/>
            <w:r w:rsidRPr="00153265">
              <w:rPr>
                <w:color w:val="000000"/>
                <w:sz w:val="20"/>
                <w:szCs w:val="20"/>
              </w:rPr>
              <w:t xml:space="preserve"> seja incorporado ao perfil do cliente. </w:t>
            </w:r>
          </w:p>
          <w:p w14:paraId="2CF1D5D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54A5286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cliente também poderá utilizar um cupom de troca ou um cupom promocional válido. </w:t>
            </w:r>
          </w:p>
          <w:p w14:paraId="5F0B604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5278E5A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Deve-se possibilitar que o pagamento seja feito utilizando tanto cupons de troca, promocionais e cartão de crédito. </w:t>
            </w:r>
          </w:p>
          <w:p w14:paraId="030FD09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14961237"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67F70B2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RF0037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0B731F3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Finalizar Compra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A80A71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Uma compra deve ser finalizada após a seleção da forma de pagamento e endereço de entrega. Após a finalização o status da compra deve ser EM PROCESSAMENTO. </w:t>
            </w:r>
          </w:p>
        </w:tc>
      </w:tr>
      <w:tr w:rsidR="00153265" w:rsidRPr="00153265" w14:paraId="3C3E44DE"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5C45960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RF0038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49A7B4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Despachar produtos para entrega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577B3E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um usuário com perfil de administrador selecione vendas já aprovadas para serem entregues. Assim o status deve ficar EM TRÂNSITO. </w:t>
            </w:r>
          </w:p>
        </w:tc>
      </w:tr>
      <w:tr w:rsidR="00153265" w:rsidRPr="00153265" w14:paraId="6AF934B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BE4D43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RF0039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54ADF41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Produtos entregues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307A9D8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um usuário com perfil de administrador confirme entrega de uma compra. Assim o status deve ficar ENTREGUE. </w:t>
            </w:r>
          </w:p>
        </w:tc>
      </w:tr>
      <w:tr w:rsidR="00153265" w:rsidRPr="00153265" w14:paraId="3F22418B"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7567CB3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RF0040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29ECA1B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Solicitar troca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60529D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possibilitar que um item de uma compra seja trocado por um cliente através da visualização de pedidos </w:t>
            </w:r>
            <w:proofErr w:type="gramStart"/>
            <w:r w:rsidRPr="00153265">
              <w:rPr>
                <w:color w:val="000000"/>
                <w:sz w:val="20"/>
                <w:szCs w:val="20"/>
              </w:rPr>
              <w:t>do mesmo</w:t>
            </w:r>
            <w:proofErr w:type="gramEnd"/>
            <w:r w:rsidRPr="00153265">
              <w:rPr>
                <w:color w:val="000000"/>
                <w:sz w:val="20"/>
                <w:szCs w:val="20"/>
              </w:rPr>
              <w:t>. </w:t>
            </w:r>
          </w:p>
        </w:tc>
      </w:tr>
      <w:tr w:rsidR="00153265" w:rsidRPr="00153265" w14:paraId="1BFF2856"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20394CD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RF0041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5145715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Autorizar trocas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019773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deverá possibilitar que o administrador autorize pedidos ou compra com status EM TROCA. Assim o pedido passa ficar com status TROCA AUTORIZADA. </w:t>
            </w:r>
          </w:p>
        </w:tc>
      </w:tr>
      <w:tr w:rsidR="00153265" w:rsidRPr="00153265" w14:paraId="7B1C67FF"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26BB3D4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RF0042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82B15B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Visualização de trocas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27EE46B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deverá possibilitar que o administrador visualize todos pedidos de troca ou compra com status EM TROCA. </w:t>
            </w:r>
          </w:p>
        </w:tc>
      </w:tr>
      <w:tr w:rsidR="00153265" w:rsidRPr="00153265" w14:paraId="67B113BB"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BCE895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RF0043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0D77911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Confirmar recebimento de itens para troca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3F05177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deverá possibilitar que o administrador confirme o recebimento de pedidos de troca ou compra com status EM TROCA. </w:t>
            </w:r>
          </w:p>
          <w:p w14:paraId="4160EA7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3E10D69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Nesta confirmação o administrador deverá informar se os itens trocados deverão retornar ao estoque. Em caso positivo deve-se dar entrada no estoque dos respectivos itens.  </w:t>
            </w:r>
          </w:p>
          <w:p w14:paraId="270436A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E14100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F4EEB3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RF0044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61A16CB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Gerar cupom de troca após recebimento de itens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08D5D33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deverá gerar um cupom de troca quando o administrador informar que os itens a serem trocados chegaram. Este cupom deverá ser disponibilizado para o cliente para ser utilizado em futuras compras. </w:t>
            </w:r>
          </w:p>
        </w:tc>
      </w:tr>
      <w:tr w:rsidR="00153265" w:rsidRPr="00153265" w14:paraId="35E32268"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B7F18B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87FC02A" w14:textId="77777777" w:rsidTr="0025737B">
        <w:trPr>
          <w:trHeight w:val="75"/>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65ABBD0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Controle de estoque </w:t>
            </w:r>
          </w:p>
        </w:tc>
      </w:tr>
      <w:tr w:rsidR="00153265" w:rsidRPr="00153265" w14:paraId="5B67DCAF"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27FBC01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RF0051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0004C1A5" w14:textId="77777777" w:rsidR="00153265" w:rsidRPr="00153265" w:rsidRDefault="00153265" w:rsidP="00153265">
            <w:pPr>
              <w:textAlignment w:val="baseline"/>
              <w:rPr>
                <w:rFonts w:ascii="Segoe UI" w:hAnsi="Segoe UI" w:cs="Segoe UI"/>
                <w:color w:val="000000"/>
                <w:sz w:val="18"/>
                <w:szCs w:val="18"/>
              </w:rPr>
            </w:pPr>
            <w:r w:rsidRPr="00153265">
              <w:rPr>
                <w:color w:val="000000"/>
              </w:rPr>
              <w:t>Realizar entrada em estoque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1858C8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permitir que seja possível realizar entrada de itens de livros em estoque. </w:t>
            </w:r>
          </w:p>
          <w:p w14:paraId="0B6C78ED" w14:textId="1E3E4F74"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No registro de cada item, deve ser indicado o </w:t>
            </w:r>
            <w:r w:rsidR="0025737B">
              <w:rPr>
                <w:color w:val="000000"/>
                <w:sz w:val="20"/>
                <w:szCs w:val="20"/>
              </w:rPr>
              <w:t>produto</w:t>
            </w:r>
            <w:r w:rsidRPr="00153265">
              <w:rPr>
                <w:color w:val="000000"/>
                <w:sz w:val="20"/>
                <w:szCs w:val="20"/>
              </w:rPr>
              <w:t xml:space="preserve"> já previamente cadastrado e a quantidade de itens do </w:t>
            </w:r>
            <w:r w:rsidR="0025737B">
              <w:rPr>
                <w:color w:val="000000"/>
                <w:sz w:val="20"/>
                <w:szCs w:val="20"/>
              </w:rPr>
              <w:t>produto</w:t>
            </w:r>
            <w:r w:rsidRPr="00153265">
              <w:rPr>
                <w:color w:val="000000"/>
                <w:sz w:val="20"/>
                <w:szCs w:val="20"/>
              </w:rPr>
              <w:t>. </w:t>
            </w:r>
          </w:p>
        </w:tc>
      </w:tr>
      <w:tr w:rsidR="00153265" w:rsidRPr="00153265" w14:paraId="106C2449"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A8A157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RF0052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5E657128" w14:textId="77777777" w:rsidR="00153265" w:rsidRPr="00153265" w:rsidRDefault="00153265" w:rsidP="00153265">
            <w:pPr>
              <w:textAlignment w:val="baseline"/>
              <w:rPr>
                <w:rFonts w:ascii="Segoe UI" w:hAnsi="Segoe UI" w:cs="Segoe UI"/>
                <w:color w:val="000000"/>
                <w:sz w:val="18"/>
                <w:szCs w:val="18"/>
              </w:rPr>
            </w:pPr>
            <w:r w:rsidRPr="00153265">
              <w:rPr>
                <w:color w:val="000000"/>
              </w:rPr>
              <w:t>Calcular valor de venda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4B2F4F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calcular o valor de venda com base no </w:t>
            </w:r>
            <w:r w:rsidRPr="00153265">
              <w:rPr>
                <w:color w:val="000000"/>
                <w:sz w:val="20"/>
                <w:szCs w:val="20"/>
                <w:highlight w:val="yellow"/>
              </w:rPr>
              <w:t>valor de custo e o grupo de precificação</w:t>
            </w:r>
            <w:r w:rsidRPr="00153265">
              <w:rPr>
                <w:color w:val="000000"/>
                <w:sz w:val="20"/>
                <w:szCs w:val="20"/>
                <w:shd w:val="clear" w:color="auto" w:fill="FFFF00"/>
              </w:rPr>
              <w:t>. Sendo que o valor de venda será o valor de compra mais o percentual definido no grupo de precificação relacionado ao livro.</w:t>
            </w:r>
            <w:r w:rsidRPr="00153265">
              <w:rPr>
                <w:color w:val="000000"/>
                <w:sz w:val="20"/>
                <w:szCs w:val="20"/>
              </w:rPr>
              <w:t> </w:t>
            </w:r>
          </w:p>
        </w:tc>
      </w:tr>
      <w:tr w:rsidR="00153265" w:rsidRPr="00153265" w14:paraId="26AD0EE7"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1FB8D0E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RF0053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1031D860" w14:textId="77777777" w:rsidR="00153265" w:rsidRPr="00153265" w:rsidRDefault="00153265" w:rsidP="00153265">
            <w:pPr>
              <w:textAlignment w:val="baseline"/>
              <w:rPr>
                <w:rFonts w:ascii="Segoe UI" w:hAnsi="Segoe UI" w:cs="Segoe UI"/>
                <w:color w:val="000000"/>
                <w:sz w:val="18"/>
                <w:szCs w:val="18"/>
              </w:rPr>
            </w:pPr>
            <w:r w:rsidRPr="00153265">
              <w:rPr>
                <w:color w:val="000000"/>
              </w:rPr>
              <w:t>Dar baixa em estoque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3469AC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Para cada venda realizada deve-se dar baixa no estoque do total de itens vendidos. </w:t>
            </w:r>
          </w:p>
        </w:tc>
      </w:tr>
      <w:tr w:rsidR="00153265" w:rsidRPr="00153265" w14:paraId="23B338CC"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58216D6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RF0054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156E5505" w14:textId="77777777" w:rsidR="00153265" w:rsidRPr="00153265" w:rsidRDefault="00153265" w:rsidP="00153265">
            <w:pPr>
              <w:textAlignment w:val="baseline"/>
              <w:rPr>
                <w:rFonts w:ascii="Segoe UI" w:hAnsi="Segoe UI" w:cs="Segoe UI"/>
                <w:color w:val="000000"/>
                <w:sz w:val="18"/>
                <w:szCs w:val="18"/>
              </w:rPr>
            </w:pPr>
            <w:r w:rsidRPr="00153265">
              <w:rPr>
                <w:color w:val="000000"/>
              </w:rPr>
              <w:t>Realizar reentrada em estoque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44C0636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realizar a reentrada de um item em estoque a partir da troca de um produto.  </w:t>
            </w:r>
          </w:p>
        </w:tc>
      </w:tr>
      <w:tr w:rsidR="0025737B" w:rsidRPr="00153265" w14:paraId="37FBDD8A" w14:textId="77777777" w:rsidTr="003B06CA">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252D396" w14:textId="77777777" w:rsidR="0025737B" w:rsidRPr="00153265" w:rsidRDefault="0025737B" w:rsidP="00153265">
            <w:pPr>
              <w:textAlignment w:val="baseline"/>
              <w:rPr>
                <w:rFonts w:ascii="Segoe UI" w:hAnsi="Segoe UI" w:cs="Segoe UI"/>
                <w:color w:val="000000"/>
                <w:sz w:val="18"/>
                <w:szCs w:val="18"/>
              </w:rPr>
            </w:pPr>
            <w:r w:rsidRPr="00153265">
              <w:rPr>
                <w:color w:val="000000"/>
                <w:sz w:val="20"/>
                <w:szCs w:val="20"/>
              </w:rPr>
              <w:t> </w:t>
            </w:r>
          </w:p>
          <w:p w14:paraId="13B0F24A" w14:textId="064BBB08" w:rsidR="0025737B" w:rsidRPr="00153265" w:rsidRDefault="0025737B" w:rsidP="00153265">
            <w:pPr>
              <w:textAlignment w:val="baseline"/>
              <w:rPr>
                <w:rFonts w:ascii="Segoe UI" w:hAnsi="Segoe UI" w:cs="Segoe UI"/>
                <w:color w:val="000000"/>
                <w:sz w:val="18"/>
                <w:szCs w:val="18"/>
              </w:rPr>
            </w:pPr>
            <w:r w:rsidRPr="00153265">
              <w:rPr>
                <w:color w:val="000000"/>
              </w:rPr>
              <w:t> </w:t>
            </w:r>
          </w:p>
          <w:p w14:paraId="150D3D78" w14:textId="42C827F0" w:rsidR="0025737B" w:rsidRPr="00153265" w:rsidRDefault="0025737B" w:rsidP="00153265">
            <w:pPr>
              <w:textAlignment w:val="baseline"/>
              <w:rPr>
                <w:rFonts w:ascii="Segoe UI" w:hAnsi="Segoe UI" w:cs="Segoe UI"/>
                <w:color w:val="000000"/>
                <w:sz w:val="18"/>
                <w:szCs w:val="18"/>
              </w:rPr>
            </w:pPr>
            <w:r w:rsidRPr="00153265">
              <w:rPr>
                <w:color w:val="000000"/>
                <w:sz w:val="20"/>
                <w:szCs w:val="20"/>
              </w:rPr>
              <w:t> </w:t>
            </w:r>
          </w:p>
        </w:tc>
      </w:tr>
    </w:tbl>
    <w:p w14:paraId="27188880" w14:textId="7709720E" w:rsidR="00664ED8" w:rsidRPr="00134A04" w:rsidRDefault="00664ED8" w:rsidP="00664ED8">
      <w:pPr>
        <w:ind w:firstLine="540"/>
        <w:jc w:val="both"/>
        <w:rPr>
          <w:highlight w:val="lightGray"/>
        </w:rPr>
      </w:pPr>
    </w:p>
    <w:p w14:paraId="558C81FD" w14:textId="71E41885" w:rsidR="00123725" w:rsidRPr="0012165D" w:rsidRDefault="001E77B7" w:rsidP="001E77B7">
      <w:pPr>
        <w:pStyle w:val="Ttulo3"/>
        <w:ind w:left="1134"/>
      </w:pPr>
      <w:bookmarkStart w:id="32" w:name="_Toc117496151"/>
      <w:bookmarkStart w:id="33" w:name="_Toc224965300"/>
      <w:bookmarkStart w:id="34" w:name="_Toc119757469"/>
      <w:r>
        <w:lastRenderedPageBreak/>
        <w:t xml:space="preserve">4.3.2 </w:t>
      </w:r>
      <w:r w:rsidR="00664ED8">
        <w:t>Requisitos Não Funcionais</w:t>
      </w:r>
      <w:bookmarkEnd w:id="32"/>
      <w:bookmarkEnd w:id="33"/>
      <w:bookmarkEnd w:id="34"/>
    </w:p>
    <w:tbl>
      <w:tblPr>
        <w:tblW w:w="101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0"/>
        <w:gridCol w:w="3015"/>
        <w:gridCol w:w="5040"/>
      </w:tblGrid>
      <w:tr w:rsidR="00153265" w:rsidRPr="00153265" w14:paraId="05F65381"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000000"/>
            <w:hideMark/>
          </w:tcPr>
          <w:p w14:paraId="2F862078"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ID</w:t>
            </w:r>
            <w:r w:rsidRPr="00153265">
              <w:rPr>
                <w:color w:val="000000"/>
                <w:sz w:val="24"/>
                <w:szCs w:val="24"/>
              </w:rPr>
              <w:t> </w:t>
            </w:r>
          </w:p>
        </w:tc>
        <w:tc>
          <w:tcPr>
            <w:tcW w:w="3015" w:type="dxa"/>
            <w:tcBorders>
              <w:top w:val="single" w:sz="6" w:space="0" w:color="000000"/>
              <w:left w:val="single" w:sz="6" w:space="0" w:color="000000"/>
              <w:bottom w:val="single" w:sz="6" w:space="0" w:color="000000"/>
              <w:right w:val="single" w:sz="6" w:space="0" w:color="000000"/>
            </w:tcBorders>
            <w:shd w:val="clear" w:color="auto" w:fill="000000"/>
            <w:hideMark/>
          </w:tcPr>
          <w:p w14:paraId="479863F9"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Nome</w:t>
            </w:r>
            <w:r w:rsidRPr="00153265">
              <w:rPr>
                <w:color w:val="000000"/>
                <w:sz w:val="24"/>
                <w:szCs w:val="24"/>
              </w:rPr>
              <w:t> </w:t>
            </w:r>
          </w:p>
        </w:tc>
        <w:tc>
          <w:tcPr>
            <w:tcW w:w="5040" w:type="dxa"/>
            <w:tcBorders>
              <w:top w:val="single" w:sz="6" w:space="0" w:color="000000"/>
              <w:left w:val="single" w:sz="6" w:space="0" w:color="000000"/>
              <w:bottom w:val="single" w:sz="6" w:space="0" w:color="000000"/>
              <w:right w:val="single" w:sz="6" w:space="0" w:color="000000"/>
            </w:tcBorders>
            <w:shd w:val="clear" w:color="auto" w:fill="000000"/>
            <w:hideMark/>
          </w:tcPr>
          <w:p w14:paraId="3C403321"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Descrição</w:t>
            </w:r>
            <w:r w:rsidRPr="00153265">
              <w:rPr>
                <w:color w:val="000000"/>
                <w:sz w:val="24"/>
                <w:szCs w:val="24"/>
              </w:rPr>
              <w:t> </w:t>
            </w:r>
          </w:p>
        </w:tc>
      </w:tr>
      <w:tr w:rsidR="00153265" w:rsidRPr="00153265" w14:paraId="3007D258"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55EE3F8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Geral </w:t>
            </w:r>
          </w:p>
        </w:tc>
      </w:tr>
      <w:tr w:rsidR="00153265" w:rsidRPr="00153265" w14:paraId="300C206A"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71D4B9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RNF0011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9E8CC1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Tempo de resposta para consultas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2EAAD6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Toda consulta de usuário deve ter resposta em no máximo 1 segundo. </w:t>
            </w:r>
          </w:p>
        </w:tc>
      </w:tr>
      <w:tr w:rsidR="00153265" w:rsidRPr="00153265" w14:paraId="43E5C86B"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5C44590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RNF0012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451919B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Log de transação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6EFB909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Para toda operação de escrita (Inserção ou Alteração) deve ser registado data, hora, usuário responsável além de manter os dados alterados. </w:t>
            </w:r>
          </w:p>
        </w:tc>
      </w:tr>
      <w:tr w:rsidR="00153265" w:rsidRPr="00153265" w14:paraId="68614F83"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1467E1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AD97F18"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78345623" w14:textId="058F6333"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Grupo: Cadastro de </w:t>
            </w:r>
            <w:r w:rsidR="0025737B">
              <w:rPr>
                <w:color w:val="000000"/>
                <w:sz w:val="20"/>
                <w:szCs w:val="20"/>
              </w:rPr>
              <w:t>Produtos</w:t>
            </w:r>
          </w:p>
        </w:tc>
      </w:tr>
      <w:tr w:rsidR="00153265" w:rsidRPr="00153265" w14:paraId="66C0C2D9"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54ED714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RNF0021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34201F37" w14:textId="3061D829"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Código de </w:t>
            </w:r>
            <w:r w:rsidR="0025737B">
              <w:rPr>
                <w:color w:val="000000"/>
                <w:sz w:val="20"/>
                <w:szCs w:val="20"/>
              </w:rPr>
              <w:t>Produto</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4F5A5A12" w14:textId="4AC6D5E6"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Todo </w:t>
            </w:r>
            <w:r w:rsidR="0025737B">
              <w:rPr>
                <w:color w:val="000000"/>
                <w:sz w:val="20"/>
                <w:szCs w:val="20"/>
              </w:rPr>
              <w:t>produto</w:t>
            </w:r>
            <w:r w:rsidRPr="00153265">
              <w:rPr>
                <w:color w:val="000000"/>
                <w:sz w:val="20"/>
                <w:szCs w:val="20"/>
              </w:rPr>
              <w:t xml:space="preserve"> cadastrado deve receber um código único no sistema. </w:t>
            </w:r>
          </w:p>
          <w:p w14:paraId="583E3D4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DBB0536"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BFFEFA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RNF0013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49A887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Cadastro de domínios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771A45A" w14:textId="310E1B05"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Deve haver um script de implantação do sistema que insere </w:t>
            </w:r>
            <w:proofErr w:type="gramStart"/>
            <w:r w:rsidRPr="00153265">
              <w:rPr>
                <w:color w:val="000000"/>
                <w:sz w:val="20"/>
                <w:szCs w:val="20"/>
              </w:rPr>
              <w:t>todos registros</w:t>
            </w:r>
            <w:proofErr w:type="gramEnd"/>
            <w:r w:rsidRPr="00153265">
              <w:rPr>
                <w:color w:val="000000"/>
                <w:sz w:val="20"/>
                <w:szCs w:val="20"/>
              </w:rPr>
              <w:t xml:space="preserve"> de tabelas de domínio necessárias por </w:t>
            </w:r>
            <w:proofErr w:type="spellStart"/>
            <w:r w:rsidRPr="00153265">
              <w:rPr>
                <w:color w:val="000000"/>
                <w:sz w:val="20"/>
                <w:szCs w:val="20"/>
              </w:rPr>
              <w:t>ex</w:t>
            </w:r>
            <w:proofErr w:type="spellEnd"/>
            <w:r w:rsidRPr="00153265">
              <w:rPr>
                <w:color w:val="000000"/>
                <w:sz w:val="20"/>
                <w:szCs w:val="20"/>
              </w:rPr>
              <w:t xml:space="preserve">: </w:t>
            </w:r>
            <w:r w:rsidRPr="00153265">
              <w:rPr>
                <w:color w:val="000000"/>
                <w:sz w:val="20"/>
                <w:szCs w:val="20"/>
                <w:shd w:val="clear" w:color="auto" w:fill="FFFF00"/>
              </w:rPr>
              <w:t>grupo de precificação</w:t>
            </w:r>
            <w:r w:rsidRPr="00153265">
              <w:rPr>
                <w:color w:val="000000"/>
                <w:sz w:val="20"/>
                <w:szCs w:val="20"/>
              </w:rPr>
              <w:t xml:space="preserve">, </w:t>
            </w:r>
            <w:r w:rsidR="0025737B">
              <w:rPr>
                <w:color w:val="000000"/>
                <w:sz w:val="20"/>
                <w:szCs w:val="20"/>
              </w:rPr>
              <w:t xml:space="preserve">tipos de endereço, tipos de </w:t>
            </w:r>
            <w:proofErr w:type="spellStart"/>
            <w:r w:rsidR="0025737B">
              <w:rPr>
                <w:color w:val="000000"/>
                <w:sz w:val="20"/>
                <w:szCs w:val="20"/>
              </w:rPr>
              <w:t>lougradouro</w:t>
            </w:r>
            <w:proofErr w:type="spellEnd"/>
            <w:r w:rsidR="0025737B">
              <w:rPr>
                <w:color w:val="000000"/>
                <w:sz w:val="20"/>
                <w:szCs w:val="20"/>
              </w:rPr>
              <w:t>, bandeiras</w:t>
            </w:r>
            <w:r w:rsidR="003E3B15">
              <w:rPr>
                <w:color w:val="000000"/>
                <w:sz w:val="20"/>
                <w:szCs w:val="20"/>
              </w:rPr>
              <w:t xml:space="preserve"> de cartões</w:t>
            </w:r>
            <w:r w:rsidR="0025737B">
              <w:rPr>
                <w:color w:val="000000"/>
                <w:sz w:val="20"/>
                <w:szCs w:val="20"/>
              </w:rPr>
              <w:t>, conta do administrador, opções de gênero, etc...</w:t>
            </w:r>
          </w:p>
        </w:tc>
      </w:tr>
      <w:tr w:rsidR="00153265" w:rsidRPr="00153265" w14:paraId="1FE01885" w14:textId="77777777" w:rsidTr="0025737B">
        <w:trPr>
          <w:trHeight w:val="90"/>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AC3AD6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2F9666E9" w14:textId="77777777" w:rsidTr="0025737B">
        <w:trPr>
          <w:trHeight w:val="210"/>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7319607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Cadastro de Clientes </w:t>
            </w:r>
          </w:p>
        </w:tc>
      </w:tr>
      <w:tr w:rsidR="00153265" w:rsidRPr="00153265" w14:paraId="4B98BCD0"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7F6BC9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RNF0031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0FAE567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Senha forte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2E38942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 senha cadastrada pelo usuário deve ser composta de pelo menos 8 caracteres, ter letras maiúsculas e minúsculas além de conter caracteres especiais. </w:t>
            </w:r>
          </w:p>
        </w:tc>
      </w:tr>
      <w:tr w:rsidR="00153265" w:rsidRPr="00153265" w14:paraId="18427809"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D90623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RNF0032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6713911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Confirmação de senha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4B3294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usuário obrigatoriamente deve digitar duas vezes a mesma senha no momento do registro </w:t>
            </w:r>
            <w:proofErr w:type="gramStart"/>
            <w:r w:rsidRPr="00153265">
              <w:rPr>
                <w:color w:val="000000"/>
                <w:sz w:val="20"/>
                <w:szCs w:val="20"/>
              </w:rPr>
              <w:t>da mesma</w:t>
            </w:r>
            <w:proofErr w:type="gramEnd"/>
            <w:r w:rsidRPr="00153265">
              <w:rPr>
                <w:color w:val="000000"/>
                <w:sz w:val="20"/>
                <w:szCs w:val="20"/>
              </w:rPr>
              <w:t>. </w:t>
            </w:r>
          </w:p>
        </w:tc>
      </w:tr>
      <w:tr w:rsidR="00153265" w:rsidRPr="00153265" w14:paraId="501CF2A1"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4903A77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RNF0033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2C3B806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Senha criptografada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01B9CDE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 senha deve ser criptografada  </w:t>
            </w:r>
          </w:p>
        </w:tc>
      </w:tr>
      <w:tr w:rsidR="00153265" w:rsidRPr="00153265" w14:paraId="3A38FB3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194F0E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RF0034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49EB3D7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Alteração apenas de endereços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0A1CCC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endereços de entrega ou cobrança possam ser alterados ou adicionados de forma simples sem a necessidade da edição dos demais dados cadastrais.  </w:t>
            </w:r>
          </w:p>
        </w:tc>
      </w:tr>
      <w:tr w:rsidR="00153265" w:rsidRPr="00153265" w14:paraId="606A675D"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709D3B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RNF0035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0F0C7E9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Código de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D61D9B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cliente cadastrado deve receber um código único no sistema. </w:t>
            </w:r>
          </w:p>
          <w:p w14:paraId="5DE9764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BF7A583"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D0C4D2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Gerenciar Vendas Eletrônicas </w:t>
            </w:r>
          </w:p>
        </w:tc>
      </w:tr>
      <w:tr w:rsidR="00153265" w:rsidRPr="00153265" w14:paraId="2AF9F3BD"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69540D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16E494E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A3128E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2004E32F" w14:textId="77777777" w:rsidTr="003E3B15">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520875B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RNF0042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299A034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Apresentar itens retirados do carrinho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147D251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Deve ser apresentado na listagem de itens do carrinho os produtos removidos por atingirem o prazo determinado para finalização da compra (apresentar o tempo conforme parâmetro do sistema). Assim a opção comprar deve ser desabilitada e o itens deverão ser adicionados novamente no carrinho. </w:t>
            </w:r>
          </w:p>
        </w:tc>
      </w:tr>
      <w:tr w:rsidR="0025737B" w:rsidRPr="00153265" w14:paraId="20ED4B99" w14:textId="77777777" w:rsidTr="0025737B">
        <w:trPr>
          <w:trHeight w:val="213"/>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C8A1BE9" w14:textId="77777777" w:rsidR="0025737B" w:rsidRPr="00153265" w:rsidRDefault="0025737B" w:rsidP="00153265">
            <w:pPr>
              <w:textAlignment w:val="baseline"/>
              <w:rPr>
                <w:rFonts w:ascii="Segoe UI" w:hAnsi="Segoe UI" w:cs="Segoe UI"/>
                <w:color w:val="000000"/>
                <w:sz w:val="18"/>
                <w:szCs w:val="18"/>
              </w:rPr>
            </w:pPr>
            <w:r w:rsidRPr="00153265">
              <w:rPr>
                <w:color w:val="000000"/>
                <w:sz w:val="20"/>
                <w:szCs w:val="20"/>
              </w:rPr>
              <w:t> </w:t>
            </w:r>
          </w:p>
          <w:p w14:paraId="3D417B1C" w14:textId="141CB64B" w:rsidR="0025737B" w:rsidRPr="00153265" w:rsidRDefault="0025737B" w:rsidP="00153265">
            <w:pPr>
              <w:textAlignment w:val="baseline"/>
              <w:rPr>
                <w:rFonts w:ascii="Segoe UI" w:hAnsi="Segoe UI" w:cs="Segoe UI"/>
                <w:color w:val="000000"/>
                <w:sz w:val="18"/>
                <w:szCs w:val="18"/>
              </w:rPr>
            </w:pPr>
            <w:r w:rsidRPr="00153265">
              <w:rPr>
                <w:color w:val="000000"/>
                <w:sz w:val="20"/>
                <w:szCs w:val="20"/>
              </w:rPr>
              <w:t> </w:t>
            </w:r>
          </w:p>
          <w:p w14:paraId="0A1D4BB0" w14:textId="19C532FB" w:rsidR="0025737B" w:rsidRPr="00153265" w:rsidRDefault="0025737B" w:rsidP="00153265">
            <w:pPr>
              <w:textAlignment w:val="baseline"/>
              <w:rPr>
                <w:rFonts w:ascii="Segoe UI" w:hAnsi="Segoe UI" w:cs="Segoe UI"/>
                <w:color w:val="000000"/>
                <w:sz w:val="18"/>
                <w:szCs w:val="18"/>
              </w:rPr>
            </w:pPr>
            <w:r w:rsidRPr="00153265">
              <w:rPr>
                <w:color w:val="000000"/>
                <w:sz w:val="20"/>
                <w:szCs w:val="20"/>
              </w:rPr>
              <w:t> </w:t>
            </w:r>
          </w:p>
        </w:tc>
      </w:tr>
    </w:tbl>
    <w:p w14:paraId="7D3BA4AC" w14:textId="77777777" w:rsidR="00664ED8" w:rsidRDefault="00664ED8" w:rsidP="00664ED8">
      <w:pPr>
        <w:pStyle w:val="PargrafodaLista"/>
      </w:pPr>
    </w:p>
    <w:p w14:paraId="74295BBC" w14:textId="4DFB9E54" w:rsidR="00664ED8" w:rsidRDefault="001E77B7" w:rsidP="001E77B7">
      <w:pPr>
        <w:pStyle w:val="Ttulo3"/>
        <w:ind w:left="1134"/>
      </w:pPr>
      <w:bookmarkStart w:id="35" w:name="_Toc119757470"/>
      <w:r>
        <w:t xml:space="preserve">4.3.3 </w:t>
      </w:r>
      <w:r w:rsidR="00664ED8">
        <w:t>Regras de Negócio</w:t>
      </w:r>
      <w:bookmarkEnd w:id="35"/>
    </w:p>
    <w:tbl>
      <w:tblPr>
        <w:tblW w:w="9240"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98"/>
        <w:gridCol w:w="827"/>
        <w:gridCol w:w="28"/>
        <w:gridCol w:w="1683"/>
        <w:gridCol w:w="887"/>
        <w:gridCol w:w="4399"/>
        <w:gridCol w:w="418"/>
      </w:tblGrid>
      <w:tr w:rsidR="00153265" w:rsidRPr="00153265" w14:paraId="65118976" w14:textId="77777777" w:rsidTr="00153265">
        <w:trPr>
          <w:trHeight w:val="20"/>
          <w:jc w:val="center"/>
        </w:trPr>
        <w:tc>
          <w:tcPr>
            <w:tcW w:w="998" w:type="dxa"/>
            <w:tcBorders>
              <w:top w:val="single" w:sz="4" w:space="0" w:color="BFBFBF"/>
              <w:left w:val="single" w:sz="4" w:space="0" w:color="BFBFBF"/>
              <w:bottom w:val="single" w:sz="4" w:space="0" w:color="BFBFBF"/>
              <w:right w:val="single" w:sz="4" w:space="0" w:color="BFBFBF"/>
            </w:tcBorders>
            <w:shd w:val="clear" w:color="auto" w:fill="000000"/>
            <w:vAlign w:val="center"/>
            <w:hideMark/>
          </w:tcPr>
          <w:p w14:paraId="5DC9659D" w14:textId="77777777" w:rsidR="00153265" w:rsidRPr="00153265" w:rsidRDefault="00153265" w:rsidP="00153265">
            <w:pPr>
              <w:jc w:val="center"/>
              <w:rPr>
                <w:b/>
                <w:sz w:val="24"/>
                <w:szCs w:val="24"/>
              </w:rPr>
            </w:pPr>
            <w:r w:rsidRPr="00153265">
              <w:rPr>
                <w:b/>
                <w:sz w:val="24"/>
                <w:szCs w:val="24"/>
              </w:rPr>
              <w:t>ID </w:t>
            </w:r>
          </w:p>
        </w:tc>
        <w:tc>
          <w:tcPr>
            <w:tcW w:w="2538" w:type="dxa"/>
            <w:gridSpan w:val="3"/>
            <w:tcBorders>
              <w:top w:val="single" w:sz="4" w:space="0" w:color="BFBFBF"/>
              <w:left w:val="single" w:sz="4" w:space="0" w:color="BFBFBF"/>
              <w:bottom w:val="single" w:sz="4" w:space="0" w:color="BFBFBF"/>
              <w:right w:val="single" w:sz="4" w:space="0" w:color="BFBFBF"/>
            </w:tcBorders>
            <w:shd w:val="clear" w:color="auto" w:fill="000000"/>
            <w:vAlign w:val="center"/>
            <w:hideMark/>
          </w:tcPr>
          <w:p w14:paraId="124C26A2" w14:textId="77777777" w:rsidR="00153265" w:rsidRPr="00153265" w:rsidRDefault="00153265" w:rsidP="00153265">
            <w:pPr>
              <w:jc w:val="center"/>
              <w:rPr>
                <w:b/>
                <w:sz w:val="24"/>
                <w:szCs w:val="24"/>
              </w:rPr>
            </w:pPr>
            <w:r w:rsidRPr="00153265">
              <w:rPr>
                <w:b/>
                <w:sz w:val="24"/>
                <w:szCs w:val="24"/>
              </w:rPr>
              <w:t>Nome </w:t>
            </w:r>
          </w:p>
        </w:tc>
        <w:tc>
          <w:tcPr>
            <w:tcW w:w="5704" w:type="dxa"/>
            <w:gridSpan w:val="3"/>
            <w:tcBorders>
              <w:top w:val="single" w:sz="4" w:space="0" w:color="BFBFBF"/>
              <w:left w:val="single" w:sz="4" w:space="0" w:color="BFBFBF"/>
              <w:bottom w:val="single" w:sz="4" w:space="0" w:color="BFBFBF"/>
              <w:right w:val="single" w:sz="4" w:space="0" w:color="BFBFBF"/>
            </w:tcBorders>
            <w:shd w:val="clear" w:color="auto" w:fill="000000"/>
            <w:vAlign w:val="center"/>
            <w:hideMark/>
          </w:tcPr>
          <w:p w14:paraId="0E72CC3A" w14:textId="77777777" w:rsidR="00153265" w:rsidRPr="00153265" w:rsidRDefault="00153265" w:rsidP="00153265">
            <w:pPr>
              <w:jc w:val="center"/>
              <w:rPr>
                <w:b/>
                <w:sz w:val="24"/>
                <w:szCs w:val="24"/>
              </w:rPr>
            </w:pPr>
            <w:r w:rsidRPr="00153265">
              <w:rPr>
                <w:b/>
                <w:sz w:val="24"/>
                <w:szCs w:val="24"/>
              </w:rPr>
              <w:t>Descrição </w:t>
            </w:r>
          </w:p>
        </w:tc>
      </w:tr>
      <w:tr w:rsidR="00153265" w:rsidRPr="00153265" w14:paraId="03A90FCA"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D9D9D9"/>
            <w:hideMark/>
          </w:tcPr>
          <w:p w14:paraId="6CD35D2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Cadastro de Livros </w:t>
            </w:r>
          </w:p>
        </w:tc>
      </w:tr>
      <w:tr w:rsidR="00153265" w:rsidRPr="00153265" w14:paraId="525BA84C"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7CF667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RN0011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A9AB1E8" w14:textId="37045A59"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Dados obrigatórios para o cadastro de um </w:t>
            </w:r>
            <w:r>
              <w:rPr>
                <w:color w:val="000000"/>
                <w:sz w:val="20"/>
                <w:szCs w:val="20"/>
              </w:rPr>
              <w:t>jogo</w:t>
            </w:r>
          </w:p>
        </w:tc>
        <w:tc>
          <w:tcPr>
            <w:tcW w:w="4399" w:type="dxa"/>
            <w:tcBorders>
              <w:top w:val="single" w:sz="6" w:space="0" w:color="000000"/>
              <w:left w:val="single" w:sz="6" w:space="0" w:color="000000"/>
              <w:bottom w:val="single" w:sz="6" w:space="0" w:color="000000"/>
              <w:right w:val="single" w:sz="6" w:space="0" w:color="000000"/>
            </w:tcBorders>
            <w:shd w:val="clear" w:color="auto" w:fill="auto"/>
            <w:hideMark/>
          </w:tcPr>
          <w:p w14:paraId="5BA7E07B" w14:textId="641B000F" w:rsidR="00153265" w:rsidRPr="00153265" w:rsidRDefault="00153265" w:rsidP="00153265">
            <w:pPr>
              <w:textAlignment w:val="baseline"/>
              <w:rPr>
                <w:rFonts w:ascii="Segoe UI" w:hAnsi="Segoe UI" w:cs="Segoe UI"/>
                <w:color w:val="000000"/>
                <w:sz w:val="18"/>
                <w:szCs w:val="18"/>
              </w:rPr>
            </w:pPr>
            <w:r>
              <w:rPr>
                <w:sz w:val="20"/>
                <w:szCs w:val="20"/>
              </w:rPr>
              <w:t xml:space="preserve">Para todo produto cadastrado é obrigatório o cadastro dos seguintes dados: nome, descrição, preço, requisitos, publicadora, desenvolvedora, </w:t>
            </w:r>
            <w:r>
              <w:rPr>
                <w:sz w:val="20"/>
                <w:szCs w:val="20"/>
              </w:rPr>
              <w:lastRenderedPageBreak/>
              <w:t>idioma, legenda, data de lançamento, imagem do produto</w:t>
            </w:r>
          </w:p>
        </w:tc>
      </w:tr>
      <w:tr w:rsidR="00153265" w:rsidRPr="00153265" w14:paraId="0DD447FE"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21544EB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RN0012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3A5D8E6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Associação com categorias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322D459C" w14:textId="15396069"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Um </w:t>
            </w:r>
            <w:r w:rsidR="003E3B15">
              <w:rPr>
                <w:color w:val="000000"/>
                <w:sz w:val="20"/>
                <w:szCs w:val="20"/>
              </w:rPr>
              <w:t>produto</w:t>
            </w:r>
            <w:r w:rsidRPr="00153265">
              <w:rPr>
                <w:color w:val="000000"/>
                <w:sz w:val="20"/>
                <w:szCs w:val="20"/>
              </w:rPr>
              <w:t xml:space="preserve"> pode estar associado com mais de uma categoria. </w:t>
            </w:r>
          </w:p>
        </w:tc>
      </w:tr>
      <w:tr w:rsidR="00153265" w:rsidRPr="00153265" w14:paraId="17601F4F"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23DA985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RN0013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14131CD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Definindo valor de venda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3C4753A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livro após cadastrado deverá ser associado a um grupo de precificação onde o valor deverá ter como base a margem de lucro parametrizado para o grupo definido no cadastro do livro. </w:t>
            </w:r>
          </w:p>
        </w:tc>
      </w:tr>
      <w:tr w:rsidR="00153265" w:rsidRPr="00153265" w14:paraId="64C19950"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5D9DC8A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RN0014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092890C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Validar margem de lucro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74470CC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Um livro somente pode ter seu valor alterado se estiver dentro da margem de lucro definida pelo critério de grupo de precificação. Para um livro ter seu valor alterado para baixo da margem de lucro definida pelo grupo de precificação é necessária uma autorização de um gerente de vendas.  </w:t>
            </w:r>
          </w:p>
        </w:tc>
      </w:tr>
      <w:tr w:rsidR="00153265" w:rsidRPr="00153265" w14:paraId="6E0C1D73"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223714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RN0015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4BE454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Associar motivo de inativação </w:t>
            </w:r>
          </w:p>
        </w:tc>
        <w:tc>
          <w:tcPr>
            <w:tcW w:w="4399" w:type="dxa"/>
            <w:tcBorders>
              <w:top w:val="single" w:sz="6" w:space="0" w:color="000000"/>
              <w:left w:val="single" w:sz="6" w:space="0" w:color="000000"/>
              <w:bottom w:val="single" w:sz="6" w:space="0" w:color="000000"/>
              <w:right w:val="single" w:sz="6" w:space="0" w:color="000000"/>
            </w:tcBorders>
            <w:shd w:val="clear" w:color="auto" w:fill="auto"/>
            <w:hideMark/>
          </w:tcPr>
          <w:p w14:paraId="2274988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livro que for inativado manualmente deve ter uma justificativa e uma categoria de inativação associada. </w:t>
            </w:r>
          </w:p>
        </w:tc>
      </w:tr>
      <w:tr w:rsidR="00153265" w:rsidRPr="00153265" w14:paraId="331FE286"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1D2BDA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RN0016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CC1EF9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Associar motivo de inativação automática </w:t>
            </w:r>
          </w:p>
        </w:tc>
        <w:tc>
          <w:tcPr>
            <w:tcW w:w="4399" w:type="dxa"/>
            <w:tcBorders>
              <w:top w:val="single" w:sz="6" w:space="0" w:color="000000"/>
              <w:left w:val="single" w:sz="6" w:space="0" w:color="000000"/>
              <w:bottom w:val="single" w:sz="6" w:space="0" w:color="000000"/>
              <w:right w:val="single" w:sz="6" w:space="0" w:color="000000"/>
            </w:tcBorders>
            <w:shd w:val="clear" w:color="auto" w:fill="auto"/>
            <w:hideMark/>
          </w:tcPr>
          <w:p w14:paraId="6711DB8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cadastro de livro inativado de forma automática deve ser categorizado como FORA DE MERCADO. </w:t>
            </w:r>
          </w:p>
        </w:tc>
      </w:tr>
      <w:tr w:rsidR="00153265" w:rsidRPr="00153265" w14:paraId="5A9858AF"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941FAA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RN0017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339DFE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Associar motivo de ativação </w:t>
            </w:r>
          </w:p>
        </w:tc>
        <w:tc>
          <w:tcPr>
            <w:tcW w:w="4399" w:type="dxa"/>
            <w:tcBorders>
              <w:top w:val="single" w:sz="6" w:space="0" w:color="000000"/>
              <w:left w:val="single" w:sz="6" w:space="0" w:color="000000"/>
              <w:bottom w:val="single" w:sz="6" w:space="0" w:color="000000"/>
              <w:right w:val="single" w:sz="6" w:space="0" w:color="000000"/>
            </w:tcBorders>
            <w:shd w:val="clear" w:color="auto" w:fill="auto"/>
            <w:hideMark/>
          </w:tcPr>
          <w:p w14:paraId="7E4FE88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livro que for ativado deve ter uma justificativa e uma categoria de ativação associada. </w:t>
            </w:r>
          </w:p>
        </w:tc>
      </w:tr>
      <w:tr w:rsidR="00153265" w:rsidRPr="00153265" w14:paraId="0B420A51"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auto"/>
            <w:hideMark/>
          </w:tcPr>
          <w:p w14:paraId="218F231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317444BF"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A5A5A5"/>
            <w:hideMark/>
          </w:tcPr>
          <w:p w14:paraId="7F927A8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Cadastro de Clientes </w:t>
            </w:r>
          </w:p>
        </w:tc>
      </w:tr>
      <w:tr w:rsidR="00153265" w:rsidRPr="00153265" w14:paraId="29A76762"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A5A5A5"/>
            <w:hideMark/>
          </w:tcPr>
          <w:p w14:paraId="547E1ED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bl>
            <w:tblPr>
              <w:tblW w:w="10155"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100"/>
              <w:gridCol w:w="3015"/>
              <w:gridCol w:w="5040"/>
            </w:tblGrid>
            <w:tr w:rsidR="00153265" w:rsidRPr="00153265" w14:paraId="1B280A3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0571F494"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RN0021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7FC07667"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Cadastro de endereço de cobrança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158B46CE"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Para todo cliente cadastrado é obrigatório o registro de ao menos um endereço de cobrança.  </w:t>
                  </w:r>
                </w:p>
              </w:tc>
            </w:tr>
            <w:tr w:rsidR="00153265" w:rsidRPr="00153265" w14:paraId="010BCCB9"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6A1C3DA9"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RN0022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58767541"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Cadastro de endereço de entrega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537D17ED"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Para todo cliente cadastrado é obrigatório o registro de ao menos um endereço de entrega.  </w:t>
                  </w:r>
                </w:p>
              </w:tc>
            </w:tr>
            <w:tr w:rsidR="00153265" w:rsidRPr="00153265" w14:paraId="1FE4C04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3CB97EB8"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RN0023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333F2473"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Composição do registro de endereços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18661949"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Todo cadastro de endereços associados a clientes deve ser composto dos seguintes dados: Tipo de residência (Casa, Apartamento etc.), Tipo Logradouro, Logradouro, Número, Bairro, CEP, Cidade, Estado e País. Todos os campos anteriores são de preenchimento obrigatório. Opcionalmente pode ser preenchido um campo observações. </w:t>
                  </w:r>
                </w:p>
              </w:tc>
            </w:tr>
            <w:tr w:rsidR="00153265" w:rsidRPr="00153265" w14:paraId="3ACF8AAD"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25B0B3C4"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RN0024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06ED2F7D"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Composição do registro de cartões de crédito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5443743F"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Todo cartão de crédito associado a um cliente deverá ser composto pelos seguintes campos: Nº do Cartão, Nome impresso no Cartão, Bandeira do Cartão e Código de Segurança. </w:t>
                  </w:r>
                </w:p>
              </w:tc>
            </w:tr>
            <w:tr w:rsidR="00153265" w:rsidRPr="00153265" w14:paraId="65D4572F"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4707D701"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RN0025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12D01822"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Bandeiras permitidas para registro de cartões de crédito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543A90DD"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Todo cartão de crédito associado a um cliente deverá ser de alguma bandeira registrada no sistema. </w:t>
                  </w:r>
                </w:p>
              </w:tc>
            </w:tr>
            <w:tr w:rsidR="00153265" w:rsidRPr="00153265" w14:paraId="73F129FD"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1E218B4E"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RN0026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07E9F207"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Dados obrigatórios para o cadastro de um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34F69CFB"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Para todo cliente cadastrado é obrigatório o cadastro dos seguintes dados: Gênero, Nome, Data de Nascimento, CPF, Telefone (deve ser composto pelo tipo, DDD e número), e-mail, senha, endereço residencial. </w:t>
                  </w:r>
                </w:p>
              </w:tc>
            </w:tr>
            <w:tr w:rsidR="00153265" w:rsidRPr="00153265" w14:paraId="17BDF7CE" w14:textId="77777777" w:rsidTr="003E3B15">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05E4C2D4"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RN0027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3412F27E"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Ranking de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55ED9D72"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O cliente deve receber um ranking numérico com base no seu perfil de compra </w:t>
                  </w:r>
                </w:p>
              </w:tc>
            </w:tr>
            <w:tr w:rsidR="00153265" w:rsidRPr="00153265" w14:paraId="0A2BF66D" w14:textId="77777777" w:rsidTr="003E3B15">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6DD8680F"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RN0028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221CF991"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Validar retorno da operadora de cartão de crédito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4C9EFBBA"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 xml:space="preserve">Somente deve-se dar baixa no estoque de itens cuja compra tenha sido efetivada, isso significa que o status não é mais EM PROCESSAMENTO. Todo item que </w:t>
                  </w:r>
                  <w:r w:rsidRPr="00153265">
                    <w:rPr>
                      <w:color w:val="000000"/>
                      <w:sz w:val="20"/>
                      <w:szCs w:val="20"/>
                    </w:rPr>
                    <w:lastRenderedPageBreak/>
                    <w:t>faça parte de uma compra não aprovada deve ser desbloqueado e mantido em estoque. </w:t>
                  </w:r>
                </w:p>
              </w:tc>
            </w:tr>
          </w:tbl>
          <w:p w14:paraId="09C019B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 </w:t>
            </w:r>
          </w:p>
        </w:tc>
      </w:tr>
      <w:tr w:rsidR="00153265" w:rsidRPr="00153265" w14:paraId="2F1D62A8"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A5A5A5"/>
            <w:hideMark/>
          </w:tcPr>
          <w:p w14:paraId="1635F5A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 </w:t>
            </w:r>
          </w:p>
        </w:tc>
      </w:tr>
      <w:tr w:rsidR="00153265" w:rsidRPr="00153265" w14:paraId="661B4D0D"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A5A5A5"/>
            <w:hideMark/>
          </w:tcPr>
          <w:p w14:paraId="155E84D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Grupo: </w:t>
            </w:r>
            <w:r w:rsidRPr="00153265">
              <w:rPr>
                <w:color w:val="000000"/>
              </w:rPr>
              <w:t>Gerenciar Vendas Eletrônicas </w:t>
            </w:r>
          </w:p>
        </w:tc>
      </w:tr>
      <w:tr w:rsidR="00153265" w:rsidRPr="00153265" w14:paraId="5546E872"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4067CBD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RN0031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69046C1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Validar estoque para adição de itens no carrinho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69B4B9C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Não deve ser permitido adicionar um item no carrinho de compra que não esteja disponível em estoque. Também deve ser validado a quantidade do item adicionado ao carrinho para que não seja adicionado mais itens do que o disponível em estoque. </w:t>
            </w:r>
          </w:p>
        </w:tc>
      </w:tr>
      <w:tr w:rsidR="00153265" w:rsidRPr="00153265" w14:paraId="218F8FC3"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1C503442" w14:textId="77777777" w:rsidR="00153265" w:rsidRPr="00153265" w:rsidRDefault="00153265" w:rsidP="00153265">
            <w:pPr>
              <w:textAlignment w:val="baseline"/>
              <w:rPr>
                <w:rFonts w:ascii="Segoe UI" w:hAnsi="Segoe UI" w:cs="Segoe UI"/>
                <w:color w:val="000000"/>
                <w:sz w:val="18"/>
                <w:szCs w:val="18"/>
              </w:rPr>
            </w:pPr>
            <w:r w:rsidRPr="00153265">
              <w:rPr>
                <w:strike/>
                <w:color w:val="000000"/>
                <w:sz w:val="20"/>
                <w:szCs w:val="20"/>
              </w:rPr>
              <w:t>RN0032</w:t>
            </w:r>
            <w:r w:rsidRPr="00153265">
              <w:rPr>
                <w:color w:val="000000"/>
                <w:sz w:val="20"/>
                <w:szCs w:val="20"/>
              </w:rPr>
              <w:t>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4BF18F75" w14:textId="77777777" w:rsidR="00153265" w:rsidRPr="00153265" w:rsidRDefault="00153265" w:rsidP="00153265">
            <w:pPr>
              <w:textAlignment w:val="baseline"/>
              <w:rPr>
                <w:rFonts w:ascii="Segoe UI" w:hAnsi="Segoe UI" w:cs="Segoe UI"/>
                <w:color w:val="000000"/>
                <w:sz w:val="18"/>
                <w:szCs w:val="18"/>
              </w:rPr>
            </w:pPr>
            <w:r w:rsidRPr="00153265">
              <w:rPr>
                <w:strike/>
                <w:color w:val="000000"/>
                <w:sz w:val="20"/>
                <w:szCs w:val="20"/>
              </w:rPr>
              <w:t>Validar estoque para compra</w:t>
            </w:r>
            <w:r w:rsidRPr="00153265">
              <w:rPr>
                <w:color w:val="000000"/>
                <w:sz w:val="20"/>
                <w:szCs w:val="20"/>
              </w:rPr>
              <w:t>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0D196049" w14:textId="77777777" w:rsidR="00153265" w:rsidRPr="00153265" w:rsidRDefault="00153265" w:rsidP="00153265">
            <w:pPr>
              <w:textAlignment w:val="baseline"/>
              <w:rPr>
                <w:rFonts w:ascii="Segoe UI" w:hAnsi="Segoe UI" w:cs="Segoe UI"/>
                <w:color w:val="000000"/>
                <w:sz w:val="18"/>
                <w:szCs w:val="18"/>
              </w:rPr>
            </w:pPr>
            <w:r w:rsidRPr="00153265">
              <w:rPr>
                <w:strike/>
                <w:color w:val="000000"/>
                <w:sz w:val="20"/>
                <w:szCs w:val="20"/>
              </w:rPr>
              <w:t>Ao solicitar a compra de itens que estejam em um carrinho deve-se garantir que tais itens ainda permanecem disponíveis em estoque.</w:t>
            </w:r>
            <w:r w:rsidRPr="00153265">
              <w:rPr>
                <w:color w:val="000000"/>
                <w:sz w:val="20"/>
                <w:szCs w:val="20"/>
              </w:rPr>
              <w:t> </w:t>
            </w:r>
          </w:p>
        </w:tc>
      </w:tr>
      <w:tr w:rsidR="00153265" w:rsidRPr="00153265" w14:paraId="3C9EBFD0"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1B8AEB0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RN0033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3B6663E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Uso de cupom promocional para pagamento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6214376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Apenas um cupom promocional pode ser utilizado por compra. </w:t>
            </w:r>
          </w:p>
        </w:tc>
      </w:tr>
      <w:tr w:rsidR="00153265" w:rsidRPr="00153265" w14:paraId="564BDE0E"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3131746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RN0034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514AF46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Uso de diversões cartões de crédito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438EBF4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Uma compra pode ser paga utilizando mais de um cartão de crédito, porém o valor mínimo para ser pago com cada cartão deve ser R$ 10,00. </w:t>
            </w:r>
          </w:p>
        </w:tc>
      </w:tr>
      <w:tr w:rsidR="00153265" w:rsidRPr="00153265" w14:paraId="0E408312"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379296D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RN0035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0DB1116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Uso de cupons junto a cartão de crédito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5CF5030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Ao realizar pagamento utilizando cupons e cartões em conjunto, deve-se sempre considerar o valor máximo dos cupons. </w:t>
            </w:r>
          </w:p>
          <w:p w14:paraId="3E819A8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0D12F4D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Somente neste caso é permitido que seja realizado um pagamento de um valor menor que R$ 10,00 no cartão. Exemplo: Uma compra de R$ 35,00 o cliente pode pagar R$ 30,00 utilizando cupons de troca ou cupons promocionais e pagar R$ 5,00 com cartão de crédito. </w:t>
            </w:r>
          </w:p>
          <w:p w14:paraId="2B48430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3D073EDF"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5BF0F20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RN0036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4580C72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Gerar cupom de troca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78645B1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Um cupom de troca deve ser gerado quando uma compra for paga com outros cupons em que o valor supere o valor da compra. </w:t>
            </w:r>
            <w:proofErr w:type="spellStart"/>
            <w:r w:rsidRPr="00153265">
              <w:rPr>
                <w:color w:val="000000"/>
                <w:sz w:val="20"/>
                <w:szCs w:val="20"/>
              </w:rPr>
              <w:t>Obs</w:t>
            </w:r>
            <w:proofErr w:type="spellEnd"/>
            <w:r w:rsidRPr="00153265">
              <w:rPr>
                <w:color w:val="000000"/>
                <w:sz w:val="20"/>
                <w:szCs w:val="20"/>
              </w:rPr>
              <w:t xml:space="preserve">: O sistema não deve possibilitar o uso de cupons que supere a compra desnecessariamente, </w:t>
            </w:r>
            <w:proofErr w:type="spellStart"/>
            <w:r w:rsidRPr="00153265">
              <w:rPr>
                <w:color w:val="000000"/>
                <w:sz w:val="20"/>
                <w:szCs w:val="20"/>
              </w:rPr>
              <w:t>ex</w:t>
            </w:r>
            <w:proofErr w:type="spellEnd"/>
            <w:r w:rsidRPr="00153265">
              <w:rPr>
                <w:color w:val="000000"/>
                <w:sz w:val="20"/>
                <w:szCs w:val="20"/>
              </w:rPr>
              <w:t>: a venda tem valor total de R$ 50,00 e o cliente possui três cupons, um com valor de R$ 20,00, outro com valor de R$ 40,00 e um terceiro com valor de R$ 35,00 o sistema não deve possibilitar o uso dos três cupons nesta compra, deve ser aceito apenas dois cupons e consequentemente gerar um cupom com a diferença de R$ 5,00, ou R$ 10,00 ou R$ 25,00. </w:t>
            </w:r>
          </w:p>
        </w:tc>
      </w:tr>
      <w:tr w:rsidR="00153265" w:rsidRPr="00153265" w14:paraId="606018A6"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5A03CFC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RN0037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5F47965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Validar Forma de Pagamento para finalização de compra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585F10D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Após a finalização da compra a forma de pagamento deve ser validada. Para tal deve-se validar a validade e veracidade dos cupons de troca e promocionais que porventura foram utilizados. </w:t>
            </w:r>
          </w:p>
          <w:p w14:paraId="52152F3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11C2270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shd w:val="clear" w:color="auto" w:fill="FFFF00"/>
              </w:rPr>
              <w:t>Também deve ser validado o aceite da compra pela respectiva operadora de cartão de crédito.</w:t>
            </w:r>
            <w:r w:rsidRPr="00153265">
              <w:rPr>
                <w:color w:val="000000"/>
                <w:sz w:val="20"/>
                <w:szCs w:val="20"/>
              </w:rPr>
              <w:t> </w:t>
            </w:r>
          </w:p>
        </w:tc>
      </w:tr>
      <w:tr w:rsidR="00153265" w:rsidRPr="00153265" w14:paraId="661B29CC"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619E81B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RN0038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18E3AC3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Alterar status da compra conforme processo de aprovação de forma de pagamento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7152862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Caso as formas de pagamento tenham sido validadas com sucesso, a compra deve passar ter o status APROVADA. </w:t>
            </w:r>
          </w:p>
          <w:p w14:paraId="05F2888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446B5EA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Caso contrário deve passar a ter o status REPROVADA. </w:t>
            </w:r>
          </w:p>
        </w:tc>
      </w:tr>
      <w:tr w:rsidR="00153265" w:rsidRPr="00153265" w14:paraId="4F2F2BA1"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3B1F5DF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RN0039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3D65757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Alterar status da compra para transporte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78577BA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Toda compra selecionada para ser entregue por um administrador deve ter seu status alterado para EM TRANSPORTE. </w:t>
            </w:r>
          </w:p>
        </w:tc>
      </w:tr>
      <w:tr w:rsidR="00153265" w:rsidRPr="00153265" w14:paraId="4D3CF75D"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5FA98C7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RN0040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067D936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Alterar status da compra após entrega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1A8DCEA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Toda compra selecionada como entregue por um administrador deve ter seu status alterado para ENTREGUE. </w:t>
            </w:r>
          </w:p>
        </w:tc>
      </w:tr>
      <w:tr w:rsidR="00153265" w:rsidRPr="00153265" w14:paraId="551E1D3B"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36EA94C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RN0041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605BA3D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Gerar pedido de troca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36AA26E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item selecionado para troca deve gerar um pedido de troca. Este pedido deverá terá o status EM TROCA. </w:t>
            </w:r>
          </w:p>
          <w:p w14:paraId="38A27E8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4CDCAD0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Caso o cliente solicite a troca de toda a compra o status do pedido deverá ser EM TROCA. </w:t>
            </w:r>
          </w:p>
          <w:p w14:paraId="48E6B0E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310D89A9"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7F5455E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RN0042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6171116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Alterar status do pedido após recebimento de troca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49B49D9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Ao confirmar que os itens de um pedido de troca ou uma compra com status EM TROCA foi recebido o status do pedido ou compra deverá ser TROCADO. </w:t>
            </w:r>
          </w:p>
        </w:tc>
      </w:tr>
      <w:tr w:rsidR="00153265" w:rsidRPr="00153265" w14:paraId="1CD312AF"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6F66E4E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Rn0043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5968107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Validação para solicitar troca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084D697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Somente itens de pedidos com status ENTREGUE poderão receber solicitação de troca. </w:t>
            </w:r>
          </w:p>
        </w:tc>
      </w:tr>
      <w:tr w:rsidR="00153265" w:rsidRPr="00153265" w14:paraId="4B3C5404" w14:textId="77777777" w:rsidTr="00B07C5C">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6880760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RN0044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233BC13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Bloqueio de produtos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466FD49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Ao adicionar o item no carrinho, este deverá ser temporiamente bloqueado para que novas compras não sejam solicitadas</w:t>
            </w:r>
            <w:r w:rsidRPr="00153265">
              <w:rPr>
                <w:color w:val="000000"/>
                <w:sz w:val="20"/>
                <w:szCs w:val="20"/>
                <w:shd w:val="clear" w:color="auto" w:fill="FFFF00"/>
              </w:rPr>
              <w:t>. Tal bloqueio só deve ser retirado no caso da compra que gerou tal status não ser efetivada ou aprovada em um prazo parametrizado, o prazo deve levar em consideração o momento do bloqueio. Obs.: O prazo parametrizado deve ser relativo ao último item incluído no carrinho. </w:t>
            </w:r>
          </w:p>
        </w:tc>
      </w:tr>
      <w:tr w:rsidR="00153265" w:rsidRPr="00153265" w14:paraId="11DB7F8D"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646FF42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RNF0045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35F60F5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Retirar item do carrinho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3BB7B65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Toda vez que um item for desbloqueado </w:t>
            </w:r>
            <w:proofErr w:type="gramStart"/>
            <w:r w:rsidRPr="00153265">
              <w:rPr>
                <w:color w:val="000000"/>
                <w:sz w:val="20"/>
                <w:szCs w:val="20"/>
              </w:rPr>
              <w:t>todos itens</w:t>
            </w:r>
            <w:proofErr w:type="gramEnd"/>
            <w:r w:rsidRPr="00153265">
              <w:rPr>
                <w:color w:val="000000"/>
                <w:sz w:val="20"/>
                <w:szCs w:val="20"/>
              </w:rPr>
              <w:t xml:space="preserve"> do mesmo produto deverão ser retirados do carrinho de compra que gerou o prazo de bloqueio.  </w:t>
            </w:r>
          </w:p>
        </w:tc>
      </w:tr>
      <w:tr w:rsidR="00153265" w:rsidRPr="00153265" w14:paraId="7C5D3CC9"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2CB90A6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RNF0046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51D1FF5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Gerar notificação de autorização de troca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003E981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Quando o administrador autorizar uma troca o sistema deverá gerar uma notificação sobre tal ao cliente. </w:t>
            </w:r>
          </w:p>
        </w:tc>
      </w:tr>
      <w:tr w:rsidR="00153265" w:rsidRPr="00153265" w14:paraId="0E716FC4"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1FF1DF1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1D081EC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5B92166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215A9C26"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FFFFFF"/>
            <w:hideMark/>
          </w:tcPr>
          <w:p w14:paraId="30D9749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shd w:val="clear" w:color="auto" w:fill="C0C0C0"/>
              </w:rPr>
              <w:t>Grupo: Controle de estoque</w:t>
            </w:r>
            <w:r w:rsidRPr="00153265">
              <w:rPr>
                <w:color w:val="000000"/>
                <w:sz w:val="20"/>
                <w:szCs w:val="20"/>
              </w:rPr>
              <w:t> </w:t>
            </w:r>
          </w:p>
        </w:tc>
      </w:tr>
      <w:tr w:rsidR="00153265" w:rsidRPr="00153265" w14:paraId="4F0CE179"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2C2528B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RN0051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2898805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Validar dados de estoque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7D80BE2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Para cada entrada em estoque, deve ser obrigatoriamente informado o produto, a quantidade, </w:t>
            </w:r>
            <w:r w:rsidRPr="00153265">
              <w:rPr>
                <w:color w:val="000000"/>
                <w:sz w:val="20"/>
                <w:szCs w:val="20"/>
                <w:shd w:val="clear" w:color="auto" w:fill="FFFF00"/>
              </w:rPr>
              <w:t>o valor de custo, fornecedor, e a data de entrada</w:t>
            </w:r>
            <w:r w:rsidRPr="00153265">
              <w:rPr>
                <w:color w:val="000000"/>
                <w:sz w:val="20"/>
                <w:szCs w:val="20"/>
              </w:rPr>
              <w:t xml:space="preserve"> dos itens de produto. </w:t>
            </w:r>
          </w:p>
        </w:tc>
      </w:tr>
      <w:tr w:rsidR="00153265" w:rsidRPr="00153265" w14:paraId="5EC68D72"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3C32B50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RN005x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0058824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Definir valor de item com diferentes custos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5E89928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Quando itens de um determinado livro forem registrados com valores de custo diferentes deverá ser calculado o valor de venda com base no grupo de precificação, porém o valor de </w:t>
            </w:r>
            <w:proofErr w:type="gramStart"/>
            <w:r w:rsidRPr="00153265">
              <w:rPr>
                <w:color w:val="000000"/>
                <w:sz w:val="20"/>
                <w:szCs w:val="20"/>
              </w:rPr>
              <w:t>todos itens</w:t>
            </w:r>
            <w:proofErr w:type="gramEnd"/>
            <w:r w:rsidRPr="00153265">
              <w:rPr>
                <w:color w:val="000000"/>
                <w:sz w:val="20"/>
                <w:szCs w:val="20"/>
              </w:rPr>
              <w:t xml:space="preserve"> deverão ser iguais, considerando então o maior valor de custo. </w:t>
            </w:r>
          </w:p>
        </w:tc>
      </w:tr>
      <w:tr w:rsidR="00153265" w:rsidRPr="00153265" w14:paraId="42B83A0D"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022D3F2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RN0061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1CDDAFB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Quantidade de itens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7FAAB77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Não deve ser permitido que seja realizado a entrada de itens de livros com quantidade igual a zero. </w:t>
            </w:r>
          </w:p>
          <w:p w14:paraId="534CC1E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3C4EAF16"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3097CAD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RN0062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4A4E0DF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Valor de custo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2F7BD2B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Para todo item deve haver um valor de custo. </w:t>
            </w:r>
          </w:p>
        </w:tc>
      </w:tr>
      <w:tr w:rsidR="00153265" w:rsidRPr="00153265" w14:paraId="6EF93871"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319FB03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563803E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3DFB5BB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58963BA"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69F7282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RNF0064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49CC6FF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Data de entrada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42EFD34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Não deve ser permitido que itens sejam registrados sem que uma data de entrada seja registrada. </w:t>
            </w:r>
          </w:p>
        </w:tc>
      </w:tr>
    </w:tbl>
    <w:p w14:paraId="336D5B7A" w14:textId="77777777" w:rsidR="00664ED8" w:rsidRDefault="00664ED8" w:rsidP="00B62BA0"/>
    <w:p w14:paraId="15F58985" w14:textId="77228959" w:rsidR="00664ED8" w:rsidRDefault="00211376" w:rsidP="001E77B7">
      <w:pPr>
        <w:pStyle w:val="Ttulo1"/>
      </w:pPr>
      <w:bookmarkStart w:id="36" w:name="_Toc117496154"/>
      <w:bookmarkStart w:id="37" w:name="_Toc224965303"/>
      <w:bookmarkStart w:id="38" w:name="_Toc119757471"/>
      <w:r>
        <w:t>5</w:t>
      </w:r>
      <w:r w:rsidR="00273126">
        <w:t xml:space="preserve"> </w:t>
      </w:r>
      <w:r w:rsidR="00664ED8">
        <w:t>Premissas</w:t>
      </w:r>
      <w:bookmarkEnd w:id="36"/>
      <w:bookmarkEnd w:id="37"/>
      <w:bookmarkEnd w:id="38"/>
    </w:p>
    <w:p w14:paraId="1B608E45" w14:textId="0CEF97DE" w:rsidR="00664ED8" w:rsidRDefault="00664ED8" w:rsidP="00A30079">
      <w:pPr>
        <w:ind w:firstLine="540"/>
        <w:jc w:val="both"/>
      </w:pPr>
      <w:r w:rsidRPr="009F5E66">
        <w:t>As premissas são informações que consideramos verdadeiras ou reais, e que vão sendo elaboradas gradativamente no decorrer do processo de Planejamento. Elas são documentas inicialmente no documento de visão e serão usadas como entradas em outros processos mais à frente.</w:t>
      </w:r>
    </w:p>
    <w:p w14:paraId="623E9E25" w14:textId="5EA1DA77" w:rsidR="00664ED8" w:rsidRDefault="00664ED8" w:rsidP="00D3716A">
      <w:pPr>
        <w:numPr>
          <w:ilvl w:val="0"/>
          <w:numId w:val="19"/>
        </w:numPr>
        <w:jc w:val="both"/>
      </w:pPr>
      <w:r>
        <w:t>O projeto será orientado pelo professor Rodrigo Rocha.</w:t>
      </w:r>
    </w:p>
    <w:p w14:paraId="0246F7A1" w14:textId="77777777" w:rsidR="00A30079" w:rsidRDefault="00A30079" w:rsidP="00A30079">
      <w:pPr>
        <w:ind w:left="1428"/>
        <w:jc w:val="both"/>
      </w:pPr>
    </w:p>
    <w:p w14:paraId="7EC2ABA1" w14:textId="298983E3" w:rsidR="00664ED8" w:rsidRDefault="001E77B7" w:rsidP="001E77B7">
      <w:pPr>
        <w:pStyle w:val="Ttulo1"/>
      </w:pPr>
      <w:bookmarkStart w:id="39" w:name="_Toc114298407"/>
      <w:bookmarkStart w:id="40" w:name="_Toc117496155"/>
      <w:bookmarkStart w:id="41" w:name="_Toc224965304"/>
      <w:bookmarkStart w:id="42" w:name="_Toc119757472"/>
      <w:r>
        <w:t>6</w:t>
      </w:r>
      <w:r w:rsidR="00AD6741">
        <w:t xml:space="preserve"> </w:t>
      </w:r>
      <w:r w:rsidR="00664ED8" w:rsidRPr="001541D3">
        <w:t>Influência das Partes Interessadas</w:t>
      </w:r>
      <w:bookmarkEnd w:id="39"/>
      <w:bookmarkEnd w:id="40"/>
      <w:bookmarkEnd w:id="41"/>
      <w:bookmarkEnd w:id="42"/>
    </w:p>
    <w:p w14:paraId="6B705DDD" w14:textId="77777777" w:rsidR="001E77B7" w:rsidRPr="001E77B7" w:rsidRDefault="001E77B7" w:rsidP="001E77B7"/>
    <w:p w14:paraId="0D3F3C06" w14:textId="4CD6A4A2" w:rsidR="00B62BA0" w:rsidRPr="001541D3" w:rsidRDefault="001E77B7" w:rsidP="00273126">
      <w:pPr>
        <w:pStyle w:val="Ttulo1"/>
      </w:pPr>
      <w:bookmarkStart w:id="43" w:name="_Toc482605978"/>
      <w:bookmarkStart w:id="44" w:name="_Toc19581824"/>
      <w:bookmarkStart w:id="45" w:name="_Toc19584271"/>
      <w:bookmarkStart w:id="46" w:name="_Toc177443802"/>
      <w:bookmarkStart w:id="47" w:name="_Toc261999366"/>
      <w:bookmarkStart w:id="48" w:name="_Toc119757473"/>
      <w:r>
        <w:t>7</w:t>
      </w:r>
      <w:r w:rsidR="00AD6741">
        <w:t xml:space="preserve"> </w:t>
      </w:r>
      <w:r w:rsidR="00B62BA0" w:rsidRPr="001541D3">
        <w:t>Representação Arquitetural</w:t>
      </w:r>
      <w:bookmarkEnd w:id="43"/>
      <w:bookmarkEnd w:id="44"/>
      <w:bookmarkEnd w:id="45"/>
      <w:bookmarkEnd w:id="46"/>
      <w:bookmarkEnd w:id="47"/>
      <w:bookmarkEnd w:id="48"/>
    </w:p>
    <w:p w14:paraId="4DEE6175" w14:textId="77777777" w:rsidR="00B62BA0" w:rsidRDefault="00B62BA0" w:rsidP="00B62BA0"/>
    <w:p w14:paraId="4D1DB6F2" w14:textId="77777777" w:rsidR="00B62BA0" w:rsidRPr="003A41EF" w:rsidRDefault="00B62BA0" w:rsidP="00B62BA0">
      <w:pPr>
        <w:pStyle w:val="Corpodetexto"/>
        <w:ind w:left="360" w:firstLine="349"/>
        <w:jc w:val="both"/>
        <w:rPr>
          <w:rFonts w:cs="Arial"/>
          <w:sz w:val="22"/>
          <w:szCs w:val="22"/>
        </w:rPr>
      </w:pPr>
      <w:r w:rsidRPr="003A41EF">
        <w:rPr>
          <w:rFonts w:cs="Arial"/>
          <w:sz w:val="22"/>
          <w:szCs w:val="22"/>
        </w:rPr>
        <w:t xml:space="preserve">Os sistemas serão desenvolvidos tendo como base a arquitetura ilustrada na Figura 1. Toda a arquitetura será baseada nos padrões de projetos tradicionais do </w:t>
      </w:r>
      <w:proofErr w:type="spellStart"/>
      <w:r w:rsidRPr="003A41EF">
        <w:rPr>
          <w:rFonts w:cs="Arial"/>
          <w:sz w:val="22"/>
          <w:szCs w:val="22"/>
        </w:rPr>
        <w:t>GoF</w:t>
      </w:r>
      <w:proofErr w:type="spellEnd"/>
      <w:r w:rsidRPr="003A41EF">
        <w:rPr>
          <w:rFonts w:cs="Arial"/>
          <w:sz w:val="22"/>
          <w:szCs w:val="22"/>
        </w:rPr>
        <w:t xml:space="preserve"> </w:t>
      </w:r>
      <w:proofErr w:type="gramStart"/>
      <w:r w:rsidRPr="003A41EF">
        <w:rPr>
          <w:rFonts w:cs="Arial"/>
          <w:sz w:val="22"/>
          <w:szCs w:val="22"/>
        </w:rPr>
        <w:t>e também</w:t>
      </w:r>
      <w:proofErr w:type="gramEnd"/>
      <w:r w:rsidRPr="003A41EF">
        <w:rPr>
          <w:rFonts w:cs="Arial"/>
          <w:sz w:val="22"/>
          <w:szCs w:val="22"/>
        </w:rPr>
        <w:t xml:space="preserve"> nos padrões J2EE sendo executados dentro de um Servidor de Aplicações.</w:t>
      </w:r>
    </w:p>
    <w:p w14:paraId="08003BE8" w14:textId="45016A6E" w:rsidR="00B62BA0" w:rsidRDefault="00D47020" w:rsidP="00B62BA0">
      <w:pPr>
        <w:jc w:val="center"/>
      </w:pPr>
      <w:r w:rsidRPr="00D47020">
        <w:rPr>
          <w:noProof/>
        </w:rPr>
        <w:drawing>
          <wp:inline distT="0" distB="0" distL="0" distR="0" wp14:anchorId="625CDB18" wp14:editId="1F4E1F75">
            <wp:extent cx="6477904" cy="3724795"/>
            <wp:effectExtent l="0" t="0" r="0" b="9525"/>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16"/>
                    <a:stretch>
                      <a:fillRect/>
                    </a:stretch>
                  </pic:blipFill>
                  <pic:spPr>
                    <a:xfrm>
                      <a:off x="0" y="0"/>
                      <a:ext cx="6477904" cy="3724795"/>
                    </a:xfrm>
                    <a:prstGeom prst="rect">
                      <a:avLst/>
                    </a:prstGeom>
                  </pic:spPr>
                </pic:pic>
              </a:graphicData>
            </a:graphic>
          </wp:inline>
        </w:drawing>
      </w:r>
    </w:p>
    <w:p w14:paraId="0C06EC88" w14:textId="77777777" w:rsidR="00B62BA0" w:rsidRDefault="00B62BA0" w:rsidP="00B62BA0">
      <w:pPr>
        <w:jc w:val="center"/>
        <w:rPr>
          <w:sz w:val="16"/>
          <w:szCs w:val="16"/>
        </w:rPr>
      </w:pPr>
      <w:r>
        <w:rPr>
          <w:rFonts w:ascii="Arial-BoldMT" w:hAnsi="Arial-BoldMT" w:cs="Arial-BoldMT"/>
          <w:b/>
          <w:bCs/>
          <w:sz w:val="20"/>
          <w:szCs w:val="20"/>
        </w:rPr>
        <w:t>Figura 1 - Modelo Arquitetural Genérico</w:t>
      </w:r>
    </w:p>
    <w:p w14:paraId="74675696" w14:textId="77777777" w:rsidR="00D47020" w:rsidRDefault="00D47020" w:rsidP="00D47020"/>
    <w:p w14:paraId="3B71B9E5" w14:textId="40E2FB90" w:rsidR="00D47020" w:rsidRDefault="00D47020" w:rsidP="00D47020">
      <w:pPr>
        <w:spacing w:after="120"/>
        <w:ind w:left="360" w:firstLine="349"/>
        <w:jc w:val="both"/>
        <w:rPr>
          <w:color w:val="000000"/>
        </w:rPr>
      </w:pPr>
      <w:r>
        <w:rPr>
          <w:color w:val="000000"/>
        </w:rPr>
        <w:lastRenderedPageBreak/>
        <w:t xml:space="preserve">O Container WEB abrigará os componentes da arquitetura responsáveis pela camada de apresentação. Será utilizado para esta camada o </w:t>
      </w:r>
      <w:proofErr w:type="spellStart"/>
      <w:r>
        <w:rPr>
          <w:color w:val="000000"/>
        </w:rPr>
        <w:t>Reactjs</w:t>
      </w:r>
      <w:proofErr w:type="spellEnd"/>
      <w:r>
        <w:rPr>
          <w:color w:val="000000"/>
        </w:rPr>
        <w:t xml:space="preserve"> uma livraria para utilização de Javascript na construção de páginas WEB.</w:t>
      </w:r>
    </w:p>
    <w:p w14:paraId="14F55458" w14:textId="43B41FC9" w:rsidR="00D47020" w:rsidRDefault="00D47020" w:rsidP="00D47020">
      <w:pPr>
        <w:spacing w:after="120"/>
        <w:ind w:left="360" w:firstLine="349"/>
        <w:jc w:val="both"/>
        <w:rPr>
          <w:color w:val="000000"/>
        </w:rPr>
      </w:pPr>
      <w:r>
        <w:rPr>
          <w:color w:val="000000"/>
        </w:rPr>
        <w:t>As Classes de Domínio são as classes que representam os</w:t>
      </w:r>
      <w:r w:rsidR="00A30079">
        <w:rPr>
          <w:color w:val="000000"/>
        </w:rPr>
        <w:t xml:space="preserve"> campos agrupados de acordo com a necessidade do negócio</w:t>
      </w:r>
      <w:r>
        <w:rPr>
          <w:color w:val="000000"/>
        </w:rPr>
        <w:t xml:space="preserve">, contendo somente os atributos e os métodos </w:t>
      </w:r>
      <w:r w:rsidR="00A30079">
        <w:rPr>
          <w:color w:val="000000"/>
        </w:rPr>
        <w:t xml:space="preserve">e parâmetros para implementação das </w:t>
      </w:r>
      <w:proofErr w:type="spellStart"/>
      <w:r w:rsidR="00A30079">
        <w:rPr>
          <w:color w:val="000000"/>
        </w:rPr>
        <w:t>rn’s</w:t>
      </w:r>
      <w:proofErr w:type="spellEnd"/>
      <w:r>
        <w:rPr>
          <w:color w:val="000000"/>
        </w:rPr>
        <w:t>.</w:t>
      </w:r>
    </w:p>
    <w:p w14:paraId="22B178C1" w14:textId="77777777" w:rsidR="00D47020" w:rsidRDefault="00D47020" w:rsidP="00D47020">
      <w:pPr>
        <w:spacing w:after="120"/>
        <w:ind w:left="360" w:firstLine="349"/>
        <w:jc w:val="both"/>
        <w:rPr>
          <w:color w:val="000000"/>
          <w:sz w:val="20"/>
          <w:szCs w:val="20"/>
        </w:rPr>
      </w:pPr>
      <w:r>
        <w:rPr>
          <w:color w:val="000000"/>
        </w:rPr>
        <w:t xml:space="preserve">Nas classes de negócio o relacionamento com os </w:t>
      </w:r>
      <w:proofErr w:type="spellStart"/>
      <w:r>
        <w:rPr>
          <w:color w:val="000000"/>
        </w:rPr>
        <w:t>DAOs</w:t>
      </w:r>
      <w:proofErr w:type="spellEnd"/>
      <w:r>
        <w:rPr>
          <w:color w:val="000000"/>
        </w:rPr>
        <w:t xml:space="preserve"> responsáveis por persistir e recuperar os objetos no banco de dados, bem como gerenciar as regras de negócio.</w:t>
      </w:r>
    </w:p>
    <w:p w14:paraId="7DA28BE6" w14:textId="77777777" w:rsidR="00B62BA0" w:rsidRDefault="00B62BA0" w:rsidP="00B62BA0">
      <w:pPr>
        <w:pStyle w:val="Corpodetexto"/>
        <w:ind w:left="360" w:firstLine="349"/>
        <w:jc w:val="both"/>
        <w:rPr>
          <w:rFonts w:cs="Arial"/>
          <w:sz w:val="22"/>
          <w:szCs w:val="22"/>
        </w:rPr>
      </w:pPr>
    </w:p>
    <w:p w14:paraId="5FDDF8EE" w14:textId="0DF266A0" w:rsidR="00B62BA0" w:rsidRPr="003A41EF" w:rsidRDefault="008431B4" w:rsidP="00B62BA0">
      <w:pPr>
        <w:pStyle w:val="Corpodetexto"/>
        <w:ind w:left="360" w:firstLine="349"/>
        <w:jc w:val="center"/>
        <w:rPr>
          <w:rFonts w:cs="Arial"/>
          <w:sz w:val="22"/>
          <w:szCs w:val="22"/>
        </w:rPr>
      </w:pPr>
      <w:r w:rsidRPr="008431B4">
        <w:rPr>
          <w:rFonts w:cs="Arial"/>
          <w:noProof/>
          <w:sz w:val="22"/>
          <w:szCs w:val="22"/>
        </w:rPr>
        <w:drawing>
          <wp:inline distT="0" distB="0" distL="0" distR="0" wp14:anchorId="2757B41C" wp14:editId="0E1748EE">
            <wp:extent cx="5057775" cy="5016457"/>
            <wp:effectExtent l="0" t="0" r="0" b="0"/>
            <wp:docPr id="38" name="Imagem 3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Diagrama&#10;&#10;Descrição gerada automaticamente"/>
                    <pic:cNvPicPr/>
                  </pic:nvPicPr>
                  <pic:blipFill>
                    <a:blip r:embed="rId17"/>
                    <a:stretch>
                      <a:fillRect/>
                    </a:stretch>
                  </pic:blipFill>
                  <pic:spPr>
                    <a:xfrm>
                      <a:off x="0" y="0"/>
                      <a:ext cx="5065061" cy="5023684"/>
                    </a:xfrm>
                    <a:prstGeom prst="rect">
                      <a:avLst/>
                    </a:prstGeom>
                  </pic:spPr>
                </pic:pic>
              </a:graphicData>
            </a:graphic>
          </wp:inline>
        </w:drawing>
      </w:r>
    </w:p>
    <w:p w14:paraId="61A39E65" w14:textId="77777777" w:rsidR="00B62BA0" w:rsidRDefault="00B62BA0" w:rsidP="00B62BA0">
      <w:pPr>
        <w:ind w:firstLine="360"/>
        <w:jc w:val="center"/>
        <w:rPr>
          <w:rFonts w:ascii="Arial-BoldMT" w:hAnsi="Arial-BoldMT" w:cs="Arial-BoldMT"/>
          <w:b/>
          <w:bCs/>
          <w:sz w:val="20"/>
          <w:szCs w:val="20"/>
        </w:rPr>
      </w:pPr>
      <w:r>
        <w:rPr>
          <w:rFonts w:ascii="Arial-BoldMT" w:hAnsi="Arial-BoldMT" w:cs="Arial-BoldMT"/>
          <w:b/>
          <w:bCs/>
          <w:sz w:val="20"/>
          <w:szCs w:val="20"/>
        </w:rPr>
        <w:t>Figura 2 - Diagrama em pacotes</w:t>
      </w:r>
    </w:p>
    <w:p w14:paraId="5D008406" w14:textId="77777777" w:rsidR="00B62BA0" w:rsidRDefault="00B62BA0" w:rsidP="00B62BA0">
      <w:pPr>
        <w:ind w:firstLine="360"/>
        <w:jc w:val="center"/>
        <w:rPr>
          <w:rFonts w:ascii="Arial-BoldMT" w:hAnsi="Arial-BoldMT" w:cs="Arial-BoldMT"/>
          <w:b/>
          <w:bCs/>
          <w:sz w:val="20"/>
          <w:szCs w:val="20"/>
        </w:rPr>
      </w:pPr>
    </w:p>
    <w:p w14:paraId="1302DC9A" w14:textId="77777777" w:rsidR="00B62BA0" w:rsidRDefault="00B62BA0" w:rsidP="00B62BA0">
      <w:pPr>
        <w:jc w:val="both"/>
      </w:pPr>
    </w:p>
    <w:p w14:paraId="6FD5C301" w14:textId="21860168" w:rsidR="00B62BA0" w:rsidRPr="00B30815" w:rsidRDefault="001E77B7" w:rsidP="00273126">
      <w:pPr>
        <w:pStyle w:val="Ttulo1"/>
      </w:pPr>
      <w:bookmarkStart w:id="49" w:name="_Toc482605980"/>
      <w:bookmarkStart w:id="50" w:name="_Toc19581826"/>
      <w:bookmarkStart w:id="51" w:name="_Toc19584273"/>
      <w:bookmarkStart w:id="52" w:name="_Toc177443805"/>
      <w:bookmarkStart w:id="53" w:name="_Toc119757474"/>
      <w:r>
        <w:t>8</w:t>
      </w:r>
      <w:r w:rsidR="00AD6741">
        <w:t xml:space="preserve"> </w:t>
      </w:r>
      <w:r w:rsidR="00B62BA0" w:rsidRPr="00B30815">
        <w:t>Visão de Use Case</w:t>
      </w:r>
      <w:bookmarkEnd w:id="49"/>
      <w:bookmarkEnd w:id="50"/>
      <w:bookmarkEnd w:id="51"/>
      <w:bookmarkEnd w:id="52"/>
      <w:bookmarkEnd w:id="53"/>
    </w:p>
    <w:p w14:paraId="76A6ED01" w14:textId="77777777" w:rsidR="00B62BA0" w:rsidRDefault="00B62BA0" w:rsidP="00B62BA0"/>
    <w:p w14:paraId="199106B4" w14:textId="705E7ECE" w:rsidR="00B62BA0" w:rsidRPr="00C134D7" w:rsidRDefault="00B62BA0" w:rsidP="00C134D7">
      <w:pPr>
        <w:ind w:left="360" w:firstLine="349"/>
        <w:jc w:val="both"/>
      </w:pPr>
      <w:r>
        <w:t xml:space="preserve">Esta seção apresenta os Casos de Uso </w:t>
      </w:r>
      <w:proofErr w:type="spellStart"/>
      <w:r>
        <w:t>arquiteturalmente</w:t>
      </w:r>
      <w:proofErr w:type="spellEnd"/>
      <w:r>
        <w:t xml:space="preserve"> significativos, que foram selecionados considerando-se o pacote do Modelo de Casos de Uso que representa o sistema </w:t>
      </w:r>
      <w:r w:rsidR="00C134D7">
        <w:t>SHOPB</w:t>
      </w:r>
      <w:r>
        <w:t>.</w:t>
      </w:r>
    </w:p>
    <w:p w14:paraId="6BBAEE58" w14:textId="77777777" w:rsidR="00B62BA0" w:rsidRDefault="00B62BA0" w:rsidP="00B62BA0">
      <w:pPr>
        <w:ind w:left="360" w:firstLine="349"/>
        <w:jc w:val="both"/>
      </w:pPr>
      <w:r w:rsidRPr="00042AFF">
        <w:lastRenderedPageBreak/>
        <w:t>A classificação dos casos de uso, em termos de significância, foi realizada com base na observação de pelo menos um dos seguintes critérios:</w:t>
      </w:r>
    </w:p>
    <w:p w14:paraId="7D56A6B1" w14:textId="77777777" w:rsidR="00B62BA0" w:rsidRPr="00042AFF" w:rsidRDefault="00B62BA0" w:rsidP="00B62BA0">
      <w:pPr>
        <w:ind w:left="360" w:firstLine="349"/>
        <w:jc w:val="both"/>
      </w:pPr>
    </w:p>
    <w:p w14:paraId="0045D6E8" w14:textId="77777777" w:rsidR="00B62BA0" w:rsidRDefault="00B62BA0" w:rsidP="00D3716A">
      <w:pPr>
        <w:pStyle w:val="PSDS-CorpodeTexto"/>
        <w:numPr>
          <w:ilvl w:val="0"/>
          <w:numId w:val="8"/>
        </w:numPr>
        <w:jc w:val="both"/>
      </w:pPr>
      <w:r>
        <w:t>Casos de uso que estendem outros Casos de Uso</w:t>
      </w:r>
    </w:p>
    <w:p w14:paraId="1252267A" w14:textId="77777777" w:rsidR="00B62BA0" w:rsidRDefault="00B62BA0" w:rsidP="00D3716A">
      <w:pPr>
        <w:pStyle w:val="PSDS-CorpodeTexto"/>
        <w:numPr>
          <w:ilvl w:val="0"/>
          <w:numId w:val="8"/>
        </w:numPr>
        <w:jc w:val="both"/>
      </w:pPr>
      <w:r>
        <w:t>Casos de Uso que são incluídos em outros Casos de Uso e</w:t>
      </w:r>
    </w:p>
    <w:p w14:paraId="749ABF88" w14:textId="77777777" w:rsidR="00B62BA0" w:rsidRDefault="00B62BA0" w:rsidP="00D3716A">
      <w:pPr>
        <w:pStyle w:val="PSDS-CorpodeTexto"/>
        <w:numPr>
          <w:ilvl w:val="0"/>
          <w:numId w:val="8"/>
        </w:numPr>
        <w:jc w:val="both"/>
      </w:pPr>
      <w:r>
        <w:t>Casos de uso que acessam sistemas externos</w:t>
      </w:r>
    </w:p>
    <w:p w14:paraId="6FB2A8DD" w14:textId="77777777" w:rsidR="00B62BA0" w:rsidRDefault="00B62BA0" w:rsidP="00B62BA0">
      <w:pPr>
        <w:jc w:val="both"/>
      </w:pPr>
    </w:p>
    <w:p w14:paraId="34051E3F" w14:textId="77777777" w:rsidR="00B62BA0" w:rsidRDefault="00B62BA0" w:rsidP="00B62BA0">
      <w:pPr>
        <w:pStyle w:val="PSDS-Marcadores2"/>
        <w:numPr>
          <w:ilvl w:val="0"/>
          <w:numId w:val="0"/>
        </w:numPr>
        <w:ind w:left="792" w:hanging="432"/>
        <w:rPr>
          <w:rFonts w:cs="Arial"/>
          <w:sz w:val="18"/>
          <w:szCs w:val="18"/>
        </w:rPr>
      </w:pPr>
      <w:r>
        <w:rPr>
          <w:rFonts w:cs="Arial"/>
          <w:sz w:val="18"/>
          <w:szCs w:val="18"/>
        </w:rPr>
        <w:br w:type="page"/>
      </w:r>
    </w:p>
    <w:p w14:paraId="43662962" w14:textId="2A06E28B" w:rsidR="00B62BA0" w:rsidRPr="00B30815" w:rsidRDefault="001E77B7" w:rsidP="001E77B7">
      <w:pPr>
        <w:pStyle w:val="Ttulo2"/>
      </w:pPr>
      <w:bookmarkStart w:id="54" w:name="_Toc140378169"/>
      <w:bookmarkStart w:id="55" w:name="_Toc177443808"/>
      <w:bookmarkStart w:id="56" w:name="_Toc261999369"/>
      <w:bookmarkStart w:id="57" w:name="_Toc119757475"/>
      <w:r>
        <w:lastRenderedPageBreak/>
        <w:t>8</w:t>
      </w:r>
      <w:r w:rsidR="00AD6741">
        <w:t xml:space="preserve">.1 </w:t>
      </w:r>
      <w:r w:rsidR="00B62BA0" w:rsidRPr="00B30815">
        <w:t xml:space="preserve">Diagrama de Caso </w:t>
      </w:r>
      <w:bookmarkEnd w:id="54"/>
      <w:bookmarkEnd w:id="55"/>
      <w:bookmarkEnd w:id="56"/>
      <w:r w:rsidR="008E2384">
        <w:t xml:space="preserve">de </w:t>
      </w:r>
      <w:r w:rsidR="004E5E5A" w:rsidRPr="004E5E5A">
        <w:t>Fluxo Normal</w:t>
      </w:r>
      <w:bookmarkEnd w:id="57"/>
    </w:p>
    <w:p w14:paraId="414E6DEB" w14:textId="77777777" w:rsidR="00B62BA0" w:rsidRDefault="00B62BA0" w:rsidP="00B62BA0">
      <w:pPr>
        <w:tabs>
          <w:tab w:val="left" w:pos="9356"/>
        </w:tabs>
        <w:jc w:val="both"/>
        <w:rPr>
          <w:sz w:val="18"/>
          <w:szCs w:val="18"/>
        </w:rPr>
      </w:pPr>
    </w:p>
    <w:p w14:paraId="78DB97A0" w14:textId="48B1BC28" w:rsidR="00B62BA0" w:rsidRPr="00DB5476" w:rsidRDefault="00332AE1" w:rsidP="00B62BA0">
      <w:pPr>
        <w:tabs>
          <w:tab w:val="left" w:pos="9356"/>
        </w:tabs>
        <w:jc w:val="center"/>
        <w:rPr>
          <w:sz w:val="18"/>
          <w:szCs w:val="18"/>
        </w:rPr>
      </w:pPr>
      <w:r w:rsidRPr="00332AE1">
        <w:rPr>
          <w:noProof/>
          <w:sz w:val="18"/>
          <w:szCs w:val="18"/>
        </w:rPr>
        <w:drawing>
          <wp:inline distT="0" distB="0" distL="0" distR="0" wp14:anchorId="658C347A" wp14:editId="1ED51998">
            <wp:extent cx="6840220" cy="4490720"/>
            <wp:effectExtent l="0" t="0" r="0" b="5080"/>
            <wp:docPr id="44" name="Imagem 4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Diagrama&#10;&#10;Descrição gerada automaticamente"/>
                    <pic:cNvPicPr/>
                  </pic:nvPicPr>
                  <pic:blipFill>
                    <a:blip r:embed="rId18"/>
                    <a:stretch>
                      <a:fillRect/>
                    </a:stretch>
                  </pic:blipFill>
                  <pic:spPr>
                    <a:xfrm>
                      <a:off x="0" y="0"/>
                      <a:ext cx="6840220" cy="4490720"/>
                    </a:xfrm>
                    <a:prstGeom prst="rect">
                      <a:avLst/>
                    </a:prstGeom>
                  </pic:spPr>
                </pic:pic>
              </a:graphicData>
            </a:graphic>
          </wp:inline>
        </w:drawing>
      </w:r>
    </w:p>
    <w:p w14:paraId="1B54CB5D" w14:textId="77777777" w:rsidR="00B62BA0" w:rsidRDefault="00B62BA0" w:rsidP="00B62BA0">
      <w:pPr>
        <w:tabs>
          <w:tab w:val="left" w:pos="9356"/>
        </w:tabs>
        <w:jc w:val="center"/>
        <w:rPr>
          <w:sz w:val="18"/>
          <w:szCs w:val="18"/>
        </w:rPr>
      </w:pPr>
    </w:p>
    <w:p w14:paraId="1F0A7A8A" w14:textId="257FF291" w:rsidR="00B62BA0" w:rsidRDefault="00B62BA0" w:rsidP="00B62BA0">
      <w:pPr>
        <w:tabs>
          <w:tab w:val="left" w:pos="9356"/>
        </w:tabs>
        <w:jc w:val="center"/>
        <w:rPr>
          <w:sz w:val="18"/>
          <w:szCs w:val="18"/>
        </w:rPr>
      </w:pPr>
      <w:r>
        <w:rPr>
          <w:sz w:val="18"/>
          <w:szCs w:val="18"/>
        </w:rPr>
        <w:t xml:space="preserve">Figura </w:t>
      </w:r>
      <w:r w:rsidR="005551DC">
        <w:rPr>
          <w:sz w:val="18"/>
          <w:szCs w:val="18"/>
        </w:rPr>
        <w:t>8</w:t>
      </w:r>
      <w:r>
        <w:rPr>
          <w:sz w:val="18"/>
          <w:szCs w:val="18"/>
        </w:rPr>
        <w:t xml:space="preserve">.1 Diagrama de Caso de Uso de </w:t>
      </w:r>
      <w:r w:rsidR="004E5E5A">
        <w:rPr>
          <w:sz w:val="18"/>
          <w:szCs w:val="18"/>
        </w:rPr>
        <w:t>Fluxo Normal</w:t>
      </w:r>
    </w:p>
    <w:p w14:paraId="700BCC1C" w14:textId="77777777" w:rsidR="00B62BA0" w:rsidRDefault="00B62BA0" w:rsidP="00B62BA0">
      <w:pPr>
        <w:tabs>
          <w:tab w:val="left" w:pos="9356"/>
        </w:tabs>
        <w:jc w:val="center"/>
        <w:rPr>
          <w:sz w:val="18"/>
          <w:szCs w:val="18"/>
        </w:rPr>
      </w:pPr>
    </w:p>
    <w:p w14:paraId="0FA22F0F" w14:textId="77777777" w:rsidR="00B62BA0" w:rsidRDefault="00B62BA0" w:rsidP="00B62BA0">
      <w:pPr>
        <w:tabs>
          <w:tab w:val="left" w:pos="9356"/>
        </w:tabs>
        <w:jc w:val="center"/>
        <w:rPr>
          <w:sz w:val="18"/>
          <w:szCs w:val="18"/>
        </w:rPr>
      </w:pPr>
    </w:p>
    <w:p w14:paraId="5BF400AE" w14:textId="257A3ECD" w:rsidR="00B62BA0" w:rsidRPr="00DE105F" w:rsidRDefault="001E77B7" w:rsidP="001E77B7">
      <w:pPr>
        <w:pStyle w:val="Ttulo2"/>
      </w:pPr>
      <w:bookmarkStart w:id="58" w:name="_Toc119757476"/>
      <w:r>
        <w:t>8</w:t>
      </w:r>
      <w:r w:rsidR="00AD6741">
        <w:t xml:space="preserve">.2 </w:t>
      </w:r>
      <w:r w:rsidR="00B62BA0" w:rsidRPr="00DE105F">
        <w:t xml:space="preserve">Descrição dos Casos de Uso </w:t>
      </w:r>
      <w:proofErr w:type="spellStart"/>
      <w:r w:rsidR="00B62BA0" w:rsidRPr="00DE105F">
        <w:t>Arquiteturalmente</w:t>
      </w:r>
      <w:proofErr w:type="spellEnd"/>
      <w:r w:rsidR="00B62BA0" w:rsidRPr="00DE105F">
        <w:t xml:space="preserve"> Significativos</w:t>
      </w:r>
      <w:bookmarkEnd w:id="58"/>
    </w:p>
    <w:p w14:paraId="3ACAEFD3" w14:textId="77777777" w:rsidR="00B62BA0" w:rsidRDefault="00B62BA0" w:rsidP="00B62BA0">
      <w:pPr>
        <w:tabs>
          <w:tab w:val="left" w:pos="9356"/>
        </w:tabs>
        <w:jc w:val="center"/>
        <w:rPr>
          <w:sz w:val="18"/>
          <w:szCs w:val="18"/>
        </w:rPr>
      </w:pPr>
    </w:p>
    <w:p w14:paraId="3B2FD684" w14:textId="77777777" w:rsidR="005551DC" w:rsidRDefault="005551DC" w:rsidP="005551DC">
      <w:pPr>
        <w:tabs>
          <w:tab w:val="left" w:pos="9356"/>
        </w:tabs>
        <w:jc w:val="center"/>
        <w:rPr>
          <w:sz w:val="18"/>
          <w:szCs w:val="18"/>
        </w:rPr>
      </w:pPr>
    </w:p>
    <w:p w14:paraId="35454FC2" w14:textId="77777777" w:rsidR="005551DC" w:rsidRDefault="005551DC" w:rsidP="007475B7">
      <w:pPr>
        <w:spacing w:after="120"/>
        <w:ind w:left="851"/>
        <w:jc w:val="both"/>
        <w:rPr>
          <w:b/>
          <w:color w:val="000000"/>
        </w:rPr>
      </w:pPr>
      <w:r>
        <w:rPr>
          <w:b/>
          <w:color w:val="000000"/>
        </w:rPr>
        <w:t>CLIENTE</w:t>
      </w:r>
    </w:p>
    <w:p w14:paraId="3F119C18" w14:textId="77777777" w:rsidR="005551DC" w:rsidRDefault="005551DC" w:rsidP="007475B7">
      <w:pPr>
        <w:spacing w:after="120"/>
        <w:ind w:left="851"/>
        <w:jc w:val="both"/>
        <w:rPr>
          <w:b/>
          <w:color w:val="000000"/>
        </w:rPr>
      </w:pPr>
      <w:r>
        <w:rPr>
          <w:b/>
          <w:color w:val="000000"/>
        </w:rPr>
        <w:t>Realizar cadastro</w:t>
      </w:r>
    </w:p>
    <w:p w14:paraId="219E1DA9" w14:textId="77777777" w:rsidR="005551DC" w:rsidRDefault="005551DC" w:rsidP="007475B7">
      <w:pPr>
        <w:spacing w:after="120"/>
        <w:ind w:left="851"/>
        <w:jc w:val="both"/>
        <w:rPr>
          <w:color w:val="000000"/>
        </w:rPr>
      </w:pPr>
      <w:r>
        <w:rPr>
          <w:color w:val="000000"/>
        </w:rPr>
        <w:t>Este caso de uso se inicia no primeiro acesso do cliente à plataforma, tendo que realizar um cadastro de conta para poder efetuar compras.</w:t>
      </w:r>
    </w:p>
    <w:p w14:paraId="49E4A72C" w14:textId="2B6F3A57" w:rsidR="005551DC" w:rsidRDefault="005551DC" w:rsidP="007475B7">
      <w:pPr>
        <w:spacing w:after="120"/>
        <w:ind w:left="851"/>
        <w:jc w:val="both"/>
        <w:rPr>
          <w:b/>
          <w:color w:val="000000"/>
        </w:rPr>
      </w:pPr>
      <w:r>
        <w:rPr>
          <w:b/>
          <w:color w:val="000000"/>
        </w:rPr>
        <w:t>Fazer login</w:t>
      </w:r>
    </w:p>
    <w:p w14:paraId="63EE2776" w14:textId="77777777" w:rsidR="005551DC" w:rsidRDefault="005551DC" w:rsidP="007475B7">
      <w:pPr>
        <w:spacing w:after="120"/>
        <w:ind w:left="851"/>
        <w:jc w:val="both"/>
        <w:rPr>
          <w:color w:val="000000"/>
        </w:rPr>
      </w:pPr>
      <w:r>
        <w:rPr>
          <w:color w:val="000000"/>
        </w:rPr>
        <w:t xml:space="preserve">Este caso de uso se inicia após a finalização do cadastro, ou posteriores acessos </w:t>
      </w:r>
      <w:proofErr w:type="gramStart"/>
      <w:r>
        <w:rPr>
          <w:color w:val="000000"/>
        </w:rPr>
        <w:t>do mesmo</w:t>
      </w:r>
      <w:proofErr w:type="gramEnd"/>
      <w:r>
        <w:rPr>
          <w:color w:val="000000"/>
        </w:rPr>
        <w:t xml:space="preserve"> ao sistema.</w:t>
      </w:r>
    </w:p>
    <w:p w14:paraId="426CC9F6" w14:textId="77777777" w:rsidR="005551DC" w:rsidRDefault="005551DC" w:rsidP="007475B7">
      <w:pPr>
        <w:spacing w:after="120"/>
        <w:ind w:left="851"/>
        <w:jc w:val="both"/>
        <w:rPr>
          <w:b/>
          <w:color w:val="000000"/>
        </w:rPr>
      </w:pPr>
      <w:r>
        <w:rPr>
          <w:b/>
          <w:color w:val="000000"/>
        </w:rPr>
        <w:t>Gerenciar cadastro</w:t>
      </w:r>
    </w:p>
    <w:p w14:paraId="628CB204" w14:textId="77777777" w:rsidR="005551DC" w:rsidRDefault="005551DC" w:rsidP="007475B7">
      <w:pPr>
        <w:spacing w:after="120"/>
        <w:ind w:left="851"/>
        <w:jc w:val="both"/>
        <w:rPr>
          <w:color w:val="000000"/>
        </w:rPr>
      </w:pPr>
      <w:r>
        <w:rPr>
          <w:color w:val="000000"/>
        </w:rPr>
        <w:t>Após o login, o cliente pode gerenciar seu cadastro, como incluir, alterar ou excluir alguns dados do seu perfil.</w:t>
      </w:r>
    </w:p>
    <w:p w14:paraId="4A962084" w14:textId="2EDF9FAF" w:rsidR="005551DC" w:rsidRDefault="00C64CDC" w:rsidP="007475B7">
      <w:pPr>
        <w:spacing w:after="120"/>
        <w:ind w:left="851"/>
        <w:jc w:val="both"/>
        <w:rPr>
          <w:b/>
          <w:color w:val="000000"/>
        </w:rPr>
      </w:pPr>
      <w:r>
        <w:rPr>
          <w:b/>
          <w:color w:val="000000"/>
        </w:rPr>
        <w:t>Consultar</w:t>
      </w:r>
      <w:r w:rsidR="005551DC">
        <w:rPr>
          <w:b/>
          <w:color w:val="000000"/>
        </w:rPr>
        <w:t xml:space="preserve"> produtos</w:t>
      </w:r>
    </w:p>
    <w:p w14:paraId="7C6A325B" w14:textId="77777777" w:rsidR="005551DC" w:rsidRDefault="005551DC" w:rsidP="007475B7">
      <w:pPr>
        <w:spacing w:after="120"/>
        <w:ind w:left="851"/>
        <w:jc w:val="both"/>
        <w:rPr>
          <w:color w:val="000000"/>
        </w:rPr>
      </w:pPr>
      <w:r>
        <w:rPr>
          <w:color w:val="000000"/>
        </w:rPr>
        <w:t>Após o login, o cliente pode pesquisar por produtos que deseja na aba de pesquisa.</w:t>
      </w:r>
    </w:p>
    <w:p w14:paraId="111AB510" w14:textId="77777777" w:rsidR="005551DC" w:rsidRDefault="005551DC" w:rsidP="007475B7">
      <w:pPr>
        <w:spacing w:after="120"/>
        <w:ind w:left="851"/>
        <w:jc w:val="both"/>
        <w:rPr>
          <w:b/>
          <w:color w:val="000000"/>
        </w:rPr>
      </w:pPr>
      <w:r>
        <w:rPr>
          <w:b/>
          <w:color w:val="000000"/>
        </w:rPr>
        <w:lastRenderedPageBreak/>
        <w:t>Gerenciar compras</w:t>
      </w:r>
    </w:p>
    <w:p w14:paraId="48A0DEC9" w14:textId="77777777" w:rsidR="005551DC" w:rsidRDefault="005551DC" w:rsidP="007475B7">
      <w:pPr>
        <w:spacing w:after="120"/>
        <w:ind w:left="851"/>
        <w:jc w:val="both"/>
        <w:rPr>
          <w:color w:val="000000"/>
        </w:rPr>
      </w:pPr>
      <w:r>
        <w:rPr>
          <w:color w:val="000000"/>
        </w:rPr>
        <w:t>Após o login, o cliente pode gerenciar suas compras, como editar os dados delas.</w:t>
      </w:r>
    </w:p>
    <w:p w14:paraId="5E8F92CB" w14:textId="3CC663EA" w:rsidR="005551DC" w:rsidRDefault="005551DC" w:rsidP="00332AE1">
      <w:pPr>
        <w:spacing w:after="120"/>
        <w:ind w:left="1416"/>
        <w:jc w:val="both"/>
        <w:rPr>
          <w:b/>
          <w:color w:val="000000"/>
        </w:rPr>
      </w:pPr>
      <w:r>
        <w:rPr>
          <w:b/>
          <w:color w:val="000000"/>
        </w:rPr>
        <w:t>*</w:t>
      </w:r>
      <w:r w:rsidR="00332AE1">
        <w:rPr>
          <w:b/>
          <w:color w:val="000000"/>
        </w:rPr>
        <w:t>Solicitar troca</w:t>
      </w:r>
      <w:r>
        <w:rPr>
          <w:b/>
          <w:color w:val="000000"/>
        </w:rPr>
        <w:t xml:space="preserve"> de produtos </w:t>
      </w:r>
    </w:p>
    <w:p w14:paraId="44FF646A" w14:textId="4E9ADDBE" w:rsidR="005551DC" w:rsidRDefault="005551DC" w:rsidP="00332AE1">
      <w:pPr>
        <w:spacing w:after="120"/>
        <w:ind w:left="1416"/>
        <w:jc w:val="both"/>
        <w:rPr>
          <w:color w:val="000000"/>
        </w:rPr>
      </w:pPr>
      <w:r>
        <w:rPr>
          <w:color w:val="000000"/>
        </w:rPr>
        <w:t>Este caso de uso se inicia opcionalmente após o cliente solicitar a troca de algum pedido recebido de uma compra</w:t>
      </w:r>
      <w:r w:rsidR="001E1473">
        <w:rPr>
          <w:color w:val="000000"/>
        </w:rPr>
        <w:t xml:space="preserve"> que esteja finalizada</w:t>
      </w:r>
      <w:r>
        <w:rPr>
          <w:color w:val="000000"/>
        </w:rPr>
        <w:t>.</w:t>
      </w:r>
    </w:p>
    <w:p w14:paraId="14BC1B37" w14:textId="77777777" w:rsidR="005551DC" w:rsidRDefault="005551DC" w:rsidP="007475B7">
      <w:pPr>
        <w:spacing w:after="120"/>
        <w:ind w:left="851"/>
        <w:jc w:val="both"/>
        <w:rPr>
          <w:b/>
          <w:color w:val="000000"/>
        </w:rPr>
      </w:pPr>
      <w:r>
        <w:rPr>
          <w:b/>
          <w:color w:val="000000"/>
        </w:rPr>
        <w:t>Gerenciar carrinho de compras</w:t>
      </w:r>
    </w:p>
    <w:p w14:paraId="0F6CC541" w14:textId="77777777" w:rsidR="005551DC" w:rsidRDefault="005551DC" w:rsidP="007475B7">
      <w:pPr>
        <w:spacing w:after="120"/>
        <w:ind w:left="851"/>
        <w:jc w:val="both"/>
        <w:rPr>
          <w:color w:val="000000"/>
        </w:rPr>
      </w:pPr>
      <w:r>
        <w:rPr>
          <w:color w:val="000000"/>
        </w:rPr>
        <w:t xml:space="preserve">Após o cliente adicionar itens ao seu carrinho de compra, ele pode incluir ou excluir itens </w:t>
      </w:r>
      <w:proofErr w:type="gramStart"/>
      <w:r>
        <w:rPr>
          <w:color w:val="000000"/>
        </w:rPr>
        <w:t>do mesmo</w:t>
      </w:r>
      <w:proofErr w:type="gramEnd"/>
      <w:r>
        <w:rPr>
          <w:color w:val="000000"/>
        </w:rPr>
        <w:t>.</w:t>
      </w:r>
    </w:p>
    <w:p w14:paraId="5AD811E6" w14:textId="33F73FF6" w:rsidR="005551DC" w:rsidRDefault="005551DC" w:rsidP="007475B7">
      <w:pPr>
        <w:spacing w:after="120"/>
        <w:ind w:left="851"/>
        <w:jc w:val="both"/>
        <w:rPr>
          <w:b/>
          <w:color w:val="000000"/>
        </w:rPr>
      </w:pPr>
      <w:r>
        <w:rPr>
          <w:b/>
          <w:color w:val="000000"/>
        </w:rPr>
        <w:t>Realizar Compra</w:t>
      </w:r>
    </w:p>
    <w:p w14:paraId="2E3382BE" w14:textId="77777777" w:rsidR="005551DC" w:rsidRDefault="005551DC" w:rsidP="007475B7">
      <w:pPr>
        <w:spacing w:after="120"/>
        <w:ind w:left="851"/>
        <w:jc w:val="both"/>
        <w:rPr>
          <w:color w:val="000000"/>
        </w:rPr>
      </w:pPr>
      <w:r>
        <w:rPr>
          <w:color w:val="000000"/>
        </w:rPr>
        <w:t>Após adicionar algum item ao carrinho de compra, o cliente pode confirmar a compra do pedido.</w:t>
      </w:r>
    </w:p>
    <w:p w14:paraId="092B72DE" w14:textId="76EFFAE0" w:rsidR="005551DC" w:rsidRDefault="005551DC" w:rsidP="007475B7">
      <w:pPr>
        <w:spacing w:after="120"/>
        <w:ind w:left="1416"/>
        <w:jc w:val="both"/>
        <w:rPr>
          <w:b/>
          <w:color w:val="000000"/>
        </w:rPr>
      </w:pPr>
      <w:r>
        <w:rPr>
          <w:b/>
          <w:color w:val="000000"/>
        </w:rPr>
        <w:t>*Usar cupons</w:t>
      </w:r>
    </w:p>
    <w:p w14:paraId="1FE6AF83" w14:textId="632C63C7" w:rsidR="007475B7" w:rsidRDefault="005551DC" w:rsidP="007475B7">
      <w:pPr>
        <w:spacing w:after="120"/>
        <w:ind w:left="1416"/>
        <w:jc w:val="both"/>
        <w:rPr>
          <w:color w:val="000000"/>
        </w:rPr>
      </w:pPr>
      <w:r>
        <w:rPr>
          <w:color w:val="000000"/>
        </w:rPr>
        <w:t>Este caso de uso se inicia opcionalmente após o cliente escolher usar algum cupom de troca disponível na compra.</w:t>
      </w:r>
    </w:p>
    <w:p w14:paraId="38FCBAE3" w14:textId="77777777" w:rsidR="007475B7" w:rsidRDefault="007475B7" w:rsidP="007475B7">
      <w:pPr>
        <w:spacing w:after="120"/>
        <w:ind w:left="1416"/>
        <w:jc w:val="both"/>
        <w:rPr>
          <w:color w:val="000000"/>
        </w:rPr>
      </w:pPr>
    </w:p>
    <w:p w14:paraId="0EB8F912" w14:textId="77777777" w:rsidR="005551DC" w:rsidRDefault="005551DC" w:rsidP="007475B7">
      <w:pPr>
        <w:spacing w:after="120"/>
        <w:ind w:left="851"/>
        <w:jc w:val="both"/>
        <w:rPr>
          <w:b/>
          <w:color w:val="000000"/>
        </w:rPr>
      </w:pPr>
      <w:r>
        <w:rPr>
          <w:b/>
          <w:color w:val="000000"/>
        </w:rPr>
        <w:t>ADMINISTRADOR</w:t>
      </w:r>
    </w:p>
    <w:p w14:paraId="6937E43B" w14:textId="732DDE5D" w:rsidR="005551DC" w:rsidRDefault="007475B7" w:rsidP="007475B7">
      <w:pPr>
        <w:spacing w:after="120"/>
        <w:ind w:left="851"/>
        <w:jc w:val="both"/>
        <w:rPr>
          <w:b/>
          <w:color w:val="000000"/>
        </w:rPr>
      </w:pPr>
      <w:r>
        <w:rPr>
          <w:b/>
          <w:color w:val="000000"/>
        </w:rPr>
        <w:t xml:space="preserve">Fazer </w:t>
      </w:r>
      <w:r w:rsidR="005551DC">
        <w:rPr>
          <w:b/>
          <w:color w:val="000000"/>
        </w:rPr>
        <w:t>login</w:t>
      </w:r>
    </w:p>
    <w:p w14:paraId="203B8A38" w14:textId="57873A03" w:rsidR="005551DC" w:rsidRDefault="005551DC" w:rsidP="007475B7">
      <w:pPr>
        <w:spacing w:after="120"/>
        <w:ind w:left="851"/>
        <w:jc w:val="both"/>
        <w:rPr>
          <w:color w:val="000000"/>
        </w:rPr>
      </w:pPr>
      <w:r>
        <w:rPr>
          <w:color w:val="000000"/>
        </w:rPr>
        <w:t>Após registrar um login padrão, o administrador do sistema pode acessar o sistema.</w:t>
      </w:r>
    </w:p>
    <w:p w14:paraId="3C8DEAAB" w14:textId="77777777" w:rsidR="00C64CDC" w:rsidRDefault="00C64CDC" w:rsidP="00C64CDC">
      <w:pPr>
        <w:spacing w:after="120"/>
        <w:ind w:left="851"/>
        <w:jc w:val="both"/>
        <w:rPr>
          <w:b/>
          <w:color w:val="000000"/>
        </w:rPr>
      </w:pPr>
      <w:r>
        <w:rPr>
          <w:b/>
          <w:color w:val="000000"/>
        </w:rPr>
        <w:t>Consultar produtos</w:t>
      </w:r>
    </w:p>
    <w:p w14:paraId="79C959FB" w14:textId="0A573217" w:rsidR="00C64CDC" w:rsidRDefault="00C64CDC" w:rsidP="00C64CDC">
      <w:pPr>
        <w:spacing w:after="120"/>
        <w:ind w:left="851"/>
        <w:jc w:val="both"/>
        <w:rPr>
          <w:color w:val="000000"/>
        </w:rPr>
      </w:pPr>
      <w:r>
        <w:rPr>
          <w:color w:val="000000"/>
        </w:rPr>
        <w:t>Após o login, o administrador pode pesquisar por produtos que deseja na aba de pesquisa.</w:t>
      </w:r>
    </w:p>
    <w:p w14:paraId="5BC43438" w14:textId="4CE5D47D" w:rsidR="007475B7" w:rsidRDefault="007475B7" w:rsidP="007475B7">
      <w:pPr>
        <w:spacing w:after="120"/>
        <w:ind w:left="851"/>
        <w:jc w:val="both"/>
        <w:rPr>
          <w:b/>
          <w:color w:val="000000"/>
        </w:rPr>
      </w:pPr>
      <w:r w:rsidRPr="007475B7">
        <w:rPr>
          <w:b/>
          <w:color w:val="000000"/>
        </w:rPr>
        <w:t>Gerenciar Produtos</w:t>
      </w:r>
    </w:p>
    <w:p w14:paraId="281595CE" w14:textId="0E077CE2" w:rsidR="007475B7" w:rsidRPr="007475B7" w:rsidRDefault="007475B7" w:rsidP="007475B7">
      <w:pPr>
        <w:spacing w:after="120"/>
        <w:ind w:left="851"/>
        <w:jc w:val="both"/>
        <w:rPr>
          <w:color w:val="000000"/>
        </w:rPr>
      </w:pPr>
      <w:r>
        <w:rPr>
          <w:color w:val="000000"/>
        </w:rPr>
        <w:t>O administrador, quando logado ao sistema, poderá cadastrar e alterar dados de produtos.</w:t>
      </w:r>
    </w:p>
    <w:p w14:paraId="27325791" w14:textId="483E6947" w:rsidR="005551DC" w:rsidRDefault="007475B7" w:rsidP="007475B7">
      <w:pPr>
        <w:spacing w:after="120"/>
        <w:ind w:left="1416"/>
        <w:jc w:val="both"/>
        <w:rPr>
          <w:b/>
          <w:color w:val="000000"/>
        </w:rPr>
      </w:pPr>
      <w:r>
        <w:rPr>
          <w:b/>
          <w:color w:val="000000"/>
        </w:rPr>
        <w:t>*</w:t>
      </w:r>
      <w:r w:rsidR="005551DC">
        <w:rPr>
          <w:b/>
          <w:color w:val="000000"/>
        </w:rPr>
        <w:t>Gerenciar estoque</w:t>
      </w:r>
    </w:p>
    <w:p w14:paraId="51562B9E" w14:textId="77777777" w:rsidR="005551DC" w:rsidRDefault="005551DC" w:rsidP="007475B7">
      <w:pPr>
        <w:spacing w:after="120"/>
        <w:ind w:left="1416"/>
        <w:jc w:val="both"/>
        <w:rPr>
          <w:color w:val="000000"/>
        </w:rPr>
      </w:pPr>
      <w:r>
        <w:rPr>
          <w:color w:val="000000"/>
        </w:rPr>
        <w:t>Após o login, o administrador pode gerenciar o estoque de produtos, como incluir, alterar ou excluir alguns produtos.</w:t>
      </w:r>
    </w:p>
    <w:p w14:paraId="7E4694E8" w14:textId="3060EDE5" w:rsidR="005551DC" w:rsidRDefault="005551DC" w:rsidP="007475B7">
      <w:pPr>
        <w:spacing w:after="120"/>
        <w:ind w:left="851"/>
        <w:jc w:val="both"/>
        <w:rPr>
          <w:b/>
          <w:color w:val="000000"/>
        </w:rPr>
      </w:pPr>
      <w:r>
        <w:rPr>
          <w:b/>
          <w:color w:val="000000"/>
        </w:rPr>
        <w:t xml:space="preserve">Gerenciar </w:t>
      </w:r>
      <w:r w:rsidR="007475B7">
        <w:rPr>
          <w:b/>
          <w:color w:val="000000"/>
        </w:rPr>
        <w:t>compras</w:t>
      </w:r>
    </w:p>
    <w:p w14:paraId="3DB320A4" w14:textId="253B952D" w:rsidR="005551DC" w:rsidRDefault="005551DC" w:rsidP="007475B7">
      <w:pPr>
        <w:spacing w:after="120"/>
        <w:ind w:left="851"/>
        <w:jc w:val="both"/>
        <w:rPr>
          <w:color w:val="000000"/>
        </w:rPr>
      </w:pPr>
      <w:r>
        <w:rPr>
          <w:color w:val="000000"/>
        </w:rPr>
        <w:t>Após o login, o administrador poderá gerenciar as vendas, editar seus dados e acompanhar o status delas.</w:t>
      </w:r>
    </w:p>
    <w:p w14:paraId="1BF80D45" w14:textId="77777777" w:rsidR="005551DC" w:rsidRDefault="005551DC" w:rsidP="007475B7">
      <w:pPr>
        <w:spacing w:after="120"/>
        <w:ind w:left="851"/>
        <w:jc w:val="both"/>
        <w:rPr>
          <w:b/>
          <w:color w:val="000000"/>
        </w:rPr>
      </w:pPr>
      <w:r>
        <w:rPr>
          <w:b/>
          <w:color w:val="000000"/>
        </w:rPr>
        <w:t>Gerenciar trocas</w:t>
      </w:r>
    </w:p>
    <w:p w14:paraId="1621D3CE" w14:textId="77777777" w:rsidR="005551DC" w:rsidRDefault="005551DC" w:rsidP="007475B7">
      <w:pPr>
        <w:spacing w:after="120"/>
        <w:ind w:left="851"/>
        <w:jc w:val="both"/>
        <w:rPr>
          <w:color w:val="000000"/>
        </w:rPr>
      </w:pPr>
      <w:r>
        <w:rPr>
          <w:color w:val="000000"/>
        </w:rPr>
        <w:t>Após o login, o administrador poderá gerenciar o campo trocas, onde irá autorizar ou negar pedidos de trocas e acompanhar trocas em andamento.</w:t>
      </w:r>
    </w:p>
    <w:p w14:paraId="2AC7411B" w14:textId="77777777" w:rsidR="005551DC" w:rsidRDefault="005551DC" w:rsidP="007475B7">
      <w:pPr>
        <w:spacing w:after="120"/>
        <w:ind w:left="1416"/>
        <w:jc w:val="both"/>
        <w:rPr>
          <w:b/>
          <w:color w:val="000000"/>
        </w:rPr>
      </w:pPr>
      <w:r>
        <w:rPr>
          <w:b/>
          <w:color w:val="000000"/>
        </w:rPr>
        <w:t>*Autorizar troca</w:t>
      </w:r>
    </w:p>
    <w:p w14:paraId="39197649" w14:textId="77777777" w:rsidR="005551DC" w:rsidRDefault="005551DC" w:rsidP="007475B7">
      <w:pPr>
        <w:spacing w:after="120"/>
        <w:ind w:left="1416"/>
        <w:jc w:val="both"/>
        <w:rPr>
          <w:color w:val="000000"/>
        </w:rPr>
      </w:pPr>
      <w:r>
        <w:rPr>
          <w:color w:val="000000"/>
        </w:rPr>
        <w:t>Este caso de uso se inicia opcionalmente quando o administrador autoriza pedidos de troca de produtos.</w:t>
      </w:r>
    </w:p>
    <w:p w14:paraId="3860C763" w14:textId="529A5807" w:rsidR="005551DC" w:rsidRDefault="007475B7" w:rsidP="007475B7">
      <w:pPr>
        <w:spacing w:after="120"/>
        <w:ind w:left="1416"/>
        <w:jc w:val="both"/>
        <w:rPr>
          <w:b/>
          <w:color w:val="000000"/>
        </w:rPr>
      </w:pPr>
      <w:r>
        <w:rPr>
          <w:b/>
          <w:color w:val="000000"/>
        </w:rPr>
        <w:t>*</w:t>
      </w:r>
      <w:r w:rsidR="005551DC">
        <w:rPr>
          <w:b/>
          <w:color w:val="000000"/>
        </w:rPr>
        <w:t>Gerar cupom de troca</w:t>
      </w:r>
    </w:p>
    <w:p w14:paraId="73CDF256" w14:textId="77777777" w:rsidR="005551DC" w:rsidRDefault="005551DC" w:rsidP="007475B7">
      <w:pPr>
        <w:spacing w:after="120"/>
        <w:ind w:left="1416"/>
        <w:jc w:val="both"/>
        <w:rPr>
          <w:color w:val="000000"/>
        </w:rPr>
      </w:pPr>
      <w:r>
        <w:rPr>
          <w:color w:val="000000"/>
        </w:rPr>
        <w:t>Após autorizar a troca, o administrador deve gerar um cupom de troca para o cliente.</w:t>
      </w:r>
    </w:p>
    <w:p w14:paraId="33ECA194" w14:textId="79BBFFB7" w:rsidR="00B62BA0" w:rsidRDefault="00B62BA0" w:rsidP="00B62BA0">
      <w:pPr>
        <w:ind w:firstLine="709"/>
      </w:pPr>
    </w:p>
    <w:p w14:paraId="3C4E1454" w14:textId="77777777" w:rsidR="006633E7" w:rsidRDefault="006633E7" w:rsidP="00B62BA0">
      <w:pPr>
        <w:ind w:firstLine="709"/>
      </w:pPr>
    </w:p>
    <w:p w14:paraId="17FF843C" w14:textId="5B5D4027" w:rsidR="00B62BA0" w:rsidRPr="00B30815" w:rsidRDefault="001E77B7" w:rsidP="00AD6741">
      <w:pPr>
        <w:pStyle w:val="Ttulo1"/>
      </w:pPr>
      <w:bookmarkStart w:id="59" w:name="_Toc482605981"/>
      <w:bookmarkStart w:id="60" w:name="_Toc19581827"/>
      <w:bookmarkStart w:id="61" w:name="_Toc19584274"/>
      <w:bookmarkStart w:id="62" w:name="_Toc177443810"/>
      <w:bookmarkStart w:id="63" w:name="_Toc119757477"/>
      <w:r>
        <w:lastRenderedPageBreak/>
        <w:t>9</w:t>
      </w:r>
      <w:r w:rsidR="00AD6741">
        <w:t xml:space="preserve"> </w:t>
      </w:r>
      <w:r w:rsidR="00B62BA0" w:rsidRPr="00B30815">
        <w:t>Visão de Lógica</w:t>
      </w:r>
      <w:bookmarkEnd w:id="59"/>
      <w:bookmarkEnd w:id="60"/>
      <w:bookmarkEnd w:id="61"/>
      <w:bookmarkEnd w:id="62"/>
      <w:bookmarkEnd w:id="63"/>
    </w:p>
    <w:p w14:paraId="4080A0A1" w14:textId="77777777" w:rsidR="00B62BA0" w:rsidRDefault="00B62BA0" w:rsidP="00B62BA0"/>
    <w:p w14:paraId="219F081F" w14:textId="3BE5CA20" w:rsidR="00B62BA0" w:rsidRDefault="00B62BA0" w:rsidP="00B62BA0">
      <w:pPr>
        <w:ind w:left="360" w:firstLine="349"/>
        <w:jc w:val="both"/>
      </w:pPr>
      <w:r>
        <w:t xml:space="preserve">Esta visão apresenta elementos de design significativos do ponto de vista da arquitetura, descrevendo a organização do Sistema </w:t>
      </w:r>
      <w:r w:rsidR="00C0370E">
        <w:t>SHOPB</w:t>
      </w:r>
      <w:r>
        <w:t xml:space="preserve"> em pacotes, bem como a organização desses pacotes em camadas.</w:t>
      </w:r>
    </w:p>
    <w:p w14:paraId="6D07599C" w14:textId="77777777" w:rsidR="00B62BA0" w:rsidRDefault="00B62BA0" w:rsidP="00B62BA0">
      <w:pPr>
        <w:pStyle w:val="Recuodecorpodetexto3"/>
      </w:pPr>
    </w:p>
    <w:p w14:paraId="4E05B965" w14:textId="0D8F5004" w:rsidR="00B62BA0" w:rsidRDefault="00B62BA0" w:rsidP="00B62BA0">
      <w:pPr>
        <w:ind w:firstLine="360"/>
        <w:jc w:val="both"/>
      </w:pPr>
      <w:r>
        <w:t xml:space="preserve">O Diagrama com as camadas do sistema </w:t>
      </w:r>
      <w:r w:rsidR="00C0370E">
        <w:t>SHOPB</w:t>
      </w:r>
      <w:r>
        <w:t xml:space="preserve"> é ilustrado na figura 5.1. </w:t>
      </w:r>
    </w:p>
    <w:p w14:paraId="4CA63E1E" w14:textId="77777777" w:rsidR="00B62BA0" w:rsidRDefault="00B62BA0" w:rsidP="00B62BA0">
      <w:pPr>
        <w:jc w:val="both"/>
      </w:pPr>
    </w:p>
    <w:p w14:paraId="20A9EA5B" w14:textId="77777777" w:rsidR="00B62BA0" w:rsidRDefault="00B62BA0" w:rsidP="00B62BA0"/>
    <w:p w14:paraId="3190564A" w14:textId="0D22691F" w:rsidR="00B62BA0" w:rsidRDefault="00BD6A74" w:rsidP="00B62BA0">
      <w:pPr>
        <w:jc w:val="center"/>
      </w:pPr>
      <w:r w:rsidRPr="00BD6A74">
        <w:rPr>
          <w:noProof/>
        </w:rPr>
        <w:drawing>
          <wp:inline distT="0" distB="0" distL="0" distR="0" wp14:anchorId="7C276F33" wp14:editId="12B28DB1">
            <wp:extent cx="2128112" cy="3867150"/>
            <wp:effectExtent l="0" t="0" r="5715" b="0"/>
            <wp:docPr id="14" name="Imagem 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Diagrama&#10;&#10;Descrição gerada automaticamente"/>
                    <pic:cNvPicPr/>
                  </pic:nvPicPr>
                  <pic:blipFill>
                    <a:blip r:embed="rId19"/>
                    <a:stretch>
                      <a:fillRect/>
                    </a:stretch>
                  </pic:blipFill>
                  <pic:spPr>
                    <a:xfrm>
                      <a:off x="0" y="0"/>
                      <a:ext cx="2139697" cy="3888202"/>
                    </a:xfrm>
                    <a:prstGeom prst="rect">
                      <a:avLst/>
                    </a:prstGeom>
                  </pic:spPr>
                </pic:pic>
              </a:graphicData>
            </a:graphic>
          </wp:inline>
        </w:drawing>
      </w:r>
    </w:p>
    <w:p w14:paraId="094B1553" w14:textId="288B4519" w:rsidR="00B62BA0" w:rsidRDefault="00B62BA0" w:rsidP="00B62BA0">
      <w:pPr>
        <w:jc w:val="center"/>
        <w:rPr>
          <w:sz w:val="16"/>
          <w:szCs w:val="16"/>
        </w:rPr>
      </w:pPr>
      <w:r>
        <w:rPr>
          <w:sz w:val="16"/>
          <w:szCs w:val="16"/>
        </w:rPr>
        <w:t xml:space="preserve">Figura 5.1 – Diagrama de camadas </w:t>
      </w:r>
      <w:r w:rsidR="00BD6A74">
        <w:rPr>
          <w:sz w:val="16"/>
          <w:szCs w:val="16"/>
        </w:rPr>
        <w:t>do Sistema</w:t>
      </w:r>
    </w:p>
    <w:p w14:paraId="207DCCB9" w14:textId="77777777" w:rsidR="00B62BA0" w:rsidRDefault="00B62BA0" w:rsidP="00B62BA0"/>
    <w:p w14:paraId="15239832" w14:textId="24F0A752" w:rsidR="00B62BA0" w:rsidRDefault="00B62BA0" w:rsidP="00B62BA0">
      <w:pPr>
        <w:ind w:left="709"/>
        <w:jc w:val="both"/>
      </w:pPr>
      <w:r>
        <w:rPr>
          <w:b/>
        </w:rPr>
        <w:t>Apresentação</w:t>
      </w:r>
      <w:r>
        <w:t xml:space="preserve">: Contém classes para as interfaces gráficas com os usuários (GUI). Através destas interfaces os usuários conseguem interagir com </w:t>
      </w:r>
      <w:r w:rsidR="00BD6A74">
        <w:t>a SHOPB</w:t>
      </w:r>
      <w:r>
        <w:t>, com o intuito de incluir, alterar e excluir produtos.</w:t>
      </w:r>
    </w:p>
    <w:p w14:paraId="1192787B" w14:textId="77777777" w:rsidR="00B62BA0" w:rsidRDefault="00B62BA0" w:rsidP="00B62BA0">
      <w:pPr>
        <w:jc w:val="both"/>
      </w:pPr>
    </w:p>
    <w:p w14:paraId="3B24B0A5" w14:textId="2E95E8B0" w:rsidR="00B62BA0" w:rsidRDefault="00B62BA0" w:rsidP="00B62BA0">
      <w:pPr>
        <w:ind w:left="709"/>
        <w:jc w:val="both"/>
      </w:pPr>
      <w:r>
        <w:rPr>
          <w:b/>
        </w:rPr>
        <w:t>Negócio</w:t>
      </w:r>
      <w:r>
        <w:t>: Contém classes que controlam a execução das funcionalidades d</w:t>
      </w:r>
      <w:r w:rsidR="00BD6A74">
        <w:t>a SHOB</w:t>
      </w:r>
      <w:r>
        <w:t>.</w:t>
      </w:r>
    </w:p>
    <w:p w14:paraId="099978FF" w14:textId="77777777" w:rsidR="00B62BA0" w:rsidRDefault="00B62BA0" w:rsidP="00B62BA0"/>
    <w:p w14:paraId="5FC373F3" w14:textId="2127A87F" w:rsidR="00B62BA0" w:rsidRDefault="00B62BA0" w:rsidP="00B62BA0">
      <w:pPr>
        <w:ind w:left="709"/>
      </w:pPr>
      <w:r>
        <w:rPr>
          <w:b/>
        </w:rPr>
        <w:t>Persistência</w:t>
      </w:r>
      <w:r>
        <w:t xml:space="preserve">: Contém classes responsáveis por persistir as entidades </w:t>
      </w:r>
      <w:r w:rsidR="00947349">
        <w:t>de domínio</w:t>
      </w:r>
      <w:r>
        <w:t>. Por exemplo,</w:t>
      </w:r>
    </w:p>
    <w:p w14:paraId="68441CA6" w14:textId="77777777" w:rsidR="00B62BA0" w:rsidRDefault="00B62BA0" w:rsidP="00B62BA0">
      <w:r>
        <w:t>contém as classes que permitem ler e gravar os objetos no banco de dados relacional.</w:t>
      </w:r>
    </w:p>
    <w:p w14:paraId="180BF150" w14:textId="77777777" w:rsidR="00B62BA0" w:rsidRDefault="00B62BA0" w:rsidP="00B62BA0"/>
    <w:p w14:paraId="1DAC32A3" w14:textId="12859001" w:rsidR="00B62BA0" w:rsidRDefault="00B62BA0" w:rsidP="002040E7">
      <w:pPr>
        <w:ind w:firstLine="709"/>
      </w:pPr>
      <w:r>
        <w:t xml:space="preserve">A </w:t>
      </w:r>
      <w:r w:rsidR="00D3716A">
        <w:fldChar w:fldCharType="begin"/>
      </w:r>
      <w:r w:rsidR="00D3716A">
        <w:instrText xml:space="preserve"> REF _Ref143684467 \h  \* MERGEFORMAT </w:instrText>
      </w:r>
      <w:r w:rsidR="00D3716A">
        <w:fldChar w:fldCharType="separate"/>
      </w:r>
      <w:r>
        <w:t xml:space="preserve">Figura </w:t>
      </w:r>
      <w:r w:rsidR="00D3716A">
        <w:fldChar w:fldCharType="end"/>
      </w:r>
      <w:r>
        <w:t>5.2 ilustra o diagrama de camadas com as tecnologias utilizadas no desenvolvimento, já descritas na figura 5.1.</w:t>
      </w:r>
    </w:p>
    <w:p w14:paraId="36616FE3" w14:textId="2C47BD26" w:rsidR="00B62BA0" w:rsidRDefault="00BB64EB" w:rsidP="00B62BA0">
      <w:pPr>
        <w:jc w:val="center"/>
      </w:pPr>
      <w:r w:rsidRPr="00BB64EB">
        <w:rPr>
          <w:noProof/>
        </w:rPr>
        <w:lastRenderedPageBreak/>
        <w:drawing>
          <wp:inline distT="0" distB="0" distL="0" distR="0" wp14:anchorId="57302522" wp14:editId="58EBB981">
            <wp:extent cx="5925787" cy="5757441"/>
            <wp:effectExtent l="0" t="0" r="0" b="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20"/>
                    <a:stretch>
                      <a:fillRect/>
                    </a:stretch>
                  </pic:blipFill>
                  <pic:spPr>
                    <a:xfrm>
                      <a:off x="0" y="0"/>
                      <a:ext cx="5938650" cy="5769939"/>
                    </a:xfrm>
                    <a:prstGeom prst="rect">
                      <a:avLst/>
                    </a:prstGeom>
                  </pic:spPr>
                </pic:pic>
              </a:graphicData>
            </a:graphic>
          </wp:inline>
        </w:drawing>
      </w:r>
    </w:p>
    <w:p w14:paraId="530E2251" w14:textId="3BBBCBD9" w:rsidR="00B62BA0" w:rsidRDefault="00B62BA0" w:rsidP="00B62BA0">
      <w:pPr>
        <w:jc w:val="center"/>
        <w:rPr>
          <w:sz w:val="16"/>
          <w:szCs w:val="16"/>
        </w:rPr>
      </w:pPr>
      <w:bookmarkStart w:id="64" w:name="_Ref143684467"/>
      <w:r>
        <w:rPr>
          <w:sz w:val="16"/>
          <w:szCs w:val="16"/>
        </w:rPr>
        <w:t xml:space="preserve">Figura </w:t>
      </w:r>
      <w:bookmarkEnd w:id="64"/>
      <w:r>
        <w:rPr>
          <w:sz w:val="16"/>
          <w:szCs w:val="16"/>
        </w:rPr>
        <w:t xml:space="preserve">5.2: Camadas do </w:t>
      </w:r>
      <w:proofErr w:type="spellStart"/>
      <w:r w:rsidR="00F37A8D">
        <w:rPr>
          <w:sz w:val="16"/>
          <w:szCs w:val="16"/>
        </w:rPr>
        <w:t>shopb</w:t>
      </w:r>
      <w:proofErr w:type="spellEnd"/>
      <w:r>
        <w:rPr>
          <w:sz w:val="16"/>
          <w:szCs w:val="16"/>
        </w:rPr>
        <w:t xml:space="preserve"> com as dependências de tecnologia</w:t>
      </w:r>
    </w:p>
    <w:p w14:paraId="604768DF" w14:textId="0D1E4DC5" w:rsidR="002040E7" w:rsidRDefault="002040E7">
      <w:r>
        <w:br w:type="page"/>
      </w:r>
    </w:p>
    <w:p w14:paraId="5E9A31AA" w14:textId="77777777" w:rsidR="00B62BA0" w:rsidRDefault="00B62BA0" w:rsidP="00B62BA0"/>
    <w:p w14:paraId="2E8F1EFC" w14:textId="66792C9B" w:rsidR="00B62BA0" w:rsidRPr="00DE105F" w:rsidRDefault="001E77B7" w:rsidP="001E77B7">
      <w:pPr>
        <w:pStyle w:val="Ttulo2"/>
      </w:pPr>
      <w:bookmarkStart w:id="65" w:name="_Toc144115979"/>
      <w:bookmarkStart w:id="66" w:name="_Toc177443811"/>
      <w:bookmarkStart w:id="67" w:name="_Toc261999371"/>
      <w:bookmarkStart w:id="68" w:name="_Toc119757478"/>
      <w:r>
        <w:t>9</w:t>
      </w:r>
      <w:r w:rsidR="00AD6741">
        <w:t xml:space="preserve">.1 </w:t>
      </w:r>
      <w:r w:rsidR="00B62BA0" w:rsidRPr="00DE105F">
        <w:t>Camada de Apresentação</w:t>
      </w:r>
      <w:bookmarkEnd w:id="65"/>
      <w:bookmarkEnd w:id="66"/>
      <w:bookmarkEnd w:id="67"/>
      <w:bookmarkEnd w:id="68"/>
    </w:p>
    <w:p w14:paraId="43A47992" w14:textId="77777777" w:rsidR="00B62BA0" w:rsidRDefault="00B62BA0" w:rsidP="00B62BA0"/>
    <w:p w14:paraId="55EAC99A" w14:textId="77777777" w:rsidR="00BD6A74" w:rsidRDefault="00BD6A74" w:rsidP="00BD6A74">
      <w:pPr>
        <w:ind w:firstLine="360"/>
        <w:jc w:val="both"/>
      </w:pPr>
      <w:r>
        <w:t xml:space="preserve">Nesta camada, temos o pacote </w:t>
      </w:r>
      <w:proofErr w:type="spellStart"/>
      <w:r>
        <w:t>viewhelper</w:t>
      </w:r>
      <w:proofErr w:type="spellEnd"/>
      <w:r>
        <w:t xml:space="preserve"> que contém as classes relacionadas à exibição e recebimento de informações pelo usuário através da visualização. A classe </w:t>
      </w:r>
      <w:proofErr w:type="spellStart"/>
      <w:r>
        <w:t>controller</w:t>
      </w:r>
      <w:proofErr w:type="spellEnd"/>
      <w:r>
        <w:t xml:space="preserve"> será a responsável por gerenciar as requisições do sistema.</w:t>
      </w:r>
    </w:p>
    <w:p w14:paraId="6ED49CED" w14:textId="1A101A8D" w:rsidR="00B62BA0" w:rsidRPr="002040E7" w:rsidRDefault="002040E7" w:rsidP="00B62BA0">
      <w:pPr>
        <w:jc w:val="center"/>
        <w:rPr>
          <w:u w:val="single"/>
        </w:rPr>
      </w:pPr>
      <w:r w:rsidRPr="002040E7">
        <w:rPr>
          <w:noProof/>
        </w:rPr>
        <w:drawing>
          <wp:inline distT="0" distB="0" distL="0" distR="0" wp14:anchorId="76D75D2D" wp14:editId="3F1E6BE7">
            <wp:extent cx="3543795" cy="3610479"/>
            <wp:effectExtent l="0" t="0" r="0" b="9525"/>
            <wp:docPr id="28" name="Imagem 2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Diagrama&#10;&#10;Descrição gerada automaticamente"/>
                    <pic:cNvPicPr/>
                  </pic:nvPicPr>
                  <pic:blipFill>
                    <a:blip r:embed="rId21"/>
                    <a:stretch>
                      <a:fillRect/>
                    </a:stretch>
                  </pic:blipFill>
                  <pic:spPr>
                    <a:xfrm>
                      <a:off x="0" y="0"/>
                      <a:ext cx="3543795" cy="3610479"/>
                    </a:xfrm>
                    <a:prstGeom prst="rect">
                      <a:avLst/>
                    </a:prstGeom>
                  </pic:spPr>
                </pic:pic>
              </a:graphicData>
            </a:graphic>
          </wp:inline>
        </w:drawing>
      </w:r>
    </w:p>
    <w:p w14:paraId="6D9519F8" w14:textId="77777777" w:rsidR="00B62BA0" w:rsidRDefault="00B62BA0" w:rsidP="00B62BA0">
      <w:pPr>
        <w:jc w:val="center"/>
        <w:rPr>
          <w:sz w:val="16"/>
          <w:szCs w:val="16"/>
        </w:rPr>
      </w:pPr>
      <w:bookmarkStart w:id="69" w:name="_Ref144109576"/>
      <w:r>
        <w:rPr>
          <w:sz w:val="16"/>
          <w:szCs w:val="16"/>
        </w:rPr>
        <w:t xml:space="preserve">Figura </w:t>
      </w:r>
      <w:bookmarkEnd w:id="69"/>
      <w:r>
        <w:rPr>
          <w:sz w:val="16"/>
          <w:szCs w:val="16"/>
        </w:rPr>
        <w:t>5.3: Camada de Apresentação</w:t>
      </w:r>
    </w:p>
    <w:p w14:paraId="0C123243" w14:textId="5CBF7A7B" w:rsidR="00560DD9" w:rsidRDefault="00560DD9">
      <w:r>
        <w:br w:type="page"/>
      </w:r>
    </w:p>
    <w:p w14:paraId="38CAB559" w14:textId="77777777" w:rsidR="00B62BA0" w:rsidRDefault="00B62BA0" w:rsidP="00B62BA0"/>
    <w:p w14:paraId="311EEEDC" w14:textId="13AAF21D" w:rsidR="00B62BA0" w:rsidRDefault="001E77B7" w:rsidP="001E77B7">
      <w:pPr>
        <w:pStyle w:val="Ttulo2"/>
      </w:pPr>
      <w:bookmarkStart w:id="70" w:name="_Toc144115980"/>
      <w:bookmarkStart w:id="71" w:name="_Toc177443812"/>
      <w:bookmarkStart w:id="72" w:name="_Toc119757479"/>
      <w:r>
        <w:t>9</w:t>
      </w:r>
      <w:r w:rsidR="00AD6741">
        <w:t xml:space="preserve">.2 </w:t>
      </w:r>
      <w:r w:rsidR="00B62BA0">
        <w:t>Camada de Negócio</w:t>
      </w:r>
      <w:bookmarkEnd w:id="70"/>
      <w:bookmarkEnd w:id="71"/>
      <w:bookmarkEnd w:id="72"/>
    </w:p>
    <w:p w14:paraId="0ABE4272" w14:textId="77777777" w:rsidR="00B62BA0" w:rsidRDefault="00B62BA0" w:rsidP="00B62BA0"/>
    <w:p w14:paraId="042B7DBF" w14:textId="7C0518CE" w:rsidR="00B62BA0" w:rsidRDefault="00B62BA0" w:rsidP="00560DD9">
      <w:pPr>
        <w:ind w:firstLine="360"/>
        <w:jc w:val="both"/>
      </w:pPr>
      <w:r>
        <w:t xml:space="preserve">Nesta camada, temos o pacote controle que contém as classes responsáveis por controlar as regras de negócio da aplicação. O pacote model, contém as classes que representam o modelo, ou seja, aquelas que contém as informações sobre o Sistema </w:t>
      </w:r>
      <w:r w:rsidR="00560DD9">
        <w:t>SHOPB</w:t>
      </w:r>
      <w:r>
        <w:t xml:space="preserve">. O pacote </w:t>
      </w:r>
      <w:proofErr w:type="spellStart"/>
      <w:r>
        <w:t>controller</w:t>
      </w:r>
      <w:proofErr w:type="spellEnd"/>
      <w:r>
        <w:t xml:space="preserve"> contém as classes de controle do negócio. O pacote complementador contém classes que auxiliam na complementação de informações e o pacote filtro contém as classes que auxiliam na filtragem de informações.</w:t>
      </w:r>
    </w:p>
    <w:p w14:paraId="1383BC04" w14:textId="6DF416A3" w:rsidR="00B62BA0" w:rsidRDefault="00B62BA0" w:rsidP="00B62BA0">
      <w:pPr>
        <w:ind w:firstLine="360"/>
      </w:pPr>
      <w:r>
        <w:t xml:space="preserve">A </w:t>
      </w:r>
      <w:r w:rsidR="00560DD9">
        <w:t>figura</w:t>
      </w:r>
      <w:r>
        <w:t xml:space="preserve"> </w:t>
      </w:r>
      <w:r w:rsidR="00560DD9">
        <w:t>5</w:t>
      </w:r>
      <w:r>
        <w:t>.4 ilustra os pacotes descritos.</w:t>
      </w:r>
    </w:p>
    <w:p w14:paraId="3FD09EB3" w14:textId="1E8721BE" w:rsidR="00B62BA0" w:rsidRDefault="00F37A8D" w:rsidP="00B62BA0">
      <w:pPr>
        <w:jc w:val="center"/>
      </w:pPr>
      <w:bookmarkStart w:id="73" w:name="_MON_1251188758"/>
      <w:bookmarkStart w:id="74" w:name="_MON_1251533293"/>
      <w:bookmarkEnd w:id="73"/>
      <w:bookmarkEnd w:id="74"/>
      <w:r w:rsidRPr="00F37A8D">
        <w:rPr>
          <w:noProof/>
        </w:rPr>
        <w:drawing>
          <wp:inline distT="0" distB="0" distL="0" distR="0" wp14:anchorId="41264779" wp14:editId="7490B170">
            <wp:extent cx="3781953" cy="2972215"/>
            <wp:effectExtent l="0" t="0" r="9525" b="0"/>
            <wp:docPr id="39" name="Imagem 39"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Diagrama, Esquemático&#10;&#10;Descrição gerada automaticamente"/>
                    <pic:cNvPicPr/>
                  </pic:nvPicPr>
                  <pic:blipFill>
                    <a:blip r:embed="rId22"/>
                    <a:stretch>
                      <a:fillRect/>
                    </a:stretch>
                  </pic:blipFill>
                  <pic:spPr>
                    <a:xfrm>
                      <a:off x="0" y="0"/>
                      <a:ext cx="3781953" cy="2972215"/>
                    </a:xfrm>
                    <a:prstGeom prst="rect">
                      <a:avLst/>
                    </a:prstGeom>
                  </pic:spPr>
                </pic:pic>
              </a:graphicData>
            </a:graphic>
          </wp:inline>
        </w:drawing>
      </w:r>
    </w:p>
    <w:p w14:paraId="41650A2D" w14:textId="77777777" w:rsidR="00B62BA0" w:rsidRDefault="00B62BA0" w:rsidP="00B62BA0">
      <w:pPr>
        <w:jc w:val="center"/>
        <w:rPr>
          <w:sz w:val="16"/>
          <w:szCs w:val="16"/>
        </w:rPr>
      </w:pPr>
      <w:r>
        <w:rPr>
          <w:sz w:val="16"/>
          <w:szCs w:val="16"/>
        </w:rPr>
        <w:t>Figura 5.4: Camada de Negócios</w:t>
      </w:r>
    </w:p>
    <w:p w14:paraId="5C442F52" w14:textId="77777777" w:rsidR="00B62BA0" w:rsidRDefault="00B62BA0" w:rsidP="00B62BA0"/>
    <w:p w14:paraId="48E2012E" w14:textId="77777777" w:rsidR="00414562" w:rsidRDefault="00414562">
      <w:pPr>
        <w:rPr>
          <w:rFonts w:cs="Times New Roman"/>
          <w:b/>
          <w:sz w:val="24"/>
          <w:szCs w:val="20"/>
        </w:rPr>
      </w:pPr>
      <w:bookmarkStart w:id="75" w:name="_Toc177443813"/>
      <w:bookmarkStart w:id="76" w:name="_Toc261999372"/>
      <w:r>
        <w:br w:type="page"/>
      </w:r>
    </w:p>
    <w:p w14:paraId="3ED847DD" w14:textId="2D7B10A8" w:rsidR="00B62BA0" w:rsidRDefault="001E77B7" w:rsidP="00211376">
      <w:pPr>
        <w:pStyle w:val="Ttulo3"/>
        <w:ind w:left="1134"/>
      </w:pPr>
      <w:bookmarkStart w:id="77" w:name="_Toc119757480"/>
      <w:r>
        <w:lastRenderedPageBreak/>
        <w:t>9</w:t>
      </w:r>
      <w:r w:rsidR="00AD6741">
        <w:t>.</w:t>
      </w:r>
      <w:r w:rsidR="00211376">
        <w:t>2.1</w:t>
      </w:r>
      <w:r w:rsidR="00AD6741">
        <w:t xml:space="preserve"> </w:t>
      </w:r>
      <w:r w:rsidR="00B62BA0" w:rsidRPr="00B30815">
        <w:t xml:space="preserve">Pacote </w:t>
      </w:r>
      <w:proofErr w:type="spellStart"/>
      <w:r w:rsidR="00B62BA0" w:rsidRPr="00B30815">
        <w:t>Controller</w:t>
      </w:r>
      <w:bookmarkEnd w:id="75"/>
      <w:bookmarkEnd w:id="76"/>
      <w:bookmarkEnd w:id="77"/>
      <w:proofErr w:type="spellEnd"/>
    </w:p>
    <w:p w14:paraId="0A49B26B" w14:textId="77777777" w:rsidR="00B62BA0" w:rsidRDefault="00B62BA0" w:rsidP="00B62BA0"/>
    <w:p w14:paraId="484E7123" w14:textId="77777777" w:rsidR="00B62BA0" w:rsidRDefault="00B62BA0" w:rsidP="00B62BA0">
      <w:r>
        <w:t>A figura 5.5 ilustra as principais classes de controle.</w:t>
      </w:r>
    </w:p>
    <w:p w14:paraId="1DF52E03" w14:textId="77777777" w:rsidR="00B62BA0" w:rsidRDefault="00B62BA0" w:rsidP="00B62BA0"/>
    <w:p w14:paraId="61F2E089" w14:textId="04A2BA03" w:rsidR="00B62BA0" w:rsidRPr="00DE105F" w:rsidRDefault="00414562" w:rsidP="00B62BA0">
      <w:pPr>
        <w:jc w:val="center"/>
      </w:pPr>
      <w:r w:rsidRPr="00414562">
        <w:rPr>
          <w:noProof/>
        </w:rPr>
        <w:drawing>
          <wp:inline distT="0" distB="0" distL="0" distR="0" wp14:anchorId="71C6C9F2" wp14:editId="48C63556">
            <wp:extent cx="6840220" cy="3068320"/>
            <wp:effectExtent l="0" t="0" r="0" b="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23"/>
                    <a:stretch>
                      <a:fillRect/>
                    </a:stretch>
                  </pic:blipFill>
                  <pic:spPr>
                    <a:xfrm>
                      <a:off x="0" y="0"/>
                      <a:ext cx="6840220" cy="3068320"/>
                    </a:xfrm>
                    <a:prstGeom prst="rect">
                      <a:avLst/>
                    </a:prstGeom>
                  </pic:spPr>
                </pic:pic>
              </a:graphicData>
            </a:graphic>
          </wp:inline>
        </w:drawing>
      </w:r>
    </w:p>
    <w:p w14:paraId="3D9CD17E" w14:textId="77777777" w:rsidR="00B62BA0" w:rsidRDefault="00B62BA0" w:rsidP="00B62BA0">
      <w:pPr>
        <w:jc w:val="center"/>
        <w:rPr>
          <w:sz w:val="16"/>
          <w:szCs w:val="16"/>
        </w:rPr>
      </w:pPr>
      <w:r>
        <w:rPr>
          <w:sz w:val="16"/>
          <w:szCs w:val="16"/>
        </w:rPr>
        <w:t>Figura 5.5: Classes de controle</w:t>
      </w:r>
    </w:p>
    <w:p w14:paraId="441DB3ED" w14:textId="77777777" w:rsidR="00B62BA0" w:rsidRDefault="00B62BA0" w:rsidP="00B62BA0"/>
    <w:p w14:paraId="33E833EE" w14:textId="77777777" w:rsidR="00414562" w:rsidRDefault="00414562">
      <w:pPr>
        <w:rPr>
          <w:rFonts w:cs="Times New Roman"/>
          <w:b/>
          <w:sz w:val="28"/>
          <w:szCs w:val="28"/>
        </w:rPr>
      </w:pPr>
      <w:bookmarkStart w:id="78" w:name="_Toc177443814"/>
      <w:bookmarkStart w:id="79" w:name="_Toc261999373"/>
      <w:r>
        <w:rPr>
          <w:sz w:val="28"/>
          <w:szCs w:val="28"/>
        </w:rPr>
        <w:br w:type="page"/>
      </w:r>
    </w:p>
    <w:p w14:paraId="428C6D2E" w14:textId="1D073E0C" w:rsidR="00B62BA0" w:rsidRPr="00B30815" w:rsidRDefault="001E77B7" w:rsidP="00211376">
      <w:pPr>
        <w:pStyle w:val="Ttulo3"/>
        <w:ind w:left="1134"/>
      </w:pPr>
      <w:bookmarkStart w:id="80" w:name="_Toc119757481"/>
      <w:r>
        <w:lastRenderedPageBreak/>
        <w:t>9</w:t>
      </w:r>
      <w:r w:rsidR="00AD6741">
        <w:t>.</w:t>
      </w:r>
      <w:r w:rsidR="00211376">
        <w:t xml:space="preserve">2.2 </w:t>
      </w:r>
      <w:r w:rsidR="00B62BA0" w:rsidRPr="00B30815">
        <w:t>Pacote</w:t>
      </w:r>
      <w:r w:rsidR="001474A3">
        <w:t xml:space="preserve"> de</w:t>
      </w:r>
      <w:r w:rsidR="00B62BA0" w:rsidRPr="00B30815">
        <w:t xml:space="preserve"> </w:t>
      </w:r>
      <w:bookmarkEnd w:id="78"/>
      <w:bookmarkEnd w:id="79"/>
      <w:r w:rsidR="001474A3">
        <w:t>Domínio</w:t>
      </w:r>
      <w:bookmarkEnd w:id="80"/>
    </w:p>
    <w:p w14:paraId="20454EA3" w14:textId="77777777" w:rsidR="00B62BA0" w:rsidRDefault="00B62BA0" w:rsidP="00B62BA0"/>
    <w:p w14:paraId="1DE67D49" w14:textId="77777777" w:rsidR="00B62BA0" w:rsidRDefault="00B62BA0" w:rsidP="00B62BA0">
      <w:r>
        <w:tab/>
        <w:t>A figura 5.6. ilustra as principais classes do modelo.</w:t>
      </w:r>
    </w:p>
    <w:p w14:paraId="2E612A98" w14:textId="7500D06A" w:rsidR="00B62BA0" w:rsidRPr="00DE105F" w:rsidRDefault="00EE1DC3" w:rsidP="00B62BA0">
      <w:pPr>
        <w:jc w:val="center"/>
      </w:pPr>
      <w:r w:rsidRPr="00EE1DC3">
        <w:rPr>
          <w:noProof/>
        </w:rPr>
        <w:drawing>
          <wp:inline distT="0" distB="0" distL="0" distR="0" wp14:anchorId="3B48751C" wp14:editId="45C86B4B">
            <wp:extent cx="6840220" cy="4799965"/>
            <wp:effectExtent l="0" t="0" r="0" b="635"/>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pic:nvPicPr>
                  <pic:blipFill>
                    <a:blip r:embed="rId24"/>
                    <a:stretch>
                      <a:fillRect/>
                    </a:stretch>
                  </pic:blipFill>
                  <pic:spPr>
                    <a:xfrm>
                      <a:off x="0" y="0"/>
                      <a:ext cx="6840220" cy="4799965"/>
                    </a:xfrm>
                    <a:prstGeom prst="rect">
                      <a:avLst/>
                    </a:prstGeom>
                  </pic:spPr>
                </pic:pic>
              </a:graphicData>
            </a:graphic>
          </wp:inline>
        </w:drawing>
      </w:r>
    </w:p>
    <w:p w14:paraId="60ABD139" w14:textId="12A4EC95" w:rsidR="00B62BA0" w:rsidRDefault="00B62BA0" w:rsidP="00B62BA0">
      <w:pPr>
        <w:jc w:val="center"/>
      </w:pPr>
      <w:r>
        <w:rPr>
          <w:sz w:val="16"/>
          <w:szCs w:val="16"/>
        </w:rPr>
        <w:t xml:space="preserve">Figura 5.6: Classes </w:t>
      </w:r>
      <w:r w:rsidR="001474A3">
        <w:rPr>
          <w:sz w:val="16"/>
          <w:szCs w:val="16"/>
        </w:rPr>
        <w:t>de Domínio</w:t>
      </w:r>
    </w:p>
    <w:p w14:paraId="3A8666E7" w14:textId="77777777" w:rsidR="00B62BA0" w:rsidRDefault="00B62BA0" w:rsidP="00B62BA0"/>
    <w:p w14:paraId="67C0C340" w14:textId="77777777" w:rsidR="00414562" w:rsidRDefault="00414562">
      <w:pPr>
        <w:rPr>
          <w:b/>
          <w:bCs/>
          <w:iCs/>
          <w:sz w:val="24"/>
          <w:szCs w:val="24"/>
        </w:rPr>
      </w:pPr>
      <w:bookmarkStart w:id="81" w:name="_Toc144115981"/>
      <w:bookmarkStart w:id="82" w:name="_Toc177443815"/>
      <w:r>
        <w:br w:type="page"/>
      </w:r>
    </w:p>
    <w:p w14:paraId="512674AC" w14:textId="003E80B0" w:rsidR="00B62BA0" w:rsidRDefault="001E77B7" w:rsidP="001E77B7">
      <w:pPr>
        <w:pStyle w:val="Ttulo2"/>
      </w:pPr>
      <w:bookmarkStart w:id="83" w:name="_Toc119757482"/>
      <w:r>
        <w:lastRenderedPageBreak/>
        <w:t>9</w:t>
      </w:r>
      <w:r w:rsidR="00AD6741">
        <w:t xml:space="preserve">.5 </w:t>
      </w:r>
      <w:r w:rsidR="00B62BA0">
        <w:t>Camada de Persistência</w:t>
      </w:r>
      <w:bookmarkEnd w:id="81"/>
      <w:bookmarkEnd w:id="82"/>
      <w:bookmarkEnd w:id="83"/>
    </w:p>
    <w:p w14:paraId="4B56D2A2" w14:textId="77777777" w:rsidR="00B62BA0" w:rsidRDefault="00B62BA0" w:rsidP="00B62BA0"/>
    <w:p w14:paraId="5CDB7D1F" w14:textId="38B29521" w:rsidR="00B62BA0" w:rsidRDefault="00B62BA0" w:rsidP="00B62BA0">
      <w:pPr>
        <w:ind w:firstLine="709"/>
      </w:pPr>
      <w:r>
        <w:t xml:space="preserve">Nesta camada temos o pacote </w:t>
      </w:r>
      <w:r w:rsidR="00B16FCE">
        <w:t>DAO</w:t>
      </w:r>
      <w:r>
        <w:t xml:space="preserve"> que contém as classes e interfaces responsáveis por persistir as informações d</w:t>
      </w:r>
      <w:r w:rsidR="00387C57">
        <w:t xml:space="preserve">a SHOPB </w:t>
      </w:r>
      <w:r>
        <w:t xml:space="preserve">no BD relacional. </w:t>
      </w:r>
      <w:r w:rsidR="00B16FCE">
        <w:t>A</w:t>
      </w:r>
      <w:r w:rsidR="00D813F1">
        <w:t xml:space="preserve"> livraria</w:t>
      </w:r>
      <w:r>
        <w:t xml:space="preserve"> </w:t>
      </w:r>
      <w:proofErr w:type="spellStart"/>
      <w:r w:rsidR="00D813F1">
        <w:t>typeorm</w:t>
      </w:r>
      <w:proofErr w:type="spellEnd"/>
      <w:r w:rsidR="00D813F1">
        <w:t xml:space="preserve"> é utilizad</w:t>
      </w:r>
      <w:r w:rsidR="00B16FCE">
        <w:t>a</w:t>
      </w:r>
      <w:r w:rsidR="00D813F1">
        <w:t xml:space="preserve"> nas classes DAO e algumas de suas interfaces são reaproveitadas nos métodos dos </w:t>
      </w:r>
      <w:proofErr w:type="spellStart"/>
      <w:r w:rsidR="00B16FCE">
        <w:t>DAO</w:t>
      </w:r>
      <w:r w:rsidR="00D813F1">
        <w:t>’s</w:t>
      </w:r>
      <w:proofErr w:type="spellEnd"/>
      <w:r w:rsidR="00B16FCE">
        <w:t xml:space="preserve">. Todos os </w:t>
      </w:r>
      <w:proofErr w:type="spellStart"/>
      <w:r w:rsidR="00F96625">
        <w:t>DAO’s</w:t>
      </w:r>
      <w:proofErr w:type="spellEnd"/>
      <w:r w:rsidR="00B16FCE">
        <w:t xml:space="preserve"> implementam o CRUD básico a partir da classe abstract DAO, apenas no caso do produto fo</w:t>
      </w:r>
      <w:r w:rsidR="00D327DB">
        <w:t>ram</w:t>
      </w:r>
      <w:r w:rsidR="00B16FCE">
        <w:t xml:space="preserve"> </w:t>
      </w:r>
      <w:r w:rsidR="00D327DB">
        <w:t>necessárias algumas implementações</w:t>
      </w:r>
      <w:r w:rsidR="00B16FCE">
        <w:t xml:space="preserve"> especificas para gerar o dashboard do administrador</w:t>
      </w:r>
      <w:r w:rsidR="00BC240F">
        <w:t xml:space="preserve"> e implementar a regra de produtos reservados do carrinho do cliente</w:t>
      </w:r>
    </w:p>
    <w:p w14:paraId="6B5BFA28" w14:textId="5AFBED0C" w:rsidR="00B62BA0" w:rsidRDefault="00F840EC" w:rsidP="00B62BA0">
      <w:pPr>
        <w:jc w:val="center"/>
      </w:pPr>
      <w:r w:rsidRPr="00F840EC">
        <w:rPr>
          <w:noProof/>
        </w:rPr>
        <w:drawing>
          <wp:inline distT="0" distB="0" distL="0" distR="0" wp14:anchorId="0DC1CC3E" wp14:editId="5EC519B3">
            <wp:extent cx="1247949" cy="1562318"/>
            <wp:effectExtent l="0" t="0" r="9525" b="0"/>
            <wp:docPr id="48" name="Imagem 4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Diagrama&#10;&#10;Descrição gerada automaticamente"/>
                    <pic:cNvPicPr/>
                  </pic:nvPicPr>
                  <pic:blipFill>
                    <a:blip r:embed="rId25"/>
                    <a:stretch>
                      <a:fillRect/>
                    </a:stretch>
                  </pic:blipFill>
                  <pic:spPr>
                    <a:xfrm>
                      <a:off x="0" y="0"/>
                      <a:ext cx="1247949" cy="1562318"/>
                    </a:xfrm>
                    <a:prstGeom prst="rect">
                      <a:avLst/>
                    </a:prstGeom>
                  </pic:spPr>
                </pic:pic>
              </a:graphicData>
            </a:graphic>
          </wp:inline>
        </w:drawing>
      </w:r>
    </w:p>
    <w:p w14:paraId="4298BFF3" w14:textId="690F63A9" w:rsidR="00B62BA0" w:rsidRDefault="00B62BA0" w:rsidP="00B62BA0">
      <w:pPr>
        <w:jc w:val="center"/>
      </w:pPr>
      <w:bookmarkStart w:id="84" w:name="_Ref144109735"/>
      <w:r>
        <w:rPr>
          <w:sz w:val="16"/>
          <w:szCs w:val="16"/>
        </w:rPr>
        <w:t xml:space="preserve">Figura </w:t>
      </w:r>
      <w:bookmarkEnd w:id="84"/>
      <w:r>
        <w:rPr>
          <w:sz w:val="16"/>
          <w:szCs w:val="16"/>
        </w:rPr>
        <w:t>5.7: Camada de Persistência</w:t>
      </w:r>
      <w:r>
        <w:t>.</w:t>
      </w:r>
    </w:p>
    <w:p w14:paraId="0E6F3C70" w14:textId="49650244" w:rsidR="00414562" w:rsidRDefault="00414562" w:rsidP="00B62BA0">
      <w:pPr>
        <w:jc w:val="center"/>
      </w:pPr>
    </w:p>
    <w:p w14:paraId="4314C3DE" w14:textId="77777777" w:rsidR="00414562" w:rsidRDefault="00414562" w:rsidP="00B62BA0">
      <w:pPr>
        <w:jc w:val="center"/>
      </w:pPr>
    </w:p>
    <w:p w14:paraId="5075BBC0" w14:textId="64C13CE6" w:rsidR="00387C57" w:rsidRDefault="00A87616" w:rsidP="00B62BA0">
      <w:pPr>
        <w:jc w:val="center"/>
      </w:pPr>
      <w:r w:rsidRPr="00A87616">
        <w:rPr>
          <w:noProof/>
        </w:rPr>
        <w:drawing>
          <wp:inline distT="0" distB="0" distL="0" distR="0" wp14:anchorId="644A3F69" wp14:editId="6B07E2AD">
            <wp:extent cx="6840220" cy="4149725"/>
            <wp:effectExtent l="0" t="0" r="0" b="3175"/>
            <wp:docPr id="71" name="Imagem 7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m 71" descr="Diagrama&#10;&#10;Descrição gerada automaticamente"/>
                    <pic:cNvPicPr/>
                  </pic:nvPicPr>
                  <pic:blipFill>
                    <a:blip r:embed="rId26"/>
                    <a:stretch>
                      <a:fillRect/>
                    </a:stretch>
                  </pic:blipFill>
                  <pic:spPr>
                    <a:xfrm>
                      <a:off x="0" y="0"/>
                      <a:ext cx="6840220" cy="4149725"/>
                    </a:xfrm>
                    <a:prstGeom prst="rect">
                      <a:avLst/>
                    </a:prstGeom>
                  </pic:spPr>
                </pic:pic>
              </a:graphicData>
            </a:graphic>
          </wp:inline>
        </w:drawing>
      </w:r>
    </w:p>
    <w:p w14:paraId="44102061" w14:textId="051DC654" w:rsidR="00387C57" w:rsidRPr="00387C57" w:rsidRDefault="00387C57" w:rsidP="00B62BA0">
      <w:pPr>
        <w:jc w:val="center"/>
        <w:rPr>
          <w:sz w:val="16"/>
          <w:szCs w:val="16"/>
        </w:rPr>
      </w:pPr>
      <w:r w:rsidRPr="00387C57">
        <w:rPr>
          <w:sz w:val="16"/>
          <w:szCs w:val="16"/>
        </w:rPr>
        <w:t>Figura 5.8 Classes do Pacote DAO</w:t>
      </w:r>
    </w:p>
    <w:p w14:paraId="7908AB02" w14:textId="77777777" w:rsidR="00B62BA0" w:rsidRDefault="00B62BA0" w:rsidP="00B62BA0"/>
    <w:p w14:paraId="5C9574D8" w14:textId="77777777" w:rsidR="00B62BA0" w:rsidRDefault="00B62BA0" w:rsidP="00B62BA0"/>
    <w:p w14:paraId="6CB06BE4" w14:textId="77777777" w:rsidR="00B62BA0" w:rsidRDefault="00B62BA0" w:rsidP="00B62BA0"/>
    <w:p w14:paraId="4727F979" w14:textId="77777777" w:rsidR="00B62BA0" w:rsidRDefault="00B62BA0" w:rsidP="00B62BA0"/>
    <w:p w14:paraId="639A634F" w14:textId="77777777" w:rsidR="00B62BA0" w:rsidRDefault="00B62BA0" w:rsidP="00B62BA0"/>
    <w:p w14:paraId="34E0AB10" w14:textId="1ACFD9E4" w:rsidR="00B62BA0" w:rsidRDefault="001E77B7" w:rsidP="001E77B7">
      <w:pPr>
        <w:pStyle w:val="Ttulo2"/>
      </w:pPr>
      <w:bookmarkStart w:id="85" w:name="_Toc23220630"/>
      <w:bookmarkStart w:id="86" w:name="_Toc165867501"/>
      <w:bookmarkStart w:id="87" w:name="_Toc119757483"/>
      <w:r>
        <w:lastRenderedPageBreak/>
        <w:t>9</w:t>
      </w:r>
      <w:r w:rsidR="00AD6741">
        <w:t xml:space="preserve">.6 </w:t>
      </w:r>
      <w:r w:rsidR="00B62BA0">
        <w:t xml:space="preserve">Realização </w:t>
      </w:r>
      <w:bookmarkEnd w:id="85"/>
      <w:r w:rsidR="00B62BA0">
        <w:t>dos Casos de Uso Significativos</w:t>
      </w:r>
      <w:bookmarkEnd w:id="86"/>
      <w:bookmarkEnd w:id="87"/>
    </w:p>
    <w:p w14:paraId="2A0F44BA" w14:textId="77777777" w:rsidR="00B62BA0" w:rsidRDefault="00B62BA0" w:rsidP="00B62BA0"/>
    <w:p w14:paraId="26CC6B17" w14:textId="105B3E2E" w:rsidR="00B62BA0" w:rsidRPr="00DE105F" w:rsidRDefault="007E4D47" w:rsidP="00B62BA0">
      <w:r w:rsidRPr="007E4D47">
        <w:rPr>
          <w:noProof/>
        </w:rPr>
        <w:drawing>
          <wp:inline distT="0" distB="0" distL="0" distR="0" wp14:anchorId="176D2BAD" wp14:editId="2EA6B24E">
            <wp:extent cx="6840220" cy="3320415"/>
            <wp:effectExtent l="0" t="0" r="0" b="0"/>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pic:nvPicPr>
                  <pic:blipFill>
                    <a:blip r:embed="rId27"/>
                    <a:stretch>
                      <a:fillRect/>
                    </a:stretch>
                  </pic:blipFill>
                  <pic:spPr>
                    <a:xfrm>
                      <a:off x="0" y="0"/>
                      <a:ext cx="6840220" cy="3320415"/>
                    </a:xfrm>
                    <a:prstGeom prst="rect">
                      <a:avLst/>
                    </a:prstGeom>
                  </pic:spPr>
                </pic:pic>
              </a:graphicData>
            </a:graphic>
          </wp:inline>
        </w:drawing>
      </w:r>
    </w:p>
    <w:p w14:paraId="0B350AD4" w14:textId="77777777" w:rsidR="00B62BA0" w:rsidRPr="007E4D47" w:rsidRDefault="00B62BA0" w:rsidP="007E4D47">
      <w:pPr>
        <w:jc w:val="center"/>
        <w:rPr>
          <w:sz w:val="16"/>
          <w:szCs w:val="16"/>
        </w:rPr>
      </w:pPr>
    </w:p>
    <w:p w14:paraId="0CED26B5" w14:textId="06616F4B" w:rsidR="00B62BA0" w:rsidRPr="007E4D47" w:rsidRDefault="007E4D47" w:rsidP="007E4D47">
      <w:pPr>
        <w:jc w:val="center"/>
        <w:rPr>
          <w:sz w:val="16"/>
          <w:szCs w:val="16"/>
        </w:rPr>
      </w:pPr>
      <w:r w:rsidRPr="007E4D47">
        <w:rPr>
          <w:sz w:val="16"/>
          <w:szCs w:val="16"/>
        </w:rPr>
        <w:t xml:space="preserve">Figura 5.9 – Caso de Cadastro de </w:t>
      </w:r>
      <w:proofErr w:type="spellStart"/>
      <w:r w:rsidRPr="007E4D47">
        <w:rPr>
          <w:sz w:val="16"/>
          <w:szCs w:val="16"/>
        </w:rPr>
        <w:t>Usuario</w:t>
      </w:r>
      <w:proofErr w:type="spellEnd"/>
      <w:r w:rsidRPr="007E4D47">
        <w:rPr>
          <w:sz w:val="16"/>
          <w:szCs w:val="16"/>
        </w:rPr>
        <w:t xml:space="preserve"> Cliente</w:t>
      </w:r>
    </w:p>
    <w:p w14:paraId="00F2B05F" w14:textId="77777777" w:rsidR="00B62BA0" w:rsidRDefault="00B62BA0" w:rsidP="00B62BA0"/>
    <w:p w14:paraId="7964CBFA" w14:textId="108DDB3A" w:rsidR="00B62BA0" w:rsidRDefault="004814AD" w:rsidP="00B62BA0">
      <w:r w:rsidRPr="004814AD">
        <w:rPr>
          <w:noProof/>
        </w:rPr>
        <w:drawing>
          <wp:inline distT="0" distB="0" distL="0" distR="0" wp14:anchorId="2D1FF9FE" wp14:editId="63EFD1BA">
            <wp:extent cx="6840220" cy="3480435"/>
            <wp:effectExtent l="0" t="0" r="0" b="5715"/>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10;&#10;Descrição gerada automaticamente"/>
                    <pic:cNvPicPr/>
                  </pic:nvPicPr>
                  <pic:blipFill>
                    <a:blip r:embed="rId28"/>
                    <a:stretch>
                      <a:fillRect/>
                    </a:stretch>
                  </pic:blipFill>
                  <pic:spPr>
                    <a:xfrm>
                      <a:off x="0" y="0"/>
                      <a:ext cx="6840220" cy="3480435"/>
                    </a:xfrm>
                    <a:prstGeom prst="rect">
                      <a:avLst/>
                    </a:prstGeom>
                  </pic:spPr>
                </pic:pic>
              </a:graphicData>
            </a:graphic>
          </wp:inline>
        </w:drawing>
      </w:r>
    </w:p>
    <w:p w14:paraId="7BEBA42D" w14:textId="77777777" w:rsidR="004814AD" w:rsidRPr="007E4D47" w:rsidRDefault="004814AD" w:rsidP="004814AD">
      <w:pPr>
        <w:jc w:val="center"/>
        <w:rPr>
          <w:sz w:val="16"/>
          <w:szCs w:val="16"/>
        </w:rPr>
      </w:pPr>
    </w:p>
    <w:p w14:paraId="1A065746" w14:textId="0C176CF7" w:rsidR="004814AD" w:rsidRPr="007E4D47" w:rsidRDefault="004814AD" w:rsidP="004814AD">
      <w:pPr>
        <w:jc w:val="center"/>
        <w:rPr>
          <w:sz w:val="16"/>
          <w:szCs w:val="16"/>
        </w:rPr>
      </w:pPr>
      <w:r w:rsidRPr="007E4D47">
        <w:rPr>
          <w:sz w:val="16"/>
          <w:szCs w:val="16"/>
        </w:rPr>
        <w:t>Figura 5.</w:t>
      </w:r>
      <w:r w:rsidR="006633E7">
        <w:rPr>
          <w:sz w:val="16"/>
          <w:szCs w:val="16"/>
        </w:rPr>
        <w:t>10</w:t>
      </w:r>
      <w:r w:rsidRPr="007E4D47">
        <w:rPr>
          <w:sz w:val="16"/>
          <w:szCs w:val="16"/>
        </w:rPr>
        <w:t xml:space="preserve"> – Caso de </w:t>
      </w:r>
      <w:r>
        <w:rPr>
          <w:sz w:val="16"/>
          <w:szCs w:val="16"/>
        </w:rPr>
        <w:t>Listagem de Produtos</w:t>
      </w:r>
    </w:p>
    <w:p w14:paraId="2AF2411D" w14:textId="77777777" w:rsidR="00B62BA0" w:rsidRDefault="00B62BA0" w:rsidP="00B62BA0"/>
    <w:p w14:paraId="2AB8CE54" w14:textId="6F9382AB" w:rsidR="00B62BA0" w:rsidRDefault="00B62BA0" w:rsidP="00B62BA0">
      <w:bookmarkStart w:id="88" w:name="_Toc482583597"/>
      <w:bookmarkStart w:id="89" w:name="_Toc517092968"/>
    </w:p>
    <w:p w14:paraId="0908BCEB" w14:textId="77777777" w:rsidR="00273126" w:rsidRDefault="00273126" w:rsidP="00B62BA0"/>
    <w:p w14:paraId="0ED0295C" w14:textId="2D3F22F0" w:rsidR="00B62BA0" w:rsidRDefault="001E77B7" w:rsidP="00273126">
      <w:pPr>
        <w:pStyle w:val="Ttulo1"/>
      </w:pPr>
      <w:bookmarkStart w:id="90" w:name="_Toc177443817"/>
      <w:bookmarkStart w:id="91" w:name="_Toc119757484"/>
      <w:bookmarkStart w:id="92" w:name="_Toc482605984"/>
      <w:bookmarkStart w:id="93" w:name="_Toc19581830"/>
      <w:bookmarkStart w:id="94" w:name="_Toc19584277"/>
      <w:r>
        <w:lastRenderedPageBreak/>
        <w:t>10</w:t>
      </w:r>
      <w:r w:rsidR="00AD6741">
        <w:t xml:space="preserve"> </w:t>
      </w:r>
      <w:r w:rsidR="00B62BA0">
        <w:t>Visão de Implantação</w:t>
      </w:r>
      <w:bookmarkEnd w:id="90"/>
      <w:bookmarkEnd w:id="91"/>
    </w:p>
    <w:p w14:paraId="62CF74C7" w14:textId="77777777" w:rsidR="00B62BA0" w:rsidRDefault="00B62BA0" w:rsidP="00B62BA0"/>
    <w:p w14:paraId="4BBFE5A3" w14:textId="52F684D7" w:rsidR="00B62BA0" w:rsidRDefault="00B62BA0" w:rsidP="00B62BA0">
      <w:pPr>
        <w:ind w:firstLine="360"/>
        <w:jc w:val="both"/>
      </w:pPr>
      <w:r>
        <w:t xml:space="preserve">Esta seção descreve as configurações da rede física (hardware) na qual o </w:t>
      </w:r>
      <w:r w:rsidR="001541D3">
        <w:t>SHOPB</w:t>
      </w:r>
      <w:r>
        <w:t xml:space="preserve"> será implantado e executado. </w:t>
      </w:r>
    </w:p>
    <w:p w14:paraId="1BD974E9" w14:textId="6DAE3926" w:rsidR="00B62BA0" w:rsidRDefault="00B62BA0" w:rsidP="00B62BA0">
      <w:pPr>
        <w:ind w:firstLine="360"/>
        <w:jc w:val="both"/>
      </w:pPr>
      <w:r>
        <w:t xml:space="preserve">Trata-se de uma visão do Modelo de Implantação que, para a configuração em questão, indica os nós físicos (computadores, CPUs), que executarão o subsistema </w:t>
      </w:r>
      <w:r w:rsidR="001541D3">
        <w:t>SHOPB</w:t>
      </w:r>
      <w:r>
        <w:t xml:space="preserve">, e as respectivas interconexões (barramento, </w:t>
      </w:r>
      <w:proofErr w:type="gramStart"/>
      <w:r>
        <w:t xml:space="preserve">LAN, </w:t>
      </w:r>
      <w:proofErr w:type="spellStart"/>
      <w:r>
        <w:t>etc</w:t>
      </w:r>
      <w:proofErr w:type="spellEnd"/>
      <w:proofErr w:type="gramEnd"/>
      <w:r>
        <w:t xml:space="preserve">).  A figura 6 ilustra o modelo de implantação para o </w:t>
      </w:r>
      <w:r w:rsidR="001541D3">
        <w:t>SHOPB</w:t>
      </w:r>
      <w:r>
        <w:t>.</w:t>
      </w:r>
    </w:p>
    <w:p w14:paraId="0066C832" w14:textId="77777777" w:rsidR="00B62BA0" w:rsidRDefault="00B62BA0" w:rsidP="00B62BA0"/>
    <w:p w14:paraId="021AC676" w14:textId="1D5975F7" w:rsidR="00B62BA0" w:rsidRDefault="009413A5" w:rsidP="00B62BA0">
      <w:pPr>
        <w:jc w:val="center"/>
      </w:pPr>
      <w:r w:rsidRPr="009413A5">
        <w:rPr>
          <w:noProof/>
        </w:rPr>
        <w:drawing>
          <wp:inline distT="0" distB="0" distL="0" distR="0" wp14:anchorId="0C0F379C" wp14:editId="3ED51BF6">
            <wp:extent cx="5363323" cy="5763429"/>
            <wp:effectExtent l="0" t="0" r="8890" b="889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63323" cy="5763429"/>
                    </a:xfrm>
                    <a:prstGeom prst="rect">
                      <a:avLst/>
                    </a:prstGeom>
                  </pic:spPr>
                </pic:pic>
              </a:graphicData>
            </a:graphic>
          </wp:inline>
        </w:drawing>
      </w:r>
    </w:p>
    <w:p w14:paraId="583C5B5C" w14:textId="48907D1C" w:rsidR="00B62BA0" w:rsidRDefault="00B62BA0" w:rsidP="00B62BA0">
      <w:pPr>
        <w:jc w:val="center"/>
        <w:rPr>
          <w:sz w:val="16"/>
          <w:szCs w:val="16"/>
        </w:rPr>
      </w:pPr>
      <w:r>
        <w:rPr>
          <w:sz w:val="16"/>
          <w:szCs w:val="16"/>
        </w:rPr>
        <w:t xml:space="preserve">Figura 6: Visão de Implantação do </w:t>
      </w:r>
      <w:r w:rsidR="009413A5">
        <w:rPr>
          <w:sz w:val="16"/>
          <w:szCs w:val="16"/>
        </w:rPr>
        <w:t>SHOPB</w:t>
      </w:r>
    </w:p>
    <w:p w14:paraId="09B7BA51" w14:textId="77777777" w:rsidR="00B62BA0" w:rsidRDefault="00B62BA0" w:rsidP="00B62BA0"/>
    <w:p w14:paraId="68736F6B" w14:textId="70BFEA5E" w:rsidR="00B62BA0" w:rsidRDefault="001E77B7" w:rsidP="00273126">
      <w:pPr>
        <w:pStyle w:val="Ttulo1"/>
      </w:pPr>
      <w:bookmarkStart w:id="95" w:name="_Toc482605987"/>
      <w:bookmarkStart w:id="96" w:name="_Toc19581833"/>
      <w:bookmarkStart w:id="97" w:name="_Toc19584280"/>
      <w:bookmarkStart w:id="98" w:name="_Toc177443819"/>
      <w:bookmarkStart w:id="99" w:name="_Toc119757485"/>
      <w:r>
        <w:t>11</w:t>
      </w:r>
      <w:r w:rsidR="00AD6741">
        <w:t xml:space="preserve"> </w:t>
      </w:r>
      <w:r w:rsidR="00B62BA0">
        <w:t>Visão de Dados</w:t>
      </w:r>
      <w:bookmarkEnd w:id="95"/>
      <w:bookmarkEnd w:id="96"/>
      <w:bookmarkEnd w:id="97"/>
      <w:bookmarkEnd w:id="98"/>
      <w:bookmarkEnd w:id="99"/>
    </w:p>
    <w:p w14:paraId="2F864C57" w14:textId="77777777" w:rsidR="00B62BA0" w:rsidRDefault="00B62BA0" w:rsidP="00B62BA0"/>
    <w:p w14:paraId="5F872856" w14:textId="03199221" w:rsidR="009413A5" w:rsidRDefault="009413A5" w:rsidP="009413A5">
      <w:pPr>
        <w:ind w:firstLine="360"/>
        <w:jc w:val="both"/>
      </w:pPr>
      <w:r>
        <w:lastRenderedPageBreak/>
        <w:t xml:space="preserve">O mecanismo de persistência utilizado no sistema SHOPB utiliza-se o banco de dados Relacional </w:t>
      </w:r>
      <w:proofErr w:type="spellStart"/>
      <w:r>
        <w:t>Postgres</w:t>
      </w:r>
      <w:proofErr w:type="spellEnd"/>
      <w:r>
        <w:t xml:space="preserve"> juntamente com a livraria para mapeamento objeto-relacional, </w:t>
      </w:r>
      <w:proofErr w:type="spellStart"/>
      <w:r>
        <w:t>typeorm</w:t>
      </w:r>
      <w:proofErr w:type="spellEnd"/>
      <w:r>
        <w:t xml:space="preserve">. </w:t>
      </w:r>
    </w:p>
    <w:p w14:paraId="73B701C0" w14:textId="77777777" w:rsidR="00B62BA0" w:rsidRDefault="00B62BA0" w:rsidP="00B62BA0">
      <w:pPr>
        <w:ind w:firstLine="360"/>
        <w:jc w:val="both"/>
      </w:pPr>
    </w:p>
    <w:p w14:paraId="4ECB1564" w14:textId="07A1B867" w:rsidR="00B62BA0" w:rsidRDefault="00B62BA0" w:rsidP="00B62BA0">
      <w:pPr>
        <w:ind w:firstLine="360"/>
        <w:jc w:val="both"/>
      </w:pPr>
      <w:r>
        <w:t xml:space="preserve">As figuras </w:t>
      </w:r>
      <w:r w:rsidR="00492BE9">
        <w:t>11.1</w:t>
      </w:r>
      <w:r>
        <w:t xml:space="preserve"> e </w:t>
      </w:r>
      <w:r w:rsidR="00492BE9">
        <w:t>11.2</w:t>
      </w:r>
      <w:r>
        <w:t xml:space="preserve">, apresentam a visão lógica e física da base de dados do </w:t>
      </w:r>
      <w:r w:rsidR="00492BE9">
        <w:t>SHOPB</w:t>
      </w:r>
      <w:r>
        <w:t>.</w:t>
      </w:r>
    </w:p>
    <w:p w14:paraId="600073DE" w14:textId="77777777" w:rsidR="00B62BA0" w:rsidRDefault="00B62BA0" w:rsidP="00B62BA0">
      <w:pPr>
        <w:ind w:firstLine="360"/>
        <w:jc w:val="both"/>
      </w:pPr>
    </w:p>
    <w:p w14:paraId="0C6A03FD" w14:textId="4F8210EC" w:rsidR="00B62BA0" w:rsidRDefault="00E63BBC" w:rsidP="00B62BA0">
      <w:pPr>
        <w:ind w:firstLine="360"/>
        <w:jc w:val="center"/>
      </w:pPr>
      <w:r w:rsidRPr="00E63BBC">
        <w:rPr>
          <w:noProof/>
        </w:rPr>
        <w:drawing>
          <wp:inline distT="0" distB="0" distL="0" distR="0" wp14:anchorId="4BD01CED" wp14:editId="1D2666E0">
            <wp:extent cx="6840220" cy="5064125"/>
            <wp:effectExtent l="0" t="0" r="0" b="3175"/>
            <wp:docPr id="34" name="Imagem 3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Diagrama&#10;&#10;Descrição gerada automaticamente"/>
                    <pic:cNvPicPr/>
                  </pic:nvPicPr>
                  <pic:blipFill>
                    <a:blip r:embed="rId30"/>
                    <a:stretch>
                      <a:fillRect/>
                    </a:stretch>
                  </pic:blipFill>
                  <pic:spPr>
                    <a:xfrm>
                      <a:off x="0" y="0"/>
                      <a:ext cx="6840220" cy="5064125"/>
                    </a:xfrm>
                    <a:prstGeom prst="rect">
                      <a:avLst/>
                    </a:prstGeom>
                  </pic:spPr>
                </pic:pic>
              </a:graphicData>
            </a:graphic>
          </wp:inline>
        </w:drawing>
      </w:r>
    </w:p>
    <w:p w14:paraId="5A27A972" w14:textId="00457644" w:rsidR="00B62BA0" w:rsidRDefault="00B62BA0" w:rsidP="00B62BA0">
      <w:pPr>
        <w:ind w:firstLine="360"/>
        <w:jc w:val="center"/>
      </w:pPr>
      <w:r>
        <w:t>Fig</w:t>
      </w:r>
      <w:r w:rsidR="00446555">
        <w:t>ura</w:t>
      </w:r>
      <w:r>
        <w:t xml:space="preserve"> </w:t>
      </w:r>
      <w:r w:rsidR="00742498">
        <w:t>11.1</w:t>
      </w:r>
      <w:r>
        <w:t xml:space="preserve"> – Modelo Lógico</w:t>
      </w:r>
    </w:p>
    <w:p w14:paraId="3E9C5E85" w14:textId="77777777" w:rsidR="00B62BA0" w:rsidRDefault="00B62BA0" w:rsidP="00B62BA0">
      <w:pPr>
        <w:ind w:firstLine="360"/>
        <w:jc w:val="both"/>
      </w:pPr>
    </w:p>
    <w:p w14:paraId="0FE2E192" w14:textId="77777777" w:rsidR="00B62BA0" w:rsidRDefault="00B62BA0" w:rsidP="00B62BA0">
      <w:pPr>
        <w:ind w:firstLine="360"/>
        <w:jc w:val="both"/>
      </w:pPr>
    </w:p>
    <w:p w14:paraId="0DF45BEF" w14:textId="38D8554D" w:rsidR="00B62BA0" w:rsidRDefault="00742498" w:rsidP="00B62BA0">
      <w:pPr>
        <w:ind w:firstLine="360"/>
        <w:jc w:val="center"/>
      </w:pPr>
      <w:r>
        <w:rPr>
          <w:noProof/>
        </w:rPr>
        <w:lastRenderedPageBreak/>
        <w:drawing>
          <wp:inline distT="0" distB="0" distL="0" distR="0" wp14:anchorId="5E4D420A" wp14:editId="63AB5681">
            <wp:extent cx="7934959" cy="3895269"/>
            <wp:effectExtent l="318" t="0" r="0" b="0"/>
            <wp:docPr id="36" name="Imagem 3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Diagrama&#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rot="5400000">
                      <a:off x="0" y="0"/>
                      <a:ext cx="7982509" cy="3918611"/>
                    </a:xfrm>
                    <a:prstGeom prst="rect">
                      <a:avLst/>
                    </a:prstGeom>
                  </pic:spPr>
                </pic:pic>
              </a:graphicData>
            </a:graphic>
          </wp:inline>
        </w:drawing>
      </w:r>
    </w:p>
    <w:p w14:paraId="727794A5" w14:textId="531BBBFF" w:rsidR="00B62BA0" w:rsidRDefault="00B62BA0" w:rsidP="00B62BA0">
      <w:pPr>
        <w:ind w:firstLine="360"/>
        <w:jc w:val="center"/>
      </w:pPr>
      <w:r>
        <w:t>Fig</w:t>
      </w:r>
      <w:r w:rsidR="00742498">
        <w:t>ura</w:t>
      </w:r>
      <w:r>
        <w:t xml:space="preserve"> </w:t>
      </w:r>
      <w:r w:rsidR="00742498">
        <w:t>11.2</w:t>
      </w:r>
      <w:r>
        <w:t xml:space="preserve"> – Modelo Físico</w:t>
      </w:r>
    </w:p>
    <w:p w14:paraId="708E8050" w14:textId="77777777" w:rsidR="00B62BA0" w:rsidRDefault="00B62BA0" w:rsidP="00B62BA0">
      <w:pPr>
        <w:ind w:firstLine="360"/>
        <w:jc w:val="both"/>
      </w:pPr>
    </w:p>
    <w:p w14:paraId="25DD7F5D" w14:textId="77777777" w:rsidR="00B62BA0" w:rsidRDefault="00B62BA0" w:rsidP="00B62BA0">
      <w:pPr>
        <w:ind w:firstLine="360"/>
        <w:jc w:val="both"/>
      </w:pPr>
      <w:r>
        <w:lastRenderedPageBreak/>
        <w:t xml:space="preserve">A </w:t>
      </w:r>
      <w:r w:rsidR="00D3716A">
        <w:fldChar w:fldCharType="begin"/>
      </w:r>
      <w:r w:rsidR="00D3716A">
        <w:instrText xml:space="preserve"> REF _Ref144112115 \h  \* MERGEFORMAT </w:instrText>
      </w:r>
      <w:r w:rsidR="00D3716A">
        <w:fldChar w:fldCharType="separate"/>
      </w:r>
      <w:r>
        <w:t xml:space="preserve">Tabela </w:t>
      </w:r>
      <w:r w:rsidR="00D3716A">
        <w:fldChar w:fldCharType="end"/>
      </w:r>
      <w:r>
        <w:t>2 define o mapeamento das principais classes de modelo para entidades do modelo lógico do BD Oracle.</w:t>
      </w:r>
    </w:p>
    <w:p w14:paraId="3D6BE7D4" w14:textId="77777777" w:rsidR="00B62BA0" w:rsidRDefault="00B62BA0" w:rsidP="00B62BA0">
      <w:pPr>
        <w:ind w:firstLine="360"/>
        <w:jc w:val="both"/>
      </w:pPr>
      <w:r>
        <w:t>Note que existem alguns campos nas entidades lógicas do BD que não estão mapeadas diretamente com as classes de modelo da Visão Lógica contidas neste documento:</w:t>
      </w:r>
    </w:p>
    <w:p w14:paraId="6FA99012" w14:textId="77777777" w:rsidR="00B62BA0" w:rsidRDefault="00B62BA0" w:rsidP="00B62BA0">
      <w:pPr>
        <w:ind w:firstLine="360"/>
        <w:jc w:val="both"/>
      </w:pPr>
      <w:r>
        <w:t>Os campos que começam com “IN” são campos definidos através de domínios do BD. As classes de modelo que possuem os atributos que representam tais campos não constam neste documento, mas podem ser consultadas no documento [REF – Modelo de Design].</w:t>
      </w:r>
    </w:p>
    <w:p w14:paraId="5708FD7F" w14:textId="77777777" w:rsidR="00B62BA0" w:rsidRDefault="00B62BA0" w:rsidP="00B62BA0">
      <w:pPr>
        <w:ind w:firstLine="360"/>
        <w:jc w:val="both"/>
      </w:pPr>
      <w:r>
        <w:t>Os campos #NRSQ e DT REGISTRO presentes em todas as entidades lógicas do BD, correspondem a atributos presentes em superclasses das classes de modelo, que não constam neste documento, mas podem ser consultadas no documento [REF – Modelo de Design].</w:t>
      </w:r>
    </w:p>
    <w:p w14:paraId="0EF1CDD4" w14:textId="77777777" w:rsidR="00B62BA0" w:rsidRDefault="00B62BA0" w:rsidP="00B62BA0">
      <w:pPr>
        <w:ind w:firstLine="360"/>
        <w:jc w:val="both"/>
      </w:pPr>
    </w:p>
    <w:p w14:paraId="6D71E593" w14:textId="77777777" w:rsidR="00B62BA0" w:rsidRDefault="00B62BA0" w:rsidP="00B62BA0">
      <w:pPr>
        <w:jc w:val="center"/>
        <w:rPr>
          <w:sz w:val="16"/>
          <w:szCs w:val="16"/>
        </w:rPr>
      </w:pPr>
      <w:bookmarkStart w:id="100" w:name="_Ref144112115"/>
      <w:r>
        <w:rPr>
          <w:sz w:val="16"/>
          <w:szCs w:val="16"/>
        </w:rPr>
        <w:t xml:space="preserve">Tabela </w:t>
      </w:r>
      <w:bookmarkEnd w:id="100"/>
      <w:r>
        <w:rPr>
          <w:sz w:val="16"/>
          <w:szCs w:val="16"/>
        </w:rPr>
        <w:t>2: Mapeamento Objeto-Relacional</w:t>
      </w:r>
    </w:p>
    <w:tbl>
      <w:tblPr>
        <w:tblW w:w="98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89"/>
        <w:gridCol w:w="5676"/>
      </w:tblGrid>
      <w:tr w:rsidR="00A21E21" w14:paraId="648872B1" w14:textId="77777777" w:rsidTr="000D6CA5">
        <w:trPr>
          <w:jc w:val="center"/>
        </w:trPr>
        <w:tc>
          <w:tcPr>
            <w:tcW w:w="5195" w:type="dxa"/>
            <w:shd w:val="clear" w:color="auto" w:fill="D9D9D9"/>
          </w:tcPr>
          <w:p w14:paraId="45813502" w14:textId="77777777" w:rsidR="00B62BA0" w:rsidRDefault="00B62BA0" w:rsidP="000D6CA5">
            <w:pPr>
              <w:jc w:val="center"/>
              <w:rPr>
                <w:b/>
              </w:rPr>
            </w:pPr>
            <w:r>
              <w:rPr>
                <w:b/>
              </w:rPr>
              <w:t>Classe</w:t>
            </w:r>
          </w:p>
        </w:tc>
        <w:tc>
          <w:tcPr>
            <w:tcW w:w="4670" w:type="dxa"/>
            <w:shd w:val="clear" w:color="auto" w:fill="D9D9D9"/>
          </w:tcPr>
          <w:p w14:paraId="08DB6A44" w14:textId="77777777" w:rsidR="00B62BA0" w:rsidRDefault="00B62BA0" w:rsidP="000D6CA5">
            <w:pPr>
              <w:jc w:val="center"/>
              <w:rPr>
                <w:b/>
              </w:rPr>
            </w:pPr>
            <w:r>
              <w:rPr>
                <w:b/>
              </w:rPr>
              <w:t>Entidade</w:t>
            </w:r>
          </w:p>
        </w:tc>
      </w:tr>
      <w:tr w:rsidR="00A21E21" w14:paraId="635D7C5C" w14:textId="77777777" w:rsidTr="000D6CA5">
        <w:trPr>
          <w:jc w:val="center"/>
        </w:trPr>
        <w:tc>
          <w:tcPr>
            <w:tcW w:w="5195" w:type="dxa"/>
          </w:tcPr>
          <w:p w14:paraId="61A4CEC9" w14:textId="08FF97F2" w:rsidR="00B62BA0" w:rsidRPr="00633D84" w:rsidRDefault="00A21E21" w:rsidP="000D6CA5">
            <w:pPr>
              <w:pStyle w:val="Sumrio1"/>
            </w:pPr>
            <w:r w:rsidRPr="00A21E21">
              <w:drawing>
                <wp:inline distT="0" distB="0" distL="0" distR="0" wp14:anchorId="5074E75E" wp14:editId="2FDCF3CA">
                  <wp:extent cx="1181265" cy="1009791"/>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81265" cy="1009791"/>
                          </a:xfrm>
                          <a:prstGeom prst="rect">
                            <a:avLst/>
                          </a:prstGeom>
                        </pic:spPr>
                      </pic:pic>
                    </a:graphicData>
                  </a:graphic>
                </wp:inline>
              </w:drawing>
            </w:r>
          </w:p>
        </w:tc>
        <w:tc>
          <w:tcPr>
            <w:tcW w:w="4670" w:type="dxa"/>
          </w:tcPr>
          <w:p w14:paraId="0A9DD0BC" w14:textId="2C60B507" w:rsidR="00B62BA0" w:rsidRDefault="00A21E21" w:rsidP="000D6CA5">
            <w:pPr>
              <w:jc w:val="center"/>
            </w:pPr>
            <w:r w:rsidRPr="00A21E21">
              <w:rPr>
                <w:noProof/>
              </w:rPr>
              <w:drawing>
                <wp:inline distT="0" distB="0" distL="0" distR="0" wp14:anchorId="150D8A50" wp14:editId="437FDE74">
                  <wp:extent cx="2191056" cy="1514686"/>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91056" cy="1514686"/>
                          </a:xfrm>
                          <a:prstGeom prst="rect">
                            <a:avLst/>
                          </a:prstGeom>
                        </pic:spPr>
                      </pic:pic>
                    </a:graphicData>
                  </a:graphic>
                </wp:inline>
              </w:drawing>
            </w:r>
          </w:p>
        </w:tc>
      </w:tr>
      <w:tr w:rsidR="00A21E21" w14:paraId="5899BC88" w14:textId="77777777" w:rsidTr="000D6CA5">
        <w:trPr>
          <w:jc w:val="center"/>
        </w:trPr>
        <w:tc>
          <w:tcPr>
            <w:tcW w:w="5195" w:type="dxa"/>
          </w:tcPr>
          <w:p w14:paraId="1478BAE1" w14:textId="0CF259AA" w:rsidR="00B62BA0" w:rsidRDefault="00A21E21" w:rsidP="000D6CA5">
            <w:pPr>
              <w:pStyle w:val="Sumrio1"/>
            </w:pPr>
            <w:r w:rsidRPr="00A21E21">
              <w:drawing>
                <wp:inline distT="0" distB="0" distL="0" distR="0" wp14:anchorId="48669424" wp14:editId="224E0A90">
                  <wp:extent cx="971686" cy="590632"/>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71686" cy="590632"/>
                          </a:xfrm>
                          <a:prstGeom prst="rect">
                            <a:avLst/>
                          </a:prstGeom>
                        </pic:spPr>
                      </pic:pic>
                    </a:graphicData>
                  </a:graphic>
                </wp:inline>
              </w:drawing>
            </w:r>
          </w:p>
        </w:tc>
        <w:tc>
          <w:tcPr>
            <w:tcW w:w="4670" w:type="dxa"/>
          </w:tcPr>
          <w:p w14:paraId="76A5FAF7" w14:textId="13ED04F1" w:rsidR="00B62BA0" w:rsidRDefault="00A21E21" w:rsidP="000D6CA5">
            <w:pPr>
              <w:jc w:val="center"/>
              <w:rPr>
                <w:b/>
              </w:rPr>
            </w:pPr>
            <w:r w:rsidRPr="00A21E21">
              <w:rPr>
                <w:b/>
                <w:noProof/>
              </w:rPr>
              <w:drawing>
                <wp:inline distT="0" distB="0" distL="0" distR="0" wp14:anchorId="06E346FA" wp14:editId="5826ABDA">
                  <wp:extent cx="1552792" cy="695422"/>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52792" cy="695422"/>
                          </a:xfrm>
                          <a:prstGeom prst="rect">
                            <a:avLst/>
                          </a:prstGeom>
                        </pic:spPr>
                      </pic:pic>
                    </a:graphicData>
                  </a:graphic>
                </wp:inline>
              </w:drawing>
            </w:r>
          </w:p>
        </w:tc>
      </w:tr>
      <w:tr w:rsidR="00A21E21" w14:paraId="6931E505" w14:textId="77777777" w:rsidTr="000D6CA5">
        <w:trPr>
          <w:jc w:val="center"/>
        </w:trPr>
        <w:tc>
          <w:tcPr>
            <w:tcW w:w="5195" w:type="dxa"/>
          </w:tcPr>
          <w:p w14:paraId="3013D6E0" w14:textId="3E90F109" w:rsidR="00A21E21" w:rsidRPr="00A21E21" w:rsidRDefault="00A21E21" w:rsidP="000D6CA5">
            <w:pPr>
              <w:pStyle w:val="Sumrio1"/>
            </w:pPr>
            <w:r w:rsidRPr="00A21E21">
              <w:drawing>
                <wp:inline distT="0" distB="0" distL="0" distR="0" wp14:anchorId="597BAE59" wp14:editId="78DC827E">
                  <wp:extent cx="1095528" cy="695422"/>
                  <wp:effectExtent l="0" t="0" r="9525"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95528" cy="695422"/>
                          </a:xfrm>
                          <a:prstGeom prst="rect">
                            <a:avLst/>
                          </a:prstGeom>
                        </pic:spPr>
                      </pic:pic>
                    </a:graphicData>
                  </a:graphic>
                </wp:inline>
              </w:drawing>
            </w:r>
          </w:p>
        </w:tc>
        <w:tc>
          <w:tcPr>
            <w:tcW w:w="4670" w:type="dxa"/>
          </w:tcPr>
          <w:p w14:paraId="04270D32" w14:textId="04C74EB2" w:rsidR="00A21E21" w:rsidRPr="00A21E21" w:rsidRDefault="00A21E21" w:rsidP="000D6CA5">
            <w:pPr>
              <w:jc w:val="center"/>
              <w:rPr>
                <w:b/>
              </w:rPr>
            </w:pPr>
            <w:r w:rsidRPr="00A21E21">
              <w:rPr>
                <w:b/>
                <w:noProof/>
              </w:rPr>
              <w:drawing>
                <wp:inline distT="0" distB="0" distL="0" distR="0" wp14:anchorId="6D22C69F" wp14:editId="6A2AB84C">
                  <wp:extent cx="1667108" cy="905001"/>
                  <wp:effectExtent l="0" t="0" r="9525"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67108" cy="905001"/>
                          </a:xfrm>
                          <a:prstGeom prst="rect">
                            <a:avLst/>
                          </a:prstGeom>
                        </pic:spPr>
                      </pic:pic>
                    </a:graphicData>
                  </a:graphic>
                </wp:inline>
              </w:drawing>
            </w:r>
          </w:p>
        </w:tc>
      </w:tr>
      <w:tr w:rsidR="00A21E21" w14:paraId="08DF4952" w14:textId="77777777" w:rsidTr="000D6CA5">
        <w:trPr>
          <w:jc w:val="center"/>
        </w:trPr>
        <w:tc>
          <w:tcPr>
            <w:tcW w:w="5195" w:type="dxa"/>
          </w:tcPr>
          <w:p w14:paraId="4F28ED16" w14:textId="3E8F9436" w:rsidR="00A21E21" w:rsidRPr="00A21E21" w:rsidRDefault="00337302" w:rsidP="000D6CA5">
            <w:pPr>
              <w:pStyle w:val="Sumrio1"/>
            </w:pPr>
            <w:r w:rsidRPr="00337302">
              <w:drawing>
                <wp:inline distT="0" distB="0" distL="0" distR="0" wp14:anchorId="25359EE8" wp14:editId="151DE21B">
                  <wp:extent cx="1762371" cy="1562318"/>
                  <wp:effectExtent l="0" t="0" r="9525"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62371" cy="1562318"/>
                          </a:xfrm>
                          <a:prstGeom prst="rect">
                            <a:avLst/>
                          </a:prstGeom>
                        </pic:spPr>
                      </pic:pic>
                    </a:graphicData>
                  </a:graphic>
                </wp:inline>
              </w:drawing>
            </w:r>
          </w:p>
        </w:tc>
        <w:tc>
          <w:tcPr>
            <w:tcW w:w="4670" w:type="dxa"/>
          </w:tcPr>
          <w:p w14:paraId="701C4DBD" w14:textId="7F37C55B" w:rsidR="00A21E21" w:rsidRPr="00A21E21" w:rsidRDefault="00A21E21" w:rsidP="000D6CA5">
            <w:pPr>
              <w:jc w:val="center"/>
              <w:rPr>
                <w:b/>
              </w:rPr>
            </w:pPr>
            <w:r w:rsidRPr="00A21E21">
              <w:rPr>
                <w:b/>
                <w:noProof/>
              </w:rPr>
              <w:drawing>
                <wp:inline distT="0" distB="0" distL="0" distR="0" wp14:anchorId="199B3889" wp14:editId="72D498A3">
                  <wp:extent cx="2248214" cy="2048161"/>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48214" cy="2048161"/>
                          </a:xfrm>
                          <a:prstGeom prst="rect">
                            <a:avLst/>
                          </a:prstGeom>
                        </pic:spPr>
                      </pic:pic>
                    </a:graphicData>
                  </a:graphic>
                </wp:inline>
              </w:drawing>
            </w:r>
          </w:p>
        </w:tc>
      </w:tr>
      <w:tr w:rsidR="00A21E21" w14:paraId="526504DA" w14:textId="77777777" w:rsidTr="000D6CA5">
        <w:trPr>
          <w:jc w:val="center"/>
        </w:trPr>
        <w:tc>
          <w:tcPr>
            <w:tcW w:w="5195" w:type="dxa"/>
          </w:tcPr>
          <w:p w14:paraId="0147719A" w14:textId="2B2B7B3D" w:rsidR="00A21E21" w:rsidRPr="00A21E21" w:rsidRDefault="00337302" w:rsidP="000D6CA5">
            <w:pPr>
              <w:pStyle w:val="Sumrio1"/>
            </w:pPr>
            <w:r w:rsidRPr="00337302">
              <w:lastRenderedPageBreak/>
              <w:drawing>
                <wp:inline distT="0" distB="0" distL="0" distR="0" wp14:anchorId="3E239732" wp14:editId="766C304D">
                  <wp:extent cx="1790950" cy="1695687"/>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90950" cy="1695687"/>
                          </a:xfrm>
                          <a:prstGeom prst="rect">
                            <a:avLst/>
                          </a:prstGeom>
                        </pic:spPr>
                      </pic:pic>
                    </a:graphicData>
                  </a:graphic>
                </wp:inline>
              </w:drawing>
            </w:r>
          </w:p>
        </w:tc>
        <w:tc>
          <w:tcPr>
            <w:tcW w:w="4670" w:type="dxa"/>
          </w:tcPr>
          <w:p w14:paraId="2CDDC1EA" w14:textId="395375D3" w:rsidR="00A21E21" w:rsidRPr="00A21E21" w:rsidRDefault="00A21E21" w:rsidP="000D6CA5">
            <w:pPr>
              <w:jc w:val="center"/>
              <w:rPr>
                <w:b/>
              </w:rPr>
            </w:pPr>
            <w:r w:rsidRPr="00A21E21">
              <w:rPr>
                <w:b/>
                <w:noProof/>
              </w:rPr>
              <w:drawing>
                <wp:inline distT="0" distB="0" distL="0" distR="0" wp14:anchorId="51DC039B" wp14:editId="14E7C68D">
                  <wp:extent cx="3466531" cy="2402616"/>
                  <wp:effectExtent l="0" t="0" r="63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89089" cy="2418251"/>
                          </a:xfrm>
                          <a:prstGeom prst="rect">
                            <a:avLst/>
                          </a:prstGeom>
                        </pic:spPr>
                      </pic:pic>
                    </a:graphicData>
                  </a:graphic>
                </wp:inline>
              </w:drawing>
            </w:r>
          </w:p>
        </w:tc>
      </w:tr>
      <w:tr w:rsidR="00A21E21" w14:paraId="2CF8FB8E" w14:textId="77777777" w:rsidTr="000D6CA5">
        <w:trPr>
          <w:jc w:val="center"/>
        </w:trPr>
        <w:tc>
          <w:tcPr>
            <w:tcW w:w="5195" w:type="dxa"/>
          </w:tcPr>
          <w:p w14:paraId="1F6D7103" w14:textId="1691DFA5" w:rsidR="00A21E21" w:rsidRPr="00A21E21" w:rsidRDefault="00337302" w:rsidP="000D6CA5">
            <w:pPr>
              <w:pStyle w:val="Sumrio1"/>
            </w:pPr>
            <w:r w:rsidRPr="00337302">
              <w:drawing>
                <wp:inline distT="0" distB="0" distL="0" distR="0" wp14:anchorId="753D6CE5" wp14:editId="5087709F">
                  <wp:extent cx="1276528" cy="714475"/>
                  <wp:effectExtent l="0" t="0" r="0" b="952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76528" cy="714475"/>
                          </a:xfrm>
                          <a:prstGeom prst="rect">
                            <a:avLst/>
                          </a:prstGeom>
                        </pic:spPr>
                      </pic:pic>
                    </a:graphicData>
                  </a:graphic>
                </wp:inline>
              </w:drawing>
            </w:r>
          </w:p>
        </w:tc>
        <w:tc>
          <w:tcPr>
            <w:tcW w:w="4670" w:type="dxa"/>
          </w:tcPr>
          <w:p w14:paraId="4495415A" w14:textId="43E131F5" w:rsidR="00A21E21" w:rsidRPr="00A21E21" w:rsidRDefault="00A21E21" w:rsidP="000D6CA5">
            <w:pPr>
              <w:jc w:val="center"/>
              <w:rPr>
                <w:b/>
              </w:rPr>
            </w:pPr>
            <w:r w:rsidRPr="00A21E21">
              <w:rPr>
                <w:b/>
                <w:noProof/>
              </w:rPr>
              <w:drawing>
                <wp:inline distT="0" distB="0" distL="0" distR="0" wp14:anchorId="3146512E" wp14:editId="71A52EFE">
                  <wp:extent cx="2705478" cy="1362265"/>
                  <wp:effectExtent l="0" t="0" r="0"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05478" cy="1362265"/>
                          </a:xfrm>
                          <a:prstGeom prst="rect">
                            <a:avLst/>
                          </a:prstGeom>
                        </pic:spPr>
                      </pic:pic>
                    </a:graphicData>
                  </a:graphic>
                </wp:inline>
              </w:drawing>
            </w:r>
          </w:p>
        </w:tc>
      </w:tr>
      <w:tr w:rsidR="00A21E21" w14:paraId="6589FDD3" w14:textId="77777777" w:rsidTr="000D6CA5">
        <w:trPr>
          <w:jc w:val="center"/>
        </w:trPr>
        <w:tc>
          <w:tcPr>
            <w:tcW w:w="5195" w:type="dxa"/>
          </w:tcPr>
          <w:p w14:paraId="3C1D8AF9" w14:textId="1A03FE1E" w:rsidR="00A21E21" w:rsidRPr="00A21E21" w:rsidRDefault="00337302" w:rsidP="000D6CA5">
            <w:pPr>
              <w:pStyle w:val="Sumrio1"/>
            </w:pPr>
            <w:r w:rsidRPr="00337302">
              <w:drawing>
                <wp:inline distT="0" distB="0" distL="0" distR="0" wp14:anchorId="263877B4" wp14:editId="5F54EDB6">
                  <wp:extent cx="1276528" cy="724001"/>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76528" cy="724001"/>
                          </a:xfrm>
                          <a:prstGeom prst="rect">
                            <a:avLst/>
                          </a:prstGeom>
                        </pic:spPr>
                      </pic:pic>
                    </a:graphicData>
                  </a:graphic>
                </wp:inline>
              </w:drawing>
            </w:r>
          </w:p>
        </w:tc>
        <w:tc>
          <w:tcPr>
            <w:tcW w:w="4670" w:type="dxa"/>
          </w:tcPr>
          <w:p w14:paraId="54694507" w14:textId="7D3E556E" w:rsidR="00A21E21" w:rsidRPr="00A21E21" w:rsidRDefault="00A21E21" w:rsidP="000D6CA5">
            <w:pPr>
              <w:jc w:val="center"/>
              <w:rPr>
                <w:b/>
              </w:rPr>
            </w:pPr>
            <w:r w:rsidRPr="00A21E21">
              <w:rPr>
                <w:b/>
                <w:noProof/>
              </w:rPr>
              <w:drawing>
                <wp:inline distT="0" distB="0" distL="0" distR="0" wp14:anchorId="5B606ACD" wp14:editId="1CEE0E78">
                  <wp:extent cx="2724530" cy="1448002"/>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24530" cy="1448002"/>
                          </a:xfrm>
                          <a:prstGeom prst="rect">
                            <a:avLst/>
                          </a:prstGeom>
                        </pic:spPr>
                      </pic:pic>
                    </a:graphicData>
                  </a:graphic>
                </wp:inline>
              </w:drawing>
            </w:r>
          </w:p>
        </w:tc>
      </w:tr>
      <w:tr w:rsidR="00A21E21" w14:paraId="7701B672" w14:textId="77777777" w:rsidTr="000D6CA5">
        <w:trPr>
          <w:jc w:val="center"/>
        </w:trPr>
        <w:tc>
          <w:tcPr>
            <w:tcW w:w="5195" w:type="dxa"/>
          </w:tcPr>
          <w:p w14:paraId="348C9207" w14:textId="3B3B64B2" w:rsidR="00A21E21" w:rsidRPr="00A21E21" w:rsidRDefault="00337302" w:rsidP="000D6CA5">
            <w:pPr>
              <w:pStyle w:val="Sumrio1"/>
            </w:pPr>
            <w:r w:rsidRPr="00337302">
              <w:drawing>
                <wp:inline distT="0" distB="0" distL="0" distR="0" wp14:anchorId="7092CB24" wp14:editId="4A88130C">
                  <wp:extent cx="1467055" cy="1162212"/>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67055" cy="1162212"/>
                          </a:xfrm>
                          <a:prstGeom prst="rect">
                            <a:avLst/>
                          </a:prstGeom>
                        </pic:spPr>
                      </pic:pic>
                    </a:graphicData>
                  </a:graphic>
                </wp:inline>
              </w:drawing>
            </w:r>
          </w:p>
        </w:tc>
        <w:tc>
          <w:tcPr>
            <w:tcW w:w="4670" w:type="dxa"/>
          </w:tcPr>
          <w:p w14:paraId="0FCAED63" w14:textId="2429A8F3" w:rsidR="00A21E21" w:rsidRPr="00A21E21" w:rsidRDefault="00A21E21" w:rsidP="000D6CA5">
            <w:pPr>
              <w:jc w:val="center"/>
              <w:rPr>
                <w:b/>
              </w:rPr>
            </w:pPr>
            <w:r w:rsidRPr="00A21E21">
              <w:rPr>
                <w:b/>
                <w:noProof/>
              </w:rPr>
              <w:drawing>
                <wp:inline distT="0" distB="0" distL="0" distR="0" wp14:anchorId="6D433E41" wp14:editId="47B8247F">
                  <wp:extent cx="3191320" cy="2067213"/>
                  <wp:effectExtent l="0" t="0" r="9525"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91320" cy="2067213"/>
                          </a:xfrm>
                          <a:prstGeom prst="rect">
                            <a:avLst/>
                          </a:prstGeom>
                        </pic:spPr>
                      </pic:pic>
                    </a:graphicData>
                  </a:graphic>
                </wp:inline>
              </w:drawing>
            </w:r>
          </w:p>
        </w:tc>
      </w:tr>
      <w:tr w:rsidR="00A21E21" w14:paraId="04747803" w14:textId="77777777" w:rsidTr="000D6CA5">
        <w:trPr>
          <w:jc w:val="center"/>
        </w:trPr>
        <w:tc>
          <w:tcPr>
            <w:tcW w:w="5195" w:type="dxa"/>
          </w:tcPr>
          <w:p w14:paraId="43F9EE6C" w14:textId="1620DC29" w:rsidR="00A21E21" w:rsidRDefault="00337302" w:rsidP="000D6CA5">
            <w:pPr>
              <w:pStyle w:val="Sumrio1"/>
            </w:pPr>
            <w:r w:rsidRPr="00337302">
              <w:drawing>
                <wp:inline distT="0" distB="0" distL="0" distR="0" wp14:anchorId="05AAC353" wp14:editId="03140400">
                  <wp:extent cx="1028844" cy="733527"/>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28844" cy="733527"/>
                          </a:xfrm>
                          <a:prstGeom prst="rect">
                            <a:avLst/>
                          </a:prstGeom>
                        </pic:spPr>
                      </pic:pic>
                    </a:graphicData>
                  </a:graphic>
                </wp:inline>
              </w:drawing>
            </w:r>
          </w:p>
          <w:p w14:paraId="3C854793" w14:textId="614F8DA5" w:rsidR="00337302" w:rsidRPr="00337302" w:rsidRDefault="00337302" w:rsidP="00337302">
            <w:pPr>
              <w:jc w:val="center"/>
            </w:pPr>
          </w:p>
        </w:tc>
        <w:tc>
          <w:tcPr>
            <w:tcW w:w="4670" w:type="dxa"/>
          </w:tcPr>
          <w:p w14:paraId="601799CF" w14:textId="6557BBEE" w:rsidR="00A21E21" w:rsidRPr="00A21E21" w:rsidRDefault="00A21E21" w:rsidP="000D6CA5">
            <w:pPr>
              <w:jc w:val="center"/>
              <w:rPr>
                <w:b/>
              </w:rPr>
            </w:pPr>
            <w:r w:rsidRPr="00A21E21">
              <w:rPr>
                <w:b/>
                <w:noProof/>
              </w:rPr>
              <w:lastRenderedPageBreak/>
              <w:drawing>
                <wp:inline distT="0" distB="0" distL="0" distR="0" wp14:anchorId="71D18953" wp14:editId="0E8E3CA0">
                  <wp:extent cx="1600423" cy="828791"/>
                  <wp:effectExtent l="0" t="0" r="0" b="952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00423" cy="828791"/>
                          </a:xfrm>
                          <a:prstGeom prst="rect">
                            <a:avLst/>
                          </a:prstGeom>
                        </pic:spPr>
                      </pic:pic>
                    </a:graphicData>
                  </a:graphic>
                </wp:inline>
              </w:drawing>
            </w:r>
          </w:p>
        </w:tc>
      </w:tr>
      <w:tr w:rsidR="00A21E21" w14:paraId="5CEC6BD7" w14:textId="77777777" w:rsidTr="000D6CA5">
        <w:trPr>
          <w:jc w:val="center"/>
        </w:trPr>
        <w:tc>
          <w:tcPr>
            <w:tcW w:w="5195" w:type="dxa"/>
          </w:tcPr>
          <w:p w14:paraId="0FDB35D2" w14:textId="046CFBB6" w:rsidR="00A21E21" w:rsidRPr="00A21E21" w:rsidRDefault="00337302" w:rsidP="000D6CA5">
            <w:pPr>
              <w:pStyle w:val="Sumrio1"/>
            </w:pPr>
            <w:r w:rsidRPr="00337302">
              <w:drawing>
                <wp:inline distT="0" distB="0" distL="0" distR="0" wp14:anchorId="64011FF9" wp14:editId="1A348FC4">
                  <wp:extent cx="1609950" cy="1009791"/>
                  <wp:effectExtent l="0" t="0" r="9525"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09950" cy="1009791"/>
                          </a:xfrm>
                          <a:prstGeom prst="rect">
                            <a:avLst/>
                          </a:prstGeom>
                        </pic:spPr>
                      </pic:pic>
                    </a:graphicData>
                  </a:graphic>
                </wp:inline>
              </w:drawing>
            </w:r>
          </w:p>
        </w:tc>
        <w:tc>
          <w:tcPr>
            <w:tcW w:w="4670" w:type="dxa"/>
          </w:tcPr>
          <w:p w14:paraId="67AC6D5D" w14:textId="42875680" w:rsidR="00A21E21" w:rsidRPr="00A21E21" w:rsidRDefault="00A21E21" w:rsidP="000D6CA5">
            <w:pPr>
              <w:jc w:val="center"/>
              <w:rPr>
                <w:b/>
              </w:rPr>
            </w:pPr>
            <w:r w:rsidRPr="00A21E21">
              <w:rPr>
                <w:b/>
                <w:noProof/>
              </w:rPr>
              <w:drawing>
                <wp:inline distT="0" distB="0" distL="0" distR="0" wp14:anchorId="5D0E42BE" wp14:editId="07234F7D">
                  <wp:extent cx="2419688" cy="2191056"/>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19688" cy="2191056"/>
                          </a:xfrm>
                          <a:prstGeom prst="rect">
                            <a:avLst/>
                          </a:prstGeom>
                        </pic:spPr>
                      </pic:pic>
                    </a:graphicData>
                  </a:graphic>
                </wp:inline>
              </w:drawing>
            </w:r>
          </w:p>
        </w:tc>
      </w:tr>
      <w:tr w:rsidR="00A21E21" w14:paraId="6E82F41F" w14:textId="77777777" w:rsidTr="000D6CA5">
        <w:trPr>
          <w:jc w:val="center"/>
        </w:trPr>
        <w:tc>
          <w:tcPr>
            <w:tcW w:w="5195" w:type="dxa"/>
          </w:tcPr>
          <w:p w14:paraId="3362B1AB" w14:textId="66C60881" w:rsidR="00A21E21" w:rsidRPr="00A21E21" w:rsidRDefault="00337302" w:rsidP="000D6CA5">
            <w:pPr>
              <w:pStyle w:val="Sumrio1"/>
            </w:pPr>
            <w:r w:rsidRPr="00337302">
              <w:drawing>
                <wp:inline distT="0" distB="0" distL="0" distR="0" wp14:anchorId="56413905" wp14:editId="1F354DD5">
                  <wp:extent cx="1286054" cy="1181265"/>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86054" cy="1181265"/>
                          </a:xfrm>
                          <a:prstGeom prst="rect">
                            <a:avLst/>
                          </a:prstGeom>
                        </pic:spPr>
                      </pic:pic>
                    </a:graphicData>
                  </a:graphic>
                </wp:inline>
              </w:drawing>
            </w:r>
          </w:p>
        </w:tc>
        <w:tc>
          <w:tcPr>
            <w:tcW w:w="4670" w:type="dxa"/>
          </w:tcPr>
          <w:p w14:paraId="6C46ADB5" w14:textId="04A0FE6A" w:rsidR="00A21E21" w:rsidRPr="00A21E21" w:rsidRDefault="00A21E21" w:rsidP="000D6CA5">
            <w:pPr>
              <w:jc w:val="center"/>
              <w:rPr>
                <w:b/>
              </w:rPr>
            </w:pPr>
            <w:r w:rsidRPr="00A21E21">
              <w:rPr>
                <w:b/>
                <w:noProof/>
              </w:rPr>
              <w:drawing>
                <wp:inline distT="0" distB="0" distL="0" distR="0" wp14:anchorId="2F4CE92C" wp14:editId="349A0D75">
                  <wp:extent cx="1695687" cy="1057423"/>
                  <wp:effectExtent l="0" t="0" r="0"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95687" cy="1057423"/>
                          </a:xfrm>
                          <a:prstGeom prst="rect">
                            <a:avLst/>
                          </a:prstGeom>
                        </pic:spPr>
                      </pic:pic>
                    </a:graphicData>
                  </a:graphic>
                </wp:inline>
              </w:drawing>
            </w:r>
          </w:p>
        </w:tc>
      </w:tr>
      <w:tr w:rsidR="00A21E21" w14:paraId="1670139D" w14:textId="77777777" w:rsidTr="000D6CA5">
        <w:trPr>
          <w:jc w:val="center"/>
        </w:trPr>
        <w:tc>
          <w:tcPr>
            <w:tcW w:w="5195" w:type="dxa"/>
          </w:tcPr>
          <w:p w14:paraId="0FDCCA04" w14:textId="62355B3C" w:rsidR="00A21E21" w:rsidRPr="00A21E21" w:rsidRDefault="00337302" w:rsidP="000D6CA5">
            <w:pPr>
              <w:pStyle w:val="Sumrio1"/>
            </w:pPr>
            <w:r w:rsidRPr="00337302">
              <w:drawing>
                <wp:inline distT="0" distB="0" distL="0" distR="0" wp14:anchorId="33F9F3AD" wp14:editId="1705F663">
                  <wp:extent cx="1848108" cy="1143160"/>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48108" cy="1143160"/>
                          </a:xfrm>
                          <a:prstGeom prst="rect">
                            <a:avLst/>
                          </a:prstGeom>
                        </pic:spPr>
                      </pic:pic>
                    </a:graphicData>
                  </a:graphic>
                </wp:inline>
              </w:drawing>
            </w:r>
          </w:p>
        </w:tc>
        <w:tc>
          <w:tcPr>
            <w:tcW w:w="4670" w:type="dxa"/>
          </w:tcPr>
          <w:p w14:paraId="243EC09D" w14:textId="1D33F266" w:rsidR="00A21E21" w:rsidRPr="00A21E21" w:rsidRDefault="00A21E21" w:rsidP="000D6CA5">
            <w:pPr>
              <w:jc w:val="center"/>
              <w:rPr>
                <w:b/>
              </w:rPr>
            </w:pPr>
            <w:r w:rsidRPr="00A21E21">
              <w:rPr>
                <w:b/>
                <w:noProof/>
              </w:rPr>
              <w:drawing>
                <wp:inline distT="0" distB="0" distL="0" distR="0" wp14:anchorId="6CE6EA46" wp14:editId="71B67A9C">
                  <wp:extent cx="1743318" cy="876422"/>
                  <wp:effectExtent l="0" t="0" r="9525"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43318" cy="876422"/>
                          </a:xfrm>
                          <a:prstGeom prst="rect">
                            <a:avLst/>
                          </a:prstGeom>
                        </pic:spPr>
                      </pic:pic>
                    </a:graphicData>
                  </a:graphic>
                </wp:inline>
              </w:drawing>
            </w:r>
          </w:p>
        </w:tc>
      </w:tr>
      <w:tr w:rsidR="00A21E21" w14:paraId="24DAA1F1" w14:textId="77777777" w:rsidTr="000D6CA5">
        <w:trPr>
          <w:jc w:val="center"/>
        </w:trPr>
        <w:tc>
          <w:tcPr>
            <w:tcW w:w="5195" w:type="dxa"/>
          </w:tcPr>
          <w:p w14:paraId="30E96C16" w14:textId="7DBAB4FC" w:rsidR="00A21E21" w:rsidRPr="00A21E21" w:rsidRDefault="00337302" w:rsidP="000D6CA5">
            <w:pPr>
              <w:pStyle w:val="Sumrio1"/>
            </w:pPr>
            <w:r w:rsidRPr="00337302">
              <w:drawing>
                <wp:inline distT="0" distB="0" distL="0" distR="0" wp14:anchorId="7EBE1BC2" wp14:editId="5E3BD730">
                  <wp:extent cx="1209844" cy="857370"/>
                  <wp:effectExtent l="0" t="0" r="9525"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09844" cy="857370"/>
                          </a:xfrm>
                          <a:prstGeom prst="rect">
                            <a:avLst/>
                          </a:prstGeom>
                        </pic:spPr>
                      </pic:pic>
                    </a:graphicData>
                  </a:graphic>
                </wp:inline>
              </w:drawing>
            </w:r>
          </w:p>
        </w:tc>
        <w:tc>
          <w:tcPr>
            <w:tcW w:w="4670" w:type="dxa"/>
          </w:tcPr>
          <w:p w14:paraId="05E45D44" w14:textId="7BB90C76" w:rsidR="00A21E21" w:rsidRPr="00A21E21" w:rsidRDefault="00A21E21" w:rsidP="000D6CA5">
            <w:pPr>
              <w:jc w:val="center"/>
              <w:rPr>
                <w:b/>
              </w:rPr>
            </w:pPr>
            <w:r w:rsidRPr="00A21E21">
              <w:rPr>
                <w:b/>
                <w:noProof/>
              </w:rPr>
              <w:drawing>
                <wp:inline distT="0" distB="0" distL="0" distR="0" wp14:anchorId="051FFC8A" wp14:editId="3727DC60">
                  <wp:extent cx="2562583" cy="1562318"/>
                  <wp:effectExtent l="0" t="0" r="9525"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62583" cy="1562318"/>
                          </a:xfrm>
                          <a:prstGeom prst="rect">
                            <a:avLst/>
                          </a:prstGeom>
                        </pic:spPr>
                      </pic:pic>
                    </a:graphicData>
                  </a:graphic>
                </wp:inline>
              </w:drawing>
            </w:r>
          </w:p>
        </w:tc>
      </w:tr>
      <w:tr w:rsidR="00A21E21" w14:paraId="789B4683" w14:textId="77777777" w:rsidTr="000D6CA5">
        <w:trPr>
          <w:jc w:val="center"/>
        </w:trPr>
        <w:tc>
          <w:tcPr>
            <w:tcW w:w="5195" w:type="dxa"/>
          </w:tcPr>
          <w:p w14:paraId="5BF18F28" w14:textId="307A731B" w:rsidR="00A21E21" w:rsidRPr="00A21E21" w:rsidRDefault="00337302" w:rsidP="000D6CA5">
            <w:pPr>
              <w:pStyle w:val="Sumrio1"/>
            </w:pPr>
            <w:r w:rsidRPr="00337302">
              <w:lastRenderedPageBreak/>
              <w:drawing>
                <wp:inline distT="0" distB="0" distL="0" distR="0" wp14:anchorId="649EA155" wp14:editId="34A02181">
                  <wp:extent cx="1200318" cy="885949"/>
                  <wp:effectExtent l="0" t="0" r="0" b="952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00318" cy="885949"/>
                          </a:xfrm>
                          <a:prstGeom prst="rect">
                            <a:avLst/>
                          </a:prstGeom>
                        </pic:spPr>
                      </pic:pic>
                    </a:graphicData>
                  </a:graphic>
                </wp:inline>
              </w:drawing>
            </w:r>
          </w:p>
        </w:tc>
        <w:tc>
          <w:tcPr>
            <w:tcW w:w="4670" w:type="dxa"/>
          </w:tcPr>
          <w:p w14:paraId="5D0DE1C6" w14:textId="6A685E08" w:rsidR="00A21E21" w:rsidRPr="00A21E21" w:rsidRDefault="00A21E21" w:rsidP="000D6CA5">
            <w:pPr>
              <w:jc w:val="center"/>
              <w:rPr>
                <w:b/>
              </w:rPr>
            </w:pPr>
            <w:r w:rsidRPr="00A21E21">
              <w:rPr>
                <w:b/>
                <w:noProof/>
              </w:rPr>
              <w:drawing>
                <wp:inline distT="0" distB="0" distL="0" distR="0" wp14:anchorId="40EC4481" wp14:editId="430CDC69">
                  <wp:extent cx="2619741" cy="1952898"/>
                  <wp:effectExtent l="0" t="0" r="9525" b="952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19741" cy="1952898"/>
                          </a:xfrm>
                          <a:prstGeom prst="rect">
                            <a:avLst/>
                          </a:prstGeom>
                        </pic:spPr>
                      </pic:pic>
                    </a:graphicData>
                  </a:graphic>
                </wp:inline>
              </w:drawing>
            </w:r>
          </w:p>
        </w:tc>
      </w:tr>
      <w:tr w:rsidR="00A21E21" w14:paraId="6F901194" w14:textId="77777777" w:rsidTr="000D6CA5">
        <w:trPr>
          <w:jc w:val="center"/>
        </w:trPr>
        <w:tc>
          <w:tcPr>
            <w:tcW w:w="5195" w:type="dxa"/>
          </w:tcPr>
          <w:p w14:paraId="6BDBF815" w14:textId="057DD8DB" w:rsidR="00A21E21" w:rsidRPr="00A21E21" w:rsidRDefault="00337302" w:rsidP="000D6CA5">
            <w:pPr>
              <w:pStyle w:val="Sumrio1"/>
            </w:pPr>
            <w:r w:rsidRPr="00337302">
              <w:drawing>
                <wp:inline distT="0" distB="0" distL="0" distR="0" wp14:anchorId="47F4ED26" wp14:editId="1A3AAF5C">
                  <wp:extent cx="885949" cy="724001"/>
                  <wp:effectExtent l="0" t="0" r="9525"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85949" cy="724001"/>
                          </a:xfrm>
                          <a:prstGeom prst="rect">
                            <a:avLst/>
                          </a:prstGeom>
                        </pic:spPr>
                      </pic:pic>
                    </a:graphicData>
                  </a:graphic>
                </wp:inline>
              </w:drawing>
            </w:r>
          </w:p>
        </w:tc>
        <w:tc>
          <w:tcPr>
            <w:tcW w:w="4670" w:type="dxa"/>
          </w:tcPr>
          <w:p w14:paraId="70C924A7" w14:textId="02574A8F" w:rsidR="00A21E21" w:rsidRPr="00A21E21" w:rsidRDefault="00A21E21" w:rsidP="000D6CA5">
            <w:pPr>
              <w:jc w:val="center"/>
              <w:rPr>
                <w:b/>
              </w:rPr>
            </w:pPr>
            <w:r w:rsidRPr="00A21E21">
              <w:rPr>
                <w:b/>
                <w:noProof/>
              </w:rPr>
              <w:drawing>
                <wp:inline distT="0" distB="0" distL="0" distR="0" wp14:anchorId="69D3FDE1" wp14:editId="04BF87D9">
                  <wp:extent cx="2915057" cy="107647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15057" cy="1076475"/>
                          </a:xfrm>
                          <a:prstGeom prst="rect">
                            <a:avLst/>
                          </a:prstGeom>
                        </pic:spPr>
                      </pic:pic>
                    </a:graphicData>
                  </a:graphic>
                </wp:inline>
              </w:drawing>
            </w:r>
          </w:p>
        </w:tc>
      </w:tr>
      <w:tr w:rsidR="00A21E21" w14:paraId="547758A0" w14:textId="77777777" w:rsidTr="000D6CA5">
        <w:trPr>
          <w:jc w:val="center"/>
        </w:trPr>
        <w:tc>
          <w:tcPr>
            <w:tcW w:w="5195" w:type="dxa"/>
          </w:tcPr>
          <w:p w14:paraId="081B6A94" w14:textId="235D05E1" w:rsidR="00A21E21" w:rsidRPr="00A21E21" w:rsidRDefault="00337302" w:rsidP="000D6CA5">
            <w:pPr>
              <w:pStyle w:val="Sumrio1"/>
            </w:pPr>
            <w:r w:rsidRPr="00337302">
              <w:drawing>
                <wp:inline distT="0" distB="0" distL="0" distR="0" wp14:anchorId="42B7456E" wp14:editId="0BEF6BC0">
                  <wp:extent cx="1543265" cy="2305372"/>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43265" cy="2305372"/>
                          </a:xfrm>
                          <a:prstGeom prst="rect">
                            <a:avLst/>
                          </a:prstGeom>
                        </pic:spPr>
                      </pic:pic>
                    </a:graphicData>
                  </a:graphic>
                </wp:inline>
              </w:drawing>
            </w:r>
          </w:p>
        </w:tc>
        <w:tc>
          <w:tcPr>
            <w:tcW w:w="4670" w:type="dxa"/>
          </w:tcPr>
          <w:p w14:paraId="1ED46019" w14:textId="5F5EFD1C" w:rsidR="00A21E21" w:rsidRPr="00A21E21" w:rsidRDefault="00A21E21" w:rsidP="000D6CA5">
            <w:pPr>
              <w:jc w:val="center"/>
              <w:rPr>
                <w:b/>
              </w:rPr>
            </w:pPr>
            <w:r w:rsidRPr="00A21E21">
              <w:rPr>
                <w:b/>
                <w:noProof/>
              </w:rPr>
              <w:drawing>
                <wp:inline distT="0" distB="0" distL="0" distR="0" wp14:anchorId="5A210305" wp14:editId="3F7DCD94">
                  <wp:extent cx="1895740" cy="2191056"/>
                  <wp:effectExtent l="0" t="0" r="9525"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95740" cy="2191056"/>
                          </a:xfrm>
                          <a:prstGeom prst="rect">
                            <a:avLst/>
                          </a:prstGeom>
                        </pic:spPr>
                      </pic:pic>
                    </a:graphicData>
                  </a:graphic>
                </wp:inline>
              </w:drawing>
            </w:r>
          </w:p>
        </w:tc>
      </w:tr>
      <w:tr w:rsidR="00A21E21" w14:paraId="06BACEF7" w14:textId="77777777" w:rsidTr="000D6CA5">
        <w:trPr>
          <w:jc w:val="center"/>
        </w:trPr>
        <w:tc>
          <w:tcPr>
            <w:tcW w:w="5195" w:type="dxa"/>
          </w:tcPr>
          <w:p w14:paraId="0003F0D3" w14:textId="0EF5E4EB" w:rsidR="00A21E21" w:rsidRPr="00A21E21" w:rsidRDefault="00337302" w:rsidP="000D6CA5">
            <w:pPr>
              <w:pStyle w:val="Sumrio1"/>
            </w:pPr>
            <w:r w:rsidRPr="00337302">
              <w:drawing>
                <wp:inline distT="0" distB="0" distL="0" distR="0" wp14:anchorId="0A5BB64F" wp14:editId="7B6DAB3E">
                  <wp:extent cx="1076475" cy="752580"/>
                  <wp:effectExtent l="0" t="0" r="9525"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076475" cy="752580"/>
                          </a:xfrm>
                          <a:prstGeom prst="rect">
                            <a:avLst/>
                          </a:prstGeom>
                        </pic:spPr>
                      </pic:pic>
                    </a:graphicData>
                  </a:graphic>
                </wp:inline>
              </w:drawing>
            </w:r>
          </w:p>
        </w:tc>
        <w:tc>
          <w:tcPr>
            <w:tcW w:w="4670" w:type="dxa"/>
          </w:tcPr>
          <w:p w14:paraId="323A6ED6" w14:textId="42663F81" w:rsidR="00A21E21" w:rsidRPr="00A21E21" w:rsidRDefault="00A21E21" w:rsidP="000D6CA5">
            <w:pPr>
              <w:jc w:val="center"/>
              <w:rPr>
                <w:b/>
              </w:rPr>
            </w:pPr>
            <w:r w:rsidRPr="00A21E21">
              <w:rPr>
                <w:b/>
                <w:noProof/>
              </w:rPr>
              <w:drawing>
                <wp:inline distT="0" distB="0" distL="0" distR="0" wp14:anchorId="679F1C0A" wp14:editId="5E03A637">
                  <wp:extent cx="2600688" cy="1200318"/>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00688" cy="1200318"/>
                          </a:xfrm>
                          <a:prstGeom prst="rect">
                            <a:avLst/>
                          </a:prstGeom>
                        </pic:spPr>
                      </pic:pic>
                    </a:graphicData>
                  </a:graphic>
                </wp:inline>
              </w:drawing>
            </w:r>
          </w:p>
        </w:tc>
      </w:tr>
    </w:tbl>
    <w:p w14:paraId="1CE28F57" w14:textId="77777777" w:rsidR="00B62BA0" w:rsidRDefault="00B62BA0" w:rsidP="00B62BA0">
      <w:pPr>
        <w:pStyle w:val="Sumrio1"/>
      </w:pPr>
    </w:p>
    <w:p w14:paraId="3AA1BF98" w14:textId="77777777" w:rsidR="00B62BA0" w:rsidRDefault="00B62BA0" w:rsidP="00B62BA0">
      <w:bookmarkStart w:id="101" w:name="_Toc482605988"/>
      <w:bookmarkEnd w:id="88"/>
      <w:bookmarkEnd w:id="89"/>
      <w:bookmarkEnd w:id="92"/>
      <w:bookmarkEnd w:id="93"/>
      <w:bookmarkEnd w:id="94"/>
    </w:p>
    <w:p w14:paraId="6A3FEC87" w14:textId="4241ED80" w:rsidR="00B62BA0" w:rsidRPr="00EC465E" w:rsidRDefault="00AD6741" w:rsidP="00273126">
      <w:pPr>
        <w:pStyle w:val="Ttulo1"/>
      </w:pPr>
      <w:bookmarkStart w:id="102" w:name="_Toc19581834"/>
      <w:bookmarkStart w:id="103" w:name="_Toc19584281"/>
      <w:bookmarkStart w:id="104" w:name="_Toc177443820"/>
      <w:bookmarkStart w:id="105" w:name="_Toc119757486"/>
      <w:r>
        <w:t>1</w:t>
      </w:r>
      <w:r w:rsidR="001E77B7">
        <w:t>2</w:t>
      </w:r>
      <w:r>
        <w:t xml:space="preserve"> </w:t>
      </w:r>
      <w:r w:rsidR="00B62BA0" w:rsidRPr="00EC465E">
        <w:t>Tamanho e Performance</w:t>
      </w:r>
      <w:bookmarkEnd w:id="101"/>
      <w:bookmarkEnd w:id="102"/>
      <w:bookmarkEnd w:id="103"/>
      <w:bookmarkEnd w:id="104"/>
      <w:bookmarkEnd w:id="105"/>
    </w:p>
    <w:p w14:paraId="3161EDBB" w14:textId="77777777" w:rsidR="00B62BA0" w:rsidRDefault="00B62BA0" w:rsidP="00B62BA0"/>
    <w:p w14:paraId="14E9EDFC" w14:textId="20A98A4C" w:rsidR="00B62BA0" w:rsidRDefault="00B62BA0" w:rsidP="00B62BA0">
      <w:pPr>
        <w:ind w:firstLine="360"/>
        <w:jc w:val="both"/>
      </w:pPr>
      <w:r>
        <w:t xml:space="preserve">O sistema </w:t>
      </w:r>
      <w:r w:rsidR="005E71A1">
        <w:t>SHOPB</w:t>
      </w:r>
      <w:r>
        <w:t xml:space="preserve"> será usado para o controle do comércio exterior e </w:t>
      </w:r>
      <w:proofErr w:type="spellStart"/>
      <w:r>
        <w:t>conseqüentemente</w:t>
      </w:r>
      <w:proofErr w:type="spellEnd"/>
      <w:r>
        <w:t xml:space="preserve"> terá uma grande base.</w:t>
      </w:r>
    </w:p>
    <w:p w14:paraId="6D5BA839" w14:textId="77777777" w:rsidR="00B62BA0" w:rsidRDefault="00B62BA0" w:rsidP="00B62BA0">
      <w:pPr>
        <w:ind w:firstLine="360"/>
        <w:jc w:val="both"/>
      </w:pPr>
      <w:r>
        <w:lastRenderedPageBreak/>
        <w:t>Seus servidores provavelmente irão passar por períodos de picos de utilização (por exemplo, próximo a finalização de prazos de entrega de documentos e/ou procedimentos fiscais, tal como ocorre com os servidores que recebem declarações de imposto de renda).</w:t>
      </w:r>
    </w:p>
    <w:p w14:paraId="70517E14" w14:textId="0458F14D" w:rsidR="00B62BA0" w:rsidRDefault="00B62BA0" w:rsidP="00B62BA0">
      <w:pPr>
        <w:ind w:firstLine="360"/>
        <w:jc w:val="both"/>
      </w:pPr>
      <w:r>
        <w:t xml:space="preserve">As estimativas do número de usuários e de carga de utilização em períodos de pico de utilização, bem como maiores informações sobre questões relacionadas ao tamanho e desempenho do sistema </w:t>
      </w:r>
      <w:r w:rsidR="005E71A1">
        <w:t>SHOPB</w:t>
      </w:r>
      <w:r>
        <w:t xml:space="preserve"> podem ser obtidas no documento de requisitos não funcionais.</w:t>
      </w:r>
    </w:p>
    <w:p w14:paraId="015EAA59" w14:textId="77777777" w:rsidR="00B62BA0" w:rsidRDefault="00B62BA0" w:rsidP="00B62BA0"/>
    <w:p w14:paraId="27B9CD29" w14:textId="396CD204" w:rsidR="00B62BA0" w:rsidRPr="00B30815" w:rsidRDefault="00AD6741" w:rsidP="00273126">
      <w:pPr>
        <w:pStyle w:val="Ttulo1"/>
      </w:pPr>
      <w:bookmarkStart w:id="106" w:name="_Toc482605989"/>
      <w:bookmarkStart w:id="107" w:name="_Toc19581835"/>
      <w:bookmarkStart w:id="108" w:name="_Toc19584282"/>
      <w:bookmarkStart w:id="109" w:name="_Toc177443821"/>
      <w:bookmarkStart w:id="110" w:name="_Toc119757487"/>
      <w:r>
        <w:t>1</w:t>
      </w:r>
      <w:r w:rsidR="001E77B7">
        <w:t>3</w:t>
      </w:r>
      <w:r>
        <w:t xml:space="preserve"> </w:t>
      </w:r>
      <w:r w:rsidR="00B62BA0" w:rsidRPr="00B30815">
        <w:t>Qualidade</w:t>
      </w:r>
      <w:bookmarkEnd w:id="106"/>
      <w:bookmarkEnd w:id="107"/>
      <w:bookmarkEnd w:id="108"/>
      <w:bookmarkEnd w:id="109"/>
      <w:bookmarkEnd w:id="110"/>
    </w:p>
    <w:p w14:paraId="1E00538C" w14:textId="77777777" w:rsidR="00B62BA0" w:rsidRDefault="00B62BA0" w:rsidP="00B62BA0"/>
    <w:p w14:paraId="0D91E2F0" w14:textId="489368A2" w:rsidR="00B62BA0" w:rsidRDefault="00B62BA0" w:rsidP="00B62BA0">
      <w:pPr>
        <w:ind w:firstLine="360"/>
        <w:jc w:val="both"/>
      </w:pPr>
      <w:r>
        <w:t xml:space="preserve">O sistema </w:t>
      </w:r>
      <w:r w:rsidR="005E71A1">
        <w:t>SHOPB</w:t>
      </w:r>
      <w:r>
        <w:t xml:space="preserve"> será usado para o controle do comércio exterior brasileiro, </w:t>
      </w:r>
      <w:proofErr w:type="spellStart"/>
      <w:r>
        <w:t>conseqüentemente</w:t>
      </w:r>
      <w:proofErr w:type="spellEnd"/>
      <w:r>
        <w:t xml:space="preserve"> tratando de altos volumes financeiros e </w:t>
      </w:r>
      <w:proofErr w:type="gramStart"/>
      <w:r>
        <w:t>um grande número de operações</w:t>
      </w:r>
      <w:proofErr w:type="gramEnd"/>
      <w:r>
        <w:t xml:space="preserve"> de importação/ exportação diariamente. </w:t>
      </w:r>
    </w:p>
    <w:p w14:paraId="30BBCE71" w14:textId="77777777" w:rsidR="00B62BA0" w:rsidRDefault="00B62BA0" w:rsidP="00B62BA0">
      <w:pPr>
        <w:ind w:firstLine="360"/>
        <w:jc w:val="both"/>
      </w:pPr>
    </w:p>
    <w:p w14:paraId="2FEB9E8E" w14:textId="77777777" w:rsidR="00B62BA0" w:rsidRDefault="00B62BA0" w:rsidP="00B62BA0">
      <w:r>
        <w:t>Eventuais erros e/ou falhas na sua operação podem levar a prejuízos significativos tanto em termos financeiros quanto na imagem da UMC, portanto na fase de design deve-se levar em consideração como fatores prioritários a confiabilidade e robustez do sistema.</w:t>
      </w:r>
    </w:p>
    <w:p w14:paraId="7D2E7314" w14:textId="77777777" w:rsidR="00B62BA0" w:rsidRDefault="00B62BA0" w:rsidP="00B62BA0">
      <w:pPr>
        <w:ind w:firstLine="360"/>
        <w:jc w:val="both"/>
      </w:pPr>
    </w:p>
    <w:p w14:paraId="7A01C561" w14:textId="1AE6A852" w:rsidR="00B62BA0" w:rsidRDefault="00B62BA0" w:rsidP="00B62BA0">
      <w:pPr>
        <w:ind w:firstLine="360"/>
        <w:jc w:val="both"/>
      </w:pPr>
      <w:r>
        <w:t xml:space="preserve">Adicionalmente, o sistema </w:t>
      </w:r>
      <w:r w:rsidR="005E71A1">
        <w:t>SHOPB</w:t>
      </w:r>
      <w:r>
        <w:t xml:space="preserve"> pode ser alvo de ataques de “hackers” para roubar ou simplesmente corromper informações, possibilidade aumentada pela interface do sistema disponível na Internet, para evitar que tais ataques sejam </w:t>
      </w:r>
      <w:proofErr w:type="gramStart"/>
      <w:r>
        <w:t>bem sucedidos</w:t>
      </w:r>
      <w:proofErr w:type="gramEnd"/>
      <w:r>
        <w:t xml:space="preserve"> uma </w:t>
      </w:r>
      <w:proofErr w:type="spellStart"/>
      <w:r>
        <w:t>infra-estrutura</w:t>
      </w:r>
      <w:proofErr w:type="spellEnd"/>
      <w:r>
        <w:t xml:space="preserve"> de segurança deve ser especificada e projetada.</w:t>
      </w:r>
    </w:p>
    <w:p w14:paraId="30FE0D41" w14:textId="575690E9" w:rsidR="00B62BA0" w:rsidRDefault="00B62BA0" w:rsidP="00B62BA0">
      <w:pPr>
        <w:ind w:firstLine="360"/>
        <w:jc w:val="both"/>
      </w:pPr>
      <w:r>
        <w:t xml:space="preserve">Maiores informações sobre questões relacionadas aos requisitos de qualidade do sistema </w:t>
      </w:r>
      <w:r w:rsidR="00A41406">
        <w:t>SHOPB</w:t>
      </w:r>
      <w:r>
        <w:t xml:space="preserve"> podem ser obtidas no documento de requisitos não funcionais.</w:t>
      </w:r>
    </w:p>
    <w:p w14:paraId="1D4F4990" w14:textId="77777777" w:rsidR="00B62BA0" w:rsidRDefault="00B62BA0" w:rsidP="00B62BA0">
      <w:pPr>
        <w:jc w:val="both"/>
      </w:pPr>
    </w:p>
    <w:p w14:paraId="05C5CFB7" w14:textId="77777777" w:rsidR="00664ED8" w:rsidRDefault="00664ED8" w:rsidP="00B62BA0">
      <w:pPr>
        <w:jc w:val="both"/>
      </w:pPr>
    </w:p>
    <w:p w14:paraId="10BE4E04" w14:textId="05E461D3" w:rsidR="00664ED8" w:rsidRPr="005E71A1" w:rsidRDefault="00AD6741" w:rsidP="00273126">
      <w:pPr>
        <w:pStyle w:val="Ttulo1"/>
      </w:pPr>
      <w:bookmarkStart w:id="111" w:name="_Toc119757488"/>
      <w:r>
        <w:t>1</w:t>
      </w:r>
      <w:r w:rsidR="001E77B7">
        <w:t>4</w:t>
      </w:r>
      <w:r>
        <w:t xml:space="preserve"> </w:t>
      </w:r>
      <w:r w:rsidR="00664ED8" w:rsidRPr="005E71A1">
        <w:t>Cronograma Macro.</w:t>
      </w:r>
      <w:bookmarkEnd w:id="111"/>
    </w:p>
    <w:p w14:paraId="6FC39B35" w14:textId="77777777" w:rsidR="00664ED8" w:rsidRPr="008838BA" w:rsidRDefault="00664ED8" w:rsidP="00664ED8">
      <w:pPr>
        <w:ind w:firstLine="540"/>
        <w:jc w:val="both"/>
        <w:rPr>
          <w:highlight w:val="yellow"/>
        </w:rPr>
      </w:pPr>
    </w:p>
    <w:p w14:paraId="3E264374" w14:textId="77777777" w:rsidR="00664ED8" w:rsidRPr="005E71A1" w:rsidRDefault="00664ED8" w:rsidP="00664ED8">
      <w:pPr>
        <w:ind w:firstLine="540"/>
        <w:jc w:val="both"/>
      </w:pPr>
      <w:r w:rsidRPr="005E71A1">
        <w:t xml:space="preserve">Os prazos podem ser dados em semanas ou meses dentro do projeto ou </w:t>
      </w:r>
      <w:proofErr w:type="spellStart"/>
      <w:proofErr w:type="gramStart"/>
      <w:r w:rsidRPr="005E71A1">
        <w:t>ate</w:t>
      </w:r>
      <w:proofErr w:type="spellEnd"/>
      <w:proofErr w:type="gramEnd"/>
      <w:r w:rsidRPr="005E71A1">
        <w:t xml:space="preserve"> mesmo data.</w:t>
      </w:r>
    </w:p>
    <w:p w14:paraId="5CF69514" w14:textId="519D8908" w:rsidR="00664ED8" w:rsidRDefault="00E55CC0" w:rsidP="00664ED8">
      <w:pPr>
        <w:jc w:val="both"/>
      </w:pPr>
      <w:r w:rsidRPr="00DC3B7C">
        <w:rPr>
          <w:b/>
          <w:highlight w:val="lightGray"/>
        </w:rPr>
        <w:t>Resultado</w:t>
      </w:r>
    </w:p>
    <w:p w14:paraId="7AC1F53B" w14:textId="77777777" w:rsidR="00664ED8" w:rsidRDefault="00664ED8" w:rsidP="00664ED8">
      <w:pPr>
        <w:jc w:val="both"/>
      </w:pPr>
    </w:p>
    <w:tbl>
      <w:tblPr>
        <w:tblStyle w:val="TabeladeGradeClara"/>
        <w:tblW w:w="7725" w:type="dxa"/>
        <w:jc w:val="center"/>
        <w:tblLayout w:type="fixed"/>
        <w:tblLook w:val="0000" w:firstRow="0" w:lastRow="0" w:firstColumn="0" w:lastColumn="0" w:noHBand="0" w:noVBand="0"/>
      </w:tblPr>
      <w:tblGrid>
        <w:gridCol w:w="5949"/>
        <w:gridCol w:w="1776"/>
      </w:tblGrid>
      <w:tr w:rsidR="00664ED8" w:rsidRPr="00DC3B7C" w14:paraId="593FB8E4" w14:textId="77777777" w:rsidTr="00E55CC0">
        <w:trPr>
          <w:jc w:val="center"/>
        </w:trPr>
        <w:tc>
          <w:tcPr>
            <w:tcW w:w="5949" w:type="dxa"/>
          </w:tcPr>
          <w:p w14:paraId="7DE9D7E2" w14:textId="63DEB0E4" w:rsidR="00664ED8" w:rsidRPr="00DC3B7C" w:rsidRDefault="00E55CC0" w:rsidP="001E0427">
            <w:pPr>
              <w:rPr>
                <w:b/>
                <w:highlight w:val="lightGray"/>
              </w:rPr>
            </w:pPr>
            <w:r>
              <w:rPr>
                <w:b/>
                <w:highlight w:val="lightGray"/>
              </w:rPr>
              <w:t>Entrega</w:t>
            </w:r>
          </w:p>
        </w:tc>
        <w:tc>
          <w:tcPr>
            <w:tcW w:w="1776" w:type="dxa"/>
          </w:tcPr>
          <w:p w14:paraId="0F0BF842" w14:textId="37C65288" w:rsidR="00664ED8" w:rsidRPr="00DC3B7C" w:rsidRDefault="00E55CC0" w:rsidP="001E0427">
            <w:pPr>
              <w:rPr>
                <w:b/>
                <w:highlight w:val="lightGray"/>
              </w:rPr>
            </w:pPr>
            <w:r>
              <w:rPr>
                <w:b/>
                <w:highlight w:val="lightGray"/>
              </w:rPr>
              <w:t>Data</w:t>
            </w:r>
          </w:p>
        </w:tc>
      </w:tr>
      <w:tr w:rsidR="00E55CC0" w:rsidRPr="00DC3B7C" w14:paraId="2F25BF84" w14:textId="77777777" w:rsidTr="00E55CC0">
        <w:trPr>
          <w:jc w:val="center"/>
        </w:trPr>
        <w:tc>
          <w:tcPr>
            <w:tcW w:w="5949" w:type="dxa"/>
          </w:tcPr>
          <w:p w14:paraId="5638862A" w14:textId="26060AE8" w:rsidR="00E55CC0" w:rsidRPr="00DC3B7C" w:rsidRDefault="00E55CC0" w:rsidP="001E0427">
            <w:pPr>
              <w:rPr>
                <w:b/>
                <w:highlight w:val="lightGray"/>
              </w:rPr>
            </w:pPr>
            <w:r>
              <w:rPr>
                <w:b/>
                <w:highlight w:val="lightGray"/>
              </w:rPr>
              <w:t>Definição do Projeto</w:t>
            </w:r>
          </w:p>
        </w:tc>
        <w:tc>
          <w:tcPr>
            <w:tcW w:w="1776" w:type="dxa"/>
          </w:tcPr>
          <w:p w14:paraId="517FCE9A" w14:textId="2A7122D1" w:rsidR="00E55CC0" w:rsidRPr="00DC3B7C" w:rsidRDefault="00E55CC0" w:rsidP="001E0427">
            <w:pPr>
              <w:rPr>
                <w:b/>
                <w:highlight w:val="lightGray"/>
              </w:rPr>
            </w:pPr>
            <w:r>
              <w:rPr>
                <w:b/>
                <w:highlight w:val="lightGray"/>
              </w:rPr>
              <w:t>15/08/2022</w:t>
            </w:r>
          </w:p>
        </w:tc>
      </w:tr>
      <w:tr w:rsidR="00E55CC0" w:rsidRPr="00DC3B7C" w14:paraId="53C16683" w14:textId="77777777" w:rsidTr="00E55CC0">
        <w:trPr>
          <w:jc w:val="center"/>
        </w:trPr>
        <w:tc>
          <w:tcPr>
            <w:tcW w:w="5949" w:type="dxa"/>
          </w:tcPr>
          <w:p w14:paraId="40CD4868" w14:textId="7BB4A67B" w:rsidR="00E55CC0" w:rsidRPr="00DC3B7C" w:rsidRDefault="00E55CC0" w:rsidP="001E0427">
            <w:pPr>
              <w:rPr>
                <w:b/>
                <w:highlight w:val="lightGray"/>
              </w:rPr>
            </w:pPr>
            <w:r>
              <w:rPr>
                <w:b/>
                <w:highlight w:val="lightGray"/>
              </w:rPr>
              <w:t>Apresentação do Protótipo de Interface</w:t>
            </w:r>
          </w:p>
        </w:tc>
        <w:tc>
          <w:tcPr>
            <w:tcW w:w="1776" w:type="dxa"/>
          </w:tcPr>
          <w:p w14:paraId="1E5F941A" w14:textId="7059DADA" w:rsidR="00E55CC0" w:rsidRPr="00DC3B7C" w:rsidRDefault="00E55CC0" w:rsidP="001E0427">
            <w:pPr>
              <w:rPr>
                <w:b/>
                <w:highlight w:val="lightGray"/>
              </w:rPr>
            </w:pPr>
            <w:r>
              <w:rPr>
                <w:b/>
                <w:highlight w:val="lightGray"/>
              </w:rPr>
              <w:t>29/08/2022</w:t>
            </w:r>
          </w:p>
        </w:tc>
      </w:tr>
      <w:tr w:rsidR="00E55CC0" w:rsidRPr="00DC3B7C" w14:paraId="11770538" w14:textId="77777777" w:rsidTr="00E55CC0">
        <w:trPr>
          <w:jc w:val="center"/>
        </w:trPr>
        <w:tc>
          <w:tcPr>
            <w:tcW w:w="5949" w:type="dxa"/>
          </w:tcPr>
          <w:p w14:paraId="0182CABF" w14:textId="4CBA9EF9" w:rsidR="00E55CC0" w:rsidRPr="00DC3B7C" w:rsidRDefault="00E55CC0" w:rsidP="001E0427">
            <w:pPr>
              <w:rPr>
                <w:b/>
                <w:highlight w:val="lightGray"/>
              </w:rPr>
            </w:pPr>
            <w:r>
              <w:rPr>
                <w:b/>
                <w:highlight w:val="lightGray"/>
              </w:rPr>
              <w:t>Gerenciamento da Conta do Cliente</w:t>
            </w:r>
          </w:p>
        </w:tc>
        <w:tc>
          <w:tcPr>
            <w:tcW w:w="1776" w:type="dxa"/>
          </w:tcPr>
          <w:p w14:paraId="11A8BD68" w14:textId="1300930A" w:rsidR="00E55CC0" w:rsidRPr="00DC3B7C" w:rsidRDefault="00E55CC0" w:rsidP="001E0427">
            <w:pPr>
              <w:rPr>
                <w:b/>
                <w:highlight w:val="lightGray"/>
              </w:rPr>
            </w:pPr>
            <w:r>
              <w:rPr>
                <w:b/>
                <w:highlight w:val="lightGray"/>
              </w:rPr>
              <w:t>05/09/2022</w:t>
            </w:r>
          </w:p>
        </w:tc>
      </w:tr>
      <w:tr w:rsidR="00E55CC0" w:rsidRPr="00DC3B7C" w14:paraId="0E3BDA07" w14:textId="77777777" w:rsidTr="00E55CC0">
        <w:trPr>
          <w:jc w:val="center"/>
        </w:trPr>
        <w:tc>
          <w:tcPr>
            <w:tcW w:w="5949" w:type="dxa"/>
          </w:tcPr>
          <w:p w14:paraId="64BF5999" w14:textId="76333A5D" w:rsidR="00E55CC0" w:rsidRPr="00DC3B7C" w:rsidRDefault="00E55CC0" w:rsidP="001E0427">
            <w:pPr>
              <w:rPr>
                <w:b/>
                <w:highlight w:val="lightGray"/>
              </w:rPr>
            </w:pPr>
            <w:r>
              <w:rPr>
                <w:b/>
                <w:highlight w:val="lightGray"/>
              </w:rPr>
              <w:t>Testes De Gerenciamento do Cliente</w:t>
            </w:r>
          </w:p>
        </w:tc>
        <w:tc>
          <w:tcPr>
            <w:tcW w:w="1776" w:type="dxa"/>
          </w:tcPr>
          <w:p w14:paraId="1BDD275D" w14:textId="56AA9A94" w:rsidR="00E55CC0" w:rsidRPr="00DC3B7C" w:rsidRDefault="00E55CC0" w:rsidP="001E0427">
            <w:pPr>
              <w:rPr>
                <w:b/>
                <w:highlight w:val="lightGray"/>
              </w:rPr>
            </w:pPr>
            <w:r>
              <w:rPr>
                <w:b/>
                <w:highlight w:val="lightGray"/>
              </w:rPr>
              <w:t>12/09/2022</w:t>
            </w:r>
          </w:p>
        </w:tc>
      </w:tr>
      <w:tr w:rsidR="00E55CC0" w:rsidRPr="00DC3B7C" w14:paraId="18672895" w14:textId="77777777" w:rsidTr="00E55CC0">
        <w:trPr>
          <w:jc w:val="center"/>
        </w:trPr>
        <w:tc>
          <w:tcPr>
            <w:tcW w:w="5949" w:type="dxa"/>
          </w:tcPr>
          <w:p w14:paraId="5E719E0F" w14:textId="2F24D6ED" w:rsidR="00E55CC0" w:rsidRPr="00DC3B7C" w:rsidRDefault="00E55CC0" w:rsidP="001E0427">
            <w:pPr>
              <w:rPr>
                <w:b/>
                <w:highlight w:val="lightGray"/>
              </w:rPr>
            </w:pPr>
            <w:r>
              <w:rPr>
                <w:b/>
                <w:highlight w:val="lightGray"/>
              </w:rPr>
              <w:t>Inserção de Vendas</w:t>
            </w:r>
          </w:p>
        </w:tc>
        <w:tc>
          <w:tcPr>
            <w:tcW w:w="1776" w:type="dxa"/>
          </w:tcPr>
          <w:p w14:paraId="47C98103" w14:textId="5CD9422F" w:rsidR="00E55CC0" w:rsidRPr="00DC3B7C" w:rsidRDefault="00E55CC0" w:rsidP="001E0427">
            <w:pPr>
              <w:rPr>
                <w:b/>
                <w:highlight w:val="lightGray"/>
              </w:rPr>
            </w:pPr>
            <w:r>
              <w:rPr>
                <w:b/>
                <w:highlight w:val="lightGray"/>
              </w:rPr>
              <w:t>26/09/2022</w:t>
            </w:r>
          </w:p>
        </w:tc>
      </w:tr>
      <w:tr w:rsidR="00E55CC0" w:rsidRPr="00DC3B7C" w14:paraId="44BF2939" w14:textId="77777777" w:rsidTr="00E55CC0">
        <w:trPr>
          <w:jc w:val="center"/>
        </w:trPr>
        <w:tc>
          <w:tcPr>
            <w:tcW w:w="5949" w:type="dxa"/>
          </w:tcPr>
          <w:p w14:paraId="2872CD9B" w14:textId="5CE2B52B" w:rsidR="00E55CC0" w:rsidRPr="00DC3B7C" w:rsidRDefault="00E55CC0" w:rsidP="001E0427">
            <w:pPr>
              <w:rPr>
                <w:b/>
                <w:highlight w:val="lightGray"/>
              </w:rPr>
            </w:pPr>
            <w:r>
              <w:rPr>
                <w:b/>
                <w:highlight w:val="lightGray"/>
              </w:rPr>
              <w:t>Processamento de Venda</w:t>
            </w:r>
          </w:p>
        </w:tc>
        <w:tc>
          <w:tcPr>
            <w:tcW w:w="1776" w:type="dxa"/>
          </w:tcPr>
          <w:p w14:paraId="57467339" w14:textId="578B4B1A" w:rsidR="00E55CC0" w:rsidRDefault="00E55CC0" w:rsidP="001E0427">
            <w:pPr>
              <w:rPr>
                <w:b/>
                <w:highlight w:val="lightGray"/>
              </w:rPr>
            </w:pPr>
            <w:r>
              <w:rPr>
                <w:b/>
                <w:highlight w:val="lightGray"/>
              </w:rPr>
              <w:t>18/10/2022</w:t>
            </w:r>
          </w:p>
        </w:tc>
      </w:tr>
      <w:tr w:rsidR="00E55CC0" w:rsidRPr="00DC3B7C" w14:paraId="349280DF" w14:textId="77777777" w:rsidTr="00E55CC0">
        <w:trPr>
          <w:jc w:val="center"/>
        </w:trPr>
        <w:tc>
          <w:tcPr>
            <w:tcW w:w="5949" w:type="dxa"/>
          </w:tcPr>
          <w:p w14:paraId="531D7C0E" w14:textId="75609724" w:rsidR="00E55CC0" w:rsidRPr="00DC3B7C" w:rsidRDefault="00E55CC0" w:rsidP="001E0427">
            <w:pPr>
              <w:rPr>
                <w:b/>
                <w:highlight w:val="lightGray"/>
              </w:rPr>
            </w:pPr>
            <w:r>
              <w:rPr>
                <w:b/>
                <w:highlight w:val="lightGray"/>
              </w:rPr>
              <w:t>Caso de Uso de Condução</w:t>
            </w:r>
            <w:r w:rsidR="007109C2">
              <w:rPr>
                <w:b/>
                <w:highlight w:val="lightGray"/>
              </w:rPr>
              <w:t xml:space="preserve"> (Fluxo Principal)</w:t>
            </w:r>
          </w:p>
        </w:tc>
        <w:tc>
          <w:tcPr>
            <w:tcW w:w="1776" w:type="dxa"/>
          </w:tcPr>
          <w:p w14:paraId="2D2D0E83" w14:textId="2A0A6B45" w:rsidR="00E55CC0" w:rsidRDefault="00E55CC0" w:rsidP="001E0427">
            <w:pPr>
              <w:rPr>
                <w:b/>
                <w:highlight w:val="lightGray"/>
              </w:rPr>
            </w:pPr>
            <w:r>
              <w:rPr>
                <w:b/>
                <w:highlight w:val="lightGray"/>
              </w:rPr>
              <w:t>31/10/2022</w:t>
            </w:r>
          </w:p>
        </w:tc>
      </w:tr>
      <w:tr w:rsidR="00E55CC0" w:rsidRPr="00DC3B7C" w14:paraId="7A76094F" w14:textId="77777777" w:rsidTr="00E55CC0">
        <w:trPr>
          <w:jc w:val="center"/>
        </w:trPr>
        <w:tc>
          <w:tcPr>
            <w:tcW w:w="5949" w:type="dxa"/>
          </w:tcPr>
          <w:p w14:paraId="70083AED" w14:textId="117CD549" w:rsidR="00E55CC0" w:rsidRPr="00DC3B7C" w:rsidRDefault="00E55CC0" w:rsidP="001E0427">
            <w:pPr>
              <w:rPr>
                <w:b/>
                <w:highlight w:val="lightGray"/>
              </w:rPr>
            </w:pPr>
            <w:r>
              <w:rPr>
                <w:b/>
                <w:highlight w:val="lightGray"/>
              </w:rPr>
              <w:t>Dashboard do Usuário Administrador</w:t>
            </w:r>
          </w:p>
        </w:tc>
        <w:tc>
          <w:tcPr>
            <w:tcW w:w="1776" w:type="dxa"/>
          </w:tcPr>
          <w:p w14:paraId="06C97ABB" w14:textId="63A30387" w:rsidR="00E55CC0" w:rsidRDefault="00E55CC0" w:rsidP="001E0427">
            <w:pPr>
              <w:rPr>
                <w:b/>
                <w:highlight w:val="lightGray"/>
              </w:rPr>
            </w:pPr>
            <w:r>
              <w:rPr>
                <w:b/>
                <w:highlight w:val="lightGray"/>
              </w:rPr>
              <w:t>21/11/2022</w:t>
            </w:r>
          </w:p>
        </w:tc>
      </w:tr>
      <w:tr w:rsidR="007109C2" w:rsidRPr="00DC3B7C" w14:paraId="4DA0E0D3" w14:textId="77777777" w:rsidTr="00E55CC0">
        <w:trPr>
          <w:jc w:val="center"/>
        </w:trPr>
        <w:tc>
          <w:tcPr>
            <w:tcW w:w="5949" w:type="dxa"/>
          </w:tcPr>
          <w:p w14:paraId="04081FE7" w14:textId="44529CBF" w:rsidR="007109C2" w:rsidRDefault="007109C2" w:rsidP="001E0427">
            <w:pPr>
              <w:rPr>
                <w:b/>
                <w:highlight w:val="lightGray"/>
              </w:rPr>
            </w:pPr>
            <w:r>
              <w:rPr>
                <w:b/>
                <w:highlight w:val="lightGray"/>
              </w:rPr>
              <w:t>Apresentação e Entrega dos Documentos do Projeto</w:t>
            </w:r>
          </w:p>
        </w:tc>
        <w:tc>
          <w:tcPr>
            <w:tcW w:w="1776" w:type="dxa"/>
          </w:tcPr>
          <w:p w14:paraId="46BCA208" w14:textId="64C18C08" w:rsidR="007109C2" w:rsidRDefault="007109C2" w:rsidP="001E0427">
            <w:pPr>
              <w:rPr>
                <w:b/>
                <w:highlight w:val="lightGray"/>
              </w:rPr>
            </w:pPr>
            <w:r>
              <w:rPr>
                <w:b/>
                <w:highlight w:val="lightGray"/>
              </w:rPr>
              <w:t>28/11/2022</w:t>
            </w:r>
          </w:p>
        </w:tc>
      </w:tr>
    </w:tbl>
    <w:p w14:paraId="711DAEEC" w14:textId="01B88931" w:rsidR="00664ED8" w:rsidRDefault="00664ED8" w:rsidP="00B62BA0">
      <w:pPr>
        <w:jc w:val="both"/>
      </w:pPr>
      <w:r>
        <w:br w:type="page"/>
      </w:r>
    </w:p>
    <w:p w14:paraId="1ACC7DFC" w14:textId="2814045F" w:rsidR="00B62BA0" w:rsidRPr="00B30815" w:rsidRDefault="00AD6741" w:rsidP="00273126">
      <w:pPr>
        <w:pStyle w:val="Ttulo1"/>
      </w:pPr>
      <w:bookmarkStart w:id="112" w:name="_Toc482605990"/>
      <w:bookmarkStart w:id="113" w:name="_Toc19581836"/>
      <w:bookmarkStart w:id="114" w:name="_Toc19584283"/>
      <w:bookmarkStart w:id="115" w:name="_Toc177443822"/>
      <w:bookmarkStart w:id="116" w:name="_Toc119757489"/>
      <w:r>
        <w:lastRenderedPageBreak/>
        <w:t>1</w:t>
      </w:r>
      <w:r w:rsidR="001E77B7">
        <w:t>5</w:t>
      </w:r>
      <w:r>
        <w:t xml:space="preserve"> </w:t>
      </w:r>
      <w:r w:rsidR="00B62BA0" w:rsidRPr="00B30815">
        <w:t>Referências</w:t>
      </w:r>
      <w:bookmarkEnd w:id="112"/>
      <w:bookmarkEnd w:id="113"/>
      <w:bookmarkEnd w:id="114"/>
      <w:bookmarkEnd w:id="115"/>
      <w:bookmarkEnd w:id="116"/>
    </w:p>
    <w:p w14:paraId="3209F5E7" w14:textId="77777777" w:rsidR="00B62BA0" w:rsidRPr="0042348C" w:rsidRDefault="00B62BA0" w:rsidP="00B62BA0">
      <w:pPr>
        <w:jc w:val="both"/>
        <w:rPr>
          <w:sz w:val="18"/>
          <w:szCs w:val="18"/>
          <w:lang w:val="en-US"/>
        </w:rPr>
      </w:pPr>
      <w:r w:rsidRPr="0042348C">
        <w:rPr>
          <w:sz w:val="18"/>
          <w:szCs w:val="18"/>
          <w:lang w:val="en-US"/>
        </w:rPr>
        <w:t xml:space="preserve">Unified Modeling Language: </w:t>
      </w:r>
      <w:hyperlink r:id="rId66" w:history="1">
        <w:r w:rsidRPr="0042348C">
          <w:rPr>
            <w:rStyle w:val="Hyperlink"/>
            <w:sz w:val="18"/>
            <w:szCs w:val="18"/>
            <w:lang w:val="en-US"/>
          </w:rPr>
          <w:t>http://www.omg.org/technology/documents/formal/uml.htm</w:t>
        </w:r>
      </w:hyperlink>
    </w:p>
    <w:p w14:paraId="432B7217" w14:textId="77777777" w:rsidR="00B62BA0" w:rsidRPr="00A36E65" w:rsidRDefault="00B62BA0" w:rsidP="00B62BA0">
      <w:pPr>
        <w:jc w:val="both"/>
        <w:rPr>
          <w:sz w:val="18"/>
          <w:szCs w:val="18"/>
        </w:rPr>
      </w:pPr>
      <w:r w:rsidRPr="00A36E65">
        <w:rPr>
          <w:sz w:val="18"/>
          <w:szCs w:val="18"/>
        </w:rPr>
        <w:t xml:space="preserve">RUP. </w:t>
      </w:r>
      <w:proofErr w:type="spellStart"/>
      <w:r w:rsidRPr="00A36E65">
        <w:rPr>
          <w:sz w:val="18"/>
          <w:szCs w:val="18"/>
        </w:rPr>
        <w:t>Rational</w:t>
      </w:r>
      <w:proofErr w:type="spellEnd"/>
      <w:r w:rsidRPr="00A36E65">
        <w:rPr>
          <w:sz w:val="18"/>
          <w:szCs w:val="18"/>
        </w:rPr>
        <w:t xml:space="preserve"> </w:t>
      </w:r>
      <w:proofErr w:type="spellStart"/>
      <w:r w:rsidRPr="00A36E65">
        <w:rPr>
          <w:sz w:val="18"/>
          <w:szCs w:val="18"/>
        </w:rPr>
        <w:t>Unified</w:t>
      </w:r>
      <w:proofErr w:type="spellEnd"/>
      <w:r w:rsidRPr="00A36E65">
        <w:rPr>
          <w:sz w:val="18"/>
          <w:szCs w:val="18"/>
        </w:rPr>
        <w:t xml:space="preserve"> </w:t>
      </w:r>
      <w:proofErr w:type="spellStart"/>
      <w:r w:rsidRPr="00A36E65">
        <w:rPr>
          <w:sz w:val="18"/>
          <w:szCs w:val="18"/>
        </w:rPr>
        <w:t>Process</w:t>
      </w:r>
      <w:proofErr w:type="spellEnd"/>
      <w:r w:rsidRPr="00A36E65">
        <w:rPr>
          <w:sz w:val="18"/>
          <w:szCs w:val="18"/>
        </w:rPr>
        <w:t xml:space="preserve">. </w:t>
      </w:r>
    </w:p>
    <w:p w14:paraId="74C4A7A8" w14:textId="77777777" w:rsidR="00B62BA0" w:rsidRDefault="00B62BA0" w:rsidP="00B62BA0">
      <w:pPr>
        <w:jc w:val="both"/>
      </w:pPr>
    </w:p>
    <w:p w14:paraId="3760C6ED" w14:textId="77777777" w:rsidR="00B62BA0" w:rsidRDefault="00B62BA0" w:rsidP="00B62BA0">
      <w:pPr>
        <w:pStyle w:val="Sumrio1"/>
      </w:pPr>
    </w:p>
    <w:p w14:paraId="16BC4559" w14:textId="77777777" w:rsidR="00B62BA0" w:rsidRDefault="00B62BA0" w:rsidP="00B62BA0">
      <w:pPr>
        <w:pStyle w:val="PSDS-MarcadoresNivel1"/>
        <w:numPr>
          <w:ilvl w:val="0"/>
          <w:numId w:val="0"/>
        </w:numPr>
      </w:pPr>
    </w:p>
    <w:p w14:paraId="4FBD133D" w14:textId="77777777" w:rsidR="00A36E65" w:rsidRDefault="00A36E65" w:rsidP="00A36E65">
      <w:pPr>
        <w:jc w:val="both"/>
      </w:pPr>
    </w:p>
    <w:sectPr w:rsidR="00A36E65" w:rsidSect="002A0D29">
      <w:headerReference w:type="default" r:id="rId67"/>
      <w:headerReference w:type="first" r:id="rId68"/>
      <w:footerReference w:type="first" r:id="rId69"/>
      <w:type w:val="continuous"/>
      <w:pgSz w:w="11906" w:h="16838" w:code="9"/>
      <w:pgMar w:top="567" w:right="567" w:bottom="567" w:left="567" w:header="680"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4E8342" w14:textId="77777777" w:rsidR="002A264E" w:rsidRDefault="002A264E">
      <w:r>
        <w:separator/>
      </w:r>
    </w:p>
  </w:endnote>
  <w:endnote w:type="continuationSeparator" w:id="0">
    <w:p w14:paraId="5F970D1A" w14:textId="77777777" w:rsidR="002A264E" w:rsidRDefault="002A26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522A7" w14:textId="77777777" w:rsidR="008D6773" w:rsidRDefault="00647478" w:rsidP="00B40161">
    <w:pPr>
      <w:pStyle w:val="Rodap"/>
      <w:framePr w:wrap="around" w:vAnchor="text" w:hAnchor="margin" w:xAlign="right" w:y="1"/>
      <w:rPr>
        <w:rStyle w:val="Nmerodepgina"/>
      </w:rPr>
    </w:pPr>
    <w:r>
      <w:rPr>
        <w:rStyle w:val="Nmerodepgina"/>
      </w:rPr>
      <w:fldChar w:fldCharType="begin"/>
    </w:r>
    <w:r w:rsidR="008D6773">
      <w:rPr>
        <w:rStyle w:val="Nmerodepgina"/>
      </w:rPr>
      <w:instrText xml:space="preserve">PAGE  </w:instrText>
    </w:r>
    <w:r>
      <w:rPr>
        <w:rStyle w:val="Nmerodepgina"/>
      </w:rPr>
      <w:fldChar w:fldCharType="end"/>
    </w:r>
  </w:p>
  <w:p w14:paraId="412F0A1B" w14:textId="77777777" w:rsidR="008D6773" w:rsidRDefault="008D6773" w:rsidP="00B40161">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0082"/>
      <w:gridCol w:w="740"/>
    </w:tblGrid>
    <w:tr w:rsidR="00540DFA" w:rsidRPr="00FA3581" w14:paraId="5FCDE875" w14:textId="77777777" w:rsidTr="00B902B9">
      <w:trPr>
        <w:trHeight w:val="193"/>
      </w:trPr>
      <w:tc>
        <w:tcPr>
          <w:tcW w:w="10082" w:type="dxa"/>
          <w:tcBorders>
            <w:top w:val="single" w:sz="6" w:space="0" w:color="auto"/>
            <w:bottom w:val="single" w:sz="6" w:space="0" w:color="auto"/>
          </w:tcBorders>
          <w:shd w:val="clear" w:color="auto" w:fill="760000"/>
        </w:tcPr>
        <w:p w14:paraId="4D6A4193" w14:textId="77777777" w:rsidR="00540DFA" w:rsidRPr="00B902B9" w:rsidRDefault="00540DFA" w:rsidP="006D62AD">
          <w:pPr>
            <w:pStyle w:val="Rodap"/>
            <w:tabs>
              <w:tab w:val="left" w:pos="5870"/>
            </w:tabs>
            <w:ind w:right="360"/>
            <w:rPr>
              <w:b/>
              <w:szCs w:val="16"/>
              <w:highlight w:val="darkRed"/>
            </w:rPr>
          </w:pPr>
          <w:r w:rsidRPr="00B902B9">
            <w:rPr>
              <w:b/>
              <w:szCs w:val="16"/>
              <w:highlight w:val="darkRed"/>
            </w:rPr>
            <w:tab/>
          </w:r>
        </w:p>
      </w:tc>
      <w:tc>
        <w:tcPr>
          <w:tcW w:w="740" w:type="dxa"/>
          <w:tcBorders>
            <w:top w:val="single" w:sz="6" w:space="0" w:color="auto"/>
            <w:bottom w:val="single" w:sz="6" w:space="0" w:color="auto"/>
          </w:tcBorders>
          <w:shd w:val="clear" w:color="auto" w:fill="D9D9D9"/>
        </w:tcPr>
        <w:p w14:paraId="00628D28" w14:textId="77777777" w:rsidR="00540DFA" w:rsidRPr="003D32F6" w:rsidRDefault="00647478" w:rsidP="006D62AD">
          <w:pPr>
            <w:pStyle w:val="Rodap"/>
            <w:ind w:right="126"/>
            <w:jc w:val="center"/>
            <w:rPr>
              <w:b/>
              <w:sz w:val="20"/>
            </w:rPr>
          </w:pPr>
          <w:r w:rsidRPr="003D32F6">
            <w:rPr>
              <w:rStyle w:val="Nmerodepgina"/>
              <w:sz w:val="20"/>
            </w:rPr>
            <w:fldChar w:fldCharType="begin"/>
          </w:r>
          <w:r w:rsidR="00540DFA" w:rsidRPr="003D32F6">
            <w:rPr>
              <w:rStyle w:val="Nmerodepgina"/>
              <w:sz w:val="20"/>
            </w:rPr>
            <w:instrText xml:space="preserve"> PAGE </w:instrText>
          </w:r>
          <w:r w:rsidRPr="003D32F6">
            <w:rPr>
              <w:rStyle w:val="Nmerodepgina"/>
              <w:sz w:val="20"/>
            </w:rPr>
            <w:fldChar w:fldCharType="separate"/>
          </w:r>
          <w:r w:rsidR="00664ED8">
            <w:rPr>
              <w:rStyle w:val="Nmerodepgina"/>
              <w:noProof/>
              <w:sz w:val="20"/>
            </w:rPr>
            <w:t>4</w:t>
          </w:r>
          <w:r w:rsidRPr="003D32F6">
            <w:rPr>
              <w:rStyle w:val="Nmerodepgina"/>
              <w:sz w:val="20"/>
            </w:rPr>
            <w:fldChar w:fldCharType="end"/>
          </w:r>
        </w:p>
      </w:tc>
    </w:tr>
  </w:tbl>
  <w:p w14:paraId="795BC1CB" w14:textId="77777777" w:rsidR="008D6773" w:rsidRPr="003966AB" w:rsidRDefault="008D6773" w:rsidP="00B4016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7A2FD" w14:textId="77777777" w:rsidR="008D6773" w:rsidRDefault="008D6773" w:rsidP="005606E9">
    <w:pPr>
      <w:pStyle w:val="Rodap"/>
    </w:pPr>
  </w:p>
  <w:p w14:paraId="15B4A9AA" w14:textId="77777777" w:rsidR="004D707C" w:rsidRDefault="004D707C" w:rsidP="004D707C">
    <w:pPr>
      <w:pStyle w:val="Rodap"/>
      <w:jc w:val="center"/>
      <w:rPr>
        <w:color w:val="999999"/>
        <w:sz w:val="18"/>
        <w:szCs w:val="18"/>
      </w:rPr>
    </w:pPr>
    <w:r>
      <w:rPr>
        <w:noProof/>
        <w:color w:val="999999"/>
        <w:sz w:val="18"/>
        <w:szCs w:val="18"/>
      </w:rPr>
      <w:drawing>
        <wp:inline distT="0" distB="0" distL="0" distR="0" wp14:anchorId="2397B8C2" wp14:editId="0E97BD80">
          <wp:extent cx="2857500" cy="666750"/>
          <wp:effectExtent l="1905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
                  <a:srcRect/>
                  <a:stretch>
                    <a:fillRect/>
                  </a:stretch>
                </pic:blipFill>
                <pic:spPr bwMode="auto">
                  <a:xfrm>
                    <a:off x="0" y="0"/>
                    <a:ext cx="2857500" cy="666750"/>
                  </a:xfrm>
                  <a:prstGeom prst="rect">
                    <a:avLst/>
                  </a:prstGeom>
                  <a:noFill/>
                  <a:ln w="9525">
                    <a:noFill/>
                    <a:miter lim="800000"/>
                    <a:headEnd/>
                    <a:tailEnd/>
                  </a:ln>
                </pic:spPr>
              </pic:pic>
            </a:graphicData>
          </a:graphic>
        </wp:inline>
      </w:drawing>
    </w:r>
  </w:p>
  <w:p w14:paraId="4EDDAC02" w14:textId="77777777" w:rsidR="004D707C" w:rsidRPr="00C46676" w:rsidRDefault="004D707C" w:rsidP="004D707C">
    <w:pPr>
      <w:pStyle w:val="Rodap"/>
      <w:jc w:val="center"/>
      <w:rPr>
        <w:color w:val="999999"/>
        <w:sz w:val="18"/>
        <w:szCs w:val="18"/>
      </w:rPr>
    </w:pPr>
    <w:r w:rsidRPr="00C46676">
      <w:rPr>
        <w:color w:val="999999"/>
        <w:sz w:val="18"/>
        <w:szCs w:val="18"/>
      </w:rPr>
      <w:t>Tecnologia em Análise e Desenvolvimento de Sistemas</w:t>
    </w:r>
    <w:r>
      <w:rPr>
        <w:color w:val="999999"/>
        <w:sz w:val="18"/>
        <w:szCs w:val="18"/>
      </w:rPr>
      <w:t xml:space="preserve"> | </w:t>
    </w:r>
    <w:r w:rsidRPr="00C46676">
      <w:rPr>
        <w:color w:val="999999"/>
        <w:sz w:val="18"/>
        <w:szCs w:val="18"/>
      </w:rPr>
      <w:t>Tecnologia em Agronegócio |</w:t>
    </w:r>
    <w:r>
      <w:t xml:space="preserve"> </w:t>
    </w:r>
    <w:r w:rsidRPr="00C46676">
      <w:rPr>
        <w:color w:val="999999"/>
        <w:sz w:val="18"/>
        <w:szCs w:val="18"/>
      </w:rPr>
      <w:t>Tecnologia em Recursos Humanos</w:t>
    </w:r>
  </w:p>
  <w:p w14:paraId="291CACFB" w14:textId="77777777" w:rsidR="004D707C" w:rsidRDefault="004D707C" w:rsidP="005606E9">
    <w:pPr>
      <w:pStyle w:val="Rodap"/>
    </w:pPr>
  </w:p>
  <w:p w14:paraId="4C24F45F" w14:textId="77777777" w:rsidR="004D707C" w:rsidRDefault="004D707C" w:rsidP="005606E9">
    <w:pPr>
      <w:pStyle w:val="Rodap"/>
    </w:pPr>
  </w:p>
  <w:p w14:paraId="40BFBC86" w14:textId="77777777" w:rsidR="004D707C" w:rsidRPr="005606E9" w:rsidRDefault="004D707C" w:rsidP="005606E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22399" w14:textId="77777777" w:rsidR="00DE38D8" w:rsidRPr="00341BE3" w:rsidRDefault="00DE38D8" w:rsidP="003966AB">
    <w:pPr>
      <w:pStyle w:val="CapaTexto"/>
      <w:ind w:left="0"/>
      <w:jc w:val="center"/>
      <w:rPr>
        <w:rStyle w:val="subtitulo"/>
        <w:sz w:val="18"/>
        <w:szCs w:val="18"/>
        <w:lang w:val="pt-BR"/>
      </w:rPr>
    </w:pPr>
    <w:r w:rsidRPr="00341BE3">
      <w:rPr>
        <w:rStyle w:val="subtitulo"/>
        <w:sz w:val="18"/>
        <w:szCs w:val="18"/>
        <w:lang w:val="pt-BR"/>
      </w:rPr>
      <w:t>Universidade de Mogi das Cruzes - Campus I</w:t>
    </w:r>
  </w:p>
  <w:p w14:paraId="79AC8589" w14:textId="77777777" w:rsidR="00D26ADE" w:rsidRPr="003966AB" w:rsidRDefault="00DE38D8" w:rsidP="003966AB">
    <w:pPr>
      <w:pStyle w:val="CapaTexto"/>
      <w:ind w:left="0"/>
      <w:jc w:val="center"/>
      <w:rPr>
        <w:sz w:val="18"/>
        <w:szCs w:val="18"/>
        <w:lang w:val="pt-BR"/>
      </w:rPr>
    </w:pPr>
    <w:r>
      <w:rPr>
        <w:sz w:val="18"/>
        <w:szCs w:val="18"/>
        <w:lang w:val="pt-BR"/>
      </w:rPr>
      <w:t xml:space="preserve">Tel/Fax: </w:t>
    </w:r>
    <w:r w:rsidRPr="00DE38D8">
      <w:rPr>
        <w:sz w:val="18"/>
        <w:szCs w:val="18"/>
      </w:rPr>
      <w:t>(11) 4798-7000</w:t>
    </w:r>
    <w:r>
      <w:t xml:space="preserve"> </w:t>
    </w:r>
    <w:r w:rsidR="003966AB" w:rsidRPr="003966AB">
      <w:rPr>
        <w:sz w:val="18"/>
        <w:szCs w:val="18"/>
        <w:lang w:val="pt-BR"/>
      </w:rPr>
      <w:t xml:space="preserve">   -   </w:t>
    </w:r>
    <w:r>
      <w:rPr>
        <w:sz w:val="18"/>
        <w:szCs w:val="18"/>
        <w:lang w:val="pt-BR"/>
      </w:rPr>
      <w:t>http://www.</w:t>
    </w:r>
    <w:r w:rsidR="000C1E73">
      <w:rPr>
        <w:sz w:val="18"/>
        <w:szCs w:val="18"/>
        <w:lang w:val="pt-BR"/>
      </w:rPr>
      <w:t>fatec</w:t>
    </w:r>
    <w:r>
      <w:rPr>
        <w:sz w:val="18"/>
        <w:szCs w:val="18"/>
        <w:lang w:val="pt-BR"/>
      </w:rPr>
      <w:t>.br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7D2039" w14:textId="77777777" w:rsidR="002A264E" w:rsidRDefault="002A264E">
      <w:r>
        <w:separator/>
      </w:r>
    </w:p>
  </w:footnote>
  <w:footnote w:type="continuationSeparator" w:id="0">
    <w:p w14:paraId="493C32F8" w14:textId="77777777" w:rsidR="002A264E" w:rsidRDefault="002A26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4D707C" w:rsidRPr="00A70F34" w14:paraId="1388CFE4" w14:textId="77777777" w:rsidTr="00F13FC9">
      <w:tc>
        <w:tcPr>
          <w:tcW w:w="1908" w:type="dxa"/>
          <w:shd w:val="clear" w:color="auto" w:fill="632423"/>
        </w:tcPr>
        <w:p w14:paraId="003F84B2" w14:textId="77777777" w:rsidR="004D707C" w:rsidRPr="00A70F34" w:rsidRDefault="004D707C" w:rsidP="00F13FC9">
          <w:pPr>
            <w:pStyle w:val="Cabealho"/>
            <w:rPr>
              <w:sz w:val="12"/>
              <w:szCs w:val="12"/>
            </w:rPr>
          </w:pPr>
        </w:p>
      </w:tc>
      <w:tc>
        <w:tcPr>
          <w:tcW w:w="6192" w:type="dxa"/>
          <w:shd w:val="clear" w:color="auto" w:fill="632423"/>
        </w:tcPr>
        <w:p w14:paraId="1FD23DF7" w14:textId="77777777" w:rsidR="004D707C" w:rsidRPr="00A70F34" w:rsidRDefault="004D707C" w:rsidP="00F13FC9">
          <w:pPr>
            <w:pStyle w:val="Cabealho"/>
            <w:rPr>
              <w:sz w:val="12"/>
              <w:szCs w:val="12"/>
            </w:rPr>
          </w:pPr>
        </w:p>
      </w:tc>
      <w:tc>
        <w:tcPr>
          <w:tcW w:w="2700" w:type="dxa"/>
          <w:shd w:val="clear" w:color="auto" w:fill="632423"/>
        </w:tcPr>
        <w:p w14:paraId="5F9FE108" w14:textId="77777777" w:rsidR="004D707C" w:rsidRPr="00A70F34" w:rsidRDefault="004D707C" w:rsidP="00F13FC9">
          <w:pPr>
            <w:pStyle w:val="Cabealho"/>
            <w:rPr>
              <w:sz w:val="12"/>
              <w:szCs w:val="12"/>
            </w:rPr>
          </w:pPr>
        </w:p>
      </w:tc>
    </w:tr>
    <w:tr w:rsidR="004D707C" w:rsidRPr="00A70F34" w14:paraId="3B11EFE5" w14:textId="77777777" w:rsidTr="00F13FC9">
      <w:tc>
        <w:tcPr>
          <w:tcW w:w="1908" w:type="dxa"/>
          <w:shd w:val="clear" w:color="auto" w:fill="D9D9D9"/>
        </w:tcPr>
        <w:p w14:paraId="029C2B75" w14:textId="77777777" w:rsidR="004D707C" w:rsidRPr="00A70F34" w:rsidRDefault="004D707C" w:rsidP="00F13FC9">
          <w:pPr>
            <w:pStyle w:val="Cabealho"/>
            <w:jc w:val="center"/>
            <w:rPr>
              <w:sz w:val="16"/>
              <w:szCs w:val="16"/>
            </w:rPr>
          </w:pPr>
        </w:p>
      </w:tc>
      <w:tc>
        <w:tcPr>
          <w:tcW w:w="6192" w:type="dxa"/>
          <w:shd w:val="clear" w:color="auto" w:fill="DDDDDD"/>
        </w:tcPr>
        <w:p w14:paraId="3C3BE1E0" w14:textId="77777777" w:rsidR="004D707C" w:rsidRPr="00A70F34" w:rsidRDefault="004D707C" w:rsidP="00F13FC9">
          <w:pPr>
            <w:pStyle w:val="Cabealho"/>
            <w:jc w:val="center"/>
            <w:rPr>
              <w:sz w:val="16"/>
              <w:szCs w:val="16"/>
            </w:rPr>
          </w:pPr>
        </w:p>
      </w:tc>
      <w:tc>
        <w:tcPr>
          <w:tcW w:w="2700" w:type="dxa"/>
          <w:shd w:val="clear" w:color="auto" w:fill="DDDDDD"/>
        </w:tcPr>
        <w:p w14:paraId="605514F5" w14:textId="77777777" w:rsidR="004D707C" w:rsidRPr="00A70F34" w:rsidRDefault="004D707C" w:rsidP="00F13FC9">
          <w:pPr>
            <w:pStyle w:val="Cabealho"/>
            <w:jc w:val="center"/>
            <w:rPr>
              <w:sz w:val="16"/>
              <w:szCs w:val="16"/>
            </w:rPr>
          </w:pPr>
        </w:p>
      </w:tc>
    </w:tr>
    <w:tr w:rsidR="004D707C" w14:paraId="31FB4919" w14:textId="77777777" w:rsidTr="00F13FC9">
      <w:trPr>
        <w:trHeight w:val="226"/>
      </w:trPr>
      <w:tc>
        <w:tcPr>
          <w:tcW w:w="1908" w:type="dxa"/>
        </w:tcPr>
        <w:p w14:paraId="3A2CE574" w14:textId="77777777" w:rsidR="004D707C" w:rsidRPr="00A70F34" w:rsidRDefault="004D707C" w:rsidP="00F13FC9">
          <w:pPr>
            <w:pStyle w:val="Cabealho"/>
            <w:jc w:val="center"/>
            <w:rPr>
              <w:sz w:val="4"/>
              <w:szCs w:val="4"/>
            </w:rPr>
          </w:pPr>
        </w:p>
        <w:p w14:paraId="676B74FF" w14:textId="77777777" w:rsidR="004D707C" w:rsidRPr="00A70F34" w:rsidRDefault="004D707C" w:rsidP="00F13FC9">
          <w:pPr>
            <w:pStyle w:val="Cabealho"/>
            <w:jc w:val="center"/>
            <w:rPr>
              <w:sz w:val="4"/>
              <w:szCs w:val="4"/>
            </w:rPr>
          </w:pPr>
          <w:r>
            <w:rPr>
              <w:noProof/>
              <w:sz w:val="4"/>
              <w:szCs w:val="4"/>
            </w:rPr>
            <w:drawing>
              <wp:inline distT="0" distB="0" distL="0" distR="0" wp14:anchorId="75A8B6D7" wp14:editId="647B4ED0">
                <wp:extent cx="1171575" cy="619125"/>
                <wp:effectExtent l="1905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1171575" cy="619125"/>
                        </a:xfrm>
                        <a:prstGeom prst="rect">
                          <a:avLst/>
                        </a:prstGeom>
                        <a:noFill/>
                        <a:ln w="9525">
                          <a:noFill/>
                          <a:miter lim="800000"/>
                          <a:headEnd/>
                          <a:tailEnd/>
                        </a:ln>
                      </pic:spPr>
                    </pic:pic>
                  </a:graphicData>
                </a:graphic>
              </wp:inline>
            </w:drawing>
          </w:r>
        </w:p>
      </w:tc>
      <w:tc>
        <w:tcPr>
          <w:tcW w:w="6192" w:type="dxa"/>
          <w:shd w:val="clear" w:color="auto" w:fill="F3F3F3"/>
          <w:vAlign w:val="center"/>
        </w:tcPr>
        <w:p w14:paraId="20743D05" w14:textId="77777777" w:rsidR="004D707C" w:rsidRPr="00A70F34" w:rsidRDefault="004D707C" w:rsidP="00F13FC9">
          <w:pPr>
            <w:pStyle w:val="Cabealho"/>
            <w:jc w:val="center"/>
            <w:rPr>
              <w:i/>
              <w:iCs/>
              <w:sz w:val="20"/>
              <w:szCs w:val="20"/>
            </w:rPr>
          </w:pPr>
          <w:r w:rsidRPr="00A70F34">
            <w:rPr>
              <w:i/>
              <w:iCs/>
              <w:sz w:val="20"/>
              <w:szCs w:val="20"/>
            </w:rPr>
            <w:t>Documento de Visão</w:t>
          </w:r>
          <w:r w:rsidR="00664ED8">
            <w:rPr>
              <w:i/>
              <w:iCs/>
              <w:sz w:val="20"/>
              <w:szCs w:val="20"/>
            </w:rPr>
            <w:t xml:space="preserve"> de Projeto</w:t>
          </w:r>
        </w:p>
        <w:p w14:paraId="2655AF40" w14:textId="31472C70" w:rsidR="004D707C" w:rsidRPr="00A70F34" w:rsidRDefault="000D5B19" w:rsidP="00F13FC9">
          <w:pPr>
            <w:pStyle w:val="Cabealho"/>
            <w:jc w:val="center"/>
            <w:rPr>
              <w:i/>
              <w:iCs/>
              <w:sz w:val="20"/>
              <w:szCs w:val="20"/>
            </w:rPr>
          </w:pPr>
          <w:r>
            <w:rPr>
              <w:i/>
              <w:iCs/>
              <w:sz w:val="20"/>
              <w:szCs w:val="20"/>
            </w:rPr>
            <w:t>SHOPB</w:t>
          </w:r>
        </w:p>
      </w:tc>
      <w:tc>
        <w:tcPr>
          <w:tcW w:w="2700" w:type="dxa"/>
          <w:shd w:val="clear" w:color="auto" w:fill="F3F3F3"/>
          <w:tcMar>
            <w:left w:w="0" w:type="dxa"/>
            <w:right w:w="0" w:type="dxa"/>
          </w:tcMar>
        </w:tcPr>
        <w:p w14:paraId="4030FA33" w14:textId="77777777" w:rsidR="004D707C" w:rsidRDefault="004D707C" w:rsidP="004D707C">
          <w:pPr>
            <w:pStyle w:val="Cabealho"/>
            <w:jc w:val="center"/>
          </w:pPr>
          <w:r>
            <w:t xml:space="preserve">      </w:t>
          </w:r>
          <w:r>
            <w:rPr>
              <w:noProof/>
            </w:rPr>
            <w:drawing>
              <wp:inline distT="0" distB="0" distL="0" distR="0" wp14:anchorId="698B7360" wp14:editId="25D626B5">
                <wp:extent cx="1447800" cy="666750"/>
                <wp:effectExtent l="19050" t="0" r="0" b="0"/>
                <wp:docPr id="15" name="Imagem 18"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konia.com.br/wp-content/uploads/2011/08/arquitetura_de_informacao.jpg"/>
                        <pic:cNvPicPr>
                          <a:picLocks noChangeAspect="1" noChangeArrowheads="1"/>
                        </pic:cNvPicPr>
                      </pic:nvPicPr>
                      <pic:blipFill>
                        <a:blip r:embed="rId2"/>
                        <a:srcRect/>
                        <a:stretch>
                          <a:fillRect/>
                        </a:stretch>
                      </pic:blipFill>
                      <pic:spPr bwMode="auto">
                        <a:xfrm>
                          <a:off x="0" y="0"/>
                          <a:ext cx="1454931" cy="670034"/>
                        </a:xfrm>
                        <a:prstGeom prst="rect">
                          <a:avLst/>
                        </a:prstGeom>
                        <a:noFill/>
                        <a:ln w="9525">
                          <a:noFill/>
                          <a:miter lim="800000"/>
                          <a:headEnd/>
                          <a:tailEnd/>
                        </a:ln>
                      </pic:spPr>
                    </pic:pic>
                  </a:graphicData>
                </a:graphic>
              </wp:inline>
            </w:drawing>
          </w:r>
        </w:p>
      </w:tc>
    </w:tr>
  </w:tbl>
  <w:p w14:paraId="1030245E" w14:textId="77777777" w:rsidR="005606E9" w:rsidRPr="00AC1983" w:rsidRDefault="005606E9" w:rsidP="005606E9">
    <w:pPr>
      <w:pStyle w:val="Cabealho"/>
    </w:pPr>
  </w:p>
  <w:p w14:paraId="21EFED49" w14:textId="77777777" w:rsidR="008D6773" w:rsidRPr="00273548" w:rsidRDefault="008D6773">
    <w:pPr>
      <w:pStyle w:val="Cabealho"/>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B902B9" w:rsidRPr="00A70F34" w14:paraId="52773D9D" w14:textId="77777777" w:rsidTr="00F13FC9">
      <w:tc>
        <w:tcPr>
          <w:tcW w:w="1908" w:type="dxa"/>
          <w:shd w:val="clear" w:color="auto" w:fill="632423"/>
        </w:tcPr>
        <w:p w14:paraId="02124E5F" w14:textId="77777777" w:rsidR="00B902B9" w:rsidRPr="00A70F34" w:rsidRDefault="00B902B9" w:rsidP="00F13FC9">
          <w:pPr>
            <w:pStyle w:val="Cabealho"/>
            <w:rPr>
              <w:sz w:val="12"/>
              <w:szCs w:val="12"/>
            </w:rPr>
          </w:pPr>
        </w:p>
      </w:tc>
      <w:tc>
        <w:tcPr>
          <w:tcW w:w="6192" w:type="dxa"/>
          <w:shd w:val="clear" w:color="auto" w:fill="632423"/>
        </w:tcPr>
        <w:p w14:paraId="1355453E" w14:textId="77777777" w:rsidR="00B902B9" w:rsidRPr="00A70F34" w:rsidRDefault="00B902B9" w:rsidP="00F13FC9">
          <w:pPr>
            <w:pStyle w:val="Cabealho"/>
            <w:rPr>
              <w:sz w:val="12"/>
              <w:szCs w:val="12"/>
            </w:rPr>
          </w:pPr>
        </w:p>
      </w:tc>
      <w:tc>
        <w:tcPr>
          <w:tcW w:w="2700" w:type="dxa"/>
          <w:shd w:val="clear" w:color="auto" w:fill="632423"/>
        </w:tcPr>
        <w:p w14:paraId="494E0DE1" w14:textId="77777777" w:rsidR="00B902B9" w:rsidRPr="00A70F34" w:rsidRDefault="00B902B9" w:rsidP="00F13FC9">
          <w:pPr>
            <w:pStyle w:val="Cabealho"/>
            <w:rPr>
              <w:sz w:val="12"/>
              <w:szCs w:val="12"/>
            </w:rPr>
          </w:pPr>
        </w:p>
      </w:tc>
    </w:tr>
    <w:tr w:rsidR="00B902B9" w:rsidRPr="00A70F34" w14:paraId="748832B0" w14:textId="77777777" w:rsidTr="00F13FC9">
      <w:tc>
        <w:tcPr>
          <w:tcW w:w="1908" w:type="dxa"/>
          <w:shd w:val="clear" w:color="auto" w:fill="D9D9D9"/>
        </w:tcPr>
        <w:p w14:paraId="438397D0" w14:textId="77777777" w:rsidR="00B902B9" w:rsidRPr="00A70F34" w:rsidRDefault="00B902B9" w:rsidP="00F13FC9">
          <w:pPr>
            <w:pStyle w:val="Cabealho"/>
            <w:jc w:val="center"/>
            <w:rPr>
              <w:sz w:val="16"/>
              <w:szCs w:val="16"/>
            </w:rPr>
          </w:pPr>
        </w:p>
      </w:tc>
      <w:tc>
        <w:tcPr>
          <w:tcW w:w="6192" w:type="dxa"/>
          <w:shd w:val="clear" w:color="auto" w:fill="DDDDDD"/>
        </w:tcPr>
        <w:p w14:paraId="2A63CFFE" w14:textId="77777777" w:rsidR="00B902B9" w:rsidRPr="00A70F34" w:rsidRDefault="00B902B9" w:rsidP="00F13FC9">
          <w:pPr>
            <w:pStyle w:val="Cabealho"/>
            <w:jc w:val="center"/>
            <w:rPr>
              <w:sz w:val="16"/>
              <w:szCs w:val="16"/>
            </w:rPr>
          </w:pPr>
        </w:p>
      </w:tc>
      <w:tc>
        <w:tcPr>
          <w:tcW w:w="2700" w:type="dxa"/>
          <w:shd w:val="clear" w:color="auto" w:fill="DDDDDD"/>
        </w:tcPr>
        <w:p w14:paraId="522F1D69" w14:textId="77777777" w:rsidR="00B902B9" w:rsidRPr="00A70F34" w:rsidRDefault="00B902B9" w:rsidP="00F13FC9">
          <w:pPr>
            <w:pStyle w:val="Cabealho"/>
            <w:jc w:val="center"/>
            <w:rPr>
              <w:sz w:val="16"/>
              <w:szCs w:val="16"/>
            </w:rPr>
          </w:pPr>
        </w:p>
      </w:tc>
    </w:tr>
    <w:tr w:rsidR="00B902B9" w14:paraId="08290EDA" w14:textId="77777777" w:rsidTr="00F13FC9">
      <w:trPr>
        <w:trHeight w:val="226"/>
      </w:trPr>
      <w:tc>
        <w:tcPr>
          <w:tcW w:w="1908" w:type="dxa"/>
        </w:tcPr>
        <w:p w14:paraId="280D7935" w14:textId="77777777" w:rsidR="00B902B9" w:rsidRPr="00A70F34" w:rsidRDefault="00B902B9" w:rsidP="00F13FC9">
          <w:pPr>
            <w:pStyle w:val="Cabealho"/>
            <w:jc w:val="center"/>
            <w:rPr>
              <w:sz w:val="4"/>
              <w:szCs w:val="4"/>
            </w:rPr>
          </w:pPr>
        </w:p>
        <w:p w14:paraId="27EFB60E" w14:textId="77777777" w:rsidR="00B902B9" w:rsidRPr="00A70F34" w:rsidRDefault="00B902B9" w:rsidP="00F13FC9">
          <w:pPr>
            <w:pStyle w:val="Cabealho"/>
            <w:jc w:val="center"/>
            <w:rPr>
              <w:sz w:val="4"/>
              <w:szCs w:val="4"/>
            </w:rPr>
          </w:pPr>
          <w:r>
            <w:rPr>
              <w:noProof/>
              <w:sz w:val="4"/>
              <w:szCs w:val="4"/>
            </w:rPr>
            <w:drawing>
              <wp:inline distT="0" distB="0" distL="0" distR="0" wp14:anchorId="6E4D94DD" wp14:editId="3154D96C">
                <wp:extent cx="1171575" cy="619125"/>
                <wp:effectExtent l="19050" t="0" r="9525" b="0"/>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1171575" cy="619125"/>
                        </a:xfrm>
                        <a:prstGeom prst="rect">
                          <a:avLst/>
                        </a:prstGeom>
                        <a:noFill/>
                        <a:ln w="9525">
                          <a:noFill/>
                          <a:miter lim="800000"/>
                          <a:headEnd/>
                          <a:tailEnd/>
                        </a:ln>
                      </pic:spPr>
                    </pic:pic>
                  </a:graphicData>
                </a:graphic>
              </wp:inline>
            </w:drawing>
          </w:r>
        </w:p>
      </w:tc>
      <w:tc>
        <w:tcPr>
          <w:tcW w:w="6192" w:type="dxa"/>
          <w:shd w:val="clear" w:color="auto" w:fill="F3F3F3"/>
          <w:vAlign w:val="center"/>
        </w:tcPr>
        <w:p w14:paraId="3227FBB9" w14:textId="77777777" w:rsidR="00B902B9" w:rsidRPr="00A70F34" w:rsidRDefault="00B902B9" w:rsidP="00F13FC9">
          <w:pPr>
            <w:pStyle w:val="Cabealho"/>
            <w:jc w:val="center"/>
            <w:rPr>
              <w:i/>
              <w:iCs/>
              <w:sz w:val="20"/>
              <w:szCs w:val="20"/>
            </w:rPr>
          </w:pPr>
          <w:r w:rsidRPr="00A70F34">
            <w:rPr>
              <w:i/>
              <w:iCs/>
              <w:sz w:val="20"/>
              <w:szCs w:val="20"/>
            </w:rPr>
            <w:t>Documento de Visão</w:t>
          </w:r>
          <w:r w:rsidR="00664ED8">
            <w:rPr>
              <w:i/>
              <w:iCs/>
              <w:sz w:val="20"/>
              <w:szCs w:val="20"/>
            </w:rPr>
            <w:t xml:space="preserve"> de Projeto</w:t>
          </w:r>
        </w:p>
        <w:p w14:paraId="42F0AA5E" w14:textId="252129CE" w:rsidR="00B902B9" w:rsidRPr="00A70F34" w:rsidRDefault="0048691C" w:rsidP="00F13FC9">
          <w:pPr>
            <w:pStyle w:val="Cabealho"/>
            <w:jc w:val="center"/>
            <w:rPr>
              <w:i/>
              <w:iCs/>
              <w:sz w:val="20"/>
              <w:szCs w:val="20"/>
            </w:rPr>
          </w:pPr>
          <w:r>
            <w:rPr>
              <w:i/>
              <w:iCs/>
              <w:sz w:val="20"/>
              <w:szCs w:val="20"/>
            </w:rPr>
            <w:t>SHOPB</w:t>
          </w:r>
        </w:p>
      </w:tc>
      <w:tc>
        <w:tcPr>
          <w:tcW w:w="2700" w:type="dxa"/>
          <w:shd w:val="clear" w:color="auto" w:fill="F3F3F3"/>
          <w:tcMar>
            <w:left w:w="0" w:type="dxa"/>
            <w:right w:w="0" w:type="dxa"/>
          </w:tcMar>
        </w:tcPr>
        <w:p w14:paraId="25C4C0E6" w14:textId="77777777" w:rsidR="00B902B9" w:rsidRDefault="00B902B9" w:rsidP="00F13FC9">
          <w:pPr>
            <w:pStyle w:val="Cabealho"/>
            <w:jc w:val="center"/>
          </w:pPr>
          <w:r>
            <w:t xml:space="preserve">      </w:t>
          </w:r>
          <w:r>
            <w:rPr>
              <w:noProof/>
            </w:rPr>
            <w:drawing>
              <wp:inline distT="0" distB="0" distL="0" distR="0" wp14:anchorId="1F25D6E2" wp14:editId="09B15CFE">
                <wp:extent cx="1447800" cy="666750"/>
                <wp:effectExtent l="19050" t="0" r="0" b="0"/>
                <wp:docPr id="6" name="Imagem 18"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konia.com.br/wp-content/uploads/2011/08/arquitetura_de_informacao.jpg"/>
                        <pic:cNvPicPr>
                          <a:picLocks noChangeAspect="1" noChangeArrowheads="1"/>
                        </pic:cNvPicPr>
                      </pic:nvPicPr>
                      <pic:blipFill>
                        <a:blip r:embed="rId2"/>
                        <a:srcRect/>
                        <a:stretch>
                          <a:fillRect/>
                        </a:stretch>
                      </pic:blipFill>
                      <pic:spPr bwMode="auto">
                        <a:xfrm>
                          <a:off x="0" y="0"/>
                          <a:ext cx="1454931" cy="670034"/>
                        </a:xfrm>
                        <a:prstGeom prst="rect">
                          <a:avLst/>
                        </a:prstGeom>
                        <a:noFill/>
                        <a:ln w="9525">
                          <a:noFill/>
                          <a:miter lim="800000"/>
                          <a:headEnd/>
                          <a:tailEnd/>
                        </a:ln>
                      </pic:spPr>
                    </pic:pic>
                  </a:graphicData>
                </a:graphic>
              </wp:inline>
            </w:drawing>
          </w:r>
        </w:p>
      </w:tc>
    </w:tr>
  </w:tbl>
  <w:p w14:paraId="2A2B65C3" w14:textId="77777777" w:rsidR="008C7375" w:rsidRPr="00B902B9" w:rsidRDefault="008C7375" w:rsidP="00B902B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60" w:type="dxa"/>
      <w:tblInd w:w="70" w:type="dxa"/>
      <w:tblLayout w:type="fixed"/>
      <w:tblCellMar>
        <w:left w:w="70" w:type="dxa"/>
        <w:right w:w="70" w:type="dxa"/>
      </w:tblCellMar>
      <w:tblLook w:val="0000" w:firstRow="0" w:lastRow="0" w:firstColumn="0" w:lastColumn="0" w:noHBand="0" w:noVBand="0"/>
    </w:tblPr>
    <w:tblGrid>
      <w:gridCol w:w="2835"/>
      <w:gridCol w:w="3825"/>
      <w:gridCol w:w="1620"/>
      <w:gridCol w:w="1080"/>
    </w:tblGrid>
    <w:tr w:rsidR="008C7375" w:rsidRPr="00CA1779" w14:paraId="1917CE62" w14:textId="77777777">
      <w:trPr>
        <w:cantSplit/>
      </w:trPr>
      <w:tc>
        <w:tcPr>
          <w:tcW w:w="2835" w:type="dxa"/>
          <w:vMerge w:val="restart"/>
          <w:tcBorders>
            <w:right w:val="single" w:sz="4" w:space="0" w:color="auto"/>
          </w:tcBorders>
        </w:tcPr>
        <w:p w14:paraId="36ADD3AE" w14:textId="77777777" w:rsidR="008C7375" w:rsidRDefault="00800402" w:rsidP="00EF0E09">
          <w:pPr>
            <w:pStyle w:val="Cabealho"/>
            <w:jc w:val="center"/>
            <w:rPr>
              <w:rFonts w:cs="Tahoma"/>
              <w:b/>
              <w:bCs/>
              <w:sz w:val="16"/>
            </w:rPr>
          </w:pPr>
          <w:r>
            <w:rPr>
              <w:rFonts w:cs="Tahoma"/>
              <w:b/>
              <w:bCs/>
              <w:noProof/>
              <w:sz w:val="16"/>
            </w:rPr>
            <w:drawing>
              <wp:inline distT="0" distB="0" distL="0" distR="0" wp14:anchorId="74493B49" wp14:editId="38745682">
                <wp:extent cx="1714500" cy="628650"/>
                <wp:effectExtent l="19050" t="0" r="0" b="0"/>
                <wp:docPr id="7" name="Imagem 7" descr="logo_boldc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ogo_boldcron"/>
                        <pic:cNvPicPr>
                          <a:picLocks noChangeAspect="1" noChangeArrowheads="1"/>
                        </pic:cNvPicPr>
                      </pic:nvPicPr>
                      <pic:blipFill>
                        <a:blip r:embed="rId1"/>
                        <a:srcRect/>
                        <a:stretch>
                          <a:fillRect/>
                        </a:stretch>
                      </pic:blipFill>
                      <pic:spPr bwMode="auto">
                        <a:xfrm>
                          <a:off x="0" y="0"/>
                          <a:ext cx="1714500" cy="628650"/>
                        </a:xfrm>
                        <a:prstGeom prst="rect">
                          <a:avLst/>
                        </a:prstGeom>
                        <a:noFill/>
                        <a:ln w="9525">
                          <a:noFill/>
                          <a:miter lim="800000"/>
                          <a:headEnd/>
                          <a:tailEnd/>
                        </a:ln>
                      </pic:spPr>
                    </pic:pic>
                  </a:graphicData>
                </a:graphic>
              </wp:inline>
            </w:drawing>
          </w:r>
        </w:p>
      </w:tc>
      <w:tc>
        <w:tcPr>
          <w:tcW w:w="3825" w:type="dxa"/>
          <w:tcBorders>
            <w:left w:val="single" w:sz="4" w:space="0" w:color="auto"/>
            <w:bottom w:val="single" w:sz="4" w:space="0" w:color="auto"/>
          </w:tcBorders>
          <w:vAlign w:val="center"/>
        </w:tcPr>
        <w:p w14:paraId="459E8A9C" w14:textId="77777777" w:rsidR="008C7375" w:rsidRPr="00506628" w:rsidRDefault="008C7375" w:rsidP="00EF0E09">
          <w:pPr>
            <w:pStyle w:val="Cabealho"/>
            <w:rPr>
              <w:b/>
              <w:bCs/>
              <w:sz w:val="16"/>
            </w:rPr>
          </w:pPr>
          <w:r>
            <w:rPr>
              <w:b/>
              <w:bCs/>
              <w:sz w:val="16"/>
            </w:rPr>
            <w:t>Título do Documento</w:t>
          </w:r>
        </w:p>
      </w:tc>
      <w:tc>
        <w:tcPr>
          <w:tcW w:w="1620" w:type="dxa"/>
          <w:tcBorders>
            <w:bottom w:val="single" w:sz="4" w:space="0" w:color="auto"/>
          </w:tcBorders>
          <w:vAlign w:val="center"/>
        </w:tcPr>
        <w:p w14:paraId="6E3858B0" w14:textId="77777777" w:rsidR="008C7375" w:rsidRPr="00F61B1C" w:rsidRDefault="008C7375" w:rsidP="00EF0E09">
          <w:pPr>
            <w:pStyle w:val="Cabealho"/>
            <w:jc w:val="center"/>
            <w:rPr>
              <w:b/>
              <w:bCs/>
              <w:color w:val="FF0000"/>
              <w:sz w:val="16"/>
            </w:rPr>
          </w:pPr>
          <w:r>
            <w:rPr>
              <w:b/>
              <w:bCs/>
              <w:color w:val="FF0000"/>
              <w:sz w:val="16"/>
            </w:rPr>
            <w:t>[RESERVADO]</w:t>
          </w:r>
        </w:p>
      </w:tc>
      <w:tc>
        <w:tcPr>
          <w:tcW w:w="1080" w:type="dxa"/>
          <w:tcBorders>
            <w:bottom w:val="single" w:sz="4" w:space="0" w:color="auto"/>
          </w:tcBorders>
          <w:vAlign w:val="center"/>
        </w:tcPr>
        <w:p w14:paraId="02AF45DD" w14:textId="77777777" w:rsidR="008C7375" w:rsidRPr="00CA1779" w:rsidRDefault="008C7375" w:rsidP="00EF0E09">
          <w:pPr>
            <w:pStyle w:val="Cabealho"/>
            <w:jc w:val="right"/>
            <w:rPr>
              <w:sz w:val="16"/>
            </w:rPr>
          </w:pPr>
          <w:r>
            <w:rPr>
              <w:sz w:val="16"/>
            </w:rPr>
            <w:t>[VERSÃO]</w:t>
          </w:r>
        </w:p>
      </w:tc>
    </w:tr>
    <w:tr w:rsidR="008C7375" w:rsidRPr="00273548" w14:paraId="09E3428F" w14:textId="77777777">
      <w:trPr>
        <w:cantSplit/>
      </w:trPr>
      <w:tc>
        <w:tcPr>
          <w:tcW w:w="2835" w:type="dxa"/>
          <w:vMerge/>
          <w:tcBorders>
            <w:right w:val="single" w:sz="4" w:space="0" w:color="auto"/>
          </w:tcBorders>
        </w:tcPr>
        <w:p w14:paraId="415547B1" w14:textId="77777777" w:rsidR="008C7375" w:rsidRDefault="008C7375" w:rsidP="00EF0E09">
          <w:pPr>
            <w:pStyle w:val="Cabealho"/>
            <w:rPr>
              <w:rFonts w:cs="Tahoma"/>
              <w:sz w:val="16"/>
            </w:rPr>
          </w:pPr>
        </w:p>
      </w:tc>
      <w:tc>
        <w:tcPr>
          <w:tcW w:w="6525" w:type="dxa"/>
          <w:gridSpan w:val="3"/>
          <w:tcBorders>
            <w:left w:val="single" w:sz="4" w:space="0" w:color="auto"/>
          </w:tcBorders>
          <w:vAlign w:val="center"/>
        </w:tcPr>
        <w:p w14:paraId="7FAC23B8" w14:textId="77777777" w:rsidR="008C7375" w:rsidRPr="00273548" w:rsidRDefault="008C7375" w:rsidP="00EF0E09">
          <w:pPr>
            <w:pStyle w:val="Cabealho"/>
            <w:rPr>
              <w:sz w:val="16"/>
              <w:lang w:val="en-US"/>
            </w:rPr>
          </w:pPr>
          <w:proofErr w:type="spellStart"/>
          <w:r>
            <w:rPr>
              <w:sz w:val="16"/>
              <w:lang w:val="en-US"/>
            </w:rPr>
            <w:t>Subtítulo</w:t>
          </w:r>
          <w:proofErr w:type="spellEnd"/>
          <w:r>
            <w:rPr>
              <w:sz w:val="16"/>
              <w:lang w:val="en-US"/>
            </w:rPr>
            <w:t xml:space="preserve"> do </w:t>
          </w:r>
          <w:proofErr w:type="spellStart"/>
          <w:r>
            <w:rPr>
              <w:sz w:val="16"/>
              <w:lang w:val="en-US"/>
            </w:rPr>
            <w:t>Documento</w:t>
          </w:r>
          <w:proofErr w:type="spellEnd"/>
        </w:p>
      </w:tc>
    </w:tr>
  </w:tbl>
  <w:p w14:paraId="6E7D0D09" w14:textId="77777777" w:rsidR="008C7375" w:rsidRDefault="008C737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1544F"/>
    <w:multiLevelType w:val="hybridMultilevel"/>
    <w:tmpl w:val="33163DB2"/>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06105490"/>
    <w:multiLevelType w:val="hybridMultilevel"/>
    <w:tmpl w:val="B778ED2E"/>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0771297D"/>
    <w:multiLevelType w:val="hybridMultilevel"/>
    <w:tmpl w:val="AE9E6764"/>
    <w:lvl w:ilvl="0" w:tplc="BE126E5C">
      <w:start w:val="1"/>
      <w:numFmt w:val="decimal"/>
      <w:pStyle w:val="EstiloTtulo1esquerda063cm"/>
      <w:lvlText w:val="%1."/>
      <w:lvlJc w:val="left"/>
      <w:pPr>
        <w:tabs>
          <w:tab w:val="num" w:pos="1080"/>
        </w:tabs>
        <w:ind w:left="1080" w:hanging="360"/>
      </w:pPr>
    </w:lvl>
    <w:lvl w:ilvl="1" w:tplc="1F2E95C2" w:tentative="1">
      <w:start w:val="1"/>
      <w:numFmt w:val="lowerLetter"/>
      <w:lvlText w:val="%2."/>
      <w:lvlJc w:val="left"/>
      <w:pPr>
        <w:tabs>
          <w:tab w:val="num" w:pos="1800"/>
        </w:tabs>
        <w:ind w:left="1800" w:hanging="360"/>
      </w:pPr>
    </w:lvl>
    <w:lvl w:ilvl="2" w:tplc="BDC00420" w:tentative="1">
      <w:start w:val="1"/>
      <w:numFmt w:val="lowerRoman"/>
      <w:lvlText w:val="%3."/>
      <w:lvlJc w:val="right"/>
      <w:pPr>
        <w:tabs>
          <w:tab w:val="num" w:pos="2520"/>
        </w:tabs>
        <w:ind w:left="2520" w:hanging="180"/>
      </w:pPr>
    </w:lvl>
    <w:lvl w:ilvl="3" w:tplc="7D188912" w:tentative="1">
      <w:start w:val="1"/>
      <w:numFmt w:val="decimal"/>
      <w:lvlText w:val="%4."/>
      <w:lvlJc w:val="left"/>
      <w:pPr>
        <w:tabs>
          <w:tab w:val="num" w:pos="3240"/>
        </w:tabs>
        <w:ind w:left="3240" w:hanging="360"/>
      </w:pPr>
    </w:lvl>
    <w:lvl w:ilvl="4" w:tplc="1AB0435E" w:tentative="1">
      <w:start w:val="1"/>
      <w:numFmt w:val="lowerLetter"/>
      <w:lvlText w:val="%5."/>
      <w:lvlJc w:val="left"/>
      <w:pPr>
        <w:tabs>
          <w:tab w:val="num" w:pos="3960"/>
        </w:tabs>
        <w:ind w:left="3960" w:hanging="360"/>
      </w:pPr>
    </w:lvl>
    <w:lvl w:ilvl="5" w:tplc="C694BA2A" w:tentative="1">
      <w:start w:val="1"/>
      <w:numFmt w:val="lowerRoman"/>
      <w:lvlText w:val="%6."/>
      <w:lvlJc w:val="right"/>
      <w:pPr>
        <w:tabs>
          <w:tab w:val="num" w:pos="4680"/>
        </w:tabs>
        <w:ind w:left="4680" w:hanging="180"/>
      </w:pPr>
    </w:lvl>
    <w:lvl w:ilvl="6" w:tplc="951015B8" w:tentative="1">
      <w:start w:val="1"/>
      <w:numFmt w:val="decimal"/>
      <w:lvlText w:val="%7."/>
      <w:lvlJc w:val="left"/>
      <w:pPr>
        <w:tabs>
          <w:tab w:val="num" w:pos="5400"/>
        </w:tabs>
        <w:ind w:left="5400" w:hanging="360"/>
      </w:pPr>
    </w:lvl>
    <w:lvl w:ilvl="7" w:tplc="A4B2CF2C" w:tentative="1">
      <w:start w:val="1"/>
      <w:numFmt w:val="lowerLetter"/>
      <w:lvlText w:val="%8."/>
      <w:lvlJc w:val="left"/>
      <w:pPr>
        <w:tabs>
          <w:tab w:val="num" w:pos="6120"/>
        </w:tabs>
        <w:ind w:left="6120" w:hanging="360"/>
      </w:pPr>
    </w:lvl>
    <w:lvl w:ilvl="8" w:tplc="4EE629F8" w:tentative="1">
      <w:start w:val="1"/>
      <w:numFmt w:val="lowerRoman"/>
      <w:lvlText w:val="%9."/>
      <w:lvlJc w:val="right"/>
      <w:pPr>
        <w:tabs>
          <w:tab w:val="num" w:pos="6840"/>
        </w:tabs>
        <w:ind w:left="6840" w:hanging="180"/>
      </w:pPr>
    </w:lvl>
  </w:abstractNum>
  <w:abstractNum w:abstractNumId="3" w15:restartNumberingAfterBreak="0">
    <w:nsid w:val="0B2655C5"/>
    <w:multiLevelType w:val="hybridMultilevel"/>
    <w:tmpl w:val="6B46B4C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15:restartNumberingAfterBreak="0">
    <w:nsid w:val="10653156"/>
    <w:multiLevelType w:val="hybridMultilevel"/>
    <w:tmpl w:val="C8644B70"/>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CDB3F3A"/>
    <w:multiLevelType w:val="multilevel"/>
    <w:tmpl w:val="B62A0E3C"/>
    <w:lvl w:ilvl="0">
      <w:start w:val="1"/>
      <w:numFmt w:val="decimal"/>
      <w:lvlText w:val="%1"/>
      <w:lvlJc w:val="left"/>
      <w:pPr>
        <w:ind w:left="360" w:hanging="360"/>
      </w:pPr>
      <w:rPr>
        <w:rFonts w:hint="default"/>
      </w:rPr>
    </w:lvl>
    <w:lvl w:ilvl="1">
      <w:start w:val="1"/>
      <w:numFmt w:val="decimal"/>
      <w:lvlText w:val="%1.%2"/>
      <w:lvlJc w:val="left"/>
      <w:pPr>
        <w:ind w:left="1584" w:hanging="360"/>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592" w:hanging="1800"/>
      </w:pPr>
      <w:rPr>
        <w:rFonts w:hint="default"/>
      </w:rPr>
    </w:lvl>
  </w:abstractNum>
  <w:abstractNum w:abstractNumId="6" w15:restartNumberingAfterBreak="0">
    <w:nsid w:val="1DCF37FF"/>
    <w:multiLevelType w:val="multilevel"/>
    <w:tmpl w:val="FFAAB6E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210C07CE"/>
    <w:multiLevelType w:val="multilevel"/>
    <w:tmpl w:val="EC844D78"/>
    <w:lvl w:ilvl="0">
      <w:start w:val="1"/>
      <w:numFmt w:val="decimal"/>
      <w:pStyle w:val="BoldCronTtulo1"/>
      <w:lvlText w:val="%1."/>
      <w:lvlJc w:val="left"/>
      <w:pPr>
        <w:tabs>
          <w:tab w:val="num" w:pos="907"/>
        </w:tabs>
        <w:ind w:left="907" w:hanging="907"/>
      </w:pPr>
      <w:rPr>
        <w:rFonts w:ascii="Arial" w:hAnsi="Arial" w:hint="default"/>
        <w:b/>
        <w:i w:val="0"/>
        <w:color w:val="auto"/>
        <w:sz w:val="28"/>
        <w:szCs w:val="28"/>
        <w:u w:val="none"/>
      </w:rPr>
    </w:lvl>
    <w:lvl w:ilvl="1">
      <w:start w:val="1"/>
      <w:numFmt w:val="decimal"/>
      <w:pStyle w:val="BoldCronTtulo2"/>
      <w:lvlText w:val="%1.%2."/>
      <w:lvlJc w:val="left"/>
      <w:pPr>
        <w:tabs>
          <w:tab w:val="num" w:pos="1134"/>
        </w:tabs>
        <w:ind w:left="1134" w:hanging="567"/>
      </w:pPr>
      <w:rPr>
        <w:rFonts w:ascii="Arial" w:hAnsi="Arial" w:hint="default"/>
        <w:b/>
        <w:i w:val="0"/>
        <w:color w:val="auto"/>
        <w:sz w:val="24"/>
        <w:szCs w:val="24"/>
        <w:u w:val="none"/>
      </w:rPr>
    </w:lvl>
    <w:lvl w:ilvl="2">
      <w:start w:val="1"/>
      <w:numFmt w:val="decimal"/>
      <w:pStyle w:val="BoldCronTtulo3"/>
      <w:lvlText w:val="%1.%2.%3."/>
      <w:lvlJc w:val="left"/>
      <w:pPr>
        <w:tabs>
          <w:tab w:val="num" w:pos="1814"/>
        </w:tabs>
        <w:ind w:left="1814" w:hanging="737"/>
      </w:pPr>
      <w:rPr>
        <w:rFonts w:ascii="Arial" w:hAnsi="Arial" w:hint="default"/>
        <w:b/>
        <w:i/>
        <w:sz w:val="22"/>
        <w:szCs w:val="22"/>
      </w:rPr>
    </w:lvl>
    <w:lvl w:ilvl="3">
      <w:start w:val="1"/>
      <w:numFmt w:val="decimal"/>
      <w:pStyle w:val="BoldCronTtulo4"/>
      <w:lvlText w:val="%1.%2.%3.%4."/>
      <w:lvlJc w:val="left"/>
      <w:pPr>
        <w:tabs>
          <w:tab w:val="num" w:pos="4712"/>
        </w:tabs>
        <w:ind w:left="3560" w:hanging="648"/>
      </w:pPr>
      <w:rPr>
        <w:rFonts w:hint="default"/>
      </w:rPr>
    </w:lvl>
    <w:lvl w:ilvl="4">
      <w:start w:val="1"/>
      <w:numFmt w:val="decimal"/>
      <w:pStyle w:val="BoldCronTtulo5"/>
      <w:lvlText w:val="%1.%2.%3.%4.%5."/>
      <w:lvlJc w:val="left"/>
      <w:pPr>
        <w:tabs>
          <w:tab w:val="num" w:pos="5432"/>
        </w:tabs>
        <w:ind w:left="4064" w:hanging="792"/>
      </w:pPr>
      <w:rPr>
        <w:rFonts w:hint="default"/>
      </w:rPr>
    </w:lvl>
    <w:lvl w:ilvl="5">
      <w:start w:val="1"/>
      <w:numFmt w:val="decimal"/>
      <w:lvlText w:val="%1.%2.%3.%4.%5.%6."/>
      <w:lvlJc w:val="left"/>
      <w:pPr>
        <w:tabs>
          <w:tab w:val="num" w:pos="6152"/>
        </w:tabs>
        <w:ind w:left="4568" w:hanging="936"/>
      </w:pPr>
      <w:rPr>
        <w:rFonts w:hint="default"/>
      </w:rPr>
    </w:lvl>
    <w:lvl w:ilvl="6">
      <w:start w:val="1"/>
      <w:numFmt w:val="decimal"/>
      <w:lvlText w:val="%1.%2.%3.%4.%5.%6.%7."/>
      <w:lvlJc w:val="left"/>
      <w:pPr>
        <w:tabs>
          <w:tab w:val="num" w:pos="6872"/>
        </w:tabs>
        <w:ind w:left="5072" w:hanging="1080"/>
      </w:pPr>
      <w:rPr>
        <w:rFonts w:hint="default"/>
      </w:rPr>
    </w:lvl>
    <w:lvl w:ilvl="7">
      <w:start w:val="1"/>
      <w:numFmt w:val="decimal"/>
      <w:lvlText w:val="%1.%2.%3.%4.%5.%6.%7.%8."/>
      <w:lvlJc w:val="left"/>
      <w:pPr>
        <w:tabs>
          <w:tab w:val="num" w:pos="7592"/>
        </w:tabs>
        <w:ind w:left="5576" w:hanging="1224"/>
      </w:pPr>
      <w:rPr>
        <w:rFonts w:hint="default"/>
      </w:rPr>
    </w:lvl>
    <w:lvl w:ilvl="8">
      <w:start w:val="1"/>
      <w:numFmt w:val="decimal"/>
      <w:lvlText w:val="%1.%2.%3.%4.%5.%6.%7.%8.%9."/>
      <w:lvlJc w:val="left"/>
      <w:pPr>
        <w:tabs>
          <w:tab w:val="num" w:pos="8312"/>
        </w:tabs>
        <w:ind w:left="6152" w:hanging="1440"/>
      </w:pPr>
      <w:rPr>
        <w:rFonts w:hint="default"/>
      </w:rPr>
    </w:lvl>
  </w:abstractNum>
  <w:abstractNum w:abstractNumId="8" w15:restartNumberingAfterBreak="0">
    <w:nsid w:val="263C7EC7"/>
    <w:multiLevelType w:val="hybridMultilevel"/>
    <w:tmpl w:val="B3A20530"/>
    <w:lvl w:ilvl="0" w:tplc="FFFFFFFF">
      <w:start w:val="1"/>
      <w:numFmt w:val="bullet"/>
      <w:lvlText w:val=""/>
      <w:lvlJc w:val="left"/>
      <w:pPr>
        <w:tabs>
          <w:tab w:val="num" w:pos="1260"/>
        </w:tabs>
        <w:ind w:left="1260" w:hanging="360"/>
      </w:pPr>
      <w:rPr>
        <w:rFonts w:ascii="Symbol" w:hAnsi="Symbol" w:hint="default"/>
      </w:rPr>
    </w:lvl>
    <w:lvl w:ilvl="1" w:tplc="FFFFFFFF" w:tentative="1">
      <w:start w:val="1"/>
      <w:numFmt w:val="bullet"/>
      <w:lvlText w:val="o"/>
      <w:lvlJc w:val="left"/>
      <w:pPr>
        <w:tabs>
          <w:tab w:val="num" w:pos="1980"/>
        </w:tabs>
        <w:ind w:left="1980" w:hanging="360"/>
      </w:pPr>
      <w:rPr>
        <w:rFonts w:ascii="Courier New" w:hAnsi="Courier New" w:cs="Courier New" w:hint="default"/>
      </w:rPr>
    </w:lvl>
    <w:lvl w:ilvl="2" w:tplc="FFFFFFFF" w:tentative="1">
      <w:start w:val="1"/>
      <w:numFmt w:val="bullet"/>
      <w:lvlText w:val=""/>
      <w:lvlJc w:val="left"/>
      <w:pPr>
        <w:tabs>
          <w:tab w:val="num" w:pos="2700"/>
        </w:tabs>
        <w:ind w:left="2700" w:hanging="360"/>
      </w:pPr>
      <w:rPr>
        <w:rFonts w:ascii="Wingdings" w:hAnsi="Wingdings" w:hint="default"/>
      </w:rPr>
    </w:lvl>
    <w:lvl w:ilvl="3" w:tplc="FFFFFFFF" w:tentative="1">
      <w:start w:val="1"/>
      <w:numFmt w:val="bullet"/>
      <w:lvlText w:val=""/>
      <w:lvlJc w:val="left"/>
      <w:pPr>
        <w:tabs>
          <w:tab w:val="num" w:pos="3420"/>
        </w:tabs>
        <w:ind w:left="3420" w:hanging="360"/>
      </w:pPr>
      <w:rPr>
        <w:rFonts w:ascii="Symbol" w:hAnsi="Symbol" w:hint="default"/>
      </w:rPr>
    </w:lvl>
    <w:lvl w:ilvl="4" w:tplc="FFFFFFFF" w:tentative="1">
      <w:start w:val="1"/>
      <w:numFmt w:val="bullet"/>
      <w:lvlText w:val="o"/>
      <w:lvlJc w:val="left"/>
      <w:pPr>
        <w:tabs>
          <w:tab w:val="num" w:pos="4140"/>
        </w:tabs>
        <w:ind w:left="4140" w:hanging="360"/>
      </w:pPr>
      <w:rPr>
        <w:rFonts w:ascii="Courier New" w:hAnsi="Courier New" w:cs="Courier New" w:hint="default"/>
      </w:rPr>
    </w:lvl>
    <w:lvl w:ilvl="5" w:tplc="FFFFFFFF" w:tentative="1">
      <w:start w:val="1"/>
      <w:numFmt w:val="bullet"/>
      <w:lvlText w:val=""/>
      <w:lvlJc w:val="left"/>
      <w:pPr>
        <w:tabs>
          <w:tab w:val="num" w:pos="4860"/>
        </w:tabs>
        <w:ind w:left="4860" w:hanging="360"/>
      </w:pPr>
      <w:rPr>
        <w:rFonts w:ascii="Wingdings" w:hAnsi="Wingdings" w:hint="default"/>
      </w:rPr>
    </w:lvl>
    <w:lvl w:ilvl="6" w:tplc="FFFFFFFF" w:tentative="1">
      <w:start w:val="1"/>
      <w:numFmt w:val="bullet"/>
      <w:lvlText w:val=""/>
      <w:lvlJc w:val="left"/>
      <w:pPr>
        <w:tabs>
          <w:tab w:val="num" w:pos="5580"/>
        </w:tabs>
        <w:ind w:left="5580" w:hanging="360"/>
      </w:pPr>
      <w:rPr>
        <w:rFonts w:ascii="Symbol" w:hAnsi="Symbol" w:hint="default"/>
      </w:rPr>
    </w:lvl>
    <w:lvl w:ilvl="7" w:tplc="FFFFFFFF" w:tentative="1">
      <w:start w:val="1"/>
      <w:numFmt w:val="bullet"/>
      <w:lvlText w:val="o"/>
      <w:lvlJc w:val="left"/>
      <w:pPr>
        <w:tabs>
          <w:tab w:val="num" w:pos="6300"/>
        </w:tabs>
        <w:ind w:left="6300" w:hanging="360"/>
      </w:pPr>
      <w:rPr>
        <w:rFonts w:ascii="Courier New" w:hAnsi="Courier New" w:cs="Courier New" w:hint="default"/>
      </w:rPr>
    </w:lvl>
    <w:lvl w:ilvl="8" w:tplc="FFFFFFFF" w:tentative="1">
      <w:start w:val="1"/>
      <w:numFmt w:val="bullet"/>
      <w:lvlText w:val=""/>
      <w:lvlJc w:val="left"/>
      <w:pPr>
        <w:tabs>
          <w:tab w:val="num" w:pos="7020"/>
        </w:tabs>
        <w:ind w:left="7020" w:hanging="360"/>
      </w:pPr>
      <w:rPr>
        <w:rFonts w:ascii="Wingdings" w:hAnsi="Wingdings" w:hint="default"/>
      </w:rPr>
    </w:lvl>
  </w:abstractNum>
  <w:abstractNum w:abstractNumId="9" w15:restartNumberingAfterBreak="0">
    <w:nsid w:val="2C2429FE"/>
    <w:multiLevelType w:val="hybridMultilevel"/>
    <w:tmpl w:val="4ABA319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FF925DB"/>
    <w:multiLevelType w:val="hybridMultilevel"/>
    <w:tmpl w:val="D32E17F6"/>
    <w:lvl w:ilvl="0" w:tplc="04160001">
      <w:start w:val="1"/>
      <w:numFmt w:val="bullet"/>
      <w:lvlText w:val=""/>
      <w:lvlJc w:val="left"/>
      <w:pPr>
        <w:tabs>
          <w:tab w:val="num" w:pos="1778"/>
        </w:tabs>
        <w:ind w:left="1778" w:hanging="360"/>
      </w:pPr>
      <w:rPr>
        <w:rFonts w:ascii="Symbol" w:hAnsi="Symbol" w:hint="default"/>
      </w:rPr>
    </w:lvl>
    <w:lvl w:ilvl="1" w:tplc="04160003">
      <w:start w:val="1"/>
      <w:numFmt w:val="bullet"/>
      <w:lvlText w:val="o"/>
      <w:lvlJc w:val="left"/>
      <w:pPr>
        <w:tabs>
          <w:tab w:val="num" w:pos="2498"/>
        </w:tabs>
        <w:ind w:left="2498" w:hanging="360"/>
      </w:pPr>
      <w:rPr>
        <w:rFonts w:ascii="Courier New" w:hAnsi="Courier New" w:cs="Courier New" w:hint="default"/>
      </w:rPr>
    </w:lvl>
    <w:lvl w:ilvl="2" w:tplc="04160005" w:tentative="1">
      <w:start w:val="1"/>
      <w:numFmt w:val="bullet"/>
      <w:lvlText w:val=""/>
      <w:lvlJc w:val="left"/>
      <w:pPr>
        <w:tabs>
          <w:tab w:val="num" w:pos="3218"/>
        </w:tabs>
        <w:ind w:left="3218" w:hanging="360"/>
      </w:pPr>
      <w:rPr>
        <w:rFonts w:ascii="Wingdings" w:hAnsi="Wingdings" w:hint="default"/>
      </w:rPr>
    </w:lvl>
    <w:lvl w:ilvl="3" w:tplc="04160001" w:tentative="1">
      <w:start w:val="1"/>
      <w:numFmt w:val="bullet"/>
      <w:lvlText w:val=""/>
      <w:lvlJc w:val="left"/>
      <w:pPr>
        <w:tabs>
          <w:tab w:val="num" w:pos="3938"/>
        </w:tabs>
        <w:ind w:left="3938" w:hanging="360"/>
      </w:pPr>
      <w:rPr>
        <w:rFonts w:ascii="Symbol" w:hAnsi="Symbol" w:hint="default"/>
      </w:rPr>
    </w:lvl>
    <w:lvl w:ilvl="4" w:tplc="04160003" w:tentative="1">
      <w:start w:val="1"/>
      <w:numFmt w:val="bullet"/>
      <w:lvlText w:val="o"/>
      <w:lvlJc w:val="left"/>
      <w:pPr>
        <w:tabs>
          <w:tab w:val="num" w:pos="4658"/>
        </w:tabs>
        <w:ind w:left="4658" w:hanging="360"/>
      </w:pPr>
      <w:rPr>
        <w:rFonts w:ascii="Courier New" w:hAnsi="Courier New" w:cs="Courier New" w:hint="default"/>
      </w:rPr>
    </w:lvl>
    <w:lvl w:ilvl="5" w:tplc="04160005" w:tentative="1">
      <w:start w:val="1"/>
      <w:numFmt w:val="bullet"/>
      <w:lvlText w:val=""/>
      <w:lvlJc w:val="left"/>
      <w:pPr>
        <w:tabs>
          <w:tab w:val="num" w:pos="5378"/>
        </w:tabs>
        <w:ind w:left="5378" w:hanging="360"/>
      </w:pPr>
      <w:rPr>
        <w:rFonts w:ascii="Wingdings" w:hAnsi="Wingdings" w:hint="default"/>
      </w:rPr>
    </w:lvl>
    <w:lvl w:ilvl="6" w:tplc="04160001" w:tentative="1">
      <w:start w:val="1"/>
      <w:numFmt w:val="bullet"/>
      <w:lvlText w:val=""/>
      <w:lvlJc w:val="left"/>
      <w:pPr>
        <w:tabs>
          <w:tab w:val="num" w:pos="6098"/>
        </w:tabs>
        <w:ind w:left="6098" w:hanging="360"/>
      </w:pPr>
      <w:rPr>
        <w:rFonts w:ascii="Symbol" w:hAnsi="Symbol" w:hint="default"/>
      </w:rPr>
    </w:lvl>
    <w:lvl w:ilvl="7" w:tplc="04160003" w:tentative="1">
      <w:start w:val="1"/>
      <w:numFmt w:val="bullet"/>
      <w:lvlText w:val="o"/>
      <w:lvlJc w:val="left"/>
      <w:pPr>
        <w:tabs>
          <w:tab w:val="num" w:pos="6818"/>
        </w:tabs>
        <w:ind w:left="6818" w:hanging="360"/>
      </w:pPr>
      <w:rPr>
        <w:rFonts w:ascii="Courier New" w:hAnsi="Courier New" w:cs="Courier New" w:hint="default"/>
      </w:rPr>
    </w:lvl>
    <w:lvl w:ilvl="8" w:tplc="04160005" w:tentative="1">
      <w:start w:val="1"/>
      <w:numFmt w:val="bullet"/>
      <w:lvlText w:val=""/>
      <w:lvlJc w:val="left"/>
      <w:pPr>
        <w:tabs>
          <w:tab w:val="num" w:pos="7538"/>
        </w:tabs>
        <w:ind w:left="7538" w:hanging="360"/>
      </w:pPr>
      <w:rPr>
        <w:rFonts w:ascii="Wingdings" w:hAnsi="Wingdings" w:hint="default"/>
      </w:rPr>
    </w:lvl>
  </w:abstractNum>
  <w:abstractNum w:abstractNumId="11" w15:restartNumberingAfterBreak="0">
    <w:nsid w:val="3D273B02"/>
    <w:multiLevelType w:val="hybridMultilevel"/>
    <w:tmpl w:val="D408BFA4"/>
    <w:lvl w:ilvl="0" w:tplc="1BD4E88E">
      <w:start w:val="1"/>
      <w:numFmt w:val="bullet"/>
      <w:lvlText w:val=""/>
      <w:lvlJc w:val="left"/>
      <w:pPr>
        <w:tabs>
          <w:tab w:val="num" w:pos="1429"/>
        </w:tabs>
        <w:ind w:left="1429" w:hanging="360"/>
      </w:pPr>
      <w:rPr>
        <w:rFonts w:ascii="Symbol" w:hAnsi="Symbol" w:hint="default"/>
      </w:rPr>
    </w:lvl>
    <w:lvl w:ilvl="1" w:tplc="1E1C9302" w:tentative="1">
      <w:start w:val="1"/>
      <w:numFmt w:val="bullet"/>
      <w:lvlText w:val="o"/>
      <w:lvlJc w:val="left"/>
      <w:pPr>
        <w:tabs>
          <w:tab w:val="num" w:pos="2149"/>
        </w:tabs>
        <w:ind w:left="2149" w:hanging="360"/>
      </w:pPr>
      <w:rPr>
        <w:rFonts w:ascii="Courier New" w:hAnsi="Courier New" w:cs="Courier New" w:hint="default"/>
      </w:rPr>
    </w:lvl>
    <w:lvl w:ilvl="2" w:tplc="19E6FA3E" w:tentative="1">
      <w:start w:val="1"/>
      <w:numFmt w:val="bullet"/>
      <w:lvlText w:val=""/>
      <w:lvlJc w:val="left"/>
      <w:pPr>
        <w:tabs>
          <w:tab w:val="num" w:pos="2869"/>
        </w:tabs>
        <w:ind w:left="2869" w:hanging="360"/>
      </w:pPr>
      <w:rPr>
        <w:rFonts w:ascii="Wingdings" w:hAnsi="Wingdings" w:hint="default"/>
      </w:rPr>
    </w:lvl>
    <w:lvl w:ilvl="3" w:tplc="C0F4CDA4" w:tentative="1">
      <w:start w:val="1"/>
      <w:numFmt w:val="bullet"/>
      <w:lvlText w:val=""/>
      <w:lvlJc w:val="left"/>
      <w:pPr>
        <w:tabs>
          <w:tab w:val="num" w:pos="3589"/>
        </w:tabs>
        <w:ind w:left="3589" w:hanging="360"/>
      </w:pPr>
      <w:rPr>
        <w:rFonts w:ascii="Symbol" w:hAnsi="Symbol" w:hint="default"/>
      </w:rPr>
    </w:lvl>
    <w:lvl w:ilvl="4" w:tplc="AD16995C" w:tentative="1">
      <w:start w:val="1"/>
      <w:numFmt w:val="bullet"/>
      <w:lvlText w:val="o"/>
      <w:lvlJc w:val="left"/>
      <w:pPr>
        <w:tabs>
          <w:tab w:val="num" w:pos="4309"/>
        </w:tabs>
        <w:ind w:left="4309" w:hanging="360"/>
      </w:pPr>
      <w:rPr>
        <w:rFonts w:ascii="Courier New" w:hAnsi="Courier New" w:cs="Courier New" w:hint="default"/>
      </w:rPr>
    </w:lvl>
    <w:lvl w:ilvl="5" w:tplc="D06E81EE" w:tentative="1">
      <w:start w:val="1"/>
      <w:numFmt w:val="bullet"/>
      <w:lvlText w:val=""/>
      <w:lvlJc w:val="left"/>
      <w:pPr>
        <w:tabs>
          <w:tab w:val="num" w:pos="5029"/>
        </w:tabs>
        <w:ind w:left="5029" w:hanging="360"/>
      </w:pPr>
      <w:rPr>
        <w:rFonts w:ascii="Wingdings" w:hAnsi="Wingdings" w:hint="default"/>
      </w:rPr>
    </w:lvl>
    <w:lvl w:ilvl="6" w:tplc="ED0C6AB2" w:tentative="1">
      <w:start w:val="1"/>
      <w:numFmt w:val="bullet"/>
      <w:lvlText w:val=""/>
      <w:lvlJc w:val="left"/>
      <w:pPr>
        <w:tabs>
          <w:tab w:val="num" w:pos="5749"/>
        </w:tabs>
        <w:ind w:left="5749" w:hanging="360"/>
      </w:pPr>
      <w:rPr>
        <w:rFonts w:ascii="Symbol" w:hAnsi="Symbol" w:hint="default"/>
      </w:rPr>
    </w:lvl>
    <w:lvl w:ilvl="7" w:tplc="CCC66F7C" w:tentative="1">
      <w:start w:val="1"/>
      <w:numFmt w:val="bullet"/>
      <w:lvlText w:val="o"/>
      <w:lvlJc w:val="left"/>
      <w:pPr>
        <w:tabs>
          <w:tab w:val="num" w:pos="6469"/>
        </w:tabs>
        <w:ind w:left="6469" w:hanging="360"/>
      </w:pPr>
      <w:rPr>
        <w:rFonts w:ascii="Courier New" w:hAnsi="Courier New" w:cs="Courier New" w:hint="default"/>
      </w:rPr>
    </w:lvl>
    <w:lvl w:ilvl="8" w:tplc="4EDCCFD2" w:tentative="1">
      <w:start w:val="1"/>
      <w:numFmt w:val="bullet"/>
      <w:lvlText w:val=""/>
      <w:lvlJc w:val="left"/>
      <w:pPr>
        <w:tabs>
          <w:tab w:val="num" w:pos="7189"/>
        </w:tabs>
        <w:ind w:left="7189" w:hanging="360"/>
      </w:pPr>
      <w:rPr>
        <w:rFonts w:ascii="Wingdings" w:hAnsi="Wingdings" w:hint="default"/>
      </w:rPr>
    </w:lvl>
  </w:abstractNum>
  <w:abstractNum w:abstractNumId="12" w15:restartNumberingAfterBreak="0">
    <w:nsid w:val="44D27902"/>
    <w:multiLevelType w:val="multilevel"/>
    <w:tmpl w:val="1F322ABC"/>
    <w:lvl w:ilvl="0">
      <w:start w:val="5"/>
      <w:numFmt w:val="decimal"/>
      <w:lvlText w:val="%1"/>
      <w:lvlJc w:val="left"/>
      <w:pPr>
        <w:tabs>
          <w:tab w:val="num" w:pos="525"/>
        </w:tabs>
        <w:ind w:left="525" w:hanging="525"/>
      </w:pPr>
      <w:rPr>
        <w:rFonts w:hint="default"/>
      </w:rPr>
    </w:lvl>
    <w:lvl w:ilvl="1">
      <w:start w:val="1"/>
      <w:numFmt w:val="decimal"/>
      <w:lvlText w:val="%1.%2"/>
      <w:lvlJc w:val="left"/>
      <w:pPr>
        <w:tabs>
          <w:tab w:val="num" w:pos="525"/>
        </w:tabs>
        <w:ind w:left="525" w:hanging="52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3" w15:restartNumberingAfterBreak="0">
    <w:nsid w:val="46171D7A"/>
    <w:multiLevelType w:val="hybridMultilevel"/>
    <w:tmpl w:val="079E85AE"/>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54A04D86"/>
    <w:multiLevelType w:val="hybridMultilevel"/>
    <w:tmpl w:val="B6D0BAB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6043255"/>
    <w:multiLevelType w:val="hybridMultilevel"/>
    <w:tmpl w:val="522E41D4"/>
    <w:lvl w:ilvl="0" w:tplc="04160001">
      <w:start w:val="1"/>
      <w:numFmt w:val="bullet"/>
      <w:lvlText w:val=""/>
      <w:lvlJc w:val="left"/>
      <w:pPr>
        <w:tabs>
          <w:tab w:val="num" w:pos="2160"/>
        </w:tabs>
        <w:ind w:left="2160" w:hanging="360"/>
      </w:pPr>
      <w:rPr>
        <w:rFonts w:ascii="Symbol" w:hAnsi="Symbol" w:hint="default"/>
      </w:rPr>
    </w:lvl>
    <w:lvl w:ilvl="1" w:tplc="04160003">
      <w:start w:val="1"/>
      <w:numFmt w:val="bullet"/>
      <w:lvlText w:val="o"/>
      <w:lvlJc w:val="left"/>
      <w:pPr>
        <w:tabs>
          <w:tab w:val="num" w:pos="2880"/>
        </w:tabs>
        <w:ind w:left="2880" w:hanging="360"/>
      </w:pPr>
      <w:rPr>
        <w:rFonts w:ascii="Courier New" w:hAnsi="Courier New" w:cs="Courier New" w:hint="default"/>
      </w:rPr>
    </w:lvl>
    <w:lvl w:ilvl="2" w:tplc="04160005">
      <w:start w:val="1"/>
      <w:numFmt w:val="bullet"/>
      <w:lvlText w:val=""/>
      <w:lvlJc w:val="left"/>
      <w:pPr>
        <w:tabs>
          <w:tab w:val="num" w:pos="3600"/>
        </w:tabs>
        <w:ind w:left="3600" w:hanging="360"/>
      </w:pPr>
      <w:rPr>
        <w:rFonts w:ascii="Wingdings" w:hAnsi="Wingdings" w:hint="default"/>
      </w:rPr>
    </w:lvl>
    <w:lvl w:ilvl="3" w:tplc="04160001" w:tentative="1">
      <w:start w:val="1"/>
      <w:numFmt w:val="bullet"/>
      <w:lvlText w:val=""/>
      <w:lvlJc w:val="left"/>
      <w:pPr>
        <w:tabs>
          <w:tab w:val="num" w:pos="4320"/>
        </w:tabs>
        <w:ind w:left="4320" w:hanging="360"/>
      </w:pPr>
      <w:rPr>
        <w:rFonts w:ascii="Symbol" w:hAnsi="Symbol" w:hint="default"/>
      </w:rPr>
    </w:lvl>
    <w:lvl w:ilvl="4" w:tplc="04160003" w:tentative="1">
      <w:start w:val="1"/>
      <w:numFmt w:val="bullet"/>
      <w:lvlText w:val="o"/>
      <w:lvlJc w:val="left"/>
      <w:pPr>
        <w:tabs>
          <w:tab w:val="num" w:pos="5040"/>
        </w:tabs>
        <w:ind w:left="5040" w:hanging="360"/>
      </w:pPr>
      <w:rPr>
        <w:rFonts w:ascii="Courier New" w:hAnsi="Courier New" w:cs="Courier New" w:hint="default"/>
      </w:rPr>
    </w:lvl>
    <w:lvl w:ilvl="5" w:tplc="04160005" w:tentative="1">
      <w:start w:val="1"/>
      <w:numFmt w:val="bullet"/>
      <w:lvlText w:val=""/>
      <w:lvlJc w:val="left"/>
      <w:pPr>
        <w:tabs>
          <w:tab w:val="num" w:pos="5760"/>
        </w:tabs>
        <w:ind w:left="5760" w:hanging="360"/>
      </w:pPr>
      <w:rPr>
        <w:rFonts w:ascii="Wingdings" w:hAnsi="Wingdings" w:hint="default"/>
      </w:rPr>
    </w:lvl>
    <w:lvl w:ilvl="6" w:tplc="04160001" w:tentative="1">
      <w:start w:val="1"/>
      <w:numFmt w:val="bullet"/>
      <w:lvlText w:val=""/>
      <w:lvlJc w:val="left"/>
      <w:pPr>
        <w:tabs>
          <w:tab w:val="num" w:pos="6480"/>
        </w:tabs>
        <w:ind w:left="6480" w:hanging="360"/>
      </w:pPr>
      <w:rPr>
        <w:rFonts w:ascii="Symbol" w:hAnsi="Symbol" w:hint="default"/>
      </w:rPr>
    </w:lvl>
    <w:lvl w:ilvl="7" w:tplc="04160003" w:tentative="1">
      <w:start w:val="1"/>
      <w:numFmt w:val="bullet"/>
      <w:lvlText w:val="o"/>
      <w:lvlJc w:val="left"/>
      <w:pPr>
        <w:tabs>
          <w:tab w:val="num" w:pos="7200"/>
        </w:tabs>
        <w:ind w:left="7200" w:hanging="360"/>
      </w:pPr>
      <w:rPr>
        <w:rFonts w:ascii="Courier New" w:hAnsi="Courier New" w:cs="Courier New" w:hint="default"/>
      </w:rPr>
    </w:lvl>
    <w:lvl w:ilvl="8" w:tplc="04160005" w:tentative="1">
      <w:start w:val="1"/>
      <w:numFmt w:val="bullet"/>
      <w:lvlText w:val=""/>
      <w:lvlJc w:val="left"/>
      <w:pPr>
        <w:tabs>
          <w:tab w:val="num" w:pos="7920"/>
        </w:tabs>
        <w:ind w:left="7920" w:hanging="360"/>
      </w:pPr>
      <w:rPr>
        <w:rFonts w:ascii="Wingdings" w:hAnsi="Wingdings" w:hint="default"/>
      </w:rPr>
    </w:lvl>
  </w:abstractNum>
  <w:abstractNum w:abstractNumId="16" w15:restartNumberingAfterBreak="0">
    <w:nsid w:val="5CA57E50"/>
    <w:multiLevelType w:val="hybridMultilevel"/>
    <w:tmpl w:val="B9489AB2"/>
    <w:lvl w:ilvl="0" w:tplc="158028C4">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60B4308E"/>
    <w:multiLevelType w:val="multilevel"/>
    <w:tmpl w:val="1F98557A"/>
    <w:lvl w:ilvl="0">
      <w:start w:val="1"/>
      <w:numFmt w:val="decimal"/>
      <w:pStyle w:val="PSDS-Marcadores"/>
      <w:lvlText w:val="%1."/>
      <w:lvlJc w:val="left"/>
      <w:pPr>
        <w:tabs>
          <w:tab w:val="num" w:pos="360"/>
        </w:tabs>
        <w:ind w:left="360" w:hanging="360"/>
      </w:pPr>
      <w:rPr>
        <w:rFonts w:hint="default"/>
      </w:rPr>
    </w:lvl>
    <w:lvl w:ilvl="1">
      <w:start w:val="1"/>
      <w:numFmt w:val="decimal"/>
      <w:pStyle w:val="PSDS-MarcadoresNivel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8" w15:restartNumberingAfterBreak="0">
    <w:nsid w:val="61926D55"/>
    <w:multiLevelType w:val="multilevel"/>
    <w:tmpl w:val="47C60BB0"/>
    <w:lvl w:ilvl="0">
      <w:start w:val="9"/>
      <w:numFmt w:val="decimal"/>
      <w:lvlText w:val="%1"/>
      <w:lvlJc w:val="left"/>
      <w:pPr>
        <w:ind w:left="525" w:hanging="525"/>
      </w:pPr>
      <w:rPr>
        <w:rFonts w:hint="default"/>
      </w:rPr>
    </w:lvl>
    <w:lvl w:ilvl="1">
      <w:start w:val="1"/>
      <w:numFmt w:val="decimal"/>
      <w:lvlText w:val="%1.%2"/>
      <w:lvlJc w:val="left"/>
      <w:pPr>
        <w:ind w:left="555" w:hanging="525"/>
      </w:pPr>
      <w:rPr>
        <w:rFonts w:hint="default"/>
      </w:rPr>
    </w:lvl>
    <w:lvl w:ilvl="2">
      <w:start w:val="1"/>
      <w:numFmt w:val="decimal"/>
      <w:lvlText w:val="%1.%2.%3"/>
      <w:lvlJc w:val="left"/>
      <w:pPr>
        <w:ind w:left="780" w:hanging="720"/>
      </w:pPr>
      <w:rPr>
        <w:rFonts w:hint="default"/>
      </w:rPr>
    </w:lvl>
    <w:lvl w:ilvl="3">
      <w:start w:val="1"/>
      <w:numFmt w:val="decimal"/>
      <w:lvlText w:val="%1.%2.%3.%4"/>
      <w:lvlJc w:val="left"/>
      <w:pPr>
        <w:ind w:left="1170" w:hanging="1080"/>
      </w:pPr>
      <w:rPr>
        <w:rFonts w:hint="default"/>
      </w:rPr>
    </w:lvl>
    <w:lvl w:ilvl="4">
      <w:start w:val="1"/>
      <w:numFmt w:val="decimal"/>
      <w:lvlText w:val="%1.%2.%3.%4.%5"/>
      <w:lvlJc w:val="left"/>
      <w:pPr>
        <w:ind w:left="1200" w:hanging="1080"/>
      </w:pPr>
      <w:rPr>
        <w:rFonts w:hint="default"/>
      </w:rPr>
    </w:lvl>
    <w:lvl w:ilvl="5">
      <w:start w:val="1"/>
      <w:numFmt w:val="decimal"/>
      <w:lvlText w:val="%1.%2.%3.%4.%5.%6"/>
      <w:lvlJc w:val="left"/>
      <w:pPr>
        <w:ind w:left="1590" w:hanging="1440"/>
      </w:pPr>
      <w:rPr>
        <w:rFonts w:hint="default"/>
      </w:rPr>
    </w:lvl>
    <w:lvl w:ilvl="6">
      <w:start w:val="1"/>
      <w:numFmt w:val="decimal"/>
      <w:lvlText w:val="%1.%2.%3.%4.%5.%6.%7"/>
      <w:lvlJc w:val="left"/>
      <w:pPr>
        <w:ind w:left="1620" w:hanging="1440"/>
      </w:pPr>
      <w:rPr>
        <w:rFonts w:hint="default"/>
      </w:rPr>
    </w:lvl>
    <w:lvl w:ilvl="7">
      <w:start w:val="1"/>
      <w:numFmt w:val="decimal"/>
      <w:lvlText w:val="%1.%2.%3.%4.%5.%6.%7.%8"/>
      <w:lvlJc w:val="left"/>
      <w:pPr>
        <w:ind w:left="2010" w:hanging="1800"/>
      </w:pPr>
      <w:rPr>
        <w:rFonts w:hint="default"/>
      </w:rPr>
    </w:lvl>
    <w:lvl w:ilvl="8">
      <w:start w:val="1"/>
      <w:numFmt w:val="decimal"/>
      <w:lvlText w:val="%1.%2.%3.%4.%5.%6.%7.%8.%9"/>
      <w:lvlJc w:val="left"/>
      <w:pPr>
        <w:ind w:left="2040" w:hanging="1800"/>
      </w:pPr>
      <w:rPr>
        <w:rFonts w:hint="default"/>
      </w:rPr>
    </w:lvl>
  </w:abstractNum>
  <w:abstractNum w:abstractNumId="19" w15:restartNumberingAfterBreak="0">
    <w:nsid w:val="65467441"/>
    <w:multiLevelType w:val="multilevel"/>
    <w:tmpl w:val="336046EE"/>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pStyle w:val="PSDS-MarcadoresNivel3"/>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20" w15:restartNumberingAfterBreak="0">
    <w:nsid w:val="67CC51F1"/>
    <w:multiLevelType w:val="hybridMultilevel"/>
    <w:tmpl w:val="9C12E10A"/>
    <w:lvl w:ilvl="0" w:tplc="04160001">
      <w:start w:val="1"/>
      <w:numFmt w:val="bullet"/>
      <w:lvlText w:val=""/>
      <w:lvlJc w:val="left"/>
      <w:pPr>
        <w:ind w:left="1260" w:hanging="360"/>
      </w:pPr>
      <w:rPr>
        <w:rFonts w:ascii="Symbol" w:hAnsi="Symbol" w:hint="default"/>
      </w:rPr>
    </w:lvl>
    <w:lvl w:ilvl="1" w:tplc="04160003" w:tentative="1">
      <w:start w:val="1"/>
      <w:numFmt w:val="bullet"/>
      <w:lvlText w:val="o"/>
      <w:lvlJc w:val="left"/>
      <w:pPr>
        <w:ind w:left="1980" w:hanging="360"/>
      </w:pPr>
      <w:rPr>
        <w:rFonts w:ascii="Courier New" w:hAnsi="Courier New" w:cs="Courier New" w:hint="default"/>
      </w:rPr>
    </w:lvl>
    <w:lvl w:ilvl="2" w:tplc="04160005" w:tentative="1">
      <w:start w:val="1"/>
      <w:numFmt w:val="bullet"/>
      <w:lvlText w:val=""/>
      <w:lvlJc w:val="left"/>
      <w:pPr>
        <w:ind w:left="2700" w:hanging="360"/>
      </w:pPr>
      <w:rPr>
        <w:rFonts w:ascii="Wingdings" w:hAnsi="Wingdings" w:hint="default"/>
      </w:rPr>
    </w:lvl>
    <w:lvl w:ilvl="3" w:tplc="04160001" w:tentative="1">
      <w:start w:val="1"/>
      <w:numFmt w:val="bullet"/>
      <w:lvlText w:val=""/>
      <w:lvlJc w:val="left"/>
      <w:pPr>
        <w:ind w:left="3420" w:hanging="360"/>
      </w:pPr>
      <w:rPr>
        <w:rFonts w:ascii="Symbol" w:hAnsi="Symbol" w:hint="default"/>
      </w:rPr>
    </w:lvl>
    <w:lvl w:ilvl="4" w:tplc="04160003" w:tentative="1">
      <w:start w:val="1"/>
      <w:numFmt w:val="bullet"/>
      <w:lvlText w:val="o"/>
      <w:lvlJc w:val="left"/>
      <w:pPr>
        <w:ind w:left="4140" w:hanging="360"/>
      </w:pPr>
      <w:rPr>
        <w:rFonts w:ascii="Courier New" w:hAnsi="Courier New" w:cs="Courier New" w:hint="default"/>
      </w:rPr>
    </w:lvl>
    <w:lvl w:ilvl="5" w:tplc="04160005" w:tentative="1">
      <w:start w:val="1"/>
      <w:numFmt w:val="bullet"/>
      <w:lvlText w:val=""/>
      <w:lvlJc w:val="left"/>
      <w:pPr>
        <w:ind w:left="4860" w:hanging="360"/>
      </w:pPr>
      <w:rPr>
        <w:rFonts w:ascii="Wingdings" w:hAnsi="Wingdings" w:hint="default"/>
      </w:rPr>
    </w:lvl>
    <w:lvl w:ilvl="6" w:tplc="04160001" w:tentative="1">
      <w:start w:val="1"/>
      <w:numFmt w:val="bullet"/>
      <w:lvlText w:val=""/>
      <w:lvlJc w:val="left"/>
      <w:pPr>
        <w:ind w:left="5580" w:hanging="360"/>
      </w:pPr>
      <w:rPr>
        <w:rFonts w:ascii="Symbol" w:hAnsi="Symbol" w:hint="default"/>
      </w:rPr>
    </w:lvl>
    <w:lvl w:ilvl="7" w:tplc="04160003" w:tentative="1">
      <w:start w:val="1"/>
      <w:numFmt w:val="bullet"/>
      <w:lvlText w:val="o"/>
      <w:lvlJc w:val="left"/>
      <w:pPr>
        <w:ind w:left="6300" w:hanging="360"/>
      </w:pPr>
      <w:rPr>
        <w:rFonts w:ascii="Courier New" w:hAnsi="Courier New" w:cs="Courier New" w:hint="default"/>
      </w:rPr>
    </w:lvl>
    <w:lvl w:ilvl="8" w:tplc="04160005" w:tentative="1">
      <w:start w:val="1"/>
      <w:numFmt w:val="bullet"/>
      <w:lvlText w:val=""/>
      <w:lvlJc w:val="left"/>
      <w:pPr>
        <w:ind w:left="7020" w:hanging="360"/>
      </w:pPr>
      <w:rPr>
        <w:rFonts w:ascii="Wingdings" w:hAnsi="Wingdings" w:hint="default"/>
      </w:rPr>
    </w:lvl>
  </w:abstractNum>
  <w:abstractNum w:abstractNumId="21" w15:restartNumberingAfterBreak="0">
    <w:nsid w:val="695F2D8D"/>
    <w:multiLevelType w:val="hybridMultilevel"/>
    <w:tmpl w:val="DDC09FEE"/>
    <w:lvl w:ilvl="0" w:tplc="0C9C1ACA">
      <w:start w:val="1"/>
      <w:numFmt w:val="bullet"/>
      <w:pStyle w:val="Bullet1"/>
      <w:lvlText w:val=""/>
      <w:lvlJc w:val="left"/>
      <w:pPr>
        <w:tabs>
          <w:tab w:val="num" w:pos="720"/>
        </w:tabs>
        <w:ind w:left="720" w:hanging="360"/>
      </w:pPr>
      <w:rPr>
        <w:rFonts w:ascii="Symbol" w:hAnsi="Symbol" w:hint="default"/>
      </w:rPr>
    </w:lvl>
    <w:lvl w:ilvl="1" w:tplc="1C068CC6">
      <w:start w:val="1"/>
      <w:numFmt w:val="bullet"/>
      <w:pStyle w:val="Bullet2"/>
      <w:lvlText w:val="o"/>
      <w:lvlJc w:val="left"/>
      <w:pPr>
        <w:tabs>
          <w:tab w:val="num" w:pos="1440"/>
        </w:tabs>
        <w:ind w:left="1440" w:hanging="360"/>
      </w:pPr>
      <w:rPr>
        <w:rFonts w:ascii="Courier New" w:hAnsi="Courier New" w:hint="default"/>
      </w:rPr>
    </w:lvl>
    <w:lvl w:ilvl="2" w:tplc="23245EA2">
      <w:start w:val="1"/>
      <w:numFmt w:val="bullet"/>
      <w:pStyle w:val="Bullet3"/>
      <w:lvlText w:val=""/>
      <w:lvlJc w:val="left"/>
      <w:pPr>
        <w:tabs>
          <w:tab w:val="num" w:pos="2160"/>
        </w:tabs>
        <w:ind w:left="2160" w:hanging="360"/>
      </w:pPr>
      <w:rPr>
        <w:rFonts w:ascii="Wingdings" w:hAnsi="Wingdings" w:hint="default"/>
      </w:rPr>
    </w:lvl>
    <w:lvl w:ilvl="3" w:tplc="02F2616C" w:tentative="1">
      <w:start w:val="1"/>
      <w:numFmt w:val="bullet"/>
      <w:lvlText w:val=""/>
      <w:lvlJc w:val="left"/>
      <w:pPr>
        <w:tabs>
          <w:tab w:val="num" w:pos="2880"/>
        </w:tabs>
        <w:ind w:left="2880" w:hanging="360"/>
      </w:pPr>
      <w:rPr>
        <w:rFonts w:ascii="Symbol" w:hAnsi="Symbol" w:hint="default"/>
      </w:rPr>
    </w:lvl>
    <w:lvl w:ilvl="4" w:tplc="DEB41A28" w:tentative="1">
      <w:start w:val="1"/>
      <w:numFmt w:val="bullet"/>
      <w:lvlText w:val="o"/>
      <w:lvlJc w:val="left"/>
      <w:pPr>
        <w:tabs>
          <w:tab w:val="num" w:pos="3600"/>
        </w:tabs>
        <w:ind w:left="3600" w:hanging="360"/>
      </w:pPr>
      <w:rPr>
        <w:rFonts w:ascii="Courier New" w:hAnsi="Courier New" w:hint="default"/>
      </w:rPr>
    </w:lvl>
    <w:lvl w:ilvl="5" w:tplc="D474E8B6" w:tentative="1">
      <w:start w:val="1"/>
      <w:numFmt w:val="bullet"/>
      <w:lvlText w:val=""/>
      <w:lvlJc w:val="left"/>
      <w:pPr>
        <w:tabs>
          <w:tab w:val="num" w:pos="4320"/>
        </w:tabs>
        <w:ind w:left="4320" w:hanging="360"/>
      </w:pPr>
      <w:rPr>
        <w:rFonts w:ascii="Wingdings" w:hAnsi="Wingdings" w:hint="default"/>
      </w:rPr>
    </w:lvl>
    <w:lvl w:ilvl="6" w:tplc="31EEBF06" w:tentative="1">
      <w:start w:val="1"/>
      <w:numFmt w:val="bullet"/>
      <w:lvlText w:val=""/>
      <w:lvlJc w:val="left"/>
      <w:pPr>
        <w:tabs>
          <w:tab w:val="num" w:pos="5040"/>
        </w:tabs>
        <w:ind w:left="5040" w:hanging="360"/>
      </w:pPr>
      <w:rPr>
        <w:rFonts w:ascii="Symbol" w:hAnsi="Symbol" w:hint="default"/>
      </w:rPr>
    </w:lvl>
    <w:lvl w:ilvl="7" w:tplc="E46478A4" w:tentative="1">
      <w:start w:val="1"/>
      <w:numFmt w:val="bullet"/>
      <w:lvlText w:val="o"/>
      <w:lvlJc w:val="left"/>
      <w:pPr>
        <w:tabs>
          <w:tab w:val="num" w:pos="5760"/>
        </w:tabs>
        <w:ind w:left="5760" w:hanging="360"/>
      </w:pPr>
      <w:rPr>
        <w:rFonts w:ascii="Courier New" w:hAnsi="Courier New" w:hint="default"/>
      </w:rPr>
    </w:lvl>
    <w:lvl w:ilvl="8" w:tplc="8EBAE710"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26568B9"/>
    <w:multiLevelType w:val="multilevel"/>
    <w:tmpl w:val="737A750A"/>
    <w:lvl w:ilvl="0">
      <w:start w:val="1"/>
      <w:numFmt w:val="decimal"/>
      <w:pStyle w:val="PSDS-Marcadores1"/>
      <w:lvlText w:val="%1."/>
      <w:lvlJc w:val="left"/>
      <w:pPr>
        <w:tabs>
          <w:tab w:val="num" w:pos="360"/>
        </w:tabs>
        <w:ind w:left="360" w:hanging="360"/>
      </w:pPr>
      <w:rPr>
        <w:rFonts w:hint="default"/>
      </w:rPr>
    </w:lvl>
    <w:lvl w:ilvl="1">
      <w:start w:val="1"/>
      <w:numFmt w:val="decimal"/>
      <w:pStyle w:val="PSDS-Marcadores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3" w15:restartNumberingAfterBreak="0">
    <w:nsid w:val="7F5D79BD"/>
    <w:multiLevelType w:val="multilevel"/>
    <w:tmpl w:val="FFAAB6E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465123200">
    <w:abstractNumId w:val="2"/>
  </w:num>
  <w:num w:numId="2" w16cid:durableId="456529717">
    <w:abstractNumId w:val="7"/>
  </w:num>
  <w:num w:numId="3" w16cid:durableId="425425064">
    <w:abstractNumId w:val="21"/>
  </w:num>
  <w:num w:numId="4" w16cid:durableId="468980478">
    <w:abstractNumId w:val="17"/>
  </w:num>
  <w:num w:numId="5" w16cid:durableId="867915322">
    <w:abstractNumId w:val="19"/>
  </w:num>
  <w:num w:numId="6" w16cid:durableId="1153528175">
    <w:abstractNumId w:val="22"/>
  </w:num>
  <w:num w:numId="7" w16cid:durableId="1326787517">
    <w:abstractNumId w:val="15"/>
  </w:num>
  <w:num w:numId="8" w16cid:durableId="377360648">
    <w:abstractNumId w:val="10"/>
  </w:num>
  <w:num w:numId="9" w16cid:durableId="617839649">
    <w:abstractNumId w:val="9"/>
  </w:num>
  <w:num w:numId="10" w16cid:durableId="1517502707">
    <w:abstractNumId w:val="14"/>
  </w:num>
  <w:num w:numId="11" w16cid:durableId="833109669">
    <w:abstractNumId w:val="11"/>
  </w:num>
  <w:num w:numId="12" w16cid:durableId="72630091">
    <w:abstractNumId w:val="12"/>
  </w:num>
  <w:num w:numId="13" w16cid:durableId="102652912">
    <w:abstractNumId w:val="4"/>
  </w:num>
  <w:num w:numId="14" w16cid:durableId="1882011570">
    <w:abstractNumId w:val="0"/>
  </w:num>
  <w:num w:numId="15" w16cid:durableId="1517038130">
    <w:abstractNumId w:val="13"/>
  </w:num>
  <w:num w:numId="16" w16cid:durableId="1438022058">
    <w:abstractNumId w:val="20"/>
  </w:num>
  <w:num w:numId="17" w16cid:durableId="1533808950">
    <w:abstractNumId w:val="1"/>
  </w:num>
  <w:num w:numId="18" w16cid:durableId="673728631">
    <w:abstractNumId w:val="8"/>
  </w:num>
  <w:num w:numId="19" w16cid:durableId="1525484149">
    <w:abstractNumId w:val="3"/>
  </w:num>
  <w:num w:numId="20" w16cid:durableId="1088691061">
    <w:abstractNumId w:val="6"/>
  </w:num>
  <w:num w:numId="21" w16cid:durableId="1531795021">
    <w:abstractNumId w:val="23"/>
  </w:num>
  <w:num w:numId="22" w16cid:durableId="187112019">
    <w:abstractNumId w:val="17"/>
  </w:num>
  <w:num w:numId="23" w16cid:durableId="1492329068">
    <w:abstractNumId w:val="17"/>
  </w:num>
  <w:num w:numId="24" w16cid:durableId="273220237">
    <w:abstractNumId w:val="17"/>
  </w:num>
  <w:num w:numId="25" w16cid:durableId="1491478924">
    <w:abstractNumId w:val="18"/>
  </w:num>
  <w:num w:numId="26" w16cid:durableId="1598321028">
    <w:abstractNumId w:val="17"/>
    <w:lvlOverride w:ilvl="0">
      <w:startOverride w:val="9"/>
    </w:lvlOverride>
    <w:lvlOverride w:ilvl="1">
      <w:startOverride w:val="1"/>
    </w:lvlOverride>
    <w:lvlOverride w:ilvl="2">
      <w:startOverride w:val="2"/>
    </w:lvlOverride>
  </w:num>
  <w:num w:numId="27" w16cid:durableId="1034694917">
    <w:abstractNumId w:val="16"/>
  </w:num>
  <w:num w:numId="28" w16cid:durableId="423190299">
    <w:abstractNumId w:val="17"/>
  </w:num>
  <w:num w:numId="29" w16cid:durableId="1969428543">
    <w:abstractNumId w:val="17"/>
  </w:num>
  <w:num w:numId="30" w16cid:durableId="593782591">
    <w:abstractNumId w:val="17"/>
  </w:num>
  <w:num w:numId="31" w16cid:durableId="872352990">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80"/>
  <w:embedSystemFonts/>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2465"/>
    <w:rsid w:val="000008E9"/>
    <w:rsid w:val="00003937"/>
    <w:rsid w:val="00014786"/>
    <w:rsid w:val="000165D0"/>
    <w:rsid w:val="00021F2D"/>
    <w:rsid w:val="00023AFD"/>
    <w:rsid w:val="000249B6"/>
    <w:rsid w:val="00024DE0"/>
    <w:rsid w:val="0002502F"/>
    <w:rsid w:val="00027FB1"/>
    <w:rsid w:val="0003064A"/>
    <w:rsid w:val="00034D3C"/>
    <w:rsid w:val="00034D81"/>
    <w:rsid w:val="00036AF2"/>
    <w:rsid w:val="00037771"/>
    <w:rsid w:val="00037DF3"/>
    <w:rsid w:val="00042AFF"/>
    <w:rsid w:val="00044665"/>
    <w:rsid w:val="00044699"/>
    <w:rsid w:val="0004573A"/>
    <w:rsid w:val="0004606B"/>
    <w:rsid w:val="000524DB"/>
    <w:rsid w:val="0005671A"/>
    <w:rsid w:val="00061C11"/>
    <w:rsid w:val="000637B2"/>
    <w:rsid w:val="0006597A"/>
    <w:rsid w:val="00067BA7"/>
    <w:rsid w:val="00076ECF"/>
    <w:rsid w:val="00082E55"/>
    <w:rsid w:val="00085AB3"/>
    <w:rsid w:val="0008600D"/>
    <w:rsid w:val="000926AA"/>
    <w:rsid w:val="00093932"/>
    <w:rsid w:val="00093D6D"/>
    <w:rsid w:val="00094ADE"/>
    <w:rsid w:val="000A00C6"/>
    <w:rsid w:val="000A44DC"/>
    <w:rsid w:val="000A5C1A"/>
    <w:rsid w:val="000A616E"/>
    <w:rsid w:val="000A6363"/>
    <w:rsid w:val="000B1790"/>
    <w:rsid w:val="000B1959"/>
    <w:rsid w:val="000B5D38"/>
    <w:rsid w:val="000B62C5"/>
    <w:rsid w:val="000B6F7A"/>
    <w:rsid w:val="000C1E73"/>
    <w:rsid w:val="000C2E3D"/>
    <w:rsid w:val="000D1578"/>
    <w:rsid w:val="000D1E2E"/>
    <w:rsid w:val="000D2A40"/>
    <w:rsid w:val="000D2DAD"/>
    <w:rsid w:val="000D4248"/>
    <w:rsid w:val="000D5B19"/>
    <w:rsid w:val="000E4823"/>
    <w:rsid w:val="000E48F0"/>
    <w:rsid w:val="000E4DDC"/>
    <w:rsid w:val="000E65D6"/>
    <w:rsid w:val="000F090D"/>
    <w:rsid w:val="000F0EB4"/>
    <w:rsid w:val="000F1F25"/>
    <w:rsid w:val="000F2BEA"/>
    <w:rsid w:val="000F437A"/>
    <w:rsid w:val="000F4D8C"/>
    <w:rsid w:val="000F5479"/>
    <w:rsid w:val="000F694F"/>
    <w:rsid w:val="001059AC"/>
    <w:rsid w:val="00105AEE"/>
    <w:rsid w:val="001069D5"/>
    <w:rsid w:val="00106DB5"/>
    <w:rsid w:val="00111FB6"/>
    <w:rsid w:val="00113200"/>
    <w:rsid w:val="00114B6D"/>
    <w:rsid w:val="00116BDC"/>
    <w:rsid w:val="00117631"/>
    <w:rsid w:val="0011784E"/>
    <w:rsid w:val="00117A2F"/>
    <w:rsid w:val="00121215"/>
    <w:rsid w:val="00121913"/>
    <w:rsid w:val="00123053"/>
    <w:rsid w:val="00123725"/>
    <w:rsid w:val="00124535"/>
    <w:rsid w:val="001257A5"/>
    <w:rsid w:val="00125B42"/>
    <w:rsid w:val="00127A6B"/>
    <w:rsid w:val="00127CEF"/>
    <w:rsid w:val="00134113"/>
    <w:rsid w:val="001346AD"/>
    <w:rsid w:val="00137411"/>
    <w:rsid w:val="001474A3"/>
    <w:rsid w:val="00150999"/>
    <w:rsid w:val="00151FD1"/>
    <w:rsid w:val="00153265"/>
    <w:rsid w:val="001541D3"/>
    <w:rsid w:val="00160177"/>
    <w:rsid w:val="001608C0"/>
    <w:rsid w:val="00165AE4"/>
    <w:rsid w:val="00166C22"/>
    <w:rsid w:val="00170A6E"/>
    <w:rsid w:val="00172BD4"/>
    <w:rsid w:val="00172C1C"/>
    <w:rsid w:val="00172CD9"/>
    <w:rsid w:val="0017316C"/>
    <w:rsid w:val="001741A4"/>
    <w:rsid w:val="00175145"/>
    <w:rsid w:val="00175B68"/>
    <w:rsid w:val="00184E77"/>
    <w:rsid w:val="00187489"/>
    <w:rsid w:val="001917F4"/>
    <w:rsid w:val="0019371B"/>
    <w:rsid w:val="001A244E"/>
    <w:rsid w:val="001A2B11"/>
    <w:rsid w:val="001A4AB4"/>
    <w:rsid w:val="001A5278"/>
    <w:rsid w:val="001A5A17"/>
    <w:rsid w:val="001A5DC4"/>
    <w:rsid w:val="001A78FD"/>
    <w:rsid w:val="001B34CC"/>
    <w:rsid w:val="001B49BB"/>
    <w:rsid w:val="001B4A64"/>
    <w:rsid w:val="001B58E7"/>
    <w:rsid w:val="001B59AF"/>
    <w:rsid w:val="001B6B22"/>
    <w:rsid w:val="001C24BF"/>
    <w:rsid w:val="001C279B"/>
    <w:rsid w:val="001C3F78"/>
    <w:rsid w:val="001C56B7"/>
    <w:rsid w:val="001C5D9E"/>
    <w:rsid w:val="001C7443"/>
    <w:rsid w:val="001D3A17"/>
    <w:rsid w:val="001D42B0"/>
    <w:rsid w:val="001D6D93"/>
    <w:rsid w:val="001D71AA"/>
    <w:rsid w:val="001D7979"/>
    <w:rsid w:val="001E1473"/>
    <w:rsid w:val="001E17A1"/>
    <w:rsid w:val="001E4F49"/>
    <w:rsid w:val="001E577B"/>
    <w:rsid w:val="001E77B7"/>
    <w:rsid w:val="001F25CE"/>
    <w:rsid w:val="001F298F"/>
    <w:rsid w:val="001F331E"/>
    <w:rsid w:val="001F38ED"/>
    <w:rsid w:val="001F5C21"/>
    <w:rsid w:val="00200389"/>
    <w:rsid w:val="002014D4"/>
    <w:rsid w:val="00201928"/>
    <w:rsid w:val="002023AD"/>
    <w:rsid w:val="00203BA5"/>
    <w:rsid w:val="00203FD5"/>
    <w:rsid w:val="002040E7"/>
    <w:rsid w:val="0020721E"/>
    <w:rsid w:val="00211376"/>
    <w:rsid w:val="00212F98"/>
    <w:rsid w:val="00214114"/>
    <w:rsid w:val="00214B02"/>
    <w:rsid w:val="002174AF"/>
    <w:rsid w:val="0022059F"/>
    <w:rsid w:val="00221865"/>
    <w:rsid w:val="00223207"/>
    <w:rsid w:val="00223A5C"/>
    <w:rsid w:val="00224C52"/>
    <w:rsid w:val="00225E6A"/>
    <w:rsid w:val="00230BBA"/>
    <w:rsid w:val="00230BCB"/>
    <w:rsid w:val="002322A5"/>
    <w:rsid w:val="002378D3"/>
    <w:rsid w:val="00241075"/>
    <w:rsid w:val="00242111"/>
    <w:rsid w:val="00244861"/>
    <w:rsid w:val="00245DF1"/>
    <w:rsid w:val="00246E48"/>
    <w:rsid w:val="002506E5"/>
    <w:rsid w:val="00251B3A"/>
    <w:rsid w:val="0025443C"/>
    <w:rsid w:val="0025606F"/>
    <w:rsid w:val="00256EF8"/>
    <w:rsid w:val="0025737B"/>
    <w:rsid w:val="00260BF7"/>
    <w:rsid w:val="002614CD"/>
    <w:rsid w:val="00261C09"/>
    <w:rsid w:val="00261DA7"/>
    <w:rsid w:val="00263637"/>
    <w:rsid w:val="00267A4A"/>
    <w:rsid w:val="00271D8A"/>
    <w:rsid w:val="00272D5E"/>
    <w:rsid w:val="00273126"/>
    <w:rsid w:val="00273548"/>
    <w:rsid w:val="002741D8"/>
    <w:rsid w:val="0027727C"/>
    <w:rsid w:val="002825A0"/>
    <w:rsid w:val="00284188"/>
    <w:rsid w:val="00284543"/>
    <w:rsid w:val="002865D5"/>
    <w:rsid w:val="002903C3"/>
    <w:rsid w:val="00291802"/>
    <w:rsid w:val="00291E46"/>
    <w:rsid w:val="00294C9A"/>
    <w:rsid w:val="00295DBE"/>
    <w:rsid w:val="00295E49"/>
    <w:rsid w:val="002975C5"/>
    <w:rsid w:val="00297878"/>
    <w:rsid w:val="002A06E2"/>
    <w:rsid w:val="002A0D29"/>
    <w:rsid w:val="002A264E"/>
    <w:rsid w:val="002A4E36"/>
    <w:rsid w:val="002A4E4B"/>
    <w:rsid w:val="002A50BA"/>
    <w:rsid w:val="002A5F79"/>
    <w:rsid w:val="002A6E5C"/>
    <w:rsid w:val="002B0584"/>
    <w:rsid w:val="002B27FB"/>
    <w:rsid w:val="002B4521"/>
    <w:rsid w:val="002B5C32"/>
    <w:rsid w:val="002B5F10"/>
    <w:rsid w:val="002B67B4"/>
    <w:rsid w:val="002B7C94"/>
    <w:rsid w:val="002B7F0B"/>
    <w:rsid w:val="002C5A8D"/>
    <w:rsid w:val="002D2369"/>
    <w:rsid w:val="002D2968"/>
    <w:rsid w:val="002D32F4"/>
    <w:rsid w:val="002E12DD"/>
    <w:rsid w:val="002E2047"/>
    <w:rsid w:val="002E42C0"/>
    <w:rsid w:val="002E4AE3"/>
    <w:rsid w:val="002E7C44"/>
    <w:rsid w:val="002F1854"/>
    <w:rsid w:val="002F4202"/>
    <w:rsid w:val="002F44AF"/>
    <w:rsid w:val="002F7E10"/>
    <w:rsid w:val="00304534"/>
    <w:rsid w:val="00306BCF"/>
    <w:rsid w:val="00307D31"/>
    <w:rsid w:val="00310E88"/>
    <w:rsid w:val="00313299"/>
    <w:rsid w:val="003140A2"/>
    <w:rsid w:val="00314771"/>
    <w:rsid w:val="00315087"/>
    <w:rsid w:val="00315492"/>
    <w:rsid w:val="0031633F"/>
    <w:rsid w:val="00320ED1"/>
    <w:rsid w:val="0032283B"/>
    <w:rsid w:val="00331570"/>
    <w:rsid w:val="00332AE1"/>
    <w:rsid w:val="00337302"/>
    <w:rsid w:val="00341BE3"/>
    <w:rsid w:val="00343343"/>
    <w:rsid w:val="00345213"/>
    <w:rsid w:val="003477A5"/>
    <w:rsid w:val="003500FE"/>
    <w:rsid w:val="00351BC0"/>
    <w:rsid w:val="0035486B"/>
    <w:rsid w:val="00355F64"/>
    <w:rsid w:val="003572A3"/>
    <w:rsid w:val="00357327"/>
    <w:rsid w:val="00357509"/>
    <w:rsid w:val="0036140A"/>
    <w:rsid w:val="0036189A"/>
    <w:rsid w:val="0036310D"/>
    <w:rsid w:val="00363154"/>
    <w:rsid w:val="003632B4"/>
    <w:rsid w:val="00363784"/>
    <w:rsid w:val="00363E57"/>
    <w:rsid w:val="00364280"/>
    <w:rsid w:val="00364B63"/>
    <w:rsid w:val="00367ADC"/>
    <w:rsid w:val="00372262"/>
    <w:rsid w:val="00372CCC"/>
    <w:rsid w:val="00374643"/>
    <w:rsid w:val="00375491"/>
    <w:rsid w:val="00375C36"/>
    <w:rsid w:val="00376ABD"/>
    <w:rsid w:val="00377589"/>
    <w:rsid w:val="00377B4F"/>
    <w:rsid w:val="00380E8E"/>
    <w:rsid w:val="00382106"/>
    <w:rsid w:val="003840DC"/>
    <w:rsid w:val="003864C6"/>
    <w:rsid w:val="003872C5"/>
    <w:rsid w:val="00387C57"/>
    <w:rsid w:val="00387EC8"/>
    <w:rsid w:val="00387FB0"/>
    <w:rsid w:val="003945C5"/>
    <w:rsid w:val="003945F6"/>
    <w:rsid w:val="003966AB"/>
    <w:rsid w:val="00397CFA"/>
    <w:rsid w:val="003A05FD"/>
    <w:rsid w:val="003A2193"/>
    <w:rsid w:val="003A260B"/>
    <w:rsid w:val="003A40E8"/>
    <w:rsid w:val="003A41EF"/>
    <w:rsid w:val="003A67DE"/>
    <w:rsid w:val="003B2A41"/>
    <w:rsid w:val="003B4E4B"/>
    <w:rsid w:val="003B7A7B"/>
    <w:rsid w:val="003B7F49"/>
    <w:rsid w:val="003C04AC"/>
    <w:rsid w:val="003C19D7"/>
    <w:rsid w:val="003C5365"/>
    <w:rsid w:val="003D10E1"/>
    <w:rsid w:val="003D2EEC"/>
    <w:rsid w:val="003D345B"/>
    <w:rsid w:val="003D6D0C"/>
    <w:rsid w:val="003D7D49"/>
    <w:rsid w:val="003E02B9"/>
    <w:rsid w:val="003E1B8C"/>
    <w:rsid w:val="003E3B15"/>
    <w:rsid w:val="003E708A"/>
    <w:rsid w:val="003E76FB"/>
    <w:rsid w:val="003F08C1"/>
    <w:rsid w:val="003F255A"/>
    <w:rsid w:val="003F2B95"/>
    <w:rsid w:val="003F3898"/>
    <w:rsid w:val="003F4FE0"/>
    <w:rsid w:val="003F5DD7"/>
    <w:rsid w:val="0040315B"/>
    <w:rsid w:val="004057E2"/>
    <w:rsid w:val="00405B80"/>
    <w:rsid w:val="00411EA5"/>
    <w:rsid w:val="00414562"/>
    <w:rsid w:val="0041566A"/>
    <w:rsid w:val="004168C1"/>
    <w:rsid w:val="00416B7B"/>
    <w:rsid w:val="00417366"/>
    <w:rsid w:val="0041785F"/>
    <w:rsid w:val="00417C02"/>
    <w:rsid w:val="004210B5"/>
    <w:rsid w:val="0042249C"/>
    <w:rsid w:val="0042336C"/>
    <w:rsid w:val="0042348C"/>
    <w:rsid w:val="00424155"/>
    <w:rsid w:val="00424832"/>
    <w:rsid w:val="00424EA7"/>
    <w:rsid w:val="00431125"/>
    <w:rsid w:val="004313EF"/>
    <w:rsid w:val="00432583"/>
    <w:rsid w:val="004331B1"/>
    <w:rsid w:val="00437044"/>
    <w:rsid w:val="0044161F"/>
    <w:rsid w:val="00442517"/>
    <w:rsid w:val="00442D14"/>
    <w:rsid w:val="00443295"/>
    <w:rsid w:val="004434F6"/>
    <w:rsid w:val="00443A34"/>
    <w:rsid w:val="0044491A"/>
    <w:rsid w:val="00445950"/>
    <w:rsid w:val="00446555"/>
    <w:rsid w:val="0045047A"/>
    <w:rsid w:val="004508E4"/>
    <w:rsid w:val="00452F08"/>
    <w:rsid w:val="00453B8C"/>
    <w:rsid w:val="00454BFC"/>
    <w:rsid w:val="004561EB"/>
    <w:rsid w:val="00456347"/>
    <w:rsid w:val="00456B5D"/>
    <w:rsid w:val="00457A83"/>
    <w:rsid w:val="00457D1D"/>
    <w:rsid w:val="00461AC9"/>
    <w:rsid w:val="00463899"/>
    <w:rsid w:val="00464172"/>
    <w:rsid w:val="00470A21"/>
    <w:rsid w:val="004732F1"/>
    <w:rsid w:val="00473E28"/>
    <w:rsid w:val="004741D3"/>
    <w:rsid w:val="00474DCB"/>
    <w:rsid w:val="004750CD"/>
    <w:rsid w:val="00477BD6"/>
    <w:rsid w:val="00480FE7"/>
    <w:rsid w:val="004814AD"/>
    <w:rsid w:val="00481676"/>
    <w:rsid w:val="00482043"/>
    <w:rsid w:val="00483210"/>
    <w:rsid w:val="00485F60"/>
    <w:rsid w:val="004861A2"/>
    <w:rsid w:val="00486288"/>
    <w:rsid w:val="0048691C"/>
    <w:rsid w:val="00490F48"/>
    <w:rsid w:val="00491390"/>
    <w:rsid w:val="00491FF3"/>
    <w:rsid w:val="004924C2"/>
    <w:rsid w:val="00492BE9"/>
    <w:rsid w:val="00495A34"/>
    <w:rsid w:val="004970EE"/>
    <w:rsid w:val="004A2570"/>
    <w:rsid w:val="004A6A96"/>
    <w:rsid w:val="004A7280"/>
    <w:rsid w:val="004B28F8"/>
    <w:rsid w:val="004B2D45"/>
    <w:rsid w:val="004B6B53"/>
    <w:rsid w:val="004C111D"/>
    <w:rsid w:val="004C1A82"/>
    <w:rsid w:val="004C243A"/>
    <w:rsid w:val="004C31F5"/>
    <w:rsid w:val="004C36F2"/>
    <w:rsid w:val="004C3A38"/>
    <w:rsid w:val="004C3C89"/>
    <w:rsid w:val="004C636F"/>
    <w:rsid w:val="004C64F8"/>
    <w:rsid w:val="004C730D"/>
    <w:rsid w:val="004C7846"/>
    <w:rsid w:val="004D4762"/>
    <w:rsid w:val="004D53E7"/>
    <w:rsid w:val="004D57EC"/>
    <w:rsid w:val="004D707C"/>
    <w:rsid w:val="004D7421"/>
    <w:rsid w:val="004E2340"/>
    <w:rsid w:val="004E5C3B"/>
    <w:rsid w:val="004E5E5A"/>
    <w:rsid w:val="004F1034"/>
    <w:rsid w:val="004F1D55"/>
    <w:rsid w:val="004F2AD5"/>
    <w:rsid w:val="004F327A"/>
    <w:rsid w:val="004F48A2"/>
    <w:rsid w:val="004F7C3F"/>
    <w:rsid w:val="00502CCF"/>
    <w:rsid w:val="00503AC3"/>
    <w:rsid w:val="00504100"/>
    <w:rsid w:val="00504AF1"/>
    <w:rsid w:val="00507D63"/>
    <w:rsid w:val="00507D64"/>
    <w:rsid w:val="00510A8D"/>
    <w:rsid w:val="00511E08"/>
    <w:rsid w:val="00514663"/>
    <w:rsid w:val="00516577"/>
    <w:rsid w:val="005205C9"/>
    <w:rsid w:val="00520D54"/>
    <w:rsid w:val="00521FBF"/>
    <w:rsid w:val="00525B43"/>
    <w:rsid w:val="00526D51"/>
    <w:rsid w:val="00527E44"/>
    <w:rsid w:val="00532ADB"/>
    <w:rsid w:val="005331F4"/>
    <w:rsid w:val="00535DC2"/>
    <w:rsid w:val="00540DFA"/>
    <w:rsid w:val="00542131"/>
    <w:rsid w:val="00545775"/>
    <w:rsid w:val="00550E9E"/>
    <w:rsid w:val="00552393"/>
    <w:rsid w:val="005529C7"/>
    <w:rsid w:val="00554BCA"/>
    <w:rsid w:val="005551DC"/>
    <w:rsid w:val="005553F8"/>
    <w:rsid w:val="0055799E"/>
    <w:rsid w:val="005606E9"/>
    <w:rsid w:val="00560DD9"/>
    <w:rsid w:val="005611AB"/>
    <w:rsid w:val="005630E5"/>
    <w:rsid w:val="00565E1F"/>
    <w:rsid w:val="0056732D"/>
    <w:rsid w:val="0057120C"/>
    <w:rsid w:val="00573BFF"/>
    <w:rsid w:val="00574BC7"/>
    <w:rsid w:val="00574C98"/>
    <w:rsid w:val="00575FE5"/>
    <w:rsid w:val="005762D4"/>
    <w:rsid w:val="00581CA7"/>
    <w:rsid w:val="00582CE3"/>
    <w:rsid w:val="00583623"/>
    <w:rsid w:val="00591867"/>
    <w:rsid w:val="005967B1"/>
    <w:rsid w:val="005A1183"/>
    <w:rsid w:val="005A3C76"/>
    <w:rsid w:val="005A6462"/>
    <w:rsid w:val="005A6E66"/>
    <w:rsid w:val="005B2680"/>
    <w:rsid w:val="005B69EE"/>
    <w:rsid w:val="005B7204"/>
    <w:rsid w:val="005B7EAD"/>
    <w:rsid w:val="005C034A"/>
    <w:rsid w:val="005C3529"/>
    <w:rsid w:val="005D0BD9"/>
    <w:rsid w:val="005D21F5"/>
    <w:rsid w:val="005D2E08"/>
    <w:rsid w:val="005D5059"/>
    <w:rsid w:val="005D586F"/>
    <w:rsid w:val="005D5E1E"/>
    <w:rsid w:val="005E1119"/>
    <w:rsid w:val="005E4137"/>
    <w:rsid w:val="005E5237"/>
    <w:rsid w:val="005E6CA8"/>
    <w:rsid w:val="005E6F28"/>
    <w:rsid w:val="005E71A1"/>
    <w:rsid w:val="005F0564"/>
    <w:rsid w:val="005F270D"/>
    <w:rsid w:val="005F4537"/>
    <w:rsid w:val="005F4C68"/>
    <w:rsid w:val="006001CD"/>
    <w:rsid w:val="006027FE"/>
    <w:rsid w:val="006028A2"/>
    <w:rsid w:val="00603D76"/>
    <w:rsid w:val="0060628E"/>
    <w:rsid w:val="00606A53"/>
    <w:rsid w:val="00613788"/>
    <w:rsid w:val="00622B7B"/>
    <w:rsid w:val="00625079"/>
    <w:rsid w:val="00625778"/>
    <w:rsid w:val="00627C39"/>
    <w:rsid w:val="00630AC1"/>
    <w:rsid w:val="006314E6"/>
    <w:rsid w:val="00633585"/>
    <w:rsid w:val="00633D84"/>
    <w:rsid w:val="006359AE"/>
    <w:rsid w:val="0063719B"/>
    <w:rsid w:val="006431BB"/>
    <w:rsid w:val="006433B0"/>
    <w:rsid w:val="00644B3C"/>
    <w:rsid w:val="00644CF7"/>
    <w:rsid w:val="00647478"/>
    <w:rsid w:val="00650B94"/>
    <w:rsid w:val="00657393"/>
    <w:rsid w:val="0066069A"/>
    <w:rsid w:val="006633E7"/>
    <w:rsid w:val="00664ED8"/>
    <w:rsid w:val="006650BE"/>
    <w:rsid w:val="00670CD2"/>
    <w:rsid w:val="0067269C"/>
    <w:rsid w:val="006773CA"/>
    <w:rsid w:val="0068357A"/>
    <w:rsid w:val="00684B69"/>
    <w:rsid w:val="00686F88"/>
    <w:rsid w:val="00692B04"/>
    <w:rsid w:val="006A1F28"/>
    <w:rsid w:val="006A2783"/>
    <w:rsid w:val="006A3E30"/>
    <w:rsid w:val="006A5B3D"/>
    <w:rsid w:val="006A7F47"/>
    <w:rsid w:val="006B18D9"/>
    <w:rsid w:val="006B32D0"/>
    <w:rsid w:val="006B4AC6"/>
    <w:rsid w:val="006B4C98"/>
    <w:rsid w:val="006B7CA7"/>
    <w:rsid w:val="006C3967"/>
    <w:rsid w:val="006C73CF"/>
    <w:rsid w:val="006C79AD"/>
    <w:rsid w:val="006D0F10"/>
    <w:rsid w:val="006D2166"/>
    <w:rsid w:val="006D2F6C"/>
    <w:rsid w:val="006D62AD"/>
    <w:rsid w:val="006D75A6"/>
    <w:rsid w:val="006E18BC"/>
    <w:rsid w:val="006E1F32"/>
    <w:rsid w:val="006E4156"/>
    <w:rsid w:val="006E592E"/>
    <w:rsid w:val="006E5B4F"/>
    <w:rsid w:val="006E66C9"/>
    <w:rsid w:val="006F0D43"/>
    <w:rsid w:val="006F1836"/>
    <w:rsid w:val="006F4D3A"/>
    <w:rsid w:val="006F62E0"/>
    <w:rsid w:val="006F65FB"/>
    <w:rsid w:val="006F725E"/>
    <w:rsid w:val="00701232"/>
    <w:rsid w:val="00705FD2"/>
    <w:rsid w:val="0070799B"/>
    <w:rsid w:val="00710202"/>
    <w:rsid w:val="007109C2"/>
    <w:rsid w:val="00714D36"/>
    <w:rsid w:val="00715F45"/>
    <w:rsid w:val="007164DB"/>
    <w:rsid w:val="007241FD"/>
    <w:rsid w:val="00724571"/>
    <w:rsid w:val="0072515C"/>
    <w:rsid w:val="0072565C"/>
    <w:rsid w:val="0073261C"/>
    <w:rsid w:val="00733A33"/>
    <w:rsid w:val="007365B1"/>
    <w:rsid w:val="007423B4"/>
    <w:rsid w:val="00742498"/>
    <w:rsid w:val="00745D7D"/>
    <w:rsid w:val="00746546"/>
    <w:rsid w:val="00746B16"/>
    <w:rsid w:val="007475B7"/>
    <w:rsid w:val="00750453"/>
    <w:rsid w:val="00752C57"/>
    <w:rsid w:val="00752CD4"/>
    <w:rsid w:val="007571C8"/>
    <w:rsid w:val="00762B24"/>
    <w:rsid w:val="0076402B"/>
    <w:rsid w:val="007650B6"/>
    <w:rsid w:val="00765C0D"/>
    <w:rsid w:val="00765F51"/>
    <w:rsid w:val="00773308"/>
    <w:rsid w:val="00774E1F"/>
    <w:rsid w:val="00775335"/>
    <w:rsid w:val="00777441"/>
    <w:rsid w:val="007823F0"/>
    <w:rsid w:val="007826D5"/>
    <w:rsid w:val="00786040"/>
    <w:rsid w:val="007860F7"/>
    <w:rsid w:val="007873B3"/>
    <w:rsid w:val="00787DC5"/>
    <w:rsid w:val="00792CCA"/>
    <w:rsid w:val="00796499"/>
    <w:rsid w:val="007A04B3"/>
    <w:rsid w:val="007A2173"/>
    <w:rsid w:val="007A41C5"/>
    <w:rsid w:val="007A7882"/>
    <w:rsid w:val="007B2DE0"/>
    <w:rsid w:val="007B7FC5"/>
    <w:rsid w:val="007C61C3"/>
    <w:rsid w:val="007C638E"/>
    <w:rsid w:val="007D42A5"/>
    <w:rsid w:val="007D4EC7"/>
    <w:rsid w:val="007D584C"/>
    <w:rsid w:val="007E0CC8"/>
    <w:rsid w:val="007E32F3"/>
    <w:rsid w:val="007E338B"/>
    <w:rsid w:val="007E4D47"/>
    <w:rsid w:val="007E599F"/>
    <w:rsid w:val="007E6ADA"/>
    <w:rsid w:val="007F0081"/>
    <w:rsid w:val="007F02D0"/>
    <w:rsid w:val="007F0D48"/>
    <w:rsid w:val="00800256"/>
    <w:rsid w:val="00800402"/>
    <w:rsid w:val="00802642"/>
    <w:rsid w:val="008029EC"/>
    <w:rsid w:val="008030C4"/>
    <w:rsid w:val="0080364C"/>
    <w:rsid w:val="00804713"/>
    <w:rsid w:val="00806904"/>
    <w:rsid w:val="0080784F"/>
    <w:rsid w:val="008102EE"/>
    <w:rsid w:val="00810E49"/>
    <w:rsid w:val="00811E74"/>
    <w:rsid w:val="0081400B"/>
    <w:rsid w:val="0081456D"/>
    <w:rsid w:val="008206F1"/>
    <w:rsid w:val="0082210A"/>
    <w:rsid w:val="0082352F"/>
    <w:rsid w:val="0082393F"/>
    <w:rsid w:val="008242DE"/>
    <w:rsid w:val="00833315"/>
    <w:rsid w:val="008340A9"/>
    <w:rsid w:val="008353FA"/>
    <w:rsid w:val="008371C5"/>
    <w:rsid w:val="0083721F"/>
    <w:rsid w:val="0084067C"/>
    <w:rsid w:val="008413EB"/>
    <w:rsid w:val="008429F5"/>
    <w:rsid w:val="008431B4"/>
    <w:rsid w:val="0084370D"/>
    <w:rsid w:val="00843735"/>
    <w:rsid w:val="00846255"/>
    <w:rsid w:val="00850CD3"/>
    <w:rsid w:val="008536BB"/>
    <w:rsid w:val="00860408"/>
    <w:rsid w:val="00860CF9"/>
    <w:rsid w:val="00863C59"/>
    <w:rsid w:val="0086408D"/>
    <w:rsid w:val="00865E51"/>
    <w:rsid w:val="00866629"/>
    <w:rsid w:val="00867B06"/>
    <w:rsid w:val="00870D19"/>
    <w:rsid w:val="00870FB6"/>
    <w:rsid w:val="0087153E"/>
    <w:rsid w:val="00871E4E"/>
    <w:rsid w:val="00873070"/>
    <w:rsid w:val="008800BE"/>
    <w:rsid w:val="00880153"/>
    <w:rsid w:val="0088126D"/>
    <w:rsid w:val="00881D00"/>
    <w:rsid w:val="0088281D"/>
    <w:rsid w:val="008838BA"/>
    <w:rsid w:val="0088727D"/>
    <w:rsid w:val="008878E5"/>
    <w:rsid w:val="00892461"/>
    <w:rsid w:val="00892759"/>
    <w:rsid w:val="00894E95"/>
    <w:rsid w:val="0089665B"/>
    <w:rsid w:val="0089772A"/>
    <w:rsid w:val="008A2593"/>
    <w:rsid w:val="008A369D"/>
    <w:rsid w:val="008A4C02"/>
    <w:rsid w:val="008A54DB"/>
    <w:rsid w:val="008A799F"/>
    <w:rsid w:val="008B0D87"/>
    <w:rsid w:val="008B1105"/>
    <w:rsid w:val="008B1BD2"/>
    <w:rsid w:val="008B6D8C"/>
    <w:rsid w:val="008C1249"/>
    <w:rsid w:val="008C5A01"/>
    <w:rsid w:val="008C7375"/>
    <w:rsid w:val="008C771A"/>
    <w:rsid w:val="008D2AE8"/>
    <w:rsid w:val="008D629F"/>
    <w:rsid w:val="008D6773"/>
    <w:rsid w:val="008D6C95"/>
    <w:rsid w:val="008E2384"/>
    <w:rsid w:val="008E2EF4"/>
    <w:rsid w:val="008E6472"/>
    <w:rsid w:val="008E7023"/>
    <w:rsid w:val="008E73B6"/>
    <w:rsid w:val="008E772B"/>
    <w:rsid w:val="0090103B"/>
    <w:rsid w:val="00910959"/>
    <w:rsid w:val="0091373F"/>
    <w:rsid w:val="00914776"/>
    <w:rsid w:val="0091612F"/>
    <w:rsid w:val="0092490C"/>
    <w:rsid w:val="00926599"/>
    <w:rsid w:val="00927BF1"/>
    <w:rsid w:val="00927D8B"/>
    <w:rsid w:val="00930598"/>
    <w:rsid w:val="00933B6E"/>
    <w:rsid w:val="00935477"/>
    <w:rsid w:val="0094025E"/>
    <w:rsid w:val="00940B30"/>
    <w:rsid w:val="009413A5"/>
    <w:rsid w:val="009435D0"/>
    <w:rsid w:val="00943A6B"/>
    <w:rsid w:val="00943BE6"/>
    <w:rsid w:val="00945A16"/>
    <w:rsid w:val="00947349"/>
    <w:rsid w:val="0095090E"/>
    <w:rsid w:val="00952157"/>
    <w:rsid w:val="009527A0"/>
    <w:rsid w:val="009559D9"/>
    <w:rsid w:val="00956B85"/>
    <w:rsid w:val="0096118C"/>
    <w:rsid w:val="00962C76"/>
    <w:rsid w:val="00962D0C"/>
    <w:rsid w:val="00965782"/>
    <w:rsid w:val="00966767"/>
    <w:rsid w:val="00966CE7"/>
    <w:rsid w:val="00970485"/>
    <w:rsid w:val="00971FB1"/>
    <w:rsid w:val="00972BDE"/>
    <w:rsid w:val="009737D9"/>
    <w:rsid w:val="00973F5E"/>
    <w:rsid w:val="009740AF"/>
    <w:rsid w:val="0097433B"/>
    <w:rsid w:val="009743FB"/>
    <w:rsid w:val="00974BB7"/>
    <w:rsid w:val="00976BCA"/>
    <w:rsid w:val="00980C87"/>
    <w:rsid w:val="0098582F"/>
    <w:rsid w:val="00992DD6"/>
    <w:rsid w:val="00993D1F"/>
    <w:rsid w:val="00996A28"/>
    <w:rsid w:val="00997FB2"/>
    <w:rsid w:val="009A039D"/>
    <w:rsid w:val="009A463D"/>
    <w:rsid w:val="009A546B"/>
    <w:rsid w:val="009A6CC0"/>
    <w:rsid w:val="009A7606"/>
    <w:rsid w:val="009B0CD4"/>
    <w:rsid w:val="009B2186"/>
    <w:rsid w:val="009B61E9"/>
    <w:rsid w:val="009C2465"/>
    <w:rsid w:val="009C306F"/>
    <w:rsid w:val="009C39C6"/>
    <w:rsid w:val="009C4D04"/>
    <w:rsid w:val="009C4FC5"/>
    <w:rsid w:val="009C655E"/>
    <w:rsid w:val="009C66E2"/>
    <w:rsid w:val="009D4B26"/>
    <w:rsid w:val="009D4DBE"/>
    <w:rsid w:val="009D58C8"/>
    <w:rsid w:val="009E19B5"/>
    <w:rsid w:val="009E1C9D"/>
    <w:rsid w:val="009E399C"/>
    <w:rsid w:val="009E40DC"/>
    <w:rsid w:val="009E4150"/>
    <w:rsid w:val="009E4B54"/>
    <w:rsid w:val="009E7387"/>
    <w:rsid w:val="009F0423"/>
    <w:rsid w:val="009F3960"/>
    <w:rsid w:val="009F437B"/>
    <w:rsid w:val="009F5E66"/>
    <w:rsid w:val="009F6F88"/>
    <w:rsid w:val="00A0051B"/>
    <w:rsid w:val="00A02620"/>
    <w:rsid w:val="00A03539"/>
    <w:rsid w:val="00A108E1"/>
    <w:rsid w:val="00A124F9"/>
    <w:rsid w:val="00A129E7"/>
    <w:rsid w:val="00A13F52"/>
    <w:rsid w:val="00A1424F"/>
    <w:rsid w:val="00A14D58"/>
    <w:rsid w:val="00A15B8A"/>
    <w:rsid w:val="00A15C24"/>
    <w:rsid w:val="00A21451"/>
    <w:rsid w:val="00A21E21"/>
    <w:rsid w:val="00A2264E"/>
    <w:rsid w:val="00A23934"/>
    <w:rsid w:val="00A263E1"/>
    <w:rsid w:val="00A30079"/>
    <w:rsid w:val="00A32301"/>
    <w:rsid w:val="00A343CB"/>
    <w:rsid w:val="00A34DBD"/>
    <w:rsid w:val="00A36E65"/>
    <w:rsid w:val="00A37932"/>
    <w:rsid w:val="00A37FF2"/>
    <w:rsid w:val="00A41406"/>
    <w:rsid w:val="00A43955"/>
    <w:rsid w:val="00A46260"/>
    <w:rsid w:val="00A46A6A"/>
    <w:rsid w:val="00A51216"/>
    <w:rsid w:val="00A51284"/>
    <w:rsid w:val="00A5502F"/>
    <w:rsid w:val="00A562C0"/>
    <w:rsid w:val="00A57018"/>
    <w:rsid w:val="00A60C43"/>
    <w:rsid w:val="00A60E1A"/>
    <w:rsid w:val="00A621A9"/>
    <w:rsid w:val="00A64285"/>
    <w:rsid w:val="00A67893"/>
    <w:rsid w:val="00A70F34"/>
    <w:rsid w:val="00A8168D"/>
    <w:rsid w:val="00A81D64"/>
    <w:rsid w:val="00A82824"/>
    <w:rsid w:val="00A82BE8"/>
    <w:rsid w:val="00A836D9"/>
    <w:rsid w:val="00A87616"/>
    <w:rsid w:val="00A87637"/>
    <w:rsid w:val="00A93222"/>
    <w:rsid w:val="00A95982"/>
    <w:rsid w:val="00AA181C"/>
    <w:rsid w:val="00AA44A0"/>
    <w:rsid w:val="00AA612B"/>
    <w:rsid w:val="00AA6BDE"/>
    <w:rsid w:val="00AA72A0"/>
    <w:rsid w:val="00AA7666"/>
    <w:rsid w:val="00AB0A9E"/>
    <w:rsid w:val="00AB174C"/>
    <w:rsid w:val="00AB3958"/>
    <w:rsid w:val="00AB4A50"/>
    <w:rsid w:val="00AB5A05"/>
    <w:rsid w:val="00AC1514"/>
    <w:rsid w:val="00AC1983"/>
    <w:rsid w:val="00AC1EE8"/>
    <w:rsid w:val="00AC2FF3"/>
    <w:rsid w:val="00AC49AC"/>
    <w:rsid w:val="00AC6735"/>
    <w:rsid w:val="00AC6E96"/>
    <w:rsid w:val="00AC742B"/>
    <w:rsid w:val="00AD0F96"/>
    <w:rsid w:val="00AD4C0F"/>
    <w:rsid w:val="00AD6741"/>
    <w:rsid w:val="00AD6F3E"/>
    <w:rsid w:val="00AD7044"/>
    <w:rsid w:val="00AD7B01"/>
    <w:rsid w:val="00AE2E06"/>
    <w:rsid w:val="00AE2F5E"/>
    <w:rsid w:val="00AE3A74"/>
    <w:rsid w:val="00AE3D57"/>
    <w:rsid w:val="00AF3BD6"/>
    <w:rsid w:val="00AF4984"/>
    <w:rsid w:val="00AF4BB5"/>
    <w:rsid w:val="00AF5604"/>
    <w:rsid w:val="00AF6735"/>
    <w:rsid w:val="00AF7735"/>
    <w:rsid w:val="00B025AE"/>
    <w:rsid w:val="00B0359F"/>
    <w:rsid w:val="00B0496A"/>
    <w:rsid w:val="00B05A4C"/>
    <w:rsid w:val="00B07C5C"/>
    <w:rsid w:val="00B10EF8"/>
    <w:rsid w:val="00B1125A"/>
    <w:rsid w:val="00B128FF"/>
    <w:rsid w:val="00B12E82"/>
    <w:rsid w:val="00B13103"/>
    <w:rsid w:val="00B13DF5"/>
    <w:rsid w:val="00B14046"/>
    <w:rsid w:val="00B14904"/>
    <w:rsid w:val="00B14C6F"/>
    <w:rsid w:val="00B16FCE"/>
    <w:rsid w:val="00B17076"/>
    <w:rsid w:val="00B17AB7"/>
    <w:rsid w:val="00B17B01"/>
    <w:rsid w:val="00B252CD"/>
    <w:rsid w:val="00B30815"/>
    <w:rsid w:val="00B32039"/>
    <w:rsid w:val="00B36516"/>
    <w:rsid w:val="00B36D17"/>
    <w:rsid w:val="00B37C5C"/>
    <w:rsid w:val="00B40161"/>
    <w:rsid w:val="00B437D3"/>
    <w:rsid w:val="00B446A3"/>
    <w:rsid w:val="00B44854"/>
    <w:rsid w:val="00B45BE9"/>
    <w:rsid w:val="00B505E2"/>
    <w:rsid w:val="00B52380"/>
    <w:rsid w:val="00B52720"/>
    <w:rsid w:val="00B52FAA"/>
    <w:rsid w:val="00B54E74"/>
    <w:rsid w:val="00B57967"/>
    <w:rsid w:val="00B629ED"/>
    <w:rsid w:val="00B62BA0"/>
    <w:rsid w:val="00B65685"/>
    <w:rsid w:val="00B71383"/>
    <w:rsid w:val="00B72124"/>
    <w:rsid w:val="00B72806"/>
    <w:rsid w:val="00B72827"/>
    <w:rsid w:val="00B72BDF"/>
    <w:rsid w:val="00B734C1"/>
    <w:rsid w:val="00B8050A"/>
    <w:rsid w:val="00B81EBC"/>
    <w:rsid w:val="00B859D4"/>
    <w:rsid w:val="00B902B9"/>
    <w:rsid w:val="00B92C97"/>
    <w:rsid w:val="00B941D9"/>
    <w:rsid w:val="00B9729C"/>
    <w:rsid w:val="00B97FEB"/>
    <w:rsid w:val="00BA0BB9"/>
    <w:rsid w:val="00BA16C7"/>
    <w:rsid w:val="00BA1BF7"/>
    <w:rsid w:val="00BA215E"/>
    <w:rsid w:val="00BA21BC"/>
    <w:rsid w:val="00BA420B"/>
    <w:rsid w:val="00BA5A5E"/>
    <w:rsid w:val="00BA6428"/>
    <w:rsid w:val="00BA6769"/>
    <w:rsid w:val="00BA76A9"/>
    <w:rsid w:val="00BB3360"/>
    <w:rsid w:val="00BB33EC"/>
    <w:rsid w:val="00BB61B1"/>
    <w:rsid w:val="00BB64EB"/>
    <w:rsid w:val="00BB7B6B"/>
    <w:rsid w:val="00BB7D60"/>
    <w:rsid w:val="00BC0C22"/>
    <w:rsid w:val="00BC0DF3"/>
    <w:rsid w:val="00BC240F"/>
    <w:rsid w:val="00BC2641"/>
    <w:rsid w:val="00BC57ED"/>
    <w:rsid w:val="00BD34F8"/>
    <w:rsid w:val="00BD3A06"/>
    <w:rsid w:val="00BD6238"/>
    <w:rsid w:val="00BD6A74"/>
    <w:rsid w:val="00BD6E11"/>
    <w:rsid w:val="00BD6E2E"/>
    <w:rsid w:val="00BE10F5"/>
    <w:rsid w:val="00BE194B"/>
    <w:rsid w:val="00BE19B8"/>
    <w:rsid w:val="00BE2ECB"/>
    <w:rsid w:val="00BE3921"/>
    <w:rsid w:val="00BE55EB"/>
    <w:rsid w:val="00BE7CE2"/>
    <w:rsid w:val="00BF0A49"/>
    <w:rsid w:val="00BF1F9F"/>
    <w:rsid w:val="00BF216B"/>
    <w:rsid w:val="00BF2EC7"/>
    <w:rsid w:val="00BF563D"/>
    <w:rsid w:val="00BF6497"/>
    <w:rsid w:val="00BF7445"/>
    <w:rsid w:val="00C0370E"/>
    <w:rsid w:val="00C05074"/>
    <w:rsid w:val="00C05914"/>
    <w:rsid w:val="00C05BB0"/>
    <w:rsid w:val="00C07A2D"/>
    <w:rsid w:val="00C1279B"/>
    <w:rsid w:val="00C134D7"/>
    <w:rsid w:val="00C151E6"/>
    <w:rsid w:val="00C21E29"/>
    <w:rsid w:val="00C236D6"/>
    <w:rsid w:val="00C25993"/>
    <w:rsid w:val="00C27704"/>
    <w:rsid w:val="00C34E44"/>
    <w:rsid w:val="00C3632C"/>
    <w:rsid w:val="00C3643A"/>
    <w:rsid w:val="00C42758"/>
    <w:rsid w:val="00C43619"/>
    <w:rsid w:val="00C45C48"/>
    <w:rsid w:val="00C472AD"/>
    <w:rsid w:val="00C5233C"/>
    <w:rsid w:val="00C533B6"/>
    <w:rsid w:val="00C54B41"/>
    <w:rsid w:val="00C566F5"/>
    <w:rsid w:val="00C575C2"/>
    <w:rsid w:val="00C62FCE"/>
    <w:rsid w:val="00C64440"/>
    <w:rsid w:val="00C64CDC"/>
    <w:rsid w:val="00C6581F"/>
    <w:rsid w:val="00C67C30"/>
    <w:rsid w:val="00C72463"/>
    <w:rsid w:val="00C727C7"/>
    <w:rsid w:val="00C72A06"/>
    <w:rsid w:val="00C749AA"/>
    <w:rsid w:val="00C75052"/>
    <w:rsid w:val="00C76F30"/>
    <w:rsid w:val="00C8331C"/>
    <w:rsid w:val="00C847DE"/>
    <w:rsid w:val="00C85E49"/>
    <w:rsid w:val="00C85FC4"/>
    <w:rsid w:val="00C8767C"/>
    <w:rsid w:val="00C91462"/>
    <w:rsid w:val="00C91C9C"/>
    <w:rsid w:val="00C957D8"/>
    <w:rsid w:val="00C95C88"/>
    <w:rsid w:val="00C97423"/>
    <w:rsid w:val="00CA01C9"/>
    <w:rsid w:val="00CA0732"/>
    <w:rsid w:val="00CA0A64"/>
    <w:rsid w:val="00CA0F62"/>
    <w:rsid w:val="00CA1779"/>
    <w:rsid w:val="00CA241A"/>
    <w:rsid w:val="00CA356A"/>
    <w:rsid w:val="00CA3D75"/>
    <w:rsid w:val="00CA5F28"/>
    <w:rsid w:val="00CA7D77"/>
    <w:rsid w:val="00CB0E94"/>
    <w:rsid w:val="00CB1A16"/>
    <w:rsid w:val="00CB1F11"/>
    <w:rsid w:val="00CB3226"/>
    <w:rsid w:val="00CB3BE0"/>
    <w:rsid w:val="00CB7D58"/>
    <w:rsid w:val="00CC26B6"/>
    <w:rsid w:val="00CC3166"/>
    <w:rsid w:val="00CC3E9F"/>
    <w:rsid w:val="00CC44C9"/>
    <w:rsid w:val="00CD38DC"/>
    <w:rsid w:val="00CD55D2"/>
    <w:rsid w:val="00CD674F"/>
    <w:rsid w:val="00CD7692"/>
    <w:rsid w:val="00CD77E7"/>
    <w:rsid w:val="00CE179E"/>
    <w:rsid w:val="00CE21CC"/>
    <w:rsid w:val="00CE36D9"/>
    <w:rsid w:val="00CE61EB"/>
    <w:rsid w:val="00CE62CB"/>
    <w:rsid w:val="00CE7CC2"/>
    <w:rsid w:val="00CF041E"/>
    <w:rsid w:val="00CF1F5D"/>
    <w:rsid w:val="00CF37C4"/>
    <w:rsid w:val="00CF6A31"/>
    <w:rsid w:val="00CF6D47"/>
    <w:rsid w:val="00CF6F88"/>
    <w:rsid w:val="00D06CA2"/>
    <w:rsid w:val="00D0735F"/>
    <w:rsid w:val="00D114E3"/>
    <w:rsid w:val="00D11E32"/>
    <w:rsid w:val="00D12CFB"/>
    <w:rsid w:val="00D144FD"/>
    <w:rsid w:val="00D15BCA"/>
    <w:rsid w:val="00D1626C"/>
    <w:rsid w:val="00D215D1"/>
    <w:rsid w:val="00D26ADE"/>
    <w:rsid w:val="00D2721C"/>
    <w:rsid w:val="00D327DB"/>
    <w:rsid w:val="00D34DAD"/>
    <w:rsid w:val="00D3716A"/>
    <w:rsid w:val="00D41FD3"/>
    <w:rsid w:val="00D427E2"/>
    <w:rsid w:val="00D4384D"/>
    <w:rsid w:val="00D47020"/>
    <w:rsid w:val="00D53ADD"/>
    <w:rsid w:val="00D57B6F"/>
    <w:rsid w:val="00D60242"/>
    <w:rsid w:val="00D627C9"/>
    <w:rsid w:val="00D639EC"/>
    <w:rsid w:val="00D64AC7"/>
    <w:rsid w:val="00D65ED3"/>
    <w:rsid w:val="00D67647"/>
    <w:rsid w:val="00D73E4D"/>
    <w:rsid w:val="00D77729"/>
    <w:rsid w:val="00D8015F"/>
    <w:rsid w:val="00D804C1"/>
    <w:rsid w:val="00D806D7"/>
    <w:rsid w:val="00D813F1"/>
    <w:rsid w:val="00D82E5D"/>
    <w:rsid w:val="00D83168"/>
    <w:rsid w:val="00D83B46"/>
    <w:rsid w:val="00D83E4F"/>
    <w:rsid w:val="00D841EE"/>
    <w:rsid w:val="00D84915"/>
    <w:rsid w:val="00D91F2E"/>
    <w:rsid w:val="00D93D51"/>
    <w:rsid w:val="00D95B4D"/>
    <w:rsid w:val="00D95B8D"/>
    <w:rsid w:val="00D961F1"/>
    <w:rsid w:val="00DA057F"/>
    <w:rsid w:val="00DA4C6A"/>
    <w:rsid w:val="00DA78B4"/>
    <w:rsid w:val="00DB0219"/>
    <w:rsid w:val="00DB098E"/>
    <w:rsid w:val="00DB121B"/>
    <w:rsid w:val="00DB4F34"/>
    <w:rsid w:val="00DB5476"/>
    <w:rsid w:val="00DC247D"/>
    <w:rsid w:val="00DC2899"/>
    <w:rsid w:val="00DC379B"/>
    <w:rsid w:val="00DC3B7C"/>
    <w:rsid w:val="00DC3C72"/>
    <w:rsid w:val="00DC5AAA"/>
    <w:rsid w:val="00DC743E"/>
    <w:rsid w:val="00DD104F"/>
    <w:rsid w:val="00DD1AEE"/>
    <w:rsid w:val="00DD20EB"/>
    <w:rsid w:val="00DD302F"/>
    <w:rsid w:val="00DD60AD"/>
    <w:rsid w:val="00DD6B6A"/>
    <w:rsid w:val="00DE092A"/>
    <w:rsid w:val="00DE105F"/>
    <w:rsid w:val="00DE1804"/>
    <w:rsid w:val="00DE3174"/>
    <w:rsid w:val="00DE38D8"/>
    <w:rsid w:val="00DE3909"/>
    <w:rsid w:val="00DE3E9B"/>
    <w:rsid w:val="00DE450A"/>
    <w:rsid w:val="00DF57DC"/>
    <w:rsid w:val="00E01E6A"/>
    <w:rsid w:val="00E026EF"/>
    <w:rsid w:val="00E02819"/>
    <w:rsid w:val="00E0459B"/>
    <w:rsid w:val="00E07E0E"/>
    <w:rsid w:val="00E12350"/>
    <w:rsid w:val="00E15E37"/>
    <w:rsid w:val="00E247EA"/>
    <w:rsid w:val="00E3707F"/>
    <w:rsid w:val="00E40174"/>
    <w:rsid w:val="00E42B29"/>
    <w:rsid w:val="00E42BBB"/>
    <w:rsid w:val="00E4476A"/>
    <w:rsid w:val="00E44EEA"/>
    <w:rsid w:val="00E452BE"/>
    <w:rsid w:val="00E45C63"/>
    <w:rsid w:val="00E47488"/>
    <w:rsid w:val="00E478DA"/>
    <w:rsid w:val="00E50662"/>
    <w:rsid w:val="00E519FA"/>
    <w:rsid w:val="00E5363A"/>
    <w:rsid w:val="00E55127"/>
    <w:rsid w:val="00E55CC0"/>
    <w:rsid w:val="00E5639F"/>
    <w:rsid w:val="00E56436"/>
    <w:rsid w:val="00E57D22"/>
    <w:rsid w:val="00E60451"/>
    <w:rsid w:val="00E6125C"/>
    <w:rsid w:val="00E63BBC"/>
    <w:rsid w:val="00E63F0A"/>
    <w:rsid w:val="00E6438E"/>
    <w:rsid w:val="00E64F59"/>
    <w:rsid w:val="00E66B93"/>
    <w:rsid w:val="00E678C5"/>
    <w:rsid w:val="00E67FE2"/>
    <w:rsid w:val="00E7245E"/>
    <w:rsid w:val="00E74867"/>
    <w:rsid w:val="00E75666"/>
    <w:rsid w:val="00E7715D"/>
    <w:rsid w:val="00E8334A"/>
    <w:rsid w:val="00E94478"/>
    <w:rsid w:val="00E971F1"/>
    <w:rsid w:val="00E979EF"/>
    <w:rsid w:val="00EA0066"/>
    <w:rsid w:val="00EA3746"/>
    <w:rsid w:val="00EB0CF0"/>
    <w:rsid w:val="00EB0E07"/>
    <w:rsid w:val="00EB11A7"/>
    <w:rsid w:val="00EB2911"/>
    <w:rsid w:val="00EB3CEB"/>
    <w:rsid w:val="00EB4354"/>
    <w:rsid w:val="00EB5F00"/>
    <w:rsid w:val="00EB6432"/>
    <w:rsid w:val="00EB7F12"/>
    <w:rsid w:val="00EC127B"/>
    <w:rsid w:val="00EC15E2"/>
    <w:rsid w:val="00EC31FF"/>
    <w:rsid w:val="00EC420A"/>
    <w:rsid w:val="00EC465E"/>
    <w:rsid w:val="00EC6BC4"/>
    <w:rsid w:val="00ED033C"/>
    <w:rsid w:val="00ED0826"/>
    <w:rsid w:val="00ED242B"/>
    <w:rsid w:val="00ED2D27"/>
    <w:rsid w:val="00EE0E80"/>
    <w:rsid w:val="00EE1DC3"/>
    <w:rsid w:val="00EE1DCF"/>
    <w:rsid w:val="00EE419D"/>
    <w:rsid w:val="00EE5D71"/>
    <w:rsid w:val="00EE5E1A"/>
    <w:rsid w:val="00EE61A0"/>
    <w:rsid w:val="00EE631E"/>
    <w:rsid w:val="00EF0E09"/>
    <w:rsid w:val="00EF147F"/>
    <w:rsid w:val="00EF52D4"/>
    <w:rsid w:val="00EF55DD"/>
    <w:rsid w:val="00EF5C63"/>
    <w:rsid w:val="00EF6A9D"/>
    <w:rsid w:val="00F00360"/>
    <w:rsid w:val="00F00DC8"/>
    <w:rsid w:val="00F1037D"/>
    <w:rsid w:val="00F132D1"/>
    <w:rsid w:val="00F14157"/>
    <w:rsid w:val="00F150D4"/>
    <w:rsid w:val="00F15A68"/>
    <w:rsid w:val="00F22CF7"/>
    <w:rsid w:val="00F232B8"/>
    <w:rsid w:val="00F30B51"/>
    <w:rsid w:val="00F32BCD"/>
    <w:rsid w:val="00F330FD"/>
    <w:rsid w:val="00F341E3"/>
    <w:rsid w:val="00F36637"/>
    <w:rsid w:val="00F37A8D"/>
    <w:rsid w:val="00F41E99"/>
    <w:rsid w:val="00F44D11"/>
    <w:rsid w:val="00F455F5"/>
    <w:rsid w:val="00F46969"/>
    <w:rsid w:val="00F46B2D"/>
    <w:rsid w:val="00F4795B"/>
    <w:rsid w:val="00F527CB"/>
    <w:rsid w:val="00F52902"/>
    <w:rsid w:val="00F540E8"/>
    <w:rsid w:val="00F55A61"/>
    <w:rsid w:val="00F57A8A"/>
    <w:rsid w:val="00F61496"/>
    <w:rsid w:val="00F61B1C"/>
    <w:rsid w:val="00F622A3"/>
    <w:rsid w:val="00F63A7F"/>
    <w:rsid w:val="00F63D91"/>
    <w:rsid w:val="00F6465B"/>
    <w:rsid w:val="00F646CA"/>
    <w:rsid w:val="00F677B9"/>
    <w:rsid w:val="00F70B49"/>
    <w:rsid w:val="00F70DC2"/>
    <w:rsid w:val="00F732A6"/>
    <w:rsid w:val="00F739BB"/>
    <w:rsid w:val="00F74093"/>
    <w:rsid w:val="00F777F7"/>
    <w:rsid w:val="00F77FF3"/>
    <w:rsid w:val="00F80A42"/>
    <w:rsid w:val="00F840EC"/>
    <w:rsid w:val="00F87CEF"/>
    <w:rsid w:val="00F90544"/>
    <w:rsid w:val="00F921A3"/>
    <w:rsid w:val="00F932DE"/>
    <w:rsid w:val="00F935CA"/>
    <w:rsid w:val="00F9613A"/>
    <w:rsid w:val="00F96625"/>
    <w:rsid w:val="00F97416"/>
    <w:rsid w:val="00FA0405"/>
    <w:rsid w:val="00FA103B"/>
    <w:rsid w:val="00FA29CE"/>
    <w:rsid w:val="00FA2B9C"/>
    <w:rsid w:val="00FA3C69"/>
    <w:rsid w:val="00FA47A2"/>
    <w:rsid w:val="00FA63EF"/>
    <w:rsid w:val="00FA7084"/>
    <w:rsid w:val="00FB0084"/>
    <w:rsid w:val="00FB01FF"/>
    <w:rsid w:val="00FB4934"/>
    <w:rsid w:val="00FB5422"/>
    <w:rsid w:val="00FB75DF"/>
    <w:rsid w:val="00FC0CC3"/>
    <w:rsid w:val="00FC12B2"/>
    <w:rsid w:val="00FC5B3F"/>
    <w:rsid w:val="00FD1F30"/>
    <w:rsid w:val="00FD5356"/>
    <w:rsid w:val="00FD6C13"/>
    <w:rsid w:val="00FE0A8E"/>
    <w:rsid w:val="00FE1A1C"/>
    <w:rsid w:val="00FE37A0"/>
    <w:rsid w:val="00FE4789"/>
    <w:rsid w:val="00FE50F6"/>
    <w:rsid w:val="00FE6164"/>
    <w:rsid w:val="00FE646F"/>
    <w:rsid w:val="00FE6C8B"/>
    <w:rsid w:val="00FF0B2E"/>
    <w:rsid w:val="00FF1BB2"/>
    <w:rsid w:val="00FF2B5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116994"/>
  <w15:docId w15:val="{DE37EC11-D602-4F06-A494-BB1C10E5D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814AD"/>
    <w:rPr>
      <w:rFonts w:ascii="Arial" w:hAnsi="Arial" w:cs="Arial"/>
      <w:sz w:val="22"/>
      <w:szCs w:val="22"/>
    </w:rPr>
  </w:style>
  <w:style w:type="paragraph" w:styleId="Ttulo1">
    <w:name w:val="heading 1"/>
    <w:basedOn w:val="Normal"/>
    <w:next w:val="Normal"/>
    <w:autoRedefine/>
    <w:qFormat/>
    <w:rsid w:val="004168C1"/>
    <w:pPr>
      <w:keepNext/>
      <w:spacing w:before="240" w:after="240"/>
      <w:outlineLvl w:val="0"/>
    </w:pPr>
    <w:rPr>
      <w:b/>
      <w:smallCaps/>
      <w:snapToGrid w:val="0"/>
      <w:sz w:val="28"/>
      <w:szCs w:val="24"/>
    </w:rPr>
  </w:style>
  <w:style w:type="paragraph" w:styleId="Ttulo2">
    <w:name w:val="heading 2"/>
    <w:basedOn w:val="Normal"/>
    <w:next w:val="Normal"/>
    <w:autoRedefine/>
    <w:qFormat/>
    <w:rsid w:val="001E77B7"/>
    <w:pPr>
      <w:keepNext/>
      <w:widowControl w:val="0"/>
      <w:ind w:left="1134"/>
      <w:outlineLvl w:val="1"/>
    </w:pPr>
    <w:rPr>
      <w:b/>
      <w:bCs/>
      <w:iCs/>
      <w:sz w:val="24"/>
      <w:szCs w:val="24"/>
    </w:rPr>
  </w:style>
  <w:style w:type="paragraph" w:styleId="Ttulo3">
    <w:name w:val="heading 3"/>
    <w:basedOn w:val="Normal"/>
    <w:next w:val="Normal"/>
    <w:qFormat/>
    <w:rsid w:val="004168C1"/>
    <w:pPr>
      <w:keepNext/>
      <w:tabs>
        <w:tab w:val="left" w:pos="1701"/>
      </w:tabs>
      <w:spacing w:before="240" w:after="240"/>
      <w:outlineLvl w:val="2"/>
    </w:pPr>
    <w:rPr>
      <w:b/>
      <w:bCs/>
      <w:i/>
      <w:szCs w:val="26"/>
    </w:rPr>
  </w:style>
  <w:style w:type="paragraph" w:styleId="Ttulo4">
    <w:name w:val="heading 4"/>
    <w:basedOn w:val="Normal"/>
    <w:next w:val="Normal"/>
    <w:qFormat/>
    <w:rsid w:val="00291E46"/>
    <w:pPr>
      <w:keepNext/>
      <w:spacing w:before="240" w:after="60"/>
      <w:outlineLvl w:val="3"/>
    </w:pPr>
    <w:rPr>
      <w:rFonts w:ascii="Times New Roman" w:hAnsi="Times New Roman" w:cs="Times New Roman"/>
      <w:b/>
      <w:bCs/>
      <w:sz w:val="28"/>
      <w:szCs w:val="28"/>
    </w:rPr>
  </w:style>
  <w:style w:type="paragraph" w:styleId="Ttulo5">
    <w:name w:val="heading 5"/>
    <w:basedOn w:val="Normal"/>
    <w:next w:val="Normal"/>
    <w:qFormat/>
    <w:rsid w:val="00291E46"/>
    <w:pPr>
      <w:spacing w:before="240" w:after="60"/>
      <w:outlineLvl w:val="4"/>
    </w:pPr>
    <w:rPr>
      <w:b/>
      <w:bCs/>
      <w:i/>
      <w:iCs/>
      <w:sz w:val="26"/>
      <w:szCs w:val="26"/>
    </w:rPr>
  </w:style>
  <w:style w:type="paragraph" w:styleId="Ttulo6">
    <w:name w:val="heading 6"/>
    <w:basedOn w:val="Normal"/>
    <w:next w:val="Normal"/>
    <w:qFormat/>
    <w:rsid w:val="00291E46"/>
    <w:pPr>
      <w:spacing w:before="240" w:after="60"/>
      <w:outlineLvl w:val="5"/>
    </w:pPr>
    <w:rPr>
      <w:rFonts w:ascii="Times New Roman" w:hAnsi="Times New Roman" w:cs="Times New Roman"/>
      <w:b/>
      <w:bCs/>
    </w:rPr>
  </w:style>
  <w:style w:type="paragraph" w:styleId="Ttulo7">
    <w:name w:val="heading 7"/>
    <w:basedOn w:val="Normal"/>
    <w:next w:val="Normal"/>
    <w:qFormat/>
    <w:rsid w:val="00291E46"/>
    <w:pPr>
      <w:spacing w:before="240" w:after="60"/>
      <w:outlineLvl w:val="6"/>
    </w:pPr>
    <w:rPr>
      <w:rFonts w:ascii="Times New Roman" w:hAnsi="Times New Roman" w:cs="Times New Roman"/>
      <w:sz w:val="24"/>
      <w:szCs w:val="24"/>
    </w:rPr>
  </w:style>
  <w:style w:type="paragraph" w:styleId="Ttulo8">
    <w:name w:val="heading 8"/>
    <w:basedOn w:val="Normal"/>
    <w:next w:val="Normal"/>
    <w:qFormat/>
    <w:rsid w:val="00291E46"/>
    <w:pPr>
      <w:spacing w:before="240" w:after="60"/>
      <w:outlineLvl w:val="7"/>
    </w:pPr>
    <w:rPr>
      <w:rFonts w:ascii="Times New Roman" w:hAnsi="Times New Roman" w:cs="Times New Roman"/>
      <w:i/>
      <w:iCs/>
      <w:sz w:val="24"/>
      <w:szCs w:val="24"/>
    </w:rPr>
  </w:style>
  <w:style w:type="paragraph" w:styleId="Ttulo9">
    <w:name w:val="heading 9"/>
    <w:basedOn w:val="Normal"/>
    <w:next w:val="Normal"/>
    <w:qFormat/>
    <w:rsid w:val="00291E46"/>
    <w:pPr>
      <w:spacing w:before="240" w:after="60"/>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EstiloTtulo1esquerda063cm">
    <w:name w:val="Estilo Título 1 + À esquerda:  063 cm"/>
    <w:basedOn w:val="Ttulo1"/>
    <w:autoRedefine/>
    <w:rsid w:val="00B0496A"/>
    <w:pPr>
      <w:numPr>
        <w:numId w:val="1"/>
      </w:numPr>
    </w:pPr>
    <w:rPr>
      <w:bCs/>
      <w:snapToGrid/>
      <w:sz w:val="24"/>
      <w:szCs w:val="20"/>
    </w:rPr>
  </w:style>
  <w:style w:type="paragraph" w:styleId="Cabealho">
    <w:name w:val="header"/>
    <w:aliases w:val="h,Header/Footer,header odd,header,Hyphen,NCDOT Header,ContentsHeader,Cover Page,Italized Normal,hd,headerU"/>
    <w:basedOn w:val="Normal"/>
    <w:rsid w:val="009C2465"/>
    <w:pPr>
      <w:tabs>
        <w:tab w:val="center" w:pos="4252"/>
        <w:tab w:val="right" w:pos="8504"/>
      </w:tabs>
    </w:pPr>
  </w:style>
  <w:style w:type="paragraph" w:styleId="Rodap">
    <w:name w:val="footer"/>
    <w:basedOn w:val="Normal"/>
    <w:link w:val="RodapChar"/>
    <w:rsid w:val="009C2465"/>
    <w:pPr>
      <w:tabs>
        <w:tab w:val="center" w:pos="4252"/>
        <w:tab w:val="right" w:pos="8504"/>
      </w:tabs>
    </w:pPr>
  </w:style>
  <w:style w:type="character" w:styleId="Nmerodepgina">
    <w:name w:val="page number"/>
    <w:basedOn w:val="Fontepargpadro"/>
    <w:rsid w:val="00972BDE"/>
  </w:style>
  <w:style w:type="paragraph" w:styleId="Sumrio1">
    <w:name w:val="toc 1"/>
    <w:basedOn w:val="Normal"/>
    <w:next w:val="Normal"/>
    <w:autoRedefine/>
    <w:uiPriority w:val="39"/>
    <w:rsid w:val="00633D84"/>
    <w:pPr>
      <w:tabs>
        <w:tab w:val="left" w:pos="440"/>
        <w:tab w:val="right" w:leader="dot" w:pos="10762"/>
      </w:tabs>
      <w:spacing w:before="120" w:after="120"/>
      <w:jc w:val="center"/>
    </w:pPr>
    <w:rPr>
      <w:rFonts w:cs="Times New Roman"/>
      <w:b/>
      <w:bCs/>
      <w:caps/>
      <w:noProof/>
      <w:sz w:val="20"/>
      <w:szCs w:val="20"/>
    </w:rPr>
  </w:style>
  <w:style w:type="paragraph" w:styleId="Sumrio2">
    <w:name w:val="toc 2"/>
    <w:basedOn w:val="Normal"/>
    <w:next w:val="Normal"/>
    <w:autoRedefine/>
    <w:uiPriority w:val="39"/>
    <w:rsid w:val="0017316C"/>
    <w:pPr>
      <w:tabs>
        <w:tab w:val="left" w:pos="880"/>
        <w:tab w:val="right" w:leader="dot" w:pos="10762"/>
      </w:tabs>
      <w:ind w:left="220"/>
    </w:pPr>
    <w:rPr>
      <w:rFonts w:cs="Times New Roman"/>
      <w:smallCaps/>
      <w:noProof/>
      <w:sz w:val="20"/>
      <w:szCs w:val="20"/>
    </w:rPr>
  </w:style>
  <w:style w:type="paragraph" w:styleId="Sumrio3">
    <w:name w:val="toc 3"/>
    <w:basedOn w:val="Normal"/>
    <w:next w:val="Normal"/>
    <w:autoRedefine/>
    <w:uiPriority w:val="39"/>
    <w:rsid w:val="0017316C"/>
    <w:pPr>
      <w:tabs>
        <w:tab w:val="left" w:pos="1320"/>
        <w:tab w:val="right" w:leader="dot" w:pos="10762"/>
      </w:tabs>
      <w:ind w:left="440"/>
    </w:pPr>
    <w:rPr>
      <w:rFonts w:cs="Times New Roman"/>
      <w:i/>
      <w:iCs/>
      <w:noProof/>
      <w:sz w:val="20"/>
      <w:szCs w:val="20"/>
    </w:rPr>
  </w:style>
  <w:style w:type="paragraph" w:styleId="Sumrio4">
    <w:name w:val="toc 4"/>
    <w:basedOn w:val="Normal"/>
    <w:next w:val="Normal"/>
    <w:autoRedefine/>
    <w:semiHidden/>
    <w:rsid w:val="002865D5"/>
    <w:pPr>
      <w:ind w:left="660"/>
    </w:pPr>
    <w:rPr>
      <w:rFonts w:ascii="Times New Roman" w:hAnsi="Times New Roman" w:cs="Times New Roman"/>
      <w:sz w:val="18"/>
      <w:szCs w:val="18"/>
    </w:rPr>
  </w:style>
  <w:style w:type="paragraph" w:styleId="Sumrio5">
    <w:name w:val="toc 5"/>
    <w:basedOn w:val="Normal"/>
    <w:next w:val="Normal"/>
    <w:autoRedefine/>
    <w:semiHidden/>
    <w:rsid w:val="002865D5"/>
    <w:pPr>
      <w:ind w:left="880"/>
    </w:pPr>
    <w:rPr>
      <w:rFonts w:ascii="Times New Roman" w:hAnsi="Times New Roman" w:cs="Times New Roman"/>
      <w:sz w:val="18"/>
      <w:szCs w:val="18"/>
    </w:rPr>
  </w:style>
  <w:style w:type="paragraph" w:styleId="Sumrio6">
    <w:name w:val="toc 6"/>
    <w:basedOn w:val="Normal"/>
    <w:next w:val="Normal"/>
    <w:autoRedefine/>
    <w:semiHidden/>
    <w:rsid w:val="002865D5"/>
    <w:pPr>
      <w:ind w:left="1100"/>
    </w:pPr>
    <w:rPr>
      <w:rFonts w:ascii="Times New Roman" w:hAnsi="Times New Roman" w:cs="Times New Roman"/>
      <w:sz w:val="18"/>
      <w:szCs w:val="18"/>
    </w:rPr>
  </w:style>
  <w:style w:type="paragraph" w:styleId="Sumrio7">
    <w:name w:val="toc 7"/>
    <w:basedOn w:val="Normal"/>
    <w:next w:val="Normal"/>
    <w:autoRedefine/>
    <w:semiHidden/>
    <w:rsid w:val="002865D5"/>
    <w:pPr>
      <w:ind w:left="1320"/>
    </w:pPr>
    <w:rPr>
      <w:rFonts w:ascii="Times New Roman" w:hAnsi="Times New Roman" w:cs="Times New Roman"/>
      <w:sz w:val="18"/>
      <w:szCs w:val="18"/>
    </w:rPr>
  </w:style>
  <w:style w:type="paragraph" w:styleId="Sumrio8">
    <w:name w:val="toc 8"/>
    <w:basedOn w:val="Normal"/>
    <w:next w:val="Normal"/>
    <w:autoRedefine/>
    <w:semiHidden/>
    <w:rsid w:val="002865D5"/>
    <w:pPr>
      <w:ind w:left="1540"/>
    </w:pPr>
    <w:rPr>
      <w:rFonts w:ascii="Times New Roman" w:hAnsi="Times New Roman" w:cs="Times New Roman"/>
      <w:sz w:val="18"/>
      <w:szCs w:val="18"/>
    </w:rPr>
  </w:style>
  <w:style w:type="paragraph" w:styleId="Sumrio9">
    <w:name w:val="toc 9"/>
    <w:basedOn w:val="Normal"/>
    <w:next w:val="Normal"/>
    <w:autoRedefine/>
    <w:semiHidden/>
    <w:rsid w:val="002865D5"/>
    <w:pPr>
      <w:ind w:left="1760"/>
    </w:pPr>
    <w:rPr>
      <w:rFonts w:ascii="Times New Roman" w:hAnsi="Times New Roman" w:cs="Times New Roman"/>
      <w:sz w:val="18"/>
      <w:szCs w:val="18"/>
    </w:rPr>
  </w:style>
  <w:style w:type="character" w:styleId="Hyperlink">
    <w:name w:val="Hyperlink"/>
    <w:basedOn w:val="Fontepargpadro"/>
    <w:uiPriority w:val="99"/>
    <w:rsid w:val="002865D5"/>
    <w:rPr>
      <w:color w:val="0000FF"/>
      <w:u w:val="single"/>
    </w:rPr>
  </w:style>
  <w:style w:type="paragraph" w:customStyle="1" w:styleId="tabletext">
    <w:name w:val="tabletext"/>
    <w:basedOn w:val="Normal"/>
    <w:rsid w:val="008800BE"/>
    <w:pPr>
      <w:spacing w:after="120" w:line="240" w:lineRule="atLeast"/>
      <w:ind w:left="708"/>
      <w:jc w:val="both"/>
    </w:pPr>
    <w:rPr>
      <w:szCs w:val="20"/>
    </w:rPr>
  </w:style>
  <w:style w:type="paragraph" w:customStyle="1" w:styleId="DefinitionDfinition">
    <w:name w:val="DefinitionDéfinition"/>
    <w:basedOn w:val="Normal"/>
    <w:next w:val="Normal"/>
    <w:rsid w:val="00E7245E"/>
    <w:pPr>
      <w:tabs>
        <w:tab w:val="left" w:pos="900"/>
      </w:tabs>
      <w:spacing w:after="240"/>
    </w:pPr>
    <w:rPr>
      <w:rFonts w:ascii="Times New Roman" w:hAnsi="Times New Roman" w:cs="Times New Roman"/>
      <w:sz w:val="24"/>
      <w:szCs w:val="20"/>
      <w:lang w:val="fr-CA"/>
    </w:rPr>
  </w:style>
  <w:style w:type="paragraph" w:styleId="Corpodetexto">
    <w:name w:val="Body Text"/>
    <w:basedOn w:val="Normal"/>
    <w:rsid w:val="005E6CA8"/>
    <w:pPr>
      <w:spacing w:after="120" w:line="240" w:lineRule="atLeast"/>
      <w:ind w:left="720"/>
    </w:pPr>
    <w:rPr>
      <w:rFonts w:cs="Times New Roman"/>
      <w:sz w:val="20"/>
      <w:szCs w:val="20"/>
    </w:rPr>
  </w:style>
  <w:style w:type="paragraph" w:styleId="Recuodecorpodetexto">
    <w:name w:val="Body Text Indent"/>
    <w:basedOn w:val="Normal"/>
    <w:rsid w:val="005E6CA8"/>
    <w:pPr>
      <w:ind w:left="360"/>
    </w:pPr>
    <w:rPr>
      <w:rFonts w:cs="Times New Roman"/>
      <w:sz w:val="20"/>
      <w:szCs w:val="24"/>
      <w:lang w:val="pt-PT"/>
    </w:rPr>
  </w:style>
  <w:style w:type="paragraph" w:customStyle="1" w:styleId="EstiloTtulo1Justificado">
    <w:name w:val="Estilo Título 1 + Justificado"/>
    <w:basedOn w:val="Ttulo1"/>
    <w:rsid w:val="005205C9"/>
    <w:pPr>
      <w:jc w:val="both"/>
    </w:pPr>
    <w:rPr>
      <w:rFonts w:cs="Times New Roman"/>
      <w:bCs/>
      <w:szCs w:val="20"/>
    </w:rPr>
  </w:style>
  <w:style w:type="paragraph" w:customStyle="1" w:styleId="Capa4">
    <w:name w:val="Capa4"/>
    <w:basedOn w:val="Normal"/>
    <w:rsid w:val="00273548"/>
    <w:pPr>
      <w:ind w:left="708"/>
      <w:jc w:val="both"/>
    </w:pPr>
    <w:rPr>
      <w:rFonts w:cs="Times New Roman"/>
      <w:sz w:val="28"/>
      <w:szCs w:val="24"/>
      <w:lang w:eastAsia="en-US"/>
    </w:rPr>
  </w:style>
  <w:style w:type="paragraph" w:customStyle="1" w:styleId="Capa2">
    <w:name w:val="Capa2"/>
    <w:basedOn w:val="Ttulo2"/>
    <w:rsid w:val="00273548"/>
    <w:pPr>
      <w:ind w:left="708"/>
      <w:jc w:val="center"/>
    </w:pPr>
    <w:rPr>
      <w:rFonts w:cs="Times New Roman"/>
      <w:iCs w:val="0"/>
      <w:sz w:val="56"/>
      <w:lang w:eastAsia="en-US"/>
    </w:rPr>
  </w:style>
  <w:style w:type="paragraph" w:customStyle="1" w:styleId="Capa1">
    <w:name w:val="Capa1"/>
    <w:basedOn w:val="Ttulo3"/>
    <w:rsid w:val="00273548"/>
    <w:pPr>
      <w:spacing w:before="0" w:after="0"/>
      <w:ind w:left="708"/>
      <w:jc w:val="center"/>
    </w:pPr>
    <w:rPr>
      <w:rFonts w:cs="Times New Roman"/>
      <w:i w:val="0"/>
      <w:sz w:val="32"/>
      <w:szCs w:val="24"/>
      <w:lang w:eastAsia="en-US"/>
    </w:rPr>
  </w:style>
  <w:style w:type="paragraph" w:customStyle="1" w:styleId="CapaTexto">
    <w:name w:val="CapaTexto"/>
    <w:basedOn w:val="Normal"/>
    <w:rsid w:val="00273548"/>
    <w:pPr>
      <w:ind w:left="708"/>
      <w:jc w:val="both"/>
    </w:pPr>
    <w:rPr>
      <w:rFonts w:cs="Times New Roman"/>
      <w:noProof/>
      <w:szCs w:val="24"/>
      <w:lang w:val="en-US" w:eastAsia="en-US"/>
    </w:rPr>
  </w:style>
  <w:style w:type="table" w:styleId="Tabelacomgrade">
    <w:name w:val="Table Grid"/>
    <w:basedOn w:val="Tabelanormal"/>
    <w:rsid w:val="00D114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ldCronTtulo1">
    <w:name w:val="BoldCron Título 1"/>
    <w:basedOn w:val="Ttulo1"/>
    <w:rsid w:val="00C42758"/>
    <w:pPr>
      <w:numPr>
        <w:numId w:val="2"/>
      </w:numPr>
      <w:tabs>
        <w:tab w:val="left" w:pos="567"/>
        <w:tab w:val="left" w:pos="851"/>
        <w:tab w:val="left" w:pos="1134"/>
        <w:tab w:val="left" w:pos="1418"/>
      </w:tabs>
    </w:pPr>
    <w:rPr>
      <w:szCs w:val="28"/>
    </w:rPr>
  </w:style>
  <w:style w:type="paragraph" w:customStyle="1" w:styleId="BoldCronTtulo2">
    <w:name w:val="BoldCron Título 2"/>
    <w:basedOn w:val="Ttulo2"/>
    <w:rsid w:val="00C42758"/>
    <w:pPr>
      <w:numPr>
        <w:ilvl w:val="1"/>
        <w:numId w:val="2"/>
      </w:numPr>
    </w:pPr>
    <w:rPr>
      <w:szCs w:val="26"/>
    </w:rPr>
  </w:style>
  <w:style w:type="paragraph" w:customStyle="1" w:styleId="BoldCronTtulo3">
    <w:name w:val="BoldCron Título 3"/>
    <w:basedOn w:val="Ttulo3"/>
    <w:rsid w:val="00C42758"/>
    <w:pPr>
      <w:numPr>
        <w:ilvl w:val="2"/>
        <w:numId w:val="2"/>
      </w:numPr>
      <w:tabs>
        <w:tab w:val="clear" w:pos="1701"/>
        <w:tab w:val="left" w:pos="2268"/>
      </w:tabs>
    </w:pPr>
    <w:rPr>
      <w:szCs w:val="22"/>
    </w:rPr>
  </w:style>
  <w:style w:type="paragraph" w:customStyle="1" w:styleId="BoldCronTtulo4">
    <w:name w:val="BoldCron Título 4"/>
    <w:basedOn w:val="Ttulo4"/>
    <w:rsid w:val="00C42758"/>
    <w:pPr>
      <w:numPr>
        <w:ilvl w:val="3"/>
        <w:numId w:val="2"/>
      </w:numPr>
      <w:tabs>
        <w:tab w:val="left" w:pos="2552"/>
        <w:tab w:val="left" w:pos="2835"/>
        <w:tab w:val="left" w:pos="3119"/>
      </w:tabs>
      <w:spacing w:after="240"/>
      <w:jc w:val="both"/>
    </w:pPr>
    <w:rPr>
      <w:rFonts w:ascii="Arial" w:hAnsi="Arial"/>
      <w:i/>
      <w:sz w:val="22"/>
      <w:szCs w:val="22"/>
    </w:rPr>
  </w:style>
  <w:style w:type="paragraph" w:customStyle="1" w:styleId="BoldCronTtulo5">
    <w:name w:val="BoldCron Título 5"/>
    <w:basedOn w:val="Ttulo5"/>
    <w:rsid w:val="00C42758"/>
    <w:pPr>
      <w:numPr>
        <w:ilvl w:val="4"/>
        <w:numId w:val="2"/>
      </w:numPr>
      <w:tabs>
        <w:tab w:val="left" w:pos="2835"/>
        <w:tab w:val="left" w:pos="3119"/>
        <w:tab w:val="left" w:pos="3402"/>
      </w:tabs>
      <w:spacing w:after="240"/>
      <w:jc w:val="both"/>
    </w:pPr>
    <w:rPr>
      <w:sz w:val="22"/>
      <w:szCs w:val="22"/>
    </w:rPr>
  </w:style>
  <w:style w:type="paragraph" w:styleId="Recuodecorpodetexto3">
    <w:name w:val="Body Text Indent 3"/>
    <w:basedOn w:val="Normal"/>
    <w:rsid w:val="008E73B6"/>
    <w:pPr>
      <w:spacing w:after="120"/>
      <w:ind w:left="283"/>
    </w:pPr>
    <w:rPr>
      <w:sz w:val="16"/>
      <w:szCs w:val="16"/>
    </w:rPr>
  </w:style>
  <w:style w:type="paragraph" w:customStyle="1" w:styleId="Bullet2">
    <w:name w:val="Bullet 2"/>
    <w:basedOn w:val="Bullet1"/>
    <w:rsid w:val="0022059F"/>
    <w:pPr>
      <w:numPr>
        <w:ilvl w:val="1"/>
      </w:numPr>
    </w:pPr>
  </w:style>
  <w:style w:type="paragraph" w:customStyle="1" w:styleId="Bullet1">
    <w:name w:val="Bullet 1"/>
    <w:basedOn w:val="Normal"/>
    <w:rsid w:val="0022059F"/>
    <w:pPr>
      <w:numPr>
        <w:numId w:val="3"/>
      </w:numPr>
      <w:spacing w:before="60" w:after="60"/>
      <w:jc w:val="both"/>
    </w:pPr>
    <w:rPr>
      <w:rFonts w:cs="Times New Roman"/>
      <w:sz w:val="20"/>
      <w:szCs w:val="20"/>
    </w:rPr>
  </w:style>
  <w:style w:type="paragraph" w:customStyle="1" w:styleId="Bullet3">
    <w:name w:val="Bullet 3"/>
    <w:basedOn w:val="Bullet2"/>
    <w:rsid w:val="0022059F"/>
    <w:pPr>
      <w:numPr>
        <w:ilvl w:val="2"/>
      </w:numPr>
    </w:pPr>
  </w:style>
  <w:style w:type="paragraph" w:styleId="Recuodecorpodetexto2">
    <w:name w:val="Body Text Indent 2"/>
    <w:basedOn w:val="Normal"/>
    <w:rsid w:val="00C85E49"/>
    <w:pPr>
      <w:spacing w:after="120" w:line="480" w:lineRule="auto"/>
      <w:ind w:left="283"/>
    </w:pPr>
  </w:style>
  <w:style w:type="paragraph" w:styleId="ndicedeilustraes">
    <w:name w:val="table of figures"/>
    <w:basedOn w:val="Normal"/>
    <w:next w:val="Normal"/>
    <w:semiHidden/>
    <w:rsid w:val="00C85E49"/>
    <w:pPr>
      <w:spacing w:before="60" w:after="60"/>
    </w:pPr>
    <w:rPr>
      <w:rFonts w:ascii="Times New Roman" w:hAnsi="Times New Roman" w:cs="Times New Roman"/>
      <w:i/>
      <w:iCs/>
      <w:sz w:val="20"/>
      <w:szCs w:val="24"/>
    </w:rPr>
  </w:style>
  <w:style w:type="paragraph" w:styleId="Corpodetexto3">
    <w:name w:val="Body Text 3"/>
    <w:basedOn w:val="Normal"/>
    <w:rsid w:val="0083721F"/>
    <w:pPr>
      <w:spacing w:after="120"/>
    </w:pPr>
    <w:rPr>
      <w:sz w:val="16"/>
      <w:szCs w:val="16"/>
    </w:rPr>
  </w:style>
  <w:style w:type="paragraph" w:styleId="Legenda">
    <w:name w:val="caption"/>
    <w:basedOn w:val="Normal"/>
    <w:next w:val="Normal"/>
    <w:qFormat/>
    <w:rsid w:val="004A6A96"/>
    <w:pPr>
      <w:spacing w:before="120" w:after="120"/>
      <w:jc w:val="center"/>
    </w:pPr>
    <w:rPr>
      <w:rFonts w:cs="Times New Roman"/>
      <w:sz w:val="16"/>
      <w:szCs w:val="20"/>
    </w:rPr>
  </w:style>
  <w:style w:type="paragraph" w:styleId="MapadoDocumento">
    <w:name w:val="Document Map"/>
    <w:basedOn w:val="Normal"/>
    <w:semiHidden/>
    <w:rsid w:val="0066069A"/>
    <w:pPr>
      <w:shd w:val="clear" w:color="auto" w:fill="000080"/>
    </w:pPr>
    <w:rPr>
      <w:rFonts w:ascii="Tahoma" w:hAnsi="Tahoma" w:cs="Tahoma"/>
    </w:rPr>
  </w:style>
  <w:style w:type="paragraph" w:styleId="Remissivo1">
    <w:name w:val="index 1"/>
    <w:basedOn w:val="Normal"/>
    <w:next w:val="Normal"/>
    <w:autoRedefine/>
    <w:uiPriority w:val="99"/>
    <w:semiHidden/>
    <w:rsid w:val="003E02B9"/>
    <w:pPr>
      <w:ind w:left="220" w:hanging="220"/>
    </w:pPr>
  </w:style>
  <w:style w:type="paragraph" w:customStyle="1" w:styleId="Paragraph1">
    <w:name w:val="Paragraph1"/>
    <w:basedOn w:val="Normal"/>
    <w:rsid w:val="00F739BB"/>
    <w:pPr>
      <w:widowControl w:val="0"/>
      <w:autoSpaceDE w:val="0"/>
      <w:autoSpaceDN w:val="0"/>
      <w:spacing w:before="80"/>
      <w:jc w:val="both"/>
    </w:pPr>
    <w:rPr>
      <w:rFonts w:ascii="Times New Roman" w:hAnsi="Times New Roman" w:cs="Times New Roman"/>
      <w:snapToGrid w:val="0"/>
      <w:sz w:val="20"/>
      <w:szCs w:val="20"/>
      <w:lang w:val="en-US" w:eastAsia="en-US"/>
    </w:rPr>
  </w:style>
  <w:style w:type="paragraph" w:customStyle="1" w:styleId="Noraml">
    <w:name w:val="Noraml"/>
    <w:basedOn w:val="Normal"/>
    <w:rsid w:val="00997FB2"/>
    <w:pPr>
      <w:autoSpaceDE w:val="0"/>
      <w:autoSpaceDN w:val="0"/>
      <w:adjustRightInd w:val="0"/>
    </w:pPr>
    <w:rPr>
      <w:rFonts w:ascii="Times New Roman" w:hAnsi="Times New Roman" w:cs="Times New Roman"/>
    </w:rPr>
  </w:style>
  <w:style w:type="paragraph" w:styleId="Corpodetexto2">
    <w:name w:val="Body Text 2"/>
    <w:basedOn w:val="Normal"/>
    <w:rsid w:val="00DC3B7C"/>
    <w:pPr>
      <w:spacing w:after="120" w:line="480" w:lineRule="auto"/>
    </w:pPr>
  </w:style>
  <w:style w:type="paragraph" w:styleId="Ttulo">
    <w:name w:val="Title"/>
    <w:basedOn w:val="Normal"/>
    <w:next w:val="Normal"/>
    <w:qFormat/>
    <w:rsid w:val="00DC3B7C"/>
    <w:pPr>
      <w:widowControl w:val="0"/>
      <w:autoSpaceDE w:val="0"/>
      <w:autoSpaceDN w:val="0"/>
      <w:jc w:val="center"/>
    </w:pPr>
    <w:rPr>
      <w:rFonts w:cs="Times New Roman"/>
      <w:b/>
      <w:bCs/>
      <w:snapToGrid w:val="0"/>
      <w:sz w:val="36"/>
      <w:szCs w:val="36"/>
      <w:lang w:val="en-US" w:eastAsia="en-US"/>
    </w:rPr>
  </w:style>
  <w:style w:type="paragraph" w:customStyle="1" w:styleId="PSDS-CorpodeTexto">
    <w:name w:val="PSDS - Corpo de Texto"/>
    <w:basedOn w:val="Normal"/>
    <w:rsid w:val="00DE38D8"/>
    <w:rPr>
      <w:rFonts w:cs="Times New Roman"/>
      <w:sz w:val="20"/>
      <w:szCs w:val="20"/>
    </w:rPr>
  </w:style>
  <w:style w:type="character" w:customStyle="1" w:styleId="subtitulo">
    <w:name w:val="subtitulo"/>
    <w:basedOn w:val="Fontepargpadro"/>
    <w:rsid w:val="00DE38D8"/>
  </w:style>
  <w:style w:type="paragraph" w:customStyle="1" w:styleId="PSDS-MarcadoresNivel1">
    <w:name w:val="PSDS - Marcadores Nivel 1"/>
    <w:basedOn w:val="PSDS-Marcadores"/>
    <w:next w:val="PSDS-MarcadoresNivel2"/>
    <w:rsid w:val="005A6E66"/>
  </w:style>
  <w:style w:type="paragraph" w:customStyle="1" w:styleId="PSDS-Marcadores">
    <w:name w:val="PSDS - Marcadores"/>
    <w:basedOn w:val="Normal"/>
    <w:rsid w:val="005A6E66"/>
    <w:pPr>
      <w:numPr>
        <w:numId w:val="4"/>
      </w:numPr>
      <w:spacing w:before="40" w:after="40"/>
    </w:pPr>
    <w:rPr>
      <w:rFonts w:cs="Times New Roman"/>
      <w:b/>
      <w:sz w:val="24"/>
      <w:szCs w:val="20"/>
    </w:rPr>
  </w:style>
  <w:style w:type="paragraph" w:customStyle="1" w:styleId="PSDS-MarcadoresNivel2">
    <w:name w:val="PSDS - Marcadores Nivel 2"/>
    <w:basedOn w:val="Normal"/>
    <w:rsid w:val="005A6E66"/>
    <w:pPr>
      <w:numPr>
        <w:ilvl w:val="1"/>
        <w:numId w:val="4"/>
      </w:numPr>
    </w:pPr>
    <w:rPr>
      <w:rFonts w:cs="Times New Roman"/>
      <w:b/>
      <w:sz w:val="24"/>
      <w:szCs w:val="20"/>
    </w:rPr>
  </w:style>
  <w:style w:type="paragraph" w:customStyle="1" w:styleId="PSDS-MarcadoresNivel3">
    <w:name w:val="PSDS - Marcadores Nivel 3"/>
    <w:basedOn w:val="PSDS-MarcadoresNivel1"/>
    <w:rsid w:val="005A6E66"/>
    <w:pPr>
      <w:numPr>
        <w:ilvl w:val="2"/>
        <w:numId w:val="5"/>
      </w:numPr>
    </w:pPr>
  </w:style>
  <w:style w:type="paragraph" w:styleId="NormalWeb">
    <w:name w:val="Normal (Web)"/>
    <w:basedOn w:val="Normal"/>
    <w:rsid w:val="00A60C43"/>
    <w:pPr>
      <w:spacing w:before="100" w:beforeAutospacing="1" w:after="100" w:afterAutospacing="1"/>
    </w:pPr>
    <w:rPr>
      <w:rFonts w:ascii="Times New Roman" w:hAnsi="Times New Roman" w:cs="Times New Roman"/>
      <w:sz w:val="24"/>
      <w:szCs w:val="24"/>
    </w:rPr>
  </w:style>
  <w:style w:type="paragraph" w:customStyle="1" w:styleId="SeEspSemAntes">
    <w:name w:val="SeEspSemAntes"/>
    <w:basedOn w:val="Normal"/>
    <w:next w:val="Normal"/>
    <w:rsid w:val="00A36E65"/>
    <w:pPr>
      <w:keepNext/>
      <w:keepLines/>
      <w:tabs>
        <w:tab w:val="left" w:pos="284"/>
        <w:tab w:val="left" w:pos="567"/>
        <w:tab w:val="left" w:pos="851"/>
        <w:tab w:val="left" w:pos="1134"/>
        <w:tab w:val="left" w:pos="1418"/>
        <w:tab w:val="left" w:pos="1701"/>
        <w:tab w:val="left" w:pos="1985"/>
        <w:tab w:val="left" w:pos="2268"/>
        <w:tab w:val="left" w:pos="2552"/>
        <w:tab w:val="left" w:pos="2835"/>
      </w:tabs>
      <w:jc w:val="both"/>
    </w:pPr>
    <w:rPr>
      <w:rFonts w:ascii="Times New Roman" w:hAnsi="Times New Roman" w:cs="Times New Roman"/>
      <w:snapToGrid w:val="0"/>
      <w:sz w:val="20"/>
      <w:szCs w:val="20"/>
    </w:rPr>
  </w:style>
  <w:style w:type="paragraph" w:customStyle="1" w:styleId="PSDS-Marcadores1">
    <w:name w:val="PSDS - Marcadores 1"/>
    <w:basedOn w:val="PSDS-CorpodeTexto"/>
    <w:rsid w:val="00A36E65"/>
    <w:pPr>
      <w:numPr>
        <w:numId w:val="6"/>
      </w:numPr>
      <w:spacing w:before="40" w:after="40"/>
    </w:pPr>
    <w:rPr>
      <w:b/>
      <w:sz w:val="24"/>
    </w:rPr>
  </w:style>
  <w:style w:type="paragraph" w:customStyle="1" w:styleId="PSDS-Marcadores2">
    <w:name w:val="PSDS - Marcadores 2"/>
    <w:basedOn w:val="PSDS-Marcadores1"/>
    <w:rsid w:val="00A36E65"/>
    <w:pPr>
      <w:numPr>
        <w:ilvl w:val="1"/>
      </w:numPr>
    </w:pPr>
  </w:style>
  <w:style w:type="paragraph" w:styleId="Textodebalo">
    <w:name w:val="Balloon Text"/>
    <w:basedOn w:val="Normal"/>
    <w:link w:val="TextodebaloChar"/>
    <w:rsid w:val="00863C59"/>
    <w:rPr>
      <w:rFonts w:ascii="Tahoma" w:hAnsi="Tahoma" w:cs="Tahoma"/>
      <w:sz w:val="16"/>
      <w:szCs w:val="16"/>
    </w:rPr>
  </w:style>
  <w:style w:type="character" w:customStyle="1" w:styleId="TextodebaloChar">
    <w:name w:val="Texto de balão Char"/>
    <w:basedOn w:val="Fontepargpadro"/>
    <w:link w:val="Textodebalo"/>
    <w:rsid w:val="00863C59"/>
    <w:rPr>
      <w:rFonts w:ascii="Tahoma" w:hAnsi="Tahoma" w:cs="Tahoma"/>
      <w:sz w:val="16"/>
      <w:szCs w:val="16"/>
    </w:rPr>
  </w:style>
  <w:style w:type="character" w:styleId="HiperlinkVisitado">
    <w:name w:val="FollowedHyperlink"/>
    <w:basedOn w:val="Fontepargpadro"/>
    <w:rsid w:val="00A64285"/>
    <w:rPr>
      <w:color w:val="800080" w:themeColor="followedHyperlink"/>
      <w:u w:val="single"/>
    </w:rPr>
  </w:style>
  <w:style w:type="character" w:customStyle="1" w:styleId="RodapChar">
    <w:name w:val="Rodapé Char"/>
    <w:basedOn w:val="Fontepargpadro"/>
    <w:link w:val="Rodap"/>
    <w:rsid w:val="004D707C"/>
    <w:rPr>
      <w:rFonts w:ascii="Arial" w:hAnsi="Arial" w:cs="Arial"/>
      <w:sz w:val="22"/>
      <w:szCs w:val="22"/>
    </w:rPr>
  </w:style>
  <w:style w:type="paragraph" w:styleId="PargrafodaLista">
    <w:name w:val="List Paragraph"/>
    <w:basedOn w:val="Normal"/>
    <w:uiPriority w:val="34"/>
    <w:qFormat/>
    <w:rsid w:val="00664ED8"/>
    <w:pPr>
      <w:ind w:left="720"/>
      <w:contextualSpacing/>
    </w:pPr>
  </w:style>
  <w:style w:type="character" w:styleId="MenoPendente">
    <w:name w:val="Unresolved Mention"/>
    <w:basedOn w:val="Fontepargpadro"/>
    <w:uiPriority w:val="99"/>
    <w:semiHidden/>
    <w:unhideWhenUsed/>
    <w:rsid w:val="0082210A"/>
    <w:rPr>
      <w:color w:val="605E5C"/>
      <w:shd w:val="clear" w:color="auto" w:fill="E1DFDD"/>
    </w:rPr>
  </w:style>
  <w:style w:type="paragraph" w:styleId="CabealhodoSumrio">
    <w:name w:val="TOC Heading"/>
    <w:basedOn w:val="Ttulo1"/>
    <w:next w:val="Normal"/>
    <w:uiPriority w:val="39"/>
    <w:unhideWhenUsed/>
    <w:qFormat/>
    <w:rsid w:val="00273126"/>
    <w:pPr>
      <w:keepLines/>
      <w:spacing w:after="0" w:line="259" w:lineRule="auto"/>
      <w:outlineLvl w:val="9"/>
    </w:pPr>
    <w:rPr>
      <w:rFonts w:asciiTheme="majorHAnsi" w:eastAsiaTheme="majorEastAsia" w:hAnsiTheme="majorHAnsi" w:cstheme="majorBidi"/>
      <w:b w:val="0"/>
      <w:smallCaps w:val="0"/>
      <w:snapToGrid/>
      <w:color w:val="365F91" w:themeColor="accent1" w:themeShade="BF"/>
      <w:sz w:val="32"/>
      <w:szCs w:val="32"/>
    </w:rPr>
  </w:style>
  <w:style w:type="character" w:styleId="nfase">
    <w:name w:val="Emphasis"/>
    <w:basedOn w:val="Fontepargpadro"/>
    <w:qFormat/>
    <w:rsid w:val="00273126"/>
    <w:rPr>
      <w:i/>
      <w:iCs/>
    </w:rPr>
  </w:style>
  <w:style w:type="paragraph" w:customStyle="1" w:styleId="paragraph">
    <w:name w:val="paragraph"/>
    <w:basedOn w:val="Normal"/>
    <w:rsid w:val="00153265"/>
    <w:pPr>
      <w:spacing w:before="100" w:beforeAutospacing="1" w:after="100" w:afterAutospacing="1"/>
    </w:pPr>
    <w:rPr>
      <w:rFonts w:ascii="Times New Roman" w:hAnsi="Times New Roman" w:cs="Times New Roman"/>
      <w:sz w:val="24"/>
      <w:szCs w:val="24"/>
    </w:rPr>
  </w:style>
  <w:style w:type="character" w:customStyle="1" w:styleId="normaltextrun">
    <w:name w:val="normaltextrun"/>
    <w:basedOn w:val="Fontepargpadro"/>
    <w:rsid w:val="00153265"/>
  </w:style>
  <w:style w:type="character" w:customStyle="1" w:styleId="eop">
    <w:name w:val="eop"/>
    <w:basedOn w:val="Fontepargpadro"/>
    <w:rsid w:val="00153265"/>
  </w:style>
  <w:style w:type="table" w:styleId="TabeladeGradeClara">
    <w:name w:val="Grid Table Light"/>
    <w:basedOn w:val="Tabelanormal"/>
    <w:uiPriority w:val="40"/>
    <w:rsid w:val="00E55CC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13334">
      <w:bodyDiv w:val="1"/>
      <w:marLeft w:val="0"/>
      <w:marRight w:val="0"/>
      <w:marTop w:val="0"/>
      <w:marBottom w:val="0"/>
      <w:divBdr>
        <w:top w:val="none" w:sz="0" w:space="0" w:color="auto"/>
        <w:left w:val="none" w:sz="0" w:space="0" w:color="auto"/>
        <w:bottom w:val="none" w:sz="0" w:space="0" w:color="auto"/>
        <w:right w:val="none" w:sz="0" w:space="0" w:color="auto"/>
      </w:divBdr>
    </w:div>
    <w:div w:id="211234686">
      <w:bodyDiv w:val="1"/>
      <w:marLeft w:val="0"/>
      <w:marRight w:val="0"/>
      <w:marTop w:val="0"/>
      <w:marBottom w:val="0"/>
      <w:divBdr>
        <w:top w:val="none" w:sz="0" w:space="0" w:color="auto"/>
        <w:left w:val="none" w:sz="0" w:space="0" w:color="auto"/>
        <w:bottom w:val="none" w:sz="0" w:space="0" w:color="auto"/>
        <w:right w:val="none" w:sz="0" w:space="0" w:color="auto"/>
      </w:divBdr>
    </w:div>
    <w:div w:id="258221051">
      <w:bodyDiv w:val="1"/>
      <w:marLeft w:val="0"/>
      <w:marRight w:val="0"/>
      <w:marTop w:val="0"/>
      <w:marBottom w:val="0"/>
      <w:divBdr>
        <w:top w:val="none" w:sz="0" w:space="0" w:color="auto"/>
        <w:left w:val="none" w:sz="0" w:space="0" w:color="auto"/>
        <w:bottom w:val="none" w:sz="0" w:space="0" w:color="auto"/>
        <w:right w:val="none" w:sz="0" w:space="0" w:color="auto"/>
      </w:divBdr>
    </w:div>
    <w:div w:id="286934864">
      <w:bodyDiv w:val="1"/>
      <w:marLeft w:val="0"/>
      <w:marRight w:val="0"/>
      <w:marTop w:val="0"/>
      <w:marBottom w:val="0"/>
      <w:divBdr>
        <w:top w:val="none" w:sz="0" w:space="0" w:color="auto"/>
        <w:left w:val="none" w:sz="0" w:space="0" w:color="auto"/>
        <w:bottom w:val="none" w:sz="0" w:space="0" w:color="auto"/>
        <w:right w:val="none" w:sz="0" w:space="0" w:color="auto"/>
      </w:divBdr>
    </w:div>
    <w:div w:id="324477336">
      <w:bodyDiv w:val="1"/>
      <w:marLeft w:val="0"/>
      <w:marRight w:val="0"/>
      <w:marTop w:val="0"/>
      <w:marBottom w:val="0"/>
      <w:divBdr>
        <w:top w:val="none" w:sz="0" w:space="0" w:color="auto"/>
        <w:left w:val="none" w:sz="0" w:space="0" w:color="auto"/>
        <w:bottom w:val="none" w:sz="0" w:space="0" w:color="auto"/>
        <w:right w:val="none" w:sz="0" w:space="0" w:color="auto"/>
      </w:divBdr>
    </w:div>
    <w:div w:id="637800099">
      <w:bodyDiv w:val="1"/>
      <w:marLeft w:val="0"/>
      <w:marRight w:val="0"/>
      <w:marTop w:val="0"/>
      <w:marBottom w:val="0"/>
      <w:divBdr>
        <w:top w:val="none" w:sz="0" w:space="0" w:color="auto"/>
        <w:left w:val="none" w:sz="0" w:space="0" w:color="auto"/>
        <w:bottom w:val="none" w:sz="0" w:space="0" w:color="auto"/>
        <w:right w:val="none" w:sz="0" w:space="0" w:color="auto"/>
      </w:divBdr>
    </w:div>
    <w:div w:id="762066321">
      <w:bodyDiv w:val="1"/>
      <w:marLeft w:val="0"/>
      <w:marRight w:val="0"/>
      <w:marTop w:val="0"/>
      <w:marBottom w:val="0"/>
      <w:divBdr>
        <w:top w:val="none" w:sz="0" w:space="0" w:color="auto"/>
        <w:left w:val="none" w:sz="0" w:space="0" w:color="auto"/>
        <w:bottom w:val="none" w:sz="0" w:space="0" w:color="auto"/>
        <w:right w:val="none" w:sz="0" w:space="0" w:color="auto"/>
      </w:divBdr>
      <w:divsChild>
        <w:div w:id="1052458454">
          <w:marLeft w:val="0"/>
          <w:marRight w:val="0"/>
          <w:marTop w:val="0"/>
          <w:marBottom w:val="0"/>
          <w:divBdr>
            <w:top w:val="none" w:sz="0" w:space="0" w:color="auto"/>
            <w:left w:val="none" w:sz="0" w:space="0" w:color="auto"/>
            <w:bottom w:val="none" w:sz="0" w:space="0" w:color="auto"/>
            <w:right w:val="none" w:sz="0" w:space="0" w:color="auto"/>
          </w:divBdr>
          <w:divsChild>
            <w:div w:id="665402717">
              <w:marLeft w:val="0"/>
              <w:marRight w:val="0"/>
              <w:marTop w:val="0"/>
              <w:marBottom w:val="0"/>
              <w:divBdr>
                <w:top w:val="none" w:sz="0" w:space="0" w:color="auto"/>
                <w:left w:val="none" w:sz="0" w:space="0" w:color="auto"/>
                <w:bottom w:val="none" w:sz="0" w:space="0" w:color="auto"/>
                <w:right w:val="none" w:sz="0" w:space="0" w:color="auto"/>
              </w:divBdr>
            </w:div>
          </w:divsChild>
        </w:div>
        <w:div w:id="2008358023">
          <w:marLeft w:val="0"/>
          <w:marRight w:val="0"/>
          <w:marTop w:val="0"/>
          <w:marBottom w:val="0"/>
          <w:divBdr>
            <w:top w:val="none" w:sz="0" w:space="0" w:color="auto"/>
            <w:left w:val="none" w:sz="0" w:space="0" w:color="auto"/>
            <w:bottom w:val="none" w:sz="0" w:space="0" w:color="auto"/>
            <w:right w:val="none" w:sz="0" w:space="0" w:color="auto"/>
          </w:divBdr>
          <w:divsChild>
            <w:div w:id="1702364273">
              <w:marLeft w:val="0"/>
              <w:marRight w:val="0"/>
              <w:marTop w:val="0"/>
              <w:marBottom w:val="0"/>
              <w:divBdr>
                <w:top w:val="none" w:sz="0" w:space="0" w:color="auto"/>
                <w:left w:val="none" w:sz="0" w:space="0" w:color="auto"/>
                <w:bottom w:val="none" w:sz="0" w:space="0" w:color="auto"/>
                <w:right w:val="none" w:sz="0" w:space="0" w:color="auto"/>
              </w:divBdr>
            </w:div>
          </w:divsChild>
        </w:div>
        <w:div w:id="1377121753">
          <w:marLeft w:val="0"/>
          <w:marRight w:val="0"/>
          <w:marTop w:val="0"/>
          <w:marBottom w:val="0"/>
          <w:divBdr>
            <w:top w:val="none" w:sz="0" w:space="0" w:color="auto"/>
            <w:left w:val="none" w:sz="0" w:space="0" w:color="auto"/>
            <w:bottom w:val="none" w:sz="0" w:space="0" w:color="auto"/>
            <w:right w:val="none" w:sz="0" w:space="0" w:color="auto"/>
          </w:divBdr>
          <w:divsChild>
            <w:div w:id="1828664536">
              <w:marLeft w:val="0"/>
              <w:marRight w:val="0"/>
              <w:marTop w:val="0"/>
              <w:marBottom w:val="0"/>
              <w:divBdr>
                <w:top w:val="none" w:sz="0" w:space="0" w:color="auto"/>
                <w:left w:val="none" w:sz="0" w:space="0" w:color="auto"/>
                <w:bottom w:val="none" w:sz="0" w:space="0" w:color="auto"/>
                <w:right w:val="none" w:sz="0" w:space="0" w:color="auto"/>
              </w:divBdr>
            </w:div>
          </w:divsChild>
        </w:div>
        <w:div w:id="2103987008">
          <w:marLeft w:val="0"/>
          <w:marRight w:val="0"/>
          <w:marTop w:val="0"/>
          <w:marBottom w:val="0"/>
          <w:divBdr>
            <w:top w:val="none" w:sz="0" w:space="0" w:color="auto"/>
            <w:left w:val="none" w:sz="0" w:space="0" w:color="auto"/>
            <w:bottom w:val="none" w:sz="0" w:space="0" w:color="auto"/>
            <w:right w:val="none" w:sz="0" w:space="0" w:color="auto"/>
          </w:divBdr>
          <w:divsChild>
            <w:div w:id="1551378318">
              <w:marLeft w:val="0"/>
              <w:marRight w:val="0"/>
              <w:marTop w:val="0"/>
              <w:marBottom w:val="0"/>
              <w:divBdr>
                <w:top w:val="none" w:sz="0" w:space="0" w:color="auto"/>
                <w:left w:val="none" w:sz="0" w:space="0" w:color="auto"/>
                <w:bottom w:val="none" w:sz="0" w:space="0" w:color="auto"/>
                <w:right w:val="none" w:sz="0" w:space="0" w:color="auto"/>
              </w:divBdr>
            </w:div>
          </w:divsChild>
        </w:div>
        <w:div w:id="271548152">
          <w:marLeft w:val="0"/>
          <w:marRight w:val="0"/>
          <w:marTop w:val="0"/>
          <w:marBottom w:val="0"/>
          <w:divBdr>
            <w:top w:val="none" w:sz="0" w:space="0" w:color="auto"/>
            <w:left w:val="none" w:sz="0" w:space="0" w:color="auto"/>
            <w:bottom w:val="none" w:sz="0" w:space="0" w:color="auto"/>
            <w:right w:val="none" w:sz="0" w:space="0" w:color="auto"/>
          </w:divBdr>
          <w:divsChild>
            <w:div w:id="1836460459">
              <w:marLeft w:val="0"/>
              <w:marRight w:val="0"/>
              <w:marTop w:val="0"/>
              <w:marBottom w:val="0"/>
              <w:divBdr>
                <w:top w:val="none" w:sz="0" w:space="0" w:color="auto"/>
                <w:left w:val="none" w:sz="0" w:space="0" w:color="auto"/>
                <w:bottom w:val="none" w:sz="0" w:space="0" w:color="auto"/>
                <w:right w:val="none" w:sz="0" w:space="0" w:color="auto"/>
              </w:divBdr>
            </w:div>
          </w:divsChild>
        </w:div>
        <w:div w:id="129978648">
          <w:marLeft w:val="0"/>
          <w:marRight w:val="0"/>
          <w:marTop w:val="0"/>
          <w:marBottom w:val="0"/>
          <w:divBdr>
            <w:top w:val="none" w:sz="0" w:space="0" w:color="auto"/>
            <w:left w:val="none" w:sz="0" w:space="0" w:color="auto"/>
            <w:bottom w:val="none" w:sz="0" w:space="0" w:color="auto"/>
            <w:right w:val="none" w:sz="0" w:space="0" w:color="auto"/>
          </w:divBdr>
          <w:divsChild>
            <w:div w:id="646318915">
              <w:marLeft w:val="0"/>
              <w:marRight w:val="0"/>
              <w:marTop w:val="0"/>
              <w:marBottom w:val="0"/>
              <w:divBdr>
                <w:top w:val="none" w:sz="0" w:space="0" w:color="auto"/>
                <w:left w:val="none" w:sz="0" w:space="0" w:color="auto"/>
                <w:bottom w:val="none" w:sz="0" w:space="0" w:color="auto"/>
                <w:right w:val="none" w:sz="0" w:space="0" w:color="auto"/>
              </w:divBdr>
            </w:div>
          </w:divsChild>
        </w:div>
        <w:div w:id="1922594764">
          <w:marLeft w:val="0"/>
          <w:marRight w:val="0"/>
          <w:marTop w:val="0"/>
          <w:marBottom w:val="0"/>
          <w:divBdr>
            <w:top w:val="none" w:sz="0" w:space="0" w:color="auto"/>
            <w:left w:val="none" w:sz="0" w:space="0" w:color="auto"/>
            <w:bottom w:val="none" w:sz="0" w:space="0" w:color="auto"/>
            <w:right w:val="none" w:sz="0" w:space="0" w:color="auto"/>
          </w:divBdr>
          <w:divsChild>
            <w:div w:id="348413001">
              <w:marLeft w:val="0"/>
              <w:marRight w:val="0"/>
              <w:marTop w:val="0"/>
              <w:marBottom w:val="0"/>
              <w:divBdr>
                <w:top w:val="none" w:sz="0" w:space="0" w:color="auto"/>
                <w:left w:val="none" w:sz="0" w:space="0" w:color="auto"/>
                <w:bottom w:val="none" w:sz="0" w:space="0" w:color="auto"/>
                <w:right w:val="none" w:sz="0" w:space="0" w:color="auto"/>
              </w:divBdr>
            </w:div>
          </w:divsChild>
        </w:div>
        <w:div w:id="1995378149">
          <w:marLeft w:val="0"/>
          <w:marRight w:val="0"/>
          <w:marTop w:val="0"/>
          <w:marBottom w:val="0"/>
          <w:divBdr>
            <w:top w:val="none" w:sz="0" w:space="0" w:color="auto"/>
            <w:left w:val="none" w:sz="0" w:space="0" w:color="auto"/>
            <w:bottom w:val="none" w:sz="0" w:space="0" w:color="auto"/>
            <w:right w:val="none" w:sz="0" w:space="0" w:color="auto"/>
          </w:divBdr>
          <w:divsChild>
            <w:div w:id="1713728422">
              <w:marLeft w:val="0"/>
              <w:marRight w:val="0"/>
              <w:marTop w:val="0"/>
              <w:marBottom w:val="0"/>
              <w:divBdr>
                <w:top w:val="none" w:sz="0" w:space="0" w:color="auto"/>
                <w:left w:val="none" w:sz="0" w:space="0" w:color="auto"/>
                <w:bottom w:val="none" w:sz="0" w:space="0" w:color="auto"/>
                <w:right w:val="none" w:sz="0" w:space="0" w:color="auto"/>
              </w:divBdr>
            </w:div>
          </w:divsChild>
        </w:div>
        <w:div w:id="1366559771">
          <w:marLeft w:val="0"/>
          <w:marRight w:val="0"/>
          <w:marTop w:val="0"/>
          <w:marBottom w:val="0"/>
          <w:divBdr>
            <w:top w:val="none" w:sz="0" w:space="0" w:color="auto"/>
            <w:left w:val="none" w:sz="0" w:space="0" w:color="auto"/>
            <w:bottom w:val="none" w:sz="0" w:space="0" w:color="auto"/>
            <w:right w:val="none" w:sz="0" w:space="0" w:color="auto"/>
          </w:divBdr>
          <w:divsChild>
            <w:div w:id="172041150">
              <w:marLeft w:val="0"/>
              <w:marRight w:val="0"/>
              <w:marTop w:val="0"/>
              <w:marBottom w:val="0"/>
              <w:divBdr>
                <w:top w:val="none" w:sz="0" w:space="0" w:color="auto"/>
                <w:left w:val="none" w:sz="0" w:space="0" w:color="auto"/>
                <w:bottom w:val="none" w:sz="0" w:space="0" w:color="auto"/>
                <w:right w:val="none" w:sz="0" w:space="0" w:color="auto"/>
              </w:divBdr>
            </w:div>
          </w:divsChild>
        </w:div>
        <w:div w:id="926117002">
          <w:marLeft w:val="0"/>
          <w:marRight w:val="0"/>
          <w:marTop w:val="0"/>
          <w:marBottom w:val="0"/>
          <w:divBdr>
            <w:top w:val="none" w:sz="0" w:space="0" w:color="auto"/>
            <w:left w:val="none" w:sz="0" w:space="0" w:color="auto"/>
            <w:bottom w:val="none" w:sz="0" w:space="0" w:color="auto"/>
            <w:right w:val="none" w:sz="0" w:space="0" w:color="auto"/>
          </w:divBdr>
          <w:divsChild>
            <w:div w:id="2058123067">
              <w:marLeft w:val="0"/>
              <w:marRight w:val="0"/>
              <w:marTop w:val="0"/>
              <w:marBottom w:val="0"/>
              <w:divBdr>
                <w:top w:val="none" w:sz="0" w:space="0" w:color="auto"/>
                <w:left w:val="none" w:sz="0" w:space="0" w:color="auto"/>
                <w:bottom w:val="none" w:sz="0" w:space="0" w:color="auto"/>
                <w:right w:val="none" w:sz="0" w:space="0" w:color="auto"/>
              </w:divBdr>
            </w:div>
          </w:divsChild>
        </w:div>
        <w:div w:id="642468939">
          <w:marLeft w:val="0"/>
          <w:marRight w:val="0"/>
          <w:marTop w:val="0"/>
          <w:marBottom w:val="0"/>
          <w:divBdr>
            <w:top w:val="none" w:sz="0" w:space="0" w:color="auto"/>
            <w:left w:val="none" w:sz="0" w:space="0" w:color="auto"/>
            <w:bottom w:val="none" w:sz="0" w:space="0" w:color="auto"/>
            <w:right w:val="none" w:sz="0" w:space="0" w:color="auto"/>
          </w:divBdr>
          <w:divsChild>
            <w:div w:id="289673051">
              <w:marLeft w:val="0"/>
              <w:marRight w:val="0"/>
              <w:marTop w:val="0"/>
              <w:marBottom w:val="0"/>
              <w:divBdr>
                <w:top w:val="none" w:sz="0" w:space="0" w:color="auto"/>
                <w:left w:val="none" w:sz="0" w:space="0" w:color="auto"/>
                <w:bottom w:val="none" w:sz="0" w:space="0" w:color="auto"/>
                <w:right w:val="none" w:sz="0" w:space="0" w:color="auto"/>
              </w:divBdr>
            </w:div>
          </w:divsChild>
        </w:div>
        <w:div w:id="2068257710">
          <w:marLeft w:val="0"/>
          <w:marRight w:val="0"/>
          <w:marTop w:val="0"/>
          <w:marBottom w:val="0"/>
          <w:divBdr>
            <w:top w:val="none" w:sz="0" w:space="0" w:color="auto"/>
            <w:left w:val="none" w:sz="0" w:space="0" w:color="auto"/>
            <w:bottom w:val="none" w:sz="0" w:space="0" w:color="auto"/>
            <w:right w:val="none" w:sz="0" w:space="0" w:color="auto"/>
          </w:divBdr>
          <w:divsChild>
            <w:div w:id="2784324">
              <w:marLeft w:val="0"/>
              <w:marRight w:val="0"/>
              <w:marTop w:val="0"/>
              <w:marBottom w:val="0"/>
              <w:divBdr>
                <w:top w:val="none" w:sz="0" w:space="0" w:color="auto"/>
                <w:left w:val="none" w:sz="0" w:space="0" w:color="auto"/>
                <w:bottom w:val="none" w:sz="0" w:space="0" w:color="auto"/>
                <w:right w:val="none" w:sz="0" w:space="0" w:color="auto"/>
              </w:divBdr>
            </w:div>
          </w:divsChild>
        </w:div>
        <w:div w:id="25716219">
          <w:marLeft w:val="0"/>
          <w:marRight w:val="0"/>
          <w:marTop w:val="0"/>
          <w:marBottom w:val="0"/>
          <w:divBdr>
            <w:top w:val="none" w:sz="0" w:space="0" w:color="auto"/>
            <w:left w:val="none" w:sz="0" w:space="0" w:color="auto"/>
            <w:bottom w:val="none" w:sz="0" w:space="0" w:color="auto"/>
            <w:right w:val="none" w:sz="0" w:space="0" w:color="auto"/>
          </w:divBdr>
          <w:divsChild>
            <w:div w:id="2121101180">
              <w:marLeft w:val="0"/>
              <w:marRight w:val="0"/>
              <w:marTop w:val="0"/>
              <w:marBottom w:val="0"/>
              <w:divBdr>
                <w:top w:val="none" w:sz="0" w:space="0" w:color="auto"/>
                <w:left w:val="none" w:sz="0" w:space="0" w:color="auto"/>
                <w:bottom w:val="none" w:sz="0" w:space="0" w:color="auto"/>
                <w:right w:val="none" w:sz="0" w:space="0" w:color="auto"/>
              </w:divBdr>
            </w:div>
          </w:divsChild>
        </w:div>
        <w:div w:id="1671252361">
          <w:marLeft w:val="0"/>
          <w:marRight w:val="0"/>
          <w:marTop w:val="0"/>
          <w:marBottom w:val="0"/>
          <w:divBdr>
            <w:top w:val="none" w:sz="0" w:space="0" w:color="auto"/>
            <w:left w:val="none" w:sz="0" w:space="0" w:color="auto"/>
            <w:bottom w:val="none" w:sz="0" w:space="0" w:color="auto"/>
            <w:right w:val="none" w:sz="0" w:space="0" w:color="auto"/>
          </w:divBdr>
          <w:divsChild>
            <w:div w:id="1877349990">
              <w:marLeft w:val="0"/>
              <w:marRight w:val="0"/>
              <w:marTop w:val="0"/>
              <w:marBottom w:val="0"/>
              <w:divBdr>
                <w:top w:val="none" w:sz="0" w:space="0" w:color="auto"/>
                <w:left w:val="none" w:sz="0" w:space="0" w:color="auto"/>
                <w:bottom w:val="none" w:sz="0" w:space="0" w:color="auto"/>
                <w:right w:val="none" w:sz="0" w:space="0" w:color="auto"/>
              </w:divBdr>
            </w:div>
          </w:divsChild>
        </w:div>
        <w:div w:id="2077778239">
          <w:marLeft w:val="0"/>
          <w:marRight w:val="0"/>
          <w:marTop w:val="0"/>
          <w:marBottom w:val="0"/>
          <w:divBdr>
            <w:top w:val="none" w:sz="0" w:space="0" w:color="auto"/>
            <w:left w:val="none" w:sz="0" w:space="0" w:color="auto"/>
            <w:bottom w:val="none" w:sz="0" w:space="0" w:color="auto"/>
            <w:right w:val="none" w:sz="0" w:space="0" w:color="auto"/>
          </w:divBdr>
          <w:divsChild>
            <w:div w:id="796096563">
              <w:marLeft w:val="0"/>
              <w:marRight w:val="0"/>
              <w:marTop w:val="0"/>
              <w:marBottom w:val="0"/>
              <w:divBdr>
                <w:top w:val="none" w:sz="0" w:space="0" w:color="auto"/>
                <w:left w:val="none" w:sz="0" w:space="0" w:color="auto"/>
                <w:bottom w:val="none" w:sz="0" w:space="0" w:color="auto"/>
                <w:right w:val="none" w:sz="0" w:space="0" w:color="auto"/>
              </w:divBdr>
            </w:div>
            <w:div w:id="2014605123">
              <w:marLeft w:val="0"/>
              <w:marRight w:val="0"/>
              <w:marTop w:val="0"/>
              <w:marBottom w:val="0"/>
              <w:divBdr>
                <w:top w:val="none" w:sz="0" w:space="0" w:color="auto"/>
                <w:left w:val="none" w:sz="0" w:space="0" w:color="auto"/>
                <w:bottom w:val="none" w:sz="0" w:space="0" w:color="auto"/>
                <w:right w:val="none" w:sz="0" w:space="0" w:color="auto"/>
              </w:divBdr>
            </w:div>
          </w:divsChild>
        </w:div>
        <w:div w:id="27799162">
          <w:marLeft w:val="0"/>
          <w:marRight w:val="0"/>
          <w:marTop w:val="0"/>
          <w:marBottom w:val="0"/>
          <w:divBdr>
            <w:top w:val="none" w:sz="0" w:space="0" w:color="auto"/>
            <w:left w:val="none" w:sz="0" w:space="0" w:color="auto"/>
            <w:bottom w:val="none" w:sz="0" w:space="0" w:color="auto"/>
            <w:right w:val="none" w:sz="0" w:space="0" w:color="auto"/>
          </w:divBdr>
          <w:divsChild>
            <w:div w:id="1082798817">
              <w:marLeft w:val="0"/>
              <w:marRight w:val="0"/>
              <w:marTop w:val="0"/>
              <w:marBottom w:val="0"/>
              <w:divBdr>
                <w:top w:val="none" w:sz="0" w:space="0" w:color="auto"/>
                <w:left w:val="none" w:sz="0" w:space="0" w:color="auto"/>
                <w:bottom w:val="none" w:sz="0" w:space="0" w:color="auto"/>
                <w:right w:val="none" w:sz="0" w:space="0" w:color="auto"/>
              </w:divBdr>
            </w:div>
          </w:divsChild>
        </w:div>
        <w:div w:id="888610878">
          <w:marLeft w:val="0"/>
          <w:marRight w:val="0"/>
          <w:marTop w:val="0"/>
          <w:marBottom w:val="0"/>
          <w:divBdr>
            <w:top w:val="none" w:sz="0" w:space="0" w:color="auto"/>
            <w:left w:val="none" w:sz="0" w:space="0" w:color="auto"/>
            <w:bottom w:val="none" w:sz="0" w:space="0" w:color="auto"/>
            <w:right w:val="none" w:sz="0" w:space="0" w:color="auto"/>
          </w:divBdr>
          <w:divsChild>
            <w:div w:id="329141088">
              <w:marLeft w:val="0"/>
              <w:marRight w:val="0"/>
              <w:marTop w:val="0"/>
              <w:marBottom w:val="0"/>
              <w:divBdr>
                <w:top w:val="none" w:sz="0" w:space="0" w:color="auto"/>
                <w:left w:val="none" w:sz="0" w:space="0" w:color="auto"/>
                <w:bottom w:val="none" w:sz="0" w:space="0" w:color="auto"/>
                <w:right w:val="none" w:sz="0" w:space="0" w:color="auto"/>
              </w:divBdr>
            </w:div>
          </w:divsChild>
        </w:div>
        <w:div w:id="1370574095">
          <w:marLeft w:val="0"/>
          <w:marRight w:val="0"/>
          <w:marTop w:val="0"/>
          <w:marBottom w:val="0"/>
          <w:divBdr>
            <w:top w:val="none" w:sz="0" w:space="0" w:color="auto"/>
            <w:left w:val="none" w:sz="0" w:space="0" w:color="auto"/>
            <w:bottom w:val="none" w:sz="0" w:space="0" w:color="auto"/>
            <w:right w:val="none" w:sz="0" w:space="0" w:color="auto"/>
          </w:divBdr>
          <w:divsChild>
            <w:div w:id="2034067318">
              <w:marLeft w:val="0"/>
              <w:marRight w:val="0"/>
              <w:marTop w:val="0"/>
              <w:marBottom w:val="0"/>
              <w:divBdr>
                <w:top w:val="none" w:sz="0" w:space="0" w:color="auto"/>
                <w:left w:val="none" w:sz="0" w:space="0" w:color="auto"/>
                <w:bottom w:val="none" w:sz="0" w:space="0" w:color="auto"/>
                <w:right w:val="none" w:sz="0" w:space="0" w:color="auto"/>
              </w:divBdr>
            </w:div>
          </w:divsChild>
        </w:div>
        <w:div w:id="320621926">
          <w:marLeft w:val="0"/>
          <w:marRight w:val="0"/>
          <w:marTop w:val="0"/>
          <w:marBottom w:val="0"/>
          <w:divBdr>
            <w:top w:val="none" w:sz="0" w:space="0" w:color="auto"/>
            <w:left w:val="none" w:sz="0" w:space="0" w:color="auto"/>
            <w:bottom w:val="none" w:sz="0" w:space="0" w:color="auto"/>
            <w:right w:val="none" w:sz="0" w:space="0" w:color="auto"/>
          </w:divBdr>
          <w:divsChild>
            <w:div w:id="1149979190">
              <w:marLeft w:val="0"/>
              <w:marRight w:val="0"/>
              <w:marTop w:val="0"/>
              <w:marBottom w:val="0"/>
              <w:divBdr>
                <w:top w:val="none" w:sz="0" w:space="0" w:color="auto"/>
                <w:left w:val="none" w:sz="0" w:space="0" w:color="auto"/>
                <w:bottom w:val="none" w:sz="0" w:space="0" w:color="auto"/>
                <w:right w:val="none" w:sz="0" w:space="0" w:color="auto"/>
              </w:divBdr>
            </w:div>
          </w:divsChild>
        </w:div>
        <w:div w:id="234095272">
          <w:marLeft w:val="0"/>
          <w:marRight w:val="0"/>
          <w:marTop w:val="0"/>
          <w:marBottom w:val="0"/>
          <w:divBdr>
            <w:top w:val="none" w:sz="0" w:space="0" w:color="auto"/>
            <w:left w:val="none" w:sz="0" w:space="0" w:color="auto"/>
            <w:bottom w:val="none" w:sz="0" w:space="0" w:color="auto"/>
            <w:right w:val="none" w:sz="0" w:space="0" w:color="auto"/>
          </w:divBdr>
          <w:divsChild>
            <w:div w:id="1660034264">
              <w:marLeft w:val="0"/>
              <w:marRight w:val="0"/>
              <w:marTop w:val="0"/>
              <w:marBottom w:val="0"/>
              <w:divBdr>
                <w:top w:val="none" w:sz="0" w:space="0" w:color="auto"/>
                <w:left w:val="none" w:sz="0" w:space="0" w:color="auto"/>
                <w:bottom w:val="none" w:sz="0" w:space="0" w:color="auto"/>
                <w:right w:val="none" w:sz="0" w:space="0" w:color="auto"/>
              </w:divBdr>
            </w:div>
          </w:divsChild>
        </w:div>
        <w:div w:id="536967376">
          <w:marLeft w:val="0"/>
          <w:marRight w:val="0"/>
          <w:marTop w:val="0"/>
          <w:marBottom w:val="0"/>
          <w:divBdr>
            <w:top w:val="none" w:sz="0" w:space="0" w:color="auto"/>
            <w:left w:val="none" w:sz="0" w:space="0" w:color="auto"/>
            <w:bottom w:val="none" w:sz="0" w:space="0" w:color="auto"/>
            <w:right w:val="none" w:sz="0" w:space="0" w:color="auto"/>
          </w:divBdr>
          <w:divsChild>
            <w:div w:id="1985769160">
              <w:marLeft w:val="0"/>
              <w:marRight w:val="0"/>
              <w:marTop w:val="0"/>
              <w:marBottom w:val="0"/>
              <w:divBdr>
                <w:top w:val="none" w:sz="0" w:space="0" w:color="auto"/>
                <w:left w:val="none" w:sz="0" w:space="0" w:color="auto"/>
                <w:bottom w:val="none" w:sz="0" w:space="0" w:color="auto"/>
                <w:right w:val="none" w:sz="0" w:space="0" w:color="auto"/>
              </w:divBdr>
            </w:div>
          </w:divsChild>
        </w:div>
        <w:div w:id="1644653525">
          <w:marLeft w:val="0"/>
          <w:marRight w:val="0"/>
          <w:marTop w:val="0"/>
          <w:marBottom w:val="0"/>
          <w:divBdr>
            <w:top w:val="none" w:sz="0" w:space="0" w:color="auto"/>
            <w:left w:val="none" w:sz="0" w:space="0" w:color="auto"/>
            <w:bottom w:val="none" w:sz="0" w:space="0" w:color="auto"/>
            <w:right w:val="none" w:sz="0" w:space="0" w:color="auto"/>
          </w:divBdr>
          <w:divsChild>
            <w:div w:id="1638290861">
              <w:marLeft w:val="0"/>
              <w:marRight w:val="0"/>
              <w:marTop w:val="0"/>
              <w:marBottom w:val="0"/>
              <w:divBdr>
                <w:top w:val="none" w:sz="0" w:space="0" w:color="auto"/>
                <w:left w:val="none" w:sz="0" w:space="0" w:color="auto"/>
                <w:bottom w:val="none" w:sz="0" w:space="0" w:color="auto"/>
                <w:right w:val="none" w:sz="0" w:space="0" w:color="auto"/>
              </w:divBdr>
            </w:div>
          </w:divsChild>
        </w:div>
        <w:div w:id="1872066095">
          <w:marLeft w:val="0"/>
          <w:marRight w:val="0"/>
          <w:marTop w:val="0"/>
          <w:marBottom w:val="0"/>
          <w:divBdr>
            <w:top w:val="none" w:sz="0" w:space="0" w:color="auto"/>
            <w:left w:val="none" w:sz="0" w:space="0" w:color="auto"/>
            <w:bottom w:val="none" w:sz="0" w:space="0" w:color="auto"/>
            <w:right w:val="none" w:sz="0" w:space="0" w:color="auto"/>
          </w:divBdr>
          <w:divsChild>
            <w:div w:id="1613703447">
              <w:marLeft w:val="0"/>
              <w:marRight w:val="0"/>
              <w:marTop w:val="0"/>
              <w:marBottom w:val="0"/>
              <w:divBdr>
                <w:top w:val="none" w:sz="0" w:space="0" w:color="auto"/>
                <w:left w:val="none" w:sz="0" w:space="0" w:color="auto"/>
                <w:bottom w:val="none" w:sz="0" w:space="0" w:color="auto"/>
                <w:right w:val="none" w:sz="0" w:space="0" w:color="auto"/>
              </w:divBdr>
            </w:div>
          </w:divsChild>
        </w:div>
        <w:div w:id="1383090901">
          <w:marLeft w:val="0"/>
          <w:marRight w:val="0"/>
          <w:marTop w:val="0"/>
          <w:marBottom w:val="0"/>
          <w:divBdr>
            <w:top w:val="none" w:sz="0" w:space="0" w:color="auto"/>
            <w:left w:val="none" w:sz="0" w:space="0" w:color="auto"/>
            <w:bottom w:val="none" w:sz="0" w:space="0" w:color="auto"/>
            <w:right w:val="none" w:sz="0" w:space="0" w:color="auto"/>
          </w:divBdr>
          <w:divsChild>
            <w:div w:id="579368420">
              <w:marLeft w:val="0"/>
              <w:marRight w:val="0"/>
              <w:marTop w:val="0"/>
              <w:marBottom w:val="0"/>
              <w:divBdr>
                <w:top w:val="none" w:sz="0" w:space="0" w:color="auto"/>
                <w:left w:val="none" w:sz="0" w:space="0" w:color="auto"/>
                <w:bottom w:val="none" w:sz="0" w:space="0" w:color="auto"/>
                <w:right w:val="none" w:sz="0" w:space="0" w:color="auto"/>
              </w:divBdr>
            </w:div>
          </w:divsChild>
        </w:div>
        <w:div w:id="1417743886">
          <w:marLeft w:val="0"/>
          <w:marRight w:val="0"/>
          <w:marTop w:val="0"/>
          <w:marBottom w:val="0"/>
          <w:divBdr>
            <w:top w:val="none" w:sz="0" w:space="0" w:color="auto"/>
            <w:left w:val="none" w:sz="0" w:space="0" w:color="auto"/>
            <w:bottom w:val="none" w:sz="0" w:space="0" w:color="auto"/>
            <w:right w:val="none" w:sz="0" w:space="0" w:color="auto"/>
          </w:divBdr>
          <w:divsChild>
            <w:div w:id="2047245756">
              <w:marLeft w:val="0"/>
              <w:marRight w:val="0"/>
              <w:marTop w:val="0"/>
              <w:marBottom w:val="0"/>
              <w:divBdr>
                <w:top w:val="none" w:sz="0" w:space="0" w:color="auto"/>
                <w:left w:val="none" w:sz="0" w:space="0" w:color="auto"/>
                <w:bottom w:val="none" w:sz="0" w:space="0" w:color="auto"/>
                <w:right w:val="none" w:sz="0" w:space="0" w:color="auto"/>
              </w:divBdr>
            </w:div>
          </w:divsChild>
        </w:div>
        <w:div w:id="2062514325">
          <w:marLeft w:val="0"/>
          <w:marRight w:val="0"/>
          <w:marTop w:val="0"/>
          <w:marBottom w:val="0"/>
          <w:divBdr>
            <w:top w:val="none" w:sz="0" w:space="0" w:color="auto"/>
            <w:left w:val="none" w:sz="0" w:space="0" w:color="auto"/>
            <w:bottom w:val="none" w:sz="0" w:space="0" w:color="auto"/>
            <w:right w:val="none" w:sz="0" w:space="0" w:color="auto"/>
          </w:divBdr>
          <w:divsChild>
            <w:div w:id="841236594">
              <w:marLeft w:val="0"/>
              <w:marRight w:val="0"/>
              <w:marTop w:val="0"/>
              <w:marBottom w:val="0"/>
              <w:divBdr>
                <w:top w:val="none" w:sz="0" w:space="0" w:color="auto"/>
                <w:left w:val="none" w:sz="0" w:space="0" w:color="auto"/>
                <w:bottom w:val="none" w:sz="0" w:space="0" w:color="auto"/>
                <w:right w:val="none" w:sz="0" w:space="0" w:color="auto"/>
              </w:divBdr>
            </w:div>
          </w:divsChild>
        </w:div>
        <w:div w:id="119033014">
          <w:marLeft w:val="0"/>
          <w:marRight w:val="0"/>
          <w:marTop w:val="0"/>
          <w:marBottom w:val="0"/>
          <w:divBdr>
            <w:top w:val="none" w:sz="0" w:space="0" w:color="auto"/>
            <w:left w:val="none" w:sz="0" w:space="0" w:color="auto"/>
            <w:bottom w:val="none" w:sz="0" w:space="0" w:color="auto"/>
            <w:right w:val="none" w:sz="0" w:space="0" w:color="auto"/>
          </w:divBdr>
          <w:divsChild>
            <w:div w:id="718359744">
              <w:marLeft w:val="0"/>
              <w:marRight w:val="0"/>
              <w:marTop w:val="0"/>
              <w:marBottom w:val="0"/>
              <w:divBdr>
                <w:top w:val="none" w:sz="0" w:space="0" w:color="auto"/>
                <w:left w:val="none" w:sz="0" w:space="0" w:color="auto"/>
                <w:bottom w:val="none" w:sz="0" w:space="0" w:color="auto"/>
                <w:right w:val="none" w:sz="0" w:space="0" w:color="auto"/>
              </w:divBdr>
            </w:div>
          </w:divsChild>
        </w:div>
        <w:div w:id="1122573974">
          <w:marLeft w:val="0"/>
          <w:marRight w:val="0"/>
          <w:marTop w:val="0"/>
          <w:marBottom w:val="0"/>
          <w:divBdr>
            <w:top w:val="none" w:sz="0" w:space="0" w:color="auto"/>
            <w:left w:val="none" w:sz="0" w:space="0" w:color="auto"/>
            <w:bottom w:val="none" w:sz="0" w:space="0" w:color="auto"/>
            <w:right w:val="none" w:sz="0" w:space="0" w:color="auto"/>
          </w:divBdr>
          <w:divsChild>
            <w:div w:id="186063899">
              <w:marLeft w:val="0"/>
              <w:marRight w:val="0"/>
              <w:marTop w:val="0"/>
              <w:marBottom w:val="0"/>
              <w:divBdr>
                <w:top w:val="none" w:sz="0" w:space="0" w:color="auto"/>
                <w:left w:val="none" w:sz="0" w:space="0" w:color="auto"/>
                <w:bottom w:val="none" w:sz="0" w:space="0" w:color="auto"/>
                <w:right w:val="none" w:sz="0" w:space="0" w:color="auto"/>
              </w:divBdr>
            </w:div>
          </w:divsChild>
        </w:div>
        <w:div w:id="717633482">
          <w:marLeft w:val="0"/>
          <w:marRight w:val="0"/>
          <w:marTop w:val="0"/>
          <w:marBottom w:val="0"/>
          <w:divBdr>
            <w:top w:val="none" w:sz="0" w:space="0" w:color="auto"/>
            <w:left w:val="none" w:sz="0" w:space="0" w:color="auto"/>
            <w:bottom w:val="none" w:sz="0" w:space="0" w:color="auto"/>
            <w:right w:val="none" w:sz="0" w:space="0" w:color="auto"/>
          </w:divBdr>
          <w:divsChild>
            <w:div w:id="1645968821">
              <w:marLeft w:val="0"/>
              <w:marRight w:val="0"/>
              <w:marTop w:val="0"/>
              <w:marBottom w:val="0"/>
              <w:divBdr>
                <w:top w:val="none" w:sz="0" w:space="0" w:color="auto"/>
                <w:left w:val="none" w:sz="0" w:space="0" w:color="auto"/>
                <w:bottom w:val="none" w:sz="0" w:space="0" w:color="auto"/>
                <w:right w:val="none" w:sz="0" w:space="0" w:color="auto"/>
              </w:divBdr>
            </w:div>
          </w:divsChild>
        </w:div>
        <w:div w:id="1500343195">
          <w:marLeft w:val="0"/>
          <w:marRight w:val="0"/>
          <w:marTop w:val="0"/>
          <w:marBottom w:val="0"/>
          <w:divBdr>
            <w:top w:val="none" w:sz="0" w:space="0" w:color="auto"/>
            <w:left w:val="none" w:sz="0" w:space="0" w:color="auto"/>
            <w:bottom w:val="none" w:sz="0" w:space="0" w:color="auto"/>
            <w:right w:val="none" w:sz="0" w:space="0" w:color="auto"/>
          </w:divBdr>
          <w:divsChild>
            <w:div w:id="1344937308">
              <w:marLeft w:val="0"/>
              <w:marRight w:val="0"/>
              <w:marTop w:val="0"/>
              <w:marBottom w:val="0"/>
              <w:divBdr>
                <w:top w:val="none" w:sz="0" w:space="0" w:color="auto"/>
                <w:left w:val="none" w:sz="0" w:space="0" w:color="auto"/>
                <w:bottom w:val="none" w:sz="0" w:space="0" w:color="auto"/>
                <w:right w:val="none" w:sz="0" w:space="0" w:color="auto"/>
              </w:divBdr>
            </w:div>
          </w:divsChild>
        </w:div>
        <w:div w:id="16928462">
          <w:marLeft w:val="0"/>
          <w:marRight w:val="0"/>
          <w:marTop w:val="0"/>
          <w:marBottom w:val="0"/>
          <w:divBdr>
            <w:top w:val="none" w:sz="0" w:space="0" w:color="auto"/>
            <w:left w:val="none" w:sz="0" w:space="0" w:color="auto"/>
            <w:bottom w:val="none" w:sz="0" w:space="0" w:color="auto"/>
            <w:right w:val="none" w:sz="0" w:space="0" w:color="auto"/>
          </w:divBdr>
          <w:divsChild>
            <w:div w:id="1256863825">
              <w:marLeft w:val="0"/>
              <w:marRight w:val="0"/>
              <w:marTop w:val="0"/>
              <w:marBottom w:val="0"/>
              <w:divBdr>
                <w:top w:val="none" w:sz="0" w:space="0" w:color="auto"/>
                <w:left w:val="none" w:sz="0" w:space="0" w:color="auto"/>
                <w:bottom w:val="none" w:sz="0" w:space="0" w:color="auto"/>
                <w:right w:val="none" w:sz="0" w:space="0" w:color="auto"/>
              </w:divBdr>
            </w:div>
          </w:divsChild>
        </w:div>
        <w:div w:id="1764035368">
          <w:marLeft w:val="0"/>
          <w:marRight w:val="0"/>
          <w:marTop w:val="0"/>
          <w:marBottom w:val="0"/>
          <w:divBdr>
            <w:top w:val="none" w:sz="0" w:space="0" w:color="auto"/>
            <w:left w:val="none" w:sz="0" w:space="0" w:color="auto"/>
            <w:bottom w:val="none" w:sz="0" w:space="0" w:color="auto"/>
            <w:right w:val="none" w:sz="0" w:space="0" w:color="auto"/>
          </w:divBdr>
          <w:divsChild>
            <w:div w:id="1569925499">
              <w:marLeft w:val="0"/>
              <w:marRight w:val="0"/>
              <w:marTop w:val="0"/>
              <w:marBottom w:val="0"/>
              <w:divBdr>
                <w:top w:val="none" w:sz="0" w:space="0" w:color="auto"/>
                <w:left w:val="none" w:sz="0" w:space="0" w:color="auto"/>
                <w:bottom w:val="none" w:sz="0" w:space="0" w:color="auto"/>
                <w:right w:val="none" w:sz="0" w:space="0" w:color="auto"/>
              </w:divBdr>
            </w:div>
          </w:divsChild>
        </w:div>
        <w:div w:id="669985419">
          <w:marLeft w:val="0"/>
          <w:marRight w:val="0"/>
          <w:marTop w:val="0"/>
          <w:marBottom w:val="0"/>
          <w:divBdr>
            <w:top w:val="none" w:sz="0" w:space="0" w:color="auto"/>
            <w:left w:val="none" w:sz="0" w:space="0" w:color="auto"/>
            <w:bottom w:val="none" w:sz="0" w:space="0" w:color="auto"/>
            <w:right w:val="none" w:sz="0" w:space="0" w:color="auto"/>
          </w:divBdr>
          <w:divsChild>
            <w:div w:id="185796856">
              <w:marLeft w:val="0"/>
              <w:marRight w:val="0"/>
              <w:marTop w:val="0"/>
              <w:marBottom w:val="0"/>
              <w:divBdr>
                <w:top w:val="none" w:sz="0" w:space="0" w:color="auto"/>
                <w:left w:val="none" w:sz="0" w:space="0" w:color="auto"/>
                <w:bottom w:val="none" w:sz="0" w:space="0" w:color="auto"/>
                <w:right w:val="none" w:sz="0" w:space="0" w:color="auto"/>
              </w:divBdr>
            </w:div>
          </w:divsChild>
        </w:div>
        <w:div w:id="828518703">
          <w:marLeft w:val="0"/>
          <w:marRight w:val="0"/>
          <w:marTop w:val="0"/>
          <w:marBottom w:val="0"/>
          <w:divBdr>
            <w:top w:val="none" w:sz="0" w:space="0" w:color="auto"/>
            <w:left w:val="none" w:sz="0" w:space="0" w:color="auto"/>
            <w:bottom w:val="none" w:sz="0" w:space="0" w:color="auto"/>
            <w:right w:val="none" w:sz="0" w:space="0" w:color="auto"/>
          </w:divBdr>
          <w:divsChild>
            <w:div w:id="641887741">
              <w:marLeft w:val="0"/>
              <w:marRight w:val="0"/>
              <w:marTop w:val="0"/>
              <w:marBottom w:val="0"/>
              <w:divBdr>
                <w:top w:val="none" w:sz="0" w:space="0" w:color="auto"/>
                <w:left w:val="none" w:sz="0" w:space="0" w:color="auto"/>
                <w:bottom w:val="none" w:sz="0" w:space="0" w:color="auto"/>
                <w:right w:val="none" w:sz="0" w:space="0" w:color="auto"/>
              </w:divBdr>
            </w:div>
          </w:divsChild>
        </w:div>
        <w:div w:id="1511724835">
          <w:marLeft w:val="0"/>
          <w:marRight w:val="0"/>
          <w:marTop w:val="0"/>
          <w:marBottom w:val="0"/>
          <w:divBdr>
            <w:top w:val="none" w:sz="0" w:space="0" w:color="auto"/>
            <w:left w:val="none" w:sz="0" w:space="0" w:color="auto"/>
            <w:bottom w:val="none" w:sz="0" w:space="0" w:color="auto"/>
            <w:right w:val="none" w:sz="0" w:space="0" w:color="auto"/>
          </w:divBdr>
          <w:divsChild>
            <w:div w:id="1812865788">
              <w:marLeft w:val="0"/>
              <w:marRight w:val="0"/>
              <w:marTop w:val="0"/>
              <w:marBottom w:val="0"/>
              <w:divBdr>
                <w:top w:val="none" w:sz="0" w:space="0" w:color="auto"/>
                <w:left w:val="none" w:sz="0" w:space="0" w:color="auto"/>
                <w:bottom w:val="none" w:sz="0" w:space="0" w:color="auto"/>
                <w:right w:val="none" w:sz="0" w:space="0" w:color="auto"/>
              </w:divBdr>
            </w:div>
            <w:div w:id="628896270">
              <w:marLeft w:val="0"/>
              <w:marRight w:val="0"/>
              <w:marTop w:val="0"/>
              <w:marBottom w:val="0"/>
              <w:divBdr>
                <w:top w:val="none" w:sz="0" w:space="0" w:color="auto"/>
                <w:left w:val="none" w:sz="0" w:space="0" w:color="auto"/>
                <w:bottom w:val="none" w:sz="0" w:space="0" w:color="auto"/>
                <w:right w:val="none" w:sz="0" w:space="0" w:color="auto"/>
              </w:divBdr>
            </w:div>
          </w:divsChild>
        </w:div>
        <w:div w:id="352994984">
          <w:marLeft w:val="0"/>
          <w:marRight w:val="0"/>
          <w:marTop w:val="0"/>
          <w:marBottom w:val="0"/>
          <w:divBdr>
            <w:top w:val="none" w:sz="0" w:space="0" w:color="auto"/>
            <w:left w:val="none" w:sz="0" w:space="0" w:color="auto"/>
            <w:bottom w:val="none" w:sz="0" w:space="0" w:color="auto"/>
            <w:right w:val="none" w:sz="0" w:space="0" w:color="auto"/>
          </w:divBdr>
          <w:divsChild>
            <w:div w:id="588006515">
              <w:marLeft w:val="0"/>
              <w:marRight w:val="0"/>
              <w:marTop w:val="0"/>
              <w:marBottom w:val="0"/>
              <w:divBdr>
                <w:top w:val="none" w:sz="0" w:space="0" w:color="auto"/>
                <w:left w:val="none" w:sz="0" w:space="0" w:color="auto"/>
                <w:bottom w:val="none" w:sz="0" w:space="0" w:color="auto"/>
                <w:right w:val="none" w:sz="0" w:space="0" w:color="auto"/>
              </w:divBdr>
            </w:div>
          </w:divsChild>
        </w:div>
        <w:div w:id="2094545118">
          <w:marLeft w:val="0"/>
          <w:marRight w:val="0"/>
          <w:marTop w:val="0"/>
          <w:marBottom w:val="0"/>
          <w:divBdr>
            <w:top w:val="none" w:sz="0" w:space="0" w:color="auto"/>
            <w:left w:val="none" w:sz="0" w:space="0" w:color="auto"/>
            <w:bottom w:val="none" w:sz="0" w:space="0" w:color="auto"/>
            <w:right w:val="none" w:sz="0" w:space="0" w:color="auto"/>
          </w:divBdr>
          <w:divsChild>
            <w:div w:id="1143740481">
              <w:marLeft w:val="0"/>
              <w:marRight w:val="0"/>
              <w:marTop w:val="0"/>
              <w:marBottom w:val="0"/>
              <w:divBdr>
                <w:top w:val="none" w:sz="0" w:space="0" w:color="auto"/>
                <w:left w:val="none" w:sz="0" w:space="0" w:color="auto"/>
                <w:bottom w:val="none" w:sz="0" w:space="0" w:color="auto"/>
                <w:right w:val="none" w:sz="0" w:space="0" w:color="auto"/>
              </w:divBdr>
            </w:div>
          </w:divsChild>
        </w:div>
        <w:div w:id="1972056895">
          <w:marLeft w:val="0"/>
          <w:marRight w:val="0"/>
          <w:marTop w:val="0"/>
          <w:marBottom w:val="0"/>
          <w:divBdr>
            <w:top w:val="none" w:sz="0" w:space="0" w:color="auto"/>
            <w:left w:val="none" w:sz="0" w:space="0" w:color="auto"/>
            <w:bottom w:val="none" w:sz="0" w:space="0" w:color="auto"/>
            <w:right w:val="none" w:sz="0" w:space="0" w:color="auto"/>
          </w:divBdr>
          <w:divsChild>
            <w:div w:id="614597832">
              <w:marLeft w:val="0"/>
              <w:marRight w:val="0"/>
              <w:marTop w:val="0"/>
              <w:marBottom w:val="0"/>
              <w:divBdr>
                <w:top w:val="none" w:sz="0" w:space="0" w:color="auto"/>
                <w:left w:val="none" w:sz="0" w:space="0" w:color="auto"/>
                <w:bottom w:val="none" w:sz="0" w:space="0" w:color="auto"/>
                <w:right w:val="none" w:sz="0" w:space="0" w:color="auto"/>
              </w:divBdr>
            </w:div>
          </w:divsChild>
        </w:div>
        <w:div w:id="1691760366">
          <w:marLeft w:val="0"/>
          <w:marRight w:val="0"/>
          <w:marTop w:val="0"/>
          <w:marBottom w:val="0"/>
          <w:divBdr>
            <w:top w:val="none" w:sz="0" w:space="0" w:color="auto"/>
            <w:left w:val="none" w:sz="0" w:space="0" w:color="auto"/>
            <w:bottom w:val="none" w:sz="0" w:space="0" w:color="auto"/>
            <w:right w:val="none" w:sz="0" w:space="0" w:color="auto"/>
          </w:divBdr>
          <w:divsChild>
            <w:div w:id="472262404">
              <w:marLeft w:val="0"/>
              <w:marRight w:val="0"/>
              <w:marTop w:val="0"/>
              <w:marBottom w:val="0"/>
              <w:divBdr>
                <w:top w:val="none" w:sz="0" w:space="0" w:color="auto"/>
                <w:left w:val="none" w:sz="0" w:space="0" w:color="auto"/>
                <w:bottom w:val="none" w:sz="0" w:space="0" w:color="auto"/>
                <w:right w:val="none" w:sz="0" w:space="0" w:color="auto"/>
              </w:divBdr>
            </w:div>
          </w:divsChild>
        </w:div>
        <w:div w:id="148597269">
          <w:marLeft w:val="0"/>
          <w:marRight w:val="0"/>
          <w:marTop w:val="0"/>
          <w:marBottom w:val="0"/>
          <w:divBdr>
            <w:top w:val="none" w:sz="0" w:space="0" w:color="auto"/>
            <w:left w:val="none" w:sz="0" w:space="0" w:color="auto"/>
            <w:bottom w:val="none" w:sz="0" w:space="0" w:color="auto"/>
            <w:right w:val="none" w:sz="0" w:space="0" w:color="auto"/>
          </w:divBdr>
          <w:divsChild>
            <w:div w:id="1311442020">
              <w:marLeft w:val="0"/>
              <w:marRight w:val="0"/>
              <w:marTop w:val="0"/>
              <w:marBottom w:val="0"/>
              <w:divBdr>
                <w:top w:val="none" w:sz="0" w:space="0" w:color="auto"/>
                <w:left w:val="none" w:sz="0" w:space="0" w:color="auto"/>
                <w:bottom w:val="none" w:sz="0" w:space="0" w:color="auto"/>
                <w:right w:val="none" w:sz="0" w:space="0" w:color="auto"/>
              </w:divBdr>
            </w:div>
          </w:divsChild>
        </w:div>
        <w:div w:id="476843616">
          <w:marLeft w:val="0"/>
          <w:marRight w:val="0"/>
          <w:marTop w:val="0"/>
          <w:marBottom w:val="0"/>
          <w:divBdr>
            <w:top w:val="none" w:sz="0" w:space="0" w:color="auto"/>
            <w:left w:val="none" w:sz="0" w:space="0" w:color="auto"/>
            <w:bottom w:val="none" w:sz="0" w:space="0" w:color="auto"/>
            <w:right w:val="none" w:sz="0" w:space="0" w:color="auto"/>
          </w:divBdr>
          <w:divsChild>
            <w:div w:id="1369455731">
              <w:marLeft w:val="0"/>
              <w:marRight w:val="0"/>
              <w:marTop w:val="0"/>
              <w:marBottom w:val="0"/>
              <w:divBdr>
                <w:top w:val="none" w:sz="0" w:space="0" w:color="auto"/>
                <w:left w:val="none" w:sz="0" w:space="0" w:color="auto"/>
                <w:bottom w:val="none" w:sz="0" w:space="0" w:color="auto"/>
                <w:right w:val="none" w:sz="0" w:space="0" w:color="auto"/>
              </w:divBdr>
            </w:div>
          </w:divsChild>
        </w:div>
        <w:div w:id="353532882">
          <w:marLeft w:val="0"/>
          <w:marRight w:val="0"/>
          <w:marTop w:val="0"/>
          <w:marBottom w:val="0"/>
          <w:divBdr>
            <w:top w:val="none" w:sz="0" w:space="0" w:color="auto"/>
            <w:left w:val="none" w:sz="0" w:space="0" w:color="auto"/>
            <w:bottom w:val="none" w:sz="0" w:space="0" w:color="auto"/>
            <w:right w:val="none" w:sz="0" w:space="0" w:color="auto"/>
          </w:divBdr>
          <w:divsChild>
            <w:div w:id="2102945159">
              <w:marLeft w:val="0"/>
              <w:marRight w:val="0"/>
              <w:marTop w:val="0"/>
              <w:marBottom w:val="0"/>
              <w:divBdr>
                <w:top w:val="none" w:sz="0" w:space="0" w:color="auto"/>
                <w:left w:val="none" w:sz="0" w:space="0" w:color="auto"/>
                <w:bottom w:val="none" w:sz="0" w:space="0" w:color="auto"/>
                <w:right w:val="none" w:sz="0" w:space="0" w:color="auto"/>
              </w:divBdr>
            </w:div>
          </w:divsChild>
        </w:div>
        <w:div w:id="540285903">
          <w:marLeft w:val="0"/>
          <w:marRight w:val="0"/>
          <w:marTop w:val="0"/>
          <w:marBottom w:val="0"/>
          <w:divBdr>
            <w:top w:val="none" w:sz="0" w:space="0" w:color="auto"/>
            <w:left w:val="none" w:sz="0" w:space="0" w:color="auto"/>
            <w:bottom w:val="none" w:sz="0" w:space="0" w:color="auto"/>
            <w:right w:val="none" w:sz="0" w:space="0" w:color="auto"/>
          </w:divBdr>
          <w:divsChild>
            <w:div w:id="1696227479">
              <w:marLeft w:val="0"/>
              <w:marRight w:val="0"/>
              <w:marTop w:val="0"/>
              <w:marBottom w:val="0"/>
              <w:divBdr>
                <w:top w:val="none" w:sz="0" w:space="0" w:color="auto"/>
                <w:left w:val="none" w:sz="0" w:space="0" w:color="auto"/>
                <w:bottom w:val="none" w:sz="0" w:space="0" w:color="auto"/>
                <w:right w:val="none" w:sz="0" w:space="0" w:color="auto"/>
              </w:divBdr>
            </w:div>
          </w:divsChild>
        </w:div>
        <w:div w:id="75329574">
          <w:marLeft w:val="0"/>
          <w:marRight w:val="0"/>
          <w:marTop w:val="0"/>
          <w:marBottom w:val="0"/>
          <w:divBdr>
            <w:top w:val="none" w:sz="0" w:space="0" w:color="auto"/>
            <w:left w:val="none" w:sz="0" w:space="0" w:color="auto"/>
            <w:bottom w:val="none" w:sz="0" w:space="0" w:color="auto"/>
            <w:right w:val="none" w:sz="0" w:space="0" w:color="auto"/>
          </w:divBdr>
          <w:divsChild>
            <w:div w:id="1486238800">
              <w:marLeft w:val="0"/>
              <w:marRight w:val="0"/>
              <w:marTop w:val="0"/>
              <w:marBottom w:val="0"/>
              <w:divBdr>
                <w:top w:val="none" w:sz="0" w:space="0" w:color="auto"/>
                <w:left w:val="none" w:sz="0" w:space="0" w:color="auto"/>
                <w:bottom w:val="none" w:sz="0" w:space="0" w:color="auto"/>
                <w:right w:val="none" w:sz="0" w:space="0" w:color="auto"/>
              </w:divBdr>
            </w:div>
          </w:divsChild>
        </w:div>
        <w:div w:id="1842308401">
          <w:marLeft w:val="0"/>
          <w:marRight w:val="0"/>
          <w:marTop w:val="0"/>
          <w:marBottom w:val="0"/>
          <w:divBdr>
            <w:top w:val="none" w:sz="0" w:space="0" w:color="auto"/>
            <w:left w:val="none" w:sz="0" w:space="0" w:color="auto"/>
            <w:bottom w:val="none" w:sz="0" w:space="0" w:color="auto"/>
            <w:right w:val="none" w:sz="0" w:space="0" w:color="auto"/>
          </w:divBdr>
          <w:divsChild>
            <w:div w:id="113450806">
              <w:marLeft w:val="0"/>
              <w:marRight w:val="0"/>
              <w:marTop w:val="0"/>
              <w:marBottom w:val="0"/>
              <w:divBdr>
                <w:top w:val="none" w:sz="0" w:space="0" w:color="auto"/>
                <w:left w:val="none" w:sz="0" w:space="0" w:color="auto"/>
                <w:bottom w:val="none" w:sz="0" w:space="0" w:color="auto"/>
                <w:right w:val="none" w:sz="0" w:space="0" w:color="auto"/>
              </w:divBdr>
            </w:div>
          </w:divsChild>
        </w:div>
        <w:div w:id="713697467">
          <w:marLeft w:val="0"/>
          <w:marRight w:val="0"/>
          <w:marTop w:val="0"/>
          <w:marBottom w:val="0"/>
          <w:divBdr>
            <w:top w:val="none" w:sz="0" w:space="0" w:color="auto"/>
            <w:left w:val="none" w:sz="0" w:space="0" w:color="auto"/>
            <w:bottom w:val="none" w:sz="0" w:space="0" w:color="auto"/>
            <w:right w:val="none" w:sz="0" w:space="0" w:color="auto"/>
          </w:divBdr>
          <w:divsChild>
            <w:div w:id="899680681">
              <w:marLeft w:val="0"/>
              <w:marRight w:val="0"/>
              <w:marTop w:val="0"/>
              <w:marBottom w:val="0"/>
              <w:divBdr>
                <w:top w:val="none" w:sz="0" w:space="0" w:color="auto"/>
                <w:left w:val="none" w:sz="0" w:space="0" w:color="auto"/>
                <w:bottom w:val="none" w:sz="0" w:space="0" w:color="auto"/>
                <w:right w:val="none" w:sz="0" w:space="0" w:color="auto"/>
              </w:divBdr>
            </w:div>
          </w:divsChild>
        </w:div>
        <w:div w:id="1267883741">
          <w:marLeft w:val="0"/>
          <w:marRight w:val="0"/>
          <w:marTop w:val="0"/>
          <w:marBottom w:val="0"/>
          <w:divBdr>
            <w:top w:val="none" w:sz="0" w:space="0" w:color="auto"/>
            <w:left w:val="none" w:sz="0" w:space="0" w:color="auto"/>
            <w:bottom w:val="none" w:sz="0" w:space="0" w:color="auto"/>
            <w:right w:val="none" w:sz="0" w:space="0" w:color="auto"/>
          </w:divBdr>
          <w:divsChild>
            <w:div w:id="721565058">
              <w:marLeft w:val="0"/>
              <w:marRight w:val="0"/>
              <w:marTop w:val="0"/>
              <w:marBottom w:val="0"/>
              <w:divBdr>
                <w:top w:val="none" w:sz="0" w:space="0" w:color="auto"/>
                <w:left w:val="none" w:sz="0" w:space="0" w:color="auto"/>
                <w:bottom w:val="none" w:sz="0" w:space="0" w:color="auto"/>
                <w:right w:val="none" w:sz="0" w:space="0" w:color="auto"/>
              </w:divBdr>
            </w:div>
          </w:divsChild>
        </w:div>
        <w:div w:id="157841992">
          <w:marLeft w:val="0"/>
          <w:marRight w:val="0"/>
          <w:marTop w:val="0"/>
          <w:marBottom w:val="0"/>
          <w:divBdr>
            <w:top w:val="none" w:sz="0" w:space="0" w:color="auto"/>
            <w:left w:val="none" w:sz="0" w:space="0" w:color="auto"/>
            <w:bottom w:val="none" w:sz="0" w:space="0" w:color="auto"/>
            <w:right w:val="none" w:sz="0" w:space="0" w:color="auto"/>
          </w:divBdr>
          <w:divsChild>
            <w:div w:id="147806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00822">
      <w:bodyDiv w:val="1"/>
      <w:marLeft w:val="0"/>
      <w:marRight w:val="0"/>
      <w:marTop w:val="0"/>
      <w:marBottom w:val="0"/>
      <w:divBdr>
        <w:top w:val="none" w:sz="0" w:space="0" w:color="auto"/>
        <w:left w:val="none" w:sz="0" w:space="0" w:color="auto"/>
        <w:bottom w:val="none" w:sz="0" w:space="0" w:color="auto"/>
        <w:right w:val="none" w:sz="0" w:space="0" w:color="auto"/>
      </w:divBdr>
    </w:div>
    <w:div w:id="1030182481">
      <w:bodyDiv w:val="1"/>
      <w:marLeft w:val="0"/>
      <w:marRight w:val="0"/>
      <w:marTop w:val="0"/>
      <w:marBottom w:val="0"/>
      <w:divBdr>
        <w:top w:val="none" w:sz="0" w:space="0" w:color="auto"/>
        <w:left w:val="none" w:sz="0" w:space="0" w:color="auto"/>
        <w:bottom w:val="none" w:sz="0" w:space="0" w:color="auto"/>
        <w:right w:val="none" w:sz="0" w:space="0" w:color="auto"/>
      </w:divBdr>
      <w:divsChild>
        <w:div w:id="2097631012">
          <w:marLeft w:val="0"/>
          <w:marRight w:val="0"/>
          <w:marTop w:val="0"/>
          <w:marBottom w:val="0"/>
          <w:divBdr>
            <w:top w:val="none" w:sz="0" w:space="0" w:color="auto"/>
            <w:left w:val="none" w:sz="0" w:space="0" w:color="auto"/>
            <w:bottom w:val="none" w:sz="0" w:space="0" w:color="auto"/>
            <w:right w:val="none" w:sz="0" w:space="0" w:color="auto"/>
          </w:divBdr>
          <w:divsChild>
            <w:div w:id="470710434">
              <w:marLeft w:val="0"/>
              <w:marRight w:val="0"/>
              <w:marTop w:val="0"/>
              <w:marBottom w:val="0"/>
              <w:divBdr>
                <w:top w:val="none" w:sz="0" w:space="0" w:color="auto"/>
                <w:left w:val="none" w:sz="0" w:space="0" w:color="auto"/>
                <w:bottom w:val="none" w:sz="0" w:space="0" w:color="auto"/>
                <w:right w:val="none" w:sz="0" w:space="0" w:color="auto"/>
              </w:divBdr>
            </w:div>
          </w:divsChild>
        </w:div>
        <w:div w:id="363554177">
          <w:marLeft w:val="0"/>
          <w:marRight w:val="0"/>
          <w:marTop w:val="0"/>
          <w:marBottom w:val="0"/>
          <w:divBdr>
            <w:top w:val="none" w:sz="0" w:space="0" w:color="auto"/>
            <w:left w:val="none" w:sz="0" w:space="0" w:color="auto"/>
            <w:bottom w:val="none" w:sz="0" w:space="0" w:color="auto"/>
            <w:right w:val="none" w:sz="0" w:space="0" w:color="auto"/>
          </w:divBdr>
          <w:divsChild>
            <w:div w:id="859658313">
              <w:marLeft w:val="0"/>
              <w:marRight w:val="0"/>
              <w:marTop w:val="0"/>
              <w:marBottom w:val="0"/>
              <w:divBdr>
                <w:top w:val="none" w:sz="0" w:space="0" w:color="auto"/>
                <w:left w:val="none" w:sz="0" w:space="0" w:color="auto"/>
                <w:bottom w:val="none" w:sz="0" w:space="0" w:color="auto"/>
                <w:right w:val="none" w:sz="0" w:space="0" w:color="auto"/>
              </w:divBdr>
            </w:div>
          </w:divsChild>
        </w:div>
        <w:div w:id="2043548903">
          <w:marLeft w:val="0"/>
          <w:marRight w:val="0"/>
          <w:marTop w:val="0"/>
          <w:marBottom w:val="0"/>
          <w:divBdr>
            <w:top w:val="none" w:sz="0" w:space="0" w:color="auto"/>
            <w:left w:val="none" w:sz="0" w:space="0" w:color="auto"/>
            <w:bottom w:val="none" w:sz="0" w:space="0" w:color="auto"/>
            <w:right w:val="none" w:sz="0" w:space="0" w:color="auto"/>
          </w:divBdr>
          <w:divsChild>
            <w:div w:id="813911686">
              <w:marLeft w:val="0"/>
              <w:marRight w:val="0"/>
              <w:marTop w:val="0"/>
              <w:marBottom w:val="0"/>
              <w:divBdr>
                <w:top w:val="none" w:sz="0" w:space="0" w:color="auto"/>
                <w:left w:val="none" w:sz="0" w:space="0" w:color="auto"/>
                <w:bottom w:val="none" w:sz="0" w:space="0" w:color="auto"/>
                <w:right w:val="none" w:sz="0" w:space="0" w:color="auto"/>
              </w:divBdr>
            </w:div>
          </w:divsChild>
        </w:div>
        <w:div w:id="1908416310">
          <w:marLeft w:val="0"/>
          <w:marRight w:val="0"/>
          <w:marTop w:val="0"/>
          <w:marBottom w:val="0"/>
          <w:divBdr>
            <w:top w:val="none" w:sz="0" w:space="0" w:color="auto"/>
            <w:left w:val="none" w:sz="0" w:space="0" w:color="auto"/>
            <w:bottom w:val="none" w:sz="0" w:space="0" w:color="auto"/>
            <w:right w:val="none" w:sz="0" w:space="0" w:color="auto"/>
          </w:divBdr>
          <w:divsChild>
            <w:div w:id="1849564989">
              <w:marLeft w:val="0"/>
              <w:marRight w:val="0"/>
              <w:marTop w:val="0"/>
              <w:marBottom w:val="0"/>
              <w:divBdr>
                <w:top w:val="none" w:sz="0" w:space="0" w:color="auto"/>
                <w:left w:val="none" w:sz="0" w:space="0" w:color="auto"/>
                <w:bottom w:val="none" w:sz="0" w:space="0" w:color="auto"/>
                <w:right w:val="none" w:sz="0" w:space="0" w:color="auto"/>
              </w:divBdr>
            </w:div>
          </w:divsChild>
        </w:div>
        <w:div w:id="524252220">
          <w:marLeft w:val="0"/>
          <w:marRight w:val="0"/>
          <w:marTop w:val="0"/>
          <w:marBottom w:val="0"/>
          <w:divBdr>
            <w:top w:val="none" w:sz="0" w:space="0" w:color="auto"/>
            <w:left w:val="none" w:sz="0" w:space="0" w:color="auto"/>
            <w:bottom w:val="none" w:sz="0" w:space="0" w:color="auto"/>
            <w:right w:val="none" w:sz="0" w:space="0" w:color="auto"/>
          </w:divBdr>
          <w:divsChild>
            <w:div w:id="2124761544">
              <w:marLeft w:val="0"/>
              <w:marRight w:val="0"/>
              <w:marTop w:val="0"/>
              <w:marBottom w:val="0"/>
              <w:divBdr>
                <w:top w:val="none" w:sz="0" w:space="0" w:color="auto"/>
                <w:left w:val="none" w:sz="0" w:space="0" w:color="auto"/>
                <w:bottom w:val="none" w:sz="0" w:space="0" w:color="auto"/>
                <w:right w:val="none" w:sz="0" w:space="0" w:color="auto"/>
              </w:divBdr>
            </w:div>
          </w:divsChild>
        </w:div>
        <w:div w:id="42872458">
          <w:marLeft w:val="0"/>
          <w:marRight w:val="0"/>
          <w:marTop w:val="0"/>
          <w:marBottom w:val="0"/>
          <w:divBdr>
            <w:top w:val="none" w:sz="0" w:space="0" w:color="auto"/>
            <w:left w:val="none" w:sz="0" w:space="0" w:color="auto"/>
            <w:bottom w:val="none" w:sz="0" w:space="0" w:color="auto"/>
            <w:right w:val="none" w:sz="0" w:space="0" w:color="auto"/>
          </w:divBdr>
          <w:divsChild>
            <w:div w:id="1097211162">
              <w:marLeft w:val="0"/>
              <w:marRight w:val="0"/>
              <w:marTop w:val="0"/>
              <w:marBottom w:val="0"/>
              <w:divBdr>
                <w:top w:val="none" w:sz="0" w:space="0" w:color="auto"/>
                <w:left w:val="none" w:sz="0" w:space="0" w:color="auto"/>
                <w:bottom w:val="none" w:sz="0" w:space="0" w:color="auto"/>
                <w:right w:val="none" w:sz="0" w:space="0" w:color="auto"/>
              </w:divBdr>
            </w:div>
          </w:divsChild>
        </w:div>
        <w:div w:id="846747226">
          <w:marLeft w:val="0"/>
          <w:marRight w:val="0"/>
          <w:marTop w:val="0"/>
          <w:marBottom w:val="0"/>
          <w:divBdr>
            <w:top w:val="none" w:sz="0" w:space="0" w:color="auto"/>
            <w:left w:val="none" w:sz="0" w:space="0" w:color="auto"/>
            <w:bottom w:val="none" w:sz="0" w:space="0" w:color="auto"/>
            <w:right w:val="none" w:sz="0" w:space="0" w:color="auto"/>
          </w:divBdr>
          <w:divsChild>
            <w:div w:id="163978066">
              <w:marLeft w:val="0"/>
              <w:marRight w:val="0"/>
              <w:marTop w:val="0"/>
              <w:marBottom w:val="0"/>
              <w:divBdr>
                <w:top w:val="none" w:sz="0" w:space="0" w:color="auto"/>
                <w:left w:val="none" w:sz="0" w:space="0" w:color="auto"/>
                <w:bottom w:val="none" w:sz="0" w:space="0" w:color="auto"/>
                <w:right w:val="none" w:sz="0" w:space="0" w:color="auto"/>
              </w:divBdr>
            </w:div>
          </w:divsChild>
        </w:div>
        <w:div w:id="1607227632">
          <w:marLeft w:val="0"/>
          <w:marRight w:val="0"/>
          <w:marTop w:val="0"/>
          <w:marBottom w:val="0"/>
          <w:divBdr>
            <w:top w:val="none" w:sz="0" w:space="0" w:color="auto"/>
            <w:left w:val="none" w:sz="0" w:space="0" w:color="auto"/>
            <w:bottom w:val="none" w:sz="0" w:space="0" w:color="auto"/>
            <w:right w:val="none" w:sz="0" w:space="0" w:color="auto"/>
          </w:divBdr>
          <w:divsChild>
            <w:div w:id="1734962149">
              <w:marLeft w:val="0"/>
              <w:marRight w:val="0"/>
              <w:marTop w:val="0"/>
              <w:marBottom w:val="0"/>
              <w:divBdr>
                <w:top w:val="none" w:sz="0" w:space="0" w:color="auto"/>
                <w:left w:val="none" w:sz="0" w:space="0" w:color="auto"/>
                <w:bottom w:val="none" w:sz="0" w:space="0" w:color="auto"/>
                <w:right w:val="none" w:sz="0" w:space="0" w:color="auto"/>
              </w:divBdr>
            </w:div>
          </w:divsChild>
        </w:div>
        <w:div w:id="625936679">
          <w:marLeft w:val="0"/>
          <w:marRight w:val="0"/>
          <w:marTop w:val="0"/>
          <w:marBottom w:val="0"/>
          <w:divBdr>
            <w:top w:val="none" w:sz="0" w:space="0" w:color="auto"/>
            <w:left w:val="none" w:sz="0" w:space="0" w:color="auto"/>
            <w:bottom w:val="none" w:sz="0" w:space="0" w:color="auto"/>
            <w:right w:val="none" w:sz="0" w:space="0" w:color="auto"/>
          </w:divBdr>
          <w:divsChild>
            <w:div w:id="230432427">
              <w:marLeft w:val="0"/>
              <w:marRight w:val="0"/>
              <w:marTop w:val="0"/>
              <w:marBottom w:val="0"/>
              <w:divBdr>
                <w:top w:val="none" w:sz="0" w:space="0" w:color="auto"/>
                <w:left w:val="none" w:sz="0" w:space="0" w:color="auto"/>
                <w:bottom w:val="none" w:sz="0" w:space="0" w:color="auto"/>
                <w:right w:val="none" w:sz="0" w:space="0" w:color="auto"/>
              </w:divBdr>
            </w:div>
          </w:divsChild>
        </w:div>
        <w:div w:id="1602254840">
          <w:marLeft w:val="0"/>
          <w:marRight w:val="0"/>
          <w:marTop w:val="0"/>
          <w:marBottom w:val="0"/>
          <w:divBdr>
            <w:top w:val="none" w:sz="0" w:space="0" w:color="auto"/>
            <w:left w:val="none" w:sz="0" w:space="0" w:color="auto"/>
            <w:bottom w:val="none" w:sz="0" w:space="0" w:color="auto"/>
            <w:right w:val="none" w:sz="0" w:space="0" w:color="auto"/>
          </w:divBdr>
          <w:divsChild>
            <w:div w:id="577058755">
              <w:marLeft w:val="0"/>
              <w:marRight w:val="0"/>
              <w:marTop w:val="0"/>
              <w:marBottom w:val="0"/>
              <w:divBdr>
                <w:top w:val="none" w:sz="0" w:space="0" w:color="auto"/>
                <w:left w:val="none" w:sz="0" w:space="0" w:color="auto"/>
                <w:bottom w:val="none" w:sz="0" w:space="0" w:color="auto"/>
                <w:right w:val="none" w:sz="0" w:space="0" w:color="auto"/>
              </w:divBdr>
            </w:div>
          </w:divsChild>
        </w:div>
        <w:div w:id="592324639">
          <w:marLeft w:val="0"/>
          <w:marRight w:val="0"/>
          <w:marTop w:val="0"/>
          <w:marBottom w:val="0"/>
          <w:divBdr>
            <w:top w:val="none" w:sz="0" w:space="0" w:color="auto"/>
            <w:left w:val="none" w:sz="0" w:space="0" w:color="auto"/>
            <w:bottom w:val="none" w:sz="0" w:space="0" w:color="auto"/>
            <w:right w:val="none" w:sz="0" w:space="0" w:color="auto"/>
          </w:divBdr>
          <w:divsChild>
            <w:div w:id="390009471">
              <w:marLeft w:val="0"/>
              <w:marRight w:val="0"/>
              <w:marTop w:val="0"/>
              <w:marBottom w:val="0"/>
              <w:divBdr>
                <w:top w:val="none" w:sz="0" w:space="0" w:color="auto"/>
                <w:left w:val="none" w:sz="0" w:space="0" w:color="auto"/>
                <w:bottom w:val="none" w:sz="0" w:space="0" w:color="auto"/>
                <w:right w:val="none" w:sz="0" w:space="0" w:color="auto"/>
              </w:divBdr>
            </w:div>
          </w:divsChild>
        </w:div>
        <w:div w:id="318654864">
          <w:marLeft w:val="0"/>
          <w:marRight w:val="0"/>
          <w:marTop w:val="0"/>
          <w:marBottom w:val="0"/>
          <w:divBdr>
            <w:top w:val="none" w:sz="0" w:space="0" w:color="auto"/>
            <w:left w:val="none" w:sz="0" w:space="0" w:color="auto"/>
            <w:bottom w:val="none" w:sz="0" w:space="0" w:color="auto"/>
            <w:right w:val="none" w:sz="0" w:space="0" w:color="auto"/>
          </w:divBdr>
          <w:divsChild>
            <w:div w:id="1089813362">
              <w:marLeft w:val="0"/>
              <w:marRight w:val="0"/>
              <w:marTop w:val="0"/>
              <w:marBottom w:val="0"/>
              <w:divBdr>
                <w:top w:val="none" w:sz="0" w:space="0" w:color="auto"/>
                <w:left w:val="none" w:sz="0" w:space="0" w:color="auto"/>
                <w:bottom w:val="none" w:sz="0" w:space="0" w:color="auto"/>
                <w:right w:val="none" w:sz="0" w:space="0" w:color="auto"/>
              </w:divBdr>
            </w:div>
          </w:divsChild>
        </w:div>
        <w:div w:id="2000769881">
          <w:marLeft w:val="0"/>
          <w:marRight w:val="0"/>
          <w:marTop w:val="0"/>
          <w:marBottom w:val="0"/>
          <w:divBdr>
            <w:top w:val="none" w:sz="0" w:space="0" w:color="auto"/>
            <w:left w:val="none" w:sz="0" w:space="0" w:color="auto"/>
            <w:bottom w:val="none" w:sz="0" w:space="0" w:color="auto"/>
            <w:right w:val="none" w:sz="0" w:space="0" w:color="auto"/>
          </w:divBdr>
          <w:divsChild>
            <w:div w:id="1155416885">
              <w:marLeft w:val="0"/>
              <w:marRight w:val="0"/>
              <w:marTop w:val="0"/>
              <w:marBottom w:val="0"/>
              <w:divBdr>
                <w:top w:val="none" w:sz="0" w:space="0" w:color="auto"/>
                <w:left w:val="none" w:sz="0" w:space="0" w:color="auto"/>
                <w:bottom w:val="none" w:sz="0" w:space="0" w:color="auto"/>
                <w:right w:val="none" w:sz="0" w:space="0" w:color="auto"/>
              </w:divBdr>
            </w:div>
          </w:divsChild>
        </w:div>
        <w:div w:id="1704672547">
          <w:marLeft w:val="0"/>
          <w:marRight w:val="0"/>
          <w:marTop w:val="0"/>
          <w:marBottom w:val="0"/>
          <w:divBdr>
            <w:top w:val="none" w:sz="0" w:space="0" w:color="auto"/>
            <w:left w:val="none" w:sz="0" w:space="0" w:color="auto"/>
            <w:bottom w:val="none" w:sz="0" w:space="0" w:color="auto"/>
            <w:right w:val="none" w:sz="0" w:space="0" w:color="auto"/>
          </w:divBdr>
          <w:divsChild>
            <w:div w:id="547182787">
              <w:marLeft w:val="0"/>
              <w:marRight w:val="0"/>
              <w:marTop w:val="0"/>
              <w:marBottom w:val="0"/>
              <w:divBdr>
                <w:top w:val="none" w:sz="0" w:space="0" w:color="auto"/>
                <w:left w:val="none" w:sz="0" w:space="0" w:color="auto"/>
                <w:bottom w:val="none" w:sz="0" w:space="0" w:color="auto"/>
                <w:right w:val="none" w:sz="0" w:space="0" w:color="auto"/>
              </w:divBdr>
            </w:div>
          </w:divsChild>
        </w:div>
        <w:div w:id="832994702">
          <w:marLeft w:val="0"/>
          <w:marRight w:val="0"/>
          <w:marTop w:val="0"/>
          <w:marBottom w:val="0"/>
          <w:divBdr>
            <w:top w:val="none" w:sz="0" w:space="0" w:color="auto"/>
            <w:left w:val="none" w:sz="0" w:space="0" w:color="auto"/>
            <w:bottom w:val="none" w:sz="0" w:space="0" w:color="auto"/>
            <w:right w:val="none" w:sz="0" w:space="0" w:color="auto"/>
          </w:divBdr>
          <w:divsChild>
            <w:div w:id="317460816">
              <w:marLeft w:val="0"/>
              <w:marRight w:val="0"/>
              <w:marTop w:val="0"/>
              <w:marBottom w:val="0"/>
              <w:divBdr>
                <w:top w:val="none" w:sz="0" w:space="0" w:color="auto"/>
                <w:left w:val="none" w:sz="0" w:space="0" w:color="auto"/>
                <w:bottom w:val="none" w:sz="0" w:space="0" w:color="auto"/>
                <w:right w:val="none" w:sz="0" w:space="0" w:color="auto"/>
              </w:divBdr>
            </w:div>
          </w:divsChild>
        </w:div>
        <w:div w:id="2091656020">
          <w:marLeft w:val="0"/>
          <w:marRight w:val="0"/>
          <w:marTop w:val="0"/>
          <w:marBottom w:val="0"/>
          <w:divBdr>
            <w:top w:val="none" w:sz="0" w:space="0" w:color="auto"/>
            <w:left w:val="none" w:sz="0" w:space="0" w:color="auto"/>
            <w:bottom w:val="none" w:sz="0" w:space="0" w:color="auto"/>
            <w:right w:val="none" w:sz="0" w:space="0" w:color="auto"/>
          </w:divBdr>
          <w:divsChild>
            <w:div w:id="1818495587">
              <w:marLeft w:val="0"/>
              <w:marRight w:val="0"/>
              <w:marTop w:val="0"/>
              <w:marBottom w:val="0"/>
              <w:divBdr>
                <w:top w:val="none" w:sz="0" w:space="0" w:color="auto"/>
                <w:left w:val="none" w:sz="0" w:space="0" w:color="auto"/>
                <w:bottom w:val="none" w:sz="0" w:space="0" w:color="auto"/>
                <w:right w:val="none" w:sz="0" w:space="0" w:color="auto"/>
              </w:divBdr>
            </w:div>
          </w:divsChild>
        </w:div>
        <w:div w:id="364643023">
          <w:marLeft w:val="0"/>
          <w:marRight w:val="0"/>
          <w:marTop w:val="0"/>
          <w:marBottom w:val="0"/>
          <w:divBdr>
            <w:top w:val="none" w:sz="0" w:space="0" w:color="auto"/>
            <w:left w:val="none" w:sz="0" w:space="0" w:color="auto"/>
            <w:bottom w:val="none" w:sz="0" w:space="0" w:color="auto"/>
            <w:right w:val="none" w:sz="0" w:space="0" w:color="auto"/>
          </w:divBdr>
          <w:divsChild>
            <w:div w:id="1520000637">
              <w:marLeft w:val="0"/>
              <w:marRight w:val="0"/>
              <w:marTop w:val="0"/>
              <w:marBottom w:val="0"/>
              <w:divBdr>
                <w:top w:val="none" w:sz="0" w:space="0" w:color="auto"/>
                <w:left w:val="none" w:sz="0" w:space="0" w:color="auto"/>
                <w:bottom w:val="none" w:sz="0" w:space="0" w:color="auto"/>
                <w:right w:val="none" w:sz="0" w:space="0" w:color="auto"/>
              </w:divBdr>
            </w:div>
          </w:divsChild>
        </w:div>
        <w:div w:id="470754158">
          <w:marLeft w:val="0"/>
          <w:marRight w:val="0"/>
          <w:marTop w:val="0"/>
          <w:marBottom w:val="0"/>
          <w:divBdr>
            <w:top w:val="none" w:sz="0" w:space="0" w:color="auto"/>
            <w:left w:val="none" w:sz="0" w:space="0" w:color="auto"/>
            <w:bottom w:val="none" w:sz="0" w:space="0" w:color="auto"/>
            <w:right w:val="none" w:sz="0" w:space="0" w:color="auto"/>
          </w:divBdr>
          <w:divsChild>
            <w:div w:id="1181168017">
              <w:marLeft w:val="0"/>
              <w:marRight w:val="0"/>
              <w:marTop w:val="0"/>
              <w:marBottom w:val="0"/>
              <w:divBdr>
                <w:top w:val="none" w:sz="0" w:space="0" w:color="auto"/>
                <w:left w:val="none" w:sz="0" w:space="0" w:color="auto"/>
                <w:bottom w:val="none" w:sz="0" w:space="0" w:color="auto"/>
                <w:right w:val="none" w:sz="0" w:space="0" w:color="auto"/>
              </w:divBdr>
            </w:div>
          </w:divsChild>
        </w:div>
        <w:div w:id="1147043602">
          <w:marLeft w:val="0"/>
          <w:marRight w:val="0"/>
          <w:marTop w:val="0"/>
          <w:marBottom w:val="0"/>
          <w:divBdr>
            <w:top w:val="none" w:sz="0" w:space="0" w:color="auto"/>
            <w:left w:val="none" w:sz="0" w:space="0" w:color="auto"/>
            <w:bottom w:val="none" w:sz="0" w:space="0" w:color="auto"/>
            <w:right w:val="none" w:sz="0" w:space="0" w:color="auto"/>
          </w:divBdr>
          <w:divsChild>
            <w:div w:id="1283195933">
              <w:marLeft w:val="0"/>
              <w:marRight w:val="0"/>
              <w:marTop w:val="0"/>
              <w:marBottom w:val="0"/>
              <w:divBdr>
                <w:top w:val="none" w:sz="0" w:space="0" w:color="auto"/>
                <w:left w:val="none" w:sz="0" w:space="0" w:color="auto"/>
                <w:bottom w:val="none" w:sz="0" w:space="0" w:color="auto"/>
                <w:right w:val="none" w:sz="0" w:space="0" w:color="auto"/>
              </w:divBdr>
            </w:div>
          </w:divsChild>
        </w:div>
        <w:div w:id="454561373">
          <w:marLeft w:val="0"/>
          <w:marRight w:val="0"/>
          <w:marTop w:val="0"/>
          <w:marBottom w:val="0"/>
          <w:divBdr>
            <w:top w:val="none" w:sz="0" w:space="0" w:color="auto"/>
            <w:left w:val="none" w:sz="0" w:space="0" w:color="auto"/>
            <w:bottom w:val="none" w:sz="0" w:space="0" w:color="auto"/>
            <w:right w:val="none" w:sz="0" w:space="0" w:color="auto"/>
          </w:divBdr>
          <w:divsChild>
            <w:div w:id="319119471">
              <w:marLeft w:val="0"/>
              <w:marRight w:val="0"/>
              <w:marTop w:val="0"/>
              <w:marBottom w:val="0"/>
              <w:divBdr>
                <w:top w:val="none" w:sz="0" w:space="0" w:color="auto"/>
                <w:left w:val="none" w:sz="0" w:space="0" w:color="auto"/>
                <w:bottom w:val="none" w:sz="0" w:space="0" w:color="auto"/>
                <w:right w:val="none" w:sz="0" w:space="0" w:color="auto"/>
              </w:divBdr>
            </w:div>
          </w:divsChild>
        </w:div>
        <w:div w:id="1022823629">
          <w:marLeft w:val="0"/>
          <w:marRight w:val="0"/>
          <w:marTop w:val="0"/>
          <w:marBottom w:val="0"/>
          <w:divBdr>
            <w:top w:val="none" w:sz="0" w:space="0" w:color="auto"/>
            <w:left w:val="none" w:sz="0" w:space="0" w:color="auto"/>
            <w:bottom w:val="none" w:sz="0" w:space="0" w:color="auto"/>
            <w:right w:val="none" w:sz="0" w:space="0" w:color="auto"/>
          </w:divBdr>
          <w:divsChild>
            <w:div w:id="34472211">
              <w:marLeft w:val="0"/>
              <w:marRight w:val="0"/>
              <w:marTop w:val="0"/>
              <w:marBottom w:val="0"/>
              <w:divBdr>
                <w:top w:val="none" w:sz="0" w:space="0" w:color="auto"/>
                <w:left w:val="none" w:sz="0" w:space="0" w:color="auto"/>
                <w:bottom w:val="none" w:sz="0" w:space="0" w:color="auto"/>
                <w:right w:val="none" w:sz="0" w:space="0" w:color="auto"/>
              </w:divBdr>
            </w:div>
          </w:divsChild>
        </w:div>
        <w:div w:id="460811265">
          <w:marLeft w:val="0"/>
          <w:marRight w:val="0"/>
          <w:marTop w:val="0"/>
          <w:marBottom w:val="0"/>
          <w:divBdr>
            <w:top w:val="none" w:sz="0" w:space="0" w:color="auto"/>
            <w:left w:val="none" w:sz="0" w:space="0" w:color="auto"/>
            <w:bottom w:val="none" w:sz="0" w:space="0" w:color="auto"/>
            <w:right w:val="none" w:sz="0" w:space="0" w:color="auto"/>
          </w:divBdr>
          <w:divsChild>
            <w:div w:id="614019630">
              <w:marLeft w:val="0"/>
              <w:marRight w:val="0"/>
              <w:marTop w:val="0"/>
              <w:marBottom w:val="0"/>
              <w:divBdr>
                <w:top w:val="none" w:sz="0" w:space="0" w:color="auto"/>
                <w:left w:val="none" w:sz="0" w:space="0" w:color="auto"/>
                <w:bottom w:val="none" w:sz="0" w:space="0" w:color="auto"/>
                <w:right w:val="none" w:sz="0" w:space="0" w:color="auto"/>
              </w:divBdr>
            </w:div>
          </w:divsChild>
        </w:div>
        <w:div w:id="1166869984">
          <w:marLeft w:val="0"/>
          <w:marRight w:val="0"/>
          <w:marTop w:val="0"/>
          <w:marBottom w:val="0"/>
          <w:divBdr>
            <w:top w:val="none" w:sz="0" w:space="0" w:color="auto"/>
            <w:left w:val="none" w:sz="0" w:space="0" w:color="auto"/>
            <w:bottom w:val="none" w:sz="0" w:space="0" w:color="auto"/>
            <w:right w:val="none" w:sz="0" w:space="0" w:color="auto"/>
          </w:divBdr>
          <w:divsChild>
            <w:div w:id="2019499115">
              <w:marLeft w:val="0"/>
              <w:marRight w:val="0"/>
              <w:marTop w:val="0"/>
              <w:marBottom w:val="0"/>
              <w:divBdr>
                <w:top w:val="none" w:sz="0" w:space="0" w:color="auto"/>
                <w:left w:val="none" w:sz="0" w:space="0" w:color="auto"/>
                <w:bottom w:val="none" w:sz="0" w:space="0" w:color="auto"/>
                <w:right w:val="none" w:sz="0" w:space="0" w:color="auto"/>
              </w:divBdr>
            </w:div>
          </w:divsChild>
        </w:div>
        <w:div w:id="1520656896">
          <w:marLeft w:val="0"/>
          <w:marRight w:val="0"/>
          <w:marTop w:val="0"/>
          <w:marBottom w:val="0"/>
          <w:divBdr>
            <w:top w:val="none" w:sz="0" w:space="0" w:color="auto"/>
            <w:left w:val="none" w:sz="0" w:space="0" w:color="auto"/>
            <w:bottom w:val="none" w:sz="0" w:space="0" w:color="auto"/>
            <w:right w:val="none" w:sz="0" w:space="0" w:color="auto"/>
          </w:divBdr>
          <w:divsChild>
            <w:div w:id="1514690145">
              <w:marLeft w:val="0"/>
              <w:marRight w:val="0"/>
              <w:marTop w:val="0"/>
              <w:marBottom w:val="0"/>
              <w:divBdr>
                <w:top w:val="none" w:sz="0" w:space="0" w:color="auto"/>
                <w:left w:val="none" w:sz="0" w:space="0" w:color="auto"/>
                <w:bottom w:val="none" w:sz="0" w:space="0" w:color="auto"/>
                <w:right w:val="none" w:sz="0" w:space="0" w:color="auto"/>
              </w:divBdr>
            </w:div>
          </w:divsChild>
        </w:div>
        <w:div w:id="663435460">
          <w:marLeft w:val="0"/>
          <w:marRight w:val="0"/>
          <w:marTop w:val="0"/>
          <w:marBottom w:val="0"/>
          <w:divBdr>
            <w:top w:val="none" w:sz="0" w:space="0" w:color="auto"/>
            <w:left w:val="none" w:sz="0" w:space="0" w:color="auto"/>
            <w:bottom w:val="none" w:sz="0" w:space="0" w:color="auto"/>
            <w:right w:val="none" w:sz="0" w:space="0" w:color="auto"/>
          </w:divBdr>
          <w:divsChild>
            <w:div w:id="922185650">
              <w:marLeft w:val="0"/>
              <w:marRight w:val="0"/>
              <w:marTop w:val="0"/>
              <w:marBottom w:val="0"/>
              <w:divBdr>
                <w:top w:val="none" w:sz="0" w:space="0" w:color="auto"/>
                <w:left w:val="none" w:sz="0" w:space="0" w:color="auto"/>
                <w:bottom w:val="none" w:sz="0" w:space="0" w:color="auto"/>
                <w:right w:val="none" w:sz="0" w:space="0" w:color="auto"/>
              </w:divBdr>
            </w:div>
          </w:divsChild>
        </w:div>
        <w:div w:id="172383835">
          <w:marLeft w:val="0"/>
          <w:marRight w:val="0"/>
          <w:marTop w:val="0"/>
          <w:marBottom w:val="0"/>
          <w:divBdr>
            <w:top w:val="none" w:sz="0" w:space="0" w:color="auto"/>
            <w:left w:val="none" w:sz="0" w:space="0" w:color="auto"/>
            <w:bottom w:val="none" w:sz="0" w:space="0" w:color="auto"/>
            <w:right w:val="none" w:sz="0" w:space="0" w:color="auto"/>
          </w:divBdr>
          <w:divsChild>
            <w:div w:id="1112897898">
              <w:marLeft w:val="0"/>
              <w:marRight w:val="0"/>
              <w:marTop w:val="0"/>
              <w:marBottom w:val="0"/>
              <w:divBdr>
                <w:top w:val="none" w:sz="0" w:space="0" w:color="auto"/>
                <w:left w:val="none" w:sz="0" w:space="0" w:color="auto"/>
                <w:bottom w:val="none" w:sz="0" w:space="0" w:color="auto"/>
                <w:right w:val="none" w:sz="0" w:space="0" w:color="auto"/>
              </w:divBdr>
            </w:div>
          </w:divsChild>
        </w:div>
        <w:div w:id="263074043">
          <w:marLeft w:val="0"/>
          <w:marRight w:val="0"/>
          <w:marTop w:val="0"/>
          <w:marBottom w:val="0"/>
          <w:divBdr>
            <w:top w:val="none" w:sz="0" w:space="0" w:color="auto"/>
            <w:left w:val="none" w:sz="0" w:space="0" w:color="auto"/>
            <w:bottom w:val="none" w:sz="0" w:space="0" w:color="auto"/>
            <w:right w:val="none" w:sz="0" w:space="0" w:color="auto"/>
          </w:divBdr>
          <w:divsChild>
            <w:div w:id="1587029946">
              <w:marLeft w:val="0"/>
              <w:marRight w:val="0"/>
              <w:marTop w:val="0"/>
              <w:marBottom w:val="0"/>
              <w:divBdr>
                <w:top w:val="none" w:sz="0" w:space="0" w:color="auto"/>
                <w:left w:val="none" w:sz="0" w:space="0" w:color="auto"/>
                <w:bottom w:val="none" w:sz="0" w:space="0" w:color="auto"/>
                <w:right w:val="none" w:sz="0" w:space="0" w:color="auto"/>
              </w:divBdr>
            </w:div>
          </w:divsChild>
        </w:div>
        <w:div w:id="1403216188">
          <w:marLeft w:val="0"/>
          <w:marRight w:val="0"/>
          <w:marTop w:val="0"/>
          <w:marBottom w:val="0"/>
          <w:divBdr>
            <w:top w:val="none" w:sz="0" w:space="0" w:color="auto"/>
            <w:left w:val="none" w:sz="0" w:space="0" w:color="auto"/>
            <w:bottom w:val="none" w:sz="0" w:space="0" w:color="auto"/>
            <w:right w:val="none" w:sz="0" w:space="0" w:color="auto"/>
          </w:divBdr>
          <w:divsChild>
            <w:div w:id="479616413">
              <w:marLeft w:val="0"/>
              <w:marRight w:val="0"/>
              <w:marTop w:val="0"/>
              <w:marBottom w:val="0"/>
              <w:divBdr>
                <w:top w:val="none" w:sz="0" w:space="0" w:color="auto"/>
                <w:left w:val="none" w:sz="0" w:space="0" w:color="auto"/>
                <w:bottom w:val="none" w:sz="0" w:space="0" w:color="auto"/>
                <w:right w:val="none" w:sz="0" w:space="0" w:color="auto"/>
              </w:divBdr>
            </w:div>
            <w:div w:id="55514042">
              <w:marLeft w:val="0"/>
              <w:marRight w:val="0"/>
              <w:marTop w:val="0"/>
              <w:marBottom w:val="0"/>
              <w:divBdr>
                <w:top w:val="none" w:sz="0" w:space="0" w:color="auto"/>
                <w:left w:val="none" w:sz="0" w:space="0" w:color="auto"/>
                <w:bottom w:val="none" w:sz="0" w:space="0" w:color="auto"/>
                <w:right w:val="none" w:sz="0" w:space="0" w:color="auto"/>
              </w:divBdr>
              <w:divsChild>
                <w:div w:id="1347556280">
                  <w:marLeft w:val="0"/>
                  <w:marRight w:val="0"/>
                  <w:marTop w:val="30"/>
                  <w:marBottom w:val="30"/>
                  <w:divBdr>
                    <w:top w:val="none" w:sz="0" w:space="0" w:color="auto"/>
                    <w:left w:val="none" w:sz="0" w:space="0" w:color="auto"/>
                    <w:bottom w:val="none" w:sz="0" w:space="0" w:color="auto"/>
                    <w:right w:val="none" w:sz="0" w:space="0" w:color="auto"/>
                  </w:divBdr>
                  <w:divsChild>
                    <w:div w:id="1584797419">
                      <w:marLeft w:val="0"/>
                      <w:marRight w:val="0"/>
                      <w:marTop w:val="0"/>
                      <w:marBottom w:val="0"/>
                      <w:divBdr>
                        <w:top w:val="none" w:sz="0" w:space="0" w:color="auto"/>
                        <w:left w:val="none" w:sz="0" w:space="0" w:color="auto"/>
                        <w:bottom w:val="none" w:sz="0" w:space="0" w:color="auto"/>
                        <w:right w:val="none" w:sz="0" w:space="0" w:color="auto"/>
                      </w:divBdr>
                      <w:divsChild>
                        <w:div w:id="1727683366">
                          <w:marLeft w:val="0"/>
                          <w:marRight w:val="0"/>
                          <w:marTop w:val="0"/>
                          <w:marBottom w:val="0"/>
                          <w:divBdr>
                            <w:top w:val="none" w:sz="0" w:space="0" w:color="auto"/>
                            <w:left w:val="none" w:sz="0" w:space="0" w:color="auto"/>
                            <w:bottom w:val="none" w:sz="0" w:space="0" w:color="auto"/>
                            <w:right w:val="none" w:sz="0" w:space="0" w:color="auto"/>
                          </w:divBdr>
                        </w:div>
                      </w:divsChild>
                    </w:div>
                    <w:div w:id="309944245">
                      <w:marLeft w:val="0"/>
                      <w:marRight w:val="0"/>
                      <w:marTop w:val="0"/>
                      <w:marBottom w:val="0"/>
                      <w:divBdr>
                        <w:top w:val="none" w:sz="0" w:space="0" w:color="auto"/>
                        <w:left w:val="none" w:sz="0" w:space="0" w:color="auto"/>
                        <w:bottom w:val="none" w:sz="0" w:space="0" w:color="auto"/>
                        <w:right w:val="none" w:sz="0" w:space="0" w:color="auto"/>
                      </w:divBdr>
                      <w:divsChild>
                        <w:div w:id="1184707885">
                          <w:marLeft w:val="0"/>
                          <w:marRight w:val="0"/>
                          <w:marTop w:val="0"/>
                          <w:marBottom w:val="0"/>
                          <w:divBdr>
                            <w:top w:val="none" w:sz="0" w:space="0" w:color="auto"/>
                            <w:left w:val="none" w:sz="0" w:space="0" w:color="auto"/>
                            <w:bottom w:val="none" w:sz="0" w:space="0" w:color="auto"/>
                            <w:right w:val="none" w:sz="0" w:space="0" w:color="auto"/>
                          </w:divBdr>
                        </w:div>
                      </w:divsChild>
                    </w:div>
                    <w:div w:id="1022168202">
                      <w:marLeft w:val="0"/>
                      <w:marRight w:val="0"/>
                      <w:marTop w:val="0"/>
                      <w:marBottom w:val="0"/>
                      <w:divBdr>
                        <w:top w:val="none" w:sz="0" w:space="0" w:color="auto"/>
                        <w:left w:val="none" w:sz="0" w:space="0" w:color="auto"/>
                        <w:bottom w:val="none" w:sz="0" w:space="0" w:color="auto"/>
                        <w:right w:val="none" w:sz="0" w:space="0" w:color="auto"/>
                      </w:divBdr>
                      <w:divsChild>
                        <w:div w:id="1147042863">
                          <w:marLeft w:val="0"/>
                          <w:marRight w:val="0"/>
                          <w:marTop w:val="0"/>
                          <w:marBottom w:val="0"/>
                          <w:divBdr>
                            <w:top w:val="none" w:sz="0" w:space="0" w:color="auto"/>
                            <w:left w:val="none" w:sz="0" w:space="0" w:color="auto"/>
                            <w:bottom w:val="none" w:sz="0" w:space="0" w:color="auto"/>
                            <w:right w:val="none" w:sz="0" w:space="0" w:color="auto"/>
                          </w:divBdr>
                        </w:div>
                      </w:divsChild>
                    </w:div>
                    <w:div w:id="366301233">
                      <w:marLeft w:val="0"/>
                      <w:marRight w:val="0"/>
                      <w:marTop w:val="0"/>
                      <w:marBottom w:val="0"/>
                      <w:divBdr>
                        <w:top w:val="none" w:sz="0" w:space="0" w:color="auto"/>
                        <w:left w:val="none" w:sz="0" w:space="0" w:color="auto"/>
                        <w:bottom w:val="none" w:sz="0" w:space="0" w:color="auto"/>
                        <w:right w:val="none" w:sz="0" w:space="0" w:color="auto"/>
                      </w:divBdr>
                      <w:divsChild>
                        <w:div w:id="533158028">
                          <w:marLeft w:val="0"/>
                          <w:marRight w:val="0"/>
                          <w:marTop w:val="0"/>
                          <w:marBottom w:val="0"/>
                          <w:divBdr>
                            <w:top w:val="none" w:sz="0" w:space="0" w:color="auto"/>
                            <w:left w:val="none" w:sz="0" w:space="0" w:color="auto"/>
                            <w:bottom w:val="none" w:sz="0" w:space="0" w:color="auto"/>
                            <w:right w:val="none" w:sz="0" w:space="0" w:color="auto"/>
                          </w:divBdr>
                        </w:div>
                      </w:divsChild>
                    </w:div>
                    <w:div w:id="256717878">
                      <w:marLeft w:val="0"/>
                      <w:marRight w:val="0"/>
                      <w:marTop w:val="0"/>
                      <w:marBottom w:val="0"/>
                      <w:divBdr>
                        <w:top w:val="none" w:sz="0" w:space="0" w:color="auto"/>
                        <w:left w:val="none" w:sz="0" w:space="0" w:color="auto"/>
                        <w:bottom w:val="none" w:sz="0" w:space="0" w:color="auto"/>
                        <w:right w:val="none" w:sz="0" w:space="0" w:color="auto"/>
                      </w:divBdr>
                      <w:divsChild>
                        <w:div w:id="2089381265">
                          <w:marLeft w:val="0"/>
                          <w:marRight w:val="0"/>
                          <w:marTop w:val="0"/>
                          <w:marBottom w:val="0"/>
                          <w:divBdr>
                            <w:top w:val="none" w:sz="0" w:space="0" w:color="auto"/>
                            <w:left w:val="none" w:sz="0" w:space="0" w:color="auto"/>
                            <w:bottom w:val="none" w:sz="0" w:space="0" w:color="auto"/>
                            <w:right w:val="none" w:sz="0" w:space="0" w:color="auto"/>
                          </w:divBdr>
                        </w:div>
                      </w:divsChild>
                    </w:div>
                    <w:div w:id="1053115673">
                      <w:marLeft w:val="0"/>
                      <w:marRight w:val="0"/>
                      <w:marTop w:val="0"/>
                      <w:marBottom w:val="0"/>
                      <w:divBdr>
                        <w:top w:val="none" w:sz="0" w:space="0" w:color="auto"/>
                        <w:left w:val="none" w:sz="0" w:space="0" w:color="auto"/>
                        <w:bottom w:val="none" w:sz="0" w:space="0" w:color="auto"/>
                        <w:right w:val="none" w:sz="0" w:space="0" w:color="auto"/>
                      </w:divBdr>
                      <w:divsChild>
                        <w:div w:id="393166977">
                          <w:marLeft w:val="0"/>
                          <w:marRight w:val="0"/>
                          <w:marTop w:val="0"/>
                          <w:marBottom w:val="0"/>
                          <w:divBdr>
                            <w:top w:val="none" w:sz="0" w:space="0" w:color="auto"/>
                            <w:left w:val="none" w:sz="0" w:space="0" w:color="auto"/>
                            <w:bottom w:val="none" w:sz="0" w:space="0" w:color="auto"/>
                            <w:right w:val="none" w:sz="0" w:space="0" w:color="auto"/>
                          </w:divBdr>
                        </w:div>
                      </w:divsChild>
                    </w:div>
                    <w:div w:id="441799469">
                      <w:marLeft w:val="0"/>
                      <w:marRight w:val="0"/>
                      <w:marTop w:val="0"/>
                      <w:marBottom w:val="0"/>
                      <w:divBdr>
                        <w:top w:val="none" w:sz="0" w:space="0" w:color="auto"/>
                        <w:left w:val="none" w:sz="0" w:space="0" w:color="auto"/>
                        <w:bottom w:val="none" w:sz="0" w:space="0" w:color="auto"/>
                        <w:right w:val="none" w:sz="0" w:space="0" w:color="auto"/>
                      </w:divBdr>
                      <w:divsChild>
                        <w:div w:id="1737050765">
                          <w:marLeft w:val="0"/>
                          <w:marRight w:val="0"/>
                          <w:marTop w:val="0"/>
                          <w:marBottom w:val="0"/>
                          <w:divBdr>
                            <w:top w:val="none" w:sz="0" w:space="0" w:color="auto"/>
                            <w:left w:val="none" w:sz="0" w:space="0" w:color="auto"/>
                            <w:bottom w:val="none" w:sz="0" w:space="0" w:color="auto"/>
                            <w:right w:val="none" w:sz="0" w:space="0" w:color="auto"/>
                          </w:divBdr>
                        </w:div>
                      </w:divsChild>
                    </w:div>
                    <w:div w:id="1563783851">
                      <w:marLeft w:val="0"/>
                      <w:marRight w:val="0"/>
                      <w:marTop w:val="0"/>
                      <w:marBottom w:val="0"/>
                      <w:divBdr>
                        <w:top w:val="none" w:sz="0" w:space="0" w:color="auto"/>
                        <w:left w:val="none" w:sz="0" w:space="0" w:color="auto"/>
                        <w:bottom w:val="none" w:sz="0" w:space="0" w:color="auto"/>
                        <w:right w:val="none" w:sz="0" w:space="0" w:color="auto"/>
                      </w:divBdr>
                      <w:divsChild>
                        <w:div w:id="2058315625">
                          <w:marLeft w:val="0"/>
                          <w:marRight w:val="0"/>
                          <w:marTop w:val="0"/>
                          <w:marBottom w:val="0"/>
                          <w:divBdr>
                            <w:top w:val="none" w:sz="0" w:space="0" w:color="auto"/>
                            <w:left w:val="none" w:sz="0" w:space="0" w:color="auto"/>
                            <w:bottom w:val="none" w:sz="0" w:space="0" w:color="auto"/>
                            <w:right w:val="none" w:sz="0" w:space="0" w:color="auto"/>
                          </w:divBdr>
                        </w:div>
                      </w:divsChild>
                    </w:div>
                    <w:div w:id="1536043044">
                      <w:marLeft w:val="0"/>
                      <w:marRight w:val="0"/>
                      <w:marTop w:val="0"/>
                      <w:marBottom w:val="0"/>
                      <w:divBdr>
                        <w:top w:val="none" w:sz="0" w:space="0" w:color="auto"/>
                        <w:left w:val="none" w:sz="0" w:space="0" w:color="auto"/>
                        <w:bottom w:val="none" w:sz="0" w:space="0" w:color="auto"/>
                        <w:right w:val="none" w:sz="0" w:space="0" w:color="auto"/>
                      </w:divBdr>
                      <w:divsChild>
                        <w:div w:id="967390971">
                          <w:marLeft w:val="0"/>
                          <w:marRight w:val="0"/>
                          <w:marTop w:val="0"/>
                          <w:marBottom w:val="0"/>
                          <w:divBdr>
                            <w:top w:val="none" w:sz="0" w:space="0" w:color="auto"/>
                            <w:left w:val="none" w:sz="0" w:space="0" w:color="auto"/>
                            <w:bottom w:val="none" w:sz="0" w:space="0" w:color="auto"/>
                            <w:right w:val="none" w:sz="0" w:space="0" w:color="auto"/>
                          </w:divBdr>
                        </w:div>
                      </w:divsChild>
                    </w:div>
                    <w:div w:id="726806515">
                      <w:marLeft w:val="0"/>
                      <w:marRight w:val="0"/>
                      <w:marTop w:val="0"/>
                      <w:marBottom w:val="0"/>
                      <w:divBdr>
                        <w:top w:val="none" w:sz="0" w:space="0" w:color="auto"/>
                        <w:left w:val="none" w:sz="0" w:space="0" w:color="auto"/>
                        <w:bottom w:val="none" w:sz="0" w:space="0" w:color="auto"/>
                        <w:right w:val="none" w:sz="0" w:space="0" w:color="auto"/>
                      </w:divBdr>
                      <w:divsChild>
                        <w:div w:id="2110082398">
                          <w:marLeft w:val="0"/>
                          <w:marRight w:val="0"/>
                          <w:marTop w:val="0"/>
                          <w:marBottom w:val="0"/>
                          <w:divBdr>
                            <w:top w:val="none" w:sz="0" w:space="0" w:color="auto"/>
                            <w:left w:val="none" w:sz="0" w:space="0" w:color="auto"/>
                            <w:bottom w:val="none" w:sz="0" w:space="0" w:color="auto"/>
                            <w:right w:val="none" w:sz="0" w:space="0" w:color="auto"/>
                          </w:divBdr>
                        </w:div>
                      </w:divsChild>
                    </w:div>
                    <w:div w:id="1125660897">
                      <w:marLeft w:val="0"/>
                      <w:marRight w:val="0"/>
                      <w:marTop w:val="0"/>
                      <w:marBottom w:val="0"/>
                      <w:divBdr>
                        <w:top w:val="none" w:sz="0" w:space="0" w:color="auto"/>
                        <w:left w:val="none" w:sz="0" w:space="0" w:color="auto"/>
                        <w:bottom w:val="none" w:sz="0" w:space="0" w:color="auto"/>
                        <w:right w:val="none" w:sz="0" w:space="0" w:color="auto"/>
                      </w:divBdr>
                      <w:divsChild>
                        <w:div w:id="419528057">
                          <w:marLeft w:val="0"/>
                          <w:marRight w:val="0"/>
                          <w:marTop w:val="0"/>
                          <w:marBottom w:val="0"/>
                          <w:divBdr>
                            <w:top w:val="none" w:sz="0" w:space="0" w:color="auto"/>
                            <w:left w:val="none" w:sz="0" w:space="0" w:color="auto"/>
                            <w:bottom w:val="none" w:sz="0" w:space="0" w:color="auto"/>
                            <w:right w:val="none" w:sz="0" w:space="0" w:color="auto"/>
                          </w:divBdr>
                        </w:div>
                      </w:divsChild>
                    </w:div>
                    <w:div w:id="1456368407">
                      <w:marLeft w:val="0"/>
                      <w:marRight w:val="0"/>
                      <w:marTop w:val="0"/>
                      <w:marBottom w:val="0"/>
                      <w:divBdr>
                        <w:top w:val="none" w:sz="0" w:space="0" w:color="auto"/>
                        <w:left w:val="none" w:sz="0" w:space="0" w:color="auto"/>
                        <w:bottom w:val="none" w:sz="0" w:space="0" w:color="auto"/>
                        <w:right w:val="none" w:sz="0" w:space="0" w:color="auto"/>
                      </w:divBdr>
                      <w:divsChild>
                        <w:div w:id="735588888">
                          <w:marLeft w:val="0"/>
                          <w:marRight w:val="0"/>
                          <w:marTop w:val="0"/>
                          <w:marBottom w:val="0"/>
                          <w:divBdr>
                            <w:top w:val="none" w:sz="0" w:space="0" w:color="auto"/>
                            <w:left w:val="none" w:sz="0" w:space="0" w:color="auto"/>
                            <w:bottom w:val="none" w:sz="0" w:space="0" w:color="auto"/>
                            <w:right w:val="none" w:sz="0" w:space="0" w:color="auto"/>
                          </w:divBdr>
                        </w:div>
                      </w:divsChild>
                    </w:div>
                    <w:div w:id="701249693">
                      <w:marLeft w:val="0"/>
                      <w:marRight w:val="0"/>
                      <w:marTop w:val="0"/>
                      <w:marBottom w:val="0"/>
                      <w:divBdr>
                        <w:top w:val="none" w:sz="0" w:space="0" w:color="auto"/>
                        <w:left w:val="none" w:sz="0" w:space="0" w:color="auto"/>
                        <w:bottom w:val="none" w:sz="0" w:space="0" w:color="auto"/>
                        <w:right w:val="none" w:sz="0" w:space="0" w:color="auto"/>
                      </w:divBdr>
                      <w:divsChild>
                        <w:div w:id="1743915987">
                          <w:marLeft w:val="0"/>
                          <w:marRight w:val="0"/>
                          <w:marTop w:val="0"/>
                          <w:marBottom w:val="0"/>
                          <w:divBdr>
                            <w:top w:val="none" w:sz="0" w:space="0" w:color="auto"/>
                            <w:left w:val="none" w:sz="0" w:space="0" w:color="auto"/>
                            <w:bottom w:val="none" w:sz="0" w:space="0" w:color="auto"/>
                            <w:right w:val="none" w:sz="0" w:space="0" w:color="auto"/>
                          </w:divBdr>
                        </w:div>
                      </w:divsChild>
                    </w:div>
                    <w:div w:id="1919708351">
                      <w:marLeft w:val="0"/>
                      <w:marRight w:val="0"/>
                      <w:marTop w:val="0"/>
                      <w:marBottom w:val="0"/>
                      <w:divBdr>
                        <w:top w:val="none" w:sz="0" w:space="0" w:color="auto"/>
                        <w:left w:val="none" w:sz="0" w:space="0" w:color="auto"/>
                        <w:bottom w:val="none" w:sz="0" w:space="0" w:color="auto"/>
                        <w:right w:val="none" w:sz="0" w:space="0" w:color="auto"/>
                      </w:divBdr>
                      <w:divsChild>
                        <w:div w:id="1987666203">
                          <w:marLeft w:val="0"/>
                          <w:marRight w:val="0"/>
                          <w:marTop w:val="0"/>
                          <w:marBottom w:val="0"/>
                          <w:divBdr>
                            <w:top w:val="none" w:sz="0" w:space="0" w:color="auto"/>
                            <w:left w:val="none" w:sz="0" w:space="0" w:color="auto"/>
                            <w:bottom w:val="none" w:sz="0" w:space="0" w:color="auto"/>
                            <w:right w:val="none" w:sz="0" w:space="0" w:color="auto"/>
                          </w:divBdr>
                        </w:div>
                      </w:divsChild>
                    </w:div>
                    <w:div w:id="102384694">
                      <w:marLeft w:val="0"/>
                      <w:marRight w:val="0"/>
                      <w:marTop w:val="0"/>
                      <w:marBottom w:val="0"/>
                      <w:divBdr>
                        <w:top w:val="none" w:sz="0" w:space="0" w:color="auto"/>
                        <w:left w:val="none" w:sz="0" w:space="0" w:color="auto"/>
                        <w:bottom w:val="none" w:sz="0" w:space="0" w:color="auto"/>
                        <w:right w:val="none" w:sz="0" w:space="0" w:color="auto"/>
                      </w:divBdr>
                      <w:divsChild>
                        <w:div w:id="201288902">
                          <w:marLeft w:val="0"/>
                          <w:marRight w:val="0"/>
                          <w:marTop w:val="0"/>
                          <w:marBottom w:val="0"/>
                          <w:divBdr>
                            <w:top w:val="none" w:sz="0" w:space="0" w:color="auto"/>
                            <w:left w:val="none" w:sz="0" w:space="0" w:color="auto"/>
                            <w:bottom w:val="none" w:sz="0" w:space="0" w:color="auto"/>
                            <w:right w:val="none" w:sz="0" w:space="0" w:color="auto"/>
                          </w:divBdr>
                        </w:div>
                      </w:divsChild>
                    </w:div>
                    <w:div w:id="45569787">
                      <w:marLeft w:val="0"/>
                      <w:marRight w:val="0"/>
                      <w:marTop w:val="0"/>
                      <w:marBottom w:val="0"/>
                      <w:divBdr>
                        <w:top w:val="none" w:sz="0" w:space="0" w:color="auto"/>
                        <w:left w:val="none" w:sz="0" w:space="0" w:color="auto"/>
                        <w:bottom w:val="none" w:sz="0" w:space="0" w:color="auto"/>
                        <w:right w:val="none" w:sz="0" w:space="0" w:color="auto"/>
                      </w:divBdr>
                      <w:divsChild>
                        <w:div w:id="1845507699">
                          <w:marLeft w:val="0"/>
                          <w:marRight w:val="0"/>
                          <w:marTop w:val="0"/>
                          <w:marBottom w:val="0"/>
                          <w:divBdr>
                            <w:top w:val="none" w:sz="0" w:space="0" w:color="auto"/>
                            <w:left w:val="none" w:sz="0" w:space="0" w:color="auto"/>
                            <w:bottom w:val="none" w:sz="0" w:space="0" w:color="auto"/>
                            <w:right w:val="none" w:sz="0" w:space="0" w:color="auto"/>
                          </w:divBdr>
                        </w:div>
                      </w:divsChild>
                    </w:div>
                    <w:div w:id="839469359">
                      <w:marLeft w:val="0"/>
                      <w:marRight w:val="0"/>
                      <w:marTop w:val="0"/>
                      <w:marBottom w:val="0"/>
                      <w:divBdr>
                        <w:top w:val="none" w:sz="0" w:space="0" w:color="auto"/>
                        <w:left w:val="none" w:sz="0" w:space="0" w:color="auto"/>
                        <w:bottom w:val="none" w:sz="0" w:space="0" w:color="auto"/>
                        <w:right w:val="none" w:sz="0" w:space="0" w:color="auto"/>
                      </w:divBdr>
                      <w:divsChild>
                        <w:div w:id="147943493">
                          <w:marLeft w:val="0"/>
                          <w:marRight w:val="0"/>
                          <w:marTop w:val="0"/>
                          <w:marBottom w:val="0"/>
                          <w:divBdr>
                            <w:top w:val="none" w:sz="0" w:space="0" w:color="auto"/>
                            <w:left w:val="none" w:sz="0" w:space="0" w:color="auto"/>
                            <w:bottom w:val="none" w:sz="0" w:space="0" w:color="auto"/>
                            <w:right w:val="none" w:sz="0" w:space="0" w:color="auto"/>
                          </w:divBdr>
                        </w:div>
                      </w:divsChild>
                    </w:div>
                    <w:div w:id="1738742941">
                      <w:marLeft w:val="0"/>
                      <w:marRight w:val="0"/>
                      <w:marTop w:val="0"/>
                      <w:marBottom w:val="0"/>
                      <w:divBdr>
                        <w:top w:val="none" w:sz="0" w:space="0" w:color="auto"/>
                        <w:left w:val="none" w:sz="0" w:space="0" w:color="auto"/>
                        <w:bottom w:val="none" w:sz="0" w:space="0" w:color="auto"/>
                        <w:right w:val="none" w:sz="0" w:space="0" w:color="auto"/>
                      </w:divBdr>
                      <w:divsChild>
                        <w:div w:id="484468749">
                          <w:marLeft w:val="0"/>
                          <w:marRight w:val="0"/>
                          <w:marTop w:val="0"/>
                          <w:marBottom w:val="0"/>
                          <w:divBdr>
                            <w:top w:val="none" w:sz="0" w:space="0" w:color="auto"/>
                            <w:left w:val="none" w:sz="0" w:space="0" w:color="auto"/>
                            <w:bottom w:val="none" w:sz="0" w:space="0" w:color="auto"/>
                            <w:right w:val="none" w:sz="0" w:space="0" w:color="auto"/>
                          </w:divBdr>
                        </w:div>
                      </w:divsChild>
                    </w:div>
                    <w:div w:id="525675142">
                      <w:marLeft w:val="0"/>
                      <w:marRight w:val="0"/>
                      <w:marTop w:val="0"/>
                      <w:marBottom w:val="0"/>
                      <w:divBdr>
                        <w:top w:val="none" w:sz="0" w:space="0" w:color="auto"/>
                        <w:left w:val="none" w:sz="0" w:space="0" w:color="auto"/>
                        <w:bottom w:val="none" w:sz="0" w:space="0" w:color="auto"/>
                        <w:right w:val="none" w:sz="0" w:space="0" w:color="auto"/>
                      </w:divBdr>
                      <w:divsChild>
                        <w:div w:id="1085490011">
                          <w:marLeft w:val="0"/>
                          <w:marRight w:val="0"/>
                          <w:marTop w:val="0"/>
                          <w:marBottom w:val="0"/>
                          <w:divBdr>
                            <w:top w:val="none" w:sz="0" w:space="0" w:color="auto"/>
                            <w:left w:val="none" w:sz="0" w:space="0" w:color="auto"/>
                            <w:bottom w:val="none" w:sz="0" w:space="0" w:color="auto"/>
                            <w:right w:val="none" w:sz="0" w:space="0" w:color="auto"/>
                          </w:divBdr>
                        </w:div>
                      </w:divsChild>
                    </w:div>
                    <w:div w:id="1640572966">
                      <w:marLeft w:val="0"/>
                      <w:marRight w:val="0"/>
                      <w:marTop w:val="0"/>
                      <w:marBottom w:val="0"/>
                      <w:divBdr>
                        <w:top w:val="none" w:sz="0" w:space="0" w:color="auto"/>
                        <w:left w:val="none" w:sz="0" w:space="0" w:color="auto"/>
                        <w:bottom w:val="none" w:sz="0" w:space="0" w:color="auto"/>
                        <w:right w:val="none" w:sz="0" w:space="0" w:color="auto"/>
                      </w:divBdr>
                      <w:divsChild>
                        <w:div w:id="1493984432">
                          <w:marLeft w:val="0"/>
                          <w:marRight w:val="0"/>
                          <w:marTop w:val="0"/>
                          <w:marBottom w:val="0"/>
                          <w:divBdr>
                            <w:top w:val="none" w:sz="0" w:space="0" w:color="auto"/>
                            <w:left w:val="none" w:sz="0" w:space="0" w:color="auto"/>
                            <w:bottom w:val="none" w:sz="0" w:space="0" w:color="auto"/>
                            <w:right w:val="none" w:sz="0" w:space="0" w:color="auto"/>
                          </w:divBdr>
                        </w:div>
                      </w:divsChild>
                    </w:div>
                    <w:div w:id="1693729337">
                      <w:marLeft w:val="0"/>
                      <w:marRight w:val="0"/>
                      <w:marTop w:val="0"/>
                      <w:marBottom w:val="0"/>
                      <w:divBdr>
                        <w:top w:val="none" w:sz="0" w:space="0" w:color="auto"/>
                        <w:left w:val="none" w:sz="0" w:space="0" w:color="auto"/>
                        <w:bottom w:val="none" w:sz="0" w:space="0" w:color="auto"/>
                        <w:right w:val="none" w:sz="0" w:space="0" w:color="auto"/>
                      </w:divBdr>
                      <w:divsChild>
                        <w:div w:id="1288665206">
                          <w:marLeft w:val="0"/>
                          <w:marRight w:val="0"/>
                          <w:marTop w:val="0"/>
                          <w:marBottom w:val="0"/>
                          <w:divBdr>
                            <w:top w:val="none" w:sz="0" w:space="0" w:color="auto"/>
                            <w:left w:val="none" w:sz="0" w:space="0" w:color="auto"/>
                            <w:bottom w:val="none" w:sz="0" w:space="0" w:color="auto"/>
                            <w:right w:val="none" w:sz="0" w:space="0" w:color="auto"/>
                          </w:divBdr>
                        </w:div>
                      </w:divsChild>
                    </w:div>
                    <w:div w:id="1013460698">
                      <w:marLeft w:val="0"/>
                      <w:marRight w:val="0"/>
                      <w:marTop w:val="0"/>
                      <w:marBottom w:val="0"/>
                      <w:divBdr>
                        <w:top w:val="none" w:sz="0" w:space="0" w:color="auto"/>
                        <w:left w:val="none" w:sz="0" w:space="0" w:color="auto"/>
                        <w:bottom w:val="none" w:sz="0" w:space="0" w:color="auto"/>
                        <w:right w:val="none" w:sz="0" w:space="0" w:color="auto"/>
                      </w:divBdr>
                      <w:divsChild>
                        <w:div w:id="465977780">
                          <w:marLeft w:val="0"/>
                          <w:marRight w:val="0"/>
                          <w:marTop w:val="0"/>
                          <w:marBottom w:val="0"/>
                          <w:divBdr>
                            <w:top w:val="none" w:sz="0" w:space="0" w:color="auto"/>
                            <w:left w:val="none" w:sz="0" w:space="0" w:color="auto"/>
                            <w:bottom w:val="none" w:sz="0" w:space="0" w:color="auto"/>
                            <w:right w:val="none" w:sz="0" w:space="0" w:color="auto"/>
                          </w:divBdr>
                        </w:div>
                      </w:divsChild>
                    </w:div>
                    <w:div w:id="1393386906">
                      <w:marLeft w:val="0"/>
                      <w:marRight w:val="0"/>
                      <w:marTop w:val="0"/>
                      <w:marBottom w:val="0"/>
                      <w:divBdr>
                        <w:top w:val="none" w:sz="0" w:space="0" w:color="auto"/>
                        <w:left w:val="none" w:sz="0" w:space="0" w:color="auto"/>
                        <w:bottom w:val="none" w:sz="0" w:space="0" w:color="auto"/>
                        <w:right w:val="none" w:sz="0" w:space="0" w:color="auto"/>
                      </w:divBdr>
                      <w:divsChild>
                        <w:div w:id="1678116953">
                          <w:marLeft w:val="0"/>
                          <w:marRight w:val="0"/>
                          <w:marTop w:val="0"/>
                          <w:marBottom w:val="0"/>
                          <w:divBdr>
                            <w:top w:val="none" w:sz="0" w:space="0" w:color="auto"/>
                            <w:left w:val="none" w:sz="0" w:space="0" w:color="auto"/>
                            <w:bottom w:val="none" w:sz="0" w:space="0" w:color="auto"/>
                            <w:right w:val="none" w:sz="0" w:space="0" w:color="auto"/>
                          </w:divBdr>
                        </w:div>
                      </w:divsChild>
                    </w:div>
                    <w:div w:id="351418502">
                      <w:marLeft w:val="0"/>
                      <w:marRight w:val="0"/>
                      <w:marTop w:val="0"/>
                      <w:marBottom w:val="0"/>
                      <w:divBdr>
                        <w:top w:val="none" w:sz="0" w:space="0" w:color="auto"/>
                        <w:left w:val="none" w:sz="0" w:space="0" w:color="auto"/>
                        <w:bottom w:val="none" w:sz="0" w:space="0" w:color="auto"/>
                        <w:right w:val="none" w:sz="0" w:space="0" w:color="auto"/>
                      </w:divBdr>
                      <w:divsChild>
                        <w:div w:id="2015566693">
                          <w:marLeft w:val="0"/>
                          <w:marRight w:val="0"/>
                          <w:marTop w:val="0"/>
                          <w:marBottom w:val="0"/>
                          <w:divBdr>
                            <w:top w:val="none" w:sz="0" w:space="0" w:color="auto"/>
                            <w:left w:val="none" w:sz="0" w:space="0" w:color="auto"/>
                            <w:bottom w:val="none" w:sz="0" w:space="0" w:color="auto"/>
                            <w:right w:val="none" w:sz="0" w:space="0" w:color="auto"/>
                          </w:divBdr>
                        </w:div>
                      </w:divsChild>
                    </w:div>
                    <w:div w:id="1159422231">
                      <w:marLeft w:val="0"/>
                      <w:marRight w:val="0"/>
                      <w:marTop w:val="0"/>
                      <w:marBottom w:val="0"/>
                      <w:divBdr>
                        <w:top w:val="none" w:sz="0" w:space="0" w:color="auto"/>
                        <w:left w:val="none" w:sz="0" w:space="0" w:color="auto"/>
                        <w:bottom w:val="none" w:sz="0" w:space="0" w:color="auto"/>
                        <w:right w:val="none" w:sz="0" w:space="0" w:color="auto"/>
                      </w:divBdr>
                      <w:divsChild>
                        <w:div w:id="2784203">
                          <w:marLeft w:val="0"/>
                          <w:marRight w:val="0"/>
                          <w:marTop w:val="0"/>
                          <w:marBottom w:val="0"/>
                          <w:divBdr>
                            <w:top w:val="none" w:sz="0" w:space="0" w:color="auto"/>
                            <w:left w:val="none" w:sz="0" w:space="0" w:color="auto"/>
                            <w:bottom w:val="none" w:sz="0" w:space="0" w:color="auto"/>
                            <w:right w:val="none" w:sz="0" w:space="0" w:color="auto"/>
                          </w:divBdr>
                        </w:div>
                      </w:divsChild>
                    </w:div>
                    <w:div w:id="735280818">
                      <w:marLeft w:val="0"/>
                      <w:marRight w:val="0"/>
                      <w:marTop w:val="0"/>
                      <w:marBottom w:val="0"/>
                      <w:divBdr>
                        <w:top w:val="none" w:sz="0" w:space="0" w:color="auto"/>
                        <w:left w:val="none" w:sz="0" w:space="0" w:color="auto"/>
                        <w:bottom w:val="none" w:sz="0" w:space="0" w:color="auto"/>
                        <w:right w:val="none" w:sz="0" w:space="0" w:color="auto"/>
                      </w:divBdr>
                      <w:divsChild>
                        <w:div w:id="1176723874">
                          <w:marLeft w:val="0"/>
                          <w:marRight w:val="0"/>
                          <w:marTop w:val="0"/>
                          <w:marBottom w:val="0"/>
                          <w:divBdr>
                            <w:top w:val="none" w:sz="0" w:space="0" w:color="auto"/>
                            <w:left w:val="none" w:sz="0" w:space="0" w:color="auto"/>
                            <w:bottom w:val="none" w:sz="0" w:space="0" w:color="auto"/>
                            <w:right w:val="none" w:sz="0" w:space="0" w:color="auto"/>
                          </w:divBdr>
                        </w:div>
                      </w:divsChild>
                    </w:div>
                    <w:div w:id="1170757575">
                      <w:marLeft w:val="0"/>
                      <w:marRight w:val="0"/>
                      <w:marTop w:val="0"/>
                      <w:marBottom w:val="0"/>
                      <w:divBdr>
                        <w:top w:val="none" w:sz="0" w:space="0" w:color="auto"/>
                        <w:left w:val="none" w:sz="0" w:space="0" w:color="auto"/>
                        <w:bottom w:val="none" w:sz="0" w:space="0" w:color="auto"/>
                        <w:right w:val="none" w:sz="0" w:space="0" w:color="auto"/>
                      </w:divBdr>
                      <w:divsChild>
                        <w:div w:id="51068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170555">
              <w:marLeft w:val="0"/>
              <w:marRight w:val="0"/>
              <w:marTop w:val="0"/>
              <w:marBottom w:val="0"/>
              <w:divBdr>
                <w:top w:val="none" w:sz="0" w:space="0" w:color="auto"/>
                <w:left w:val="none" w:sz="0" w:space="0" w:color="auto"/>
                <w:bottom w:val="none" w:sz="0" w:space="0" w:color="auto"/>
                <w:right w:val="none" w:sz="0" w:space="0" w:color="auto"/>
              </w:divBdr>
            </w:div>
          </w:divsChild>
        </w:div>
        <w:div w:id="2043938284">
          <w:marLeft w:val="0"/>
          <w:marRight w:val="0"/>
          <w:marTop w:val="0"/>
          <w:marBottom w:val="0"/>
          <w:divBdr>
            <w:top w:val="none" w:sz="0" w:space="0" w:color="auto"/>
            <w:left w:val="none" w:sz="0" w:space="0" w:color="auto"/>
            <w:bottom w:val="none" w:sz="0" w:space="0" w:color="auto"/>
            <w:right w:val="none" w:sz="0" w:space="0" w:color="auto"/>
          </w:divBdr>
          <w:divsChild>
            <w:div w:id="1730882926">
              <w:marLeft w:val="0"/>
              <w:marRight w:val="0"/>
              <w:marTop w:val="0"/>
              <w:marBottom w:val="0"/>
              <w:divBdr>
                <w:top w:val="none" w:sz="0" w:space="0" w:color="auto"/>
                <w:left w:val="none" w:sz="0" w:space="0" w:color="auto"/>
                <w:bottom w:val="none" w:sz="0" w:space="0" w:color="auto"/>
                <w:right w:val="none" w:sz="0" w:space="0" w:color="auto"/>
              </w:divBdr>
            </w:div>
          </w:divsChild>
        </w:div>
        <w:div w:id="640697482">
          <w:marLeft w:val="0"/>
          <w:marRight w:val="0"/>
          <w:marTop w:val="0"/>
          <w:marBottom w:val="0"/>
          <w:divBdr>
            <w:top w:val="none" w:sz="0" w:space="0" w:color="auto"/>
            <w:left w:val="none" w:sz="0" w:space="0" w:color="auto"/>
            <w:bottom w:val="none" w:sz="0" w:space="0" w:color="auto"/>
            <w:right w:val="none" w:sz="0" w:space="0" w:color="auto"/>
          </w:divBdr>
          <w:divsChild>
            <w:div w:id="1150095342">
              <w:marLeft w:val="0"/>
              <w:marRight w:val="0"/>
              <w:marTop w:val="0"/>
              <w:marBottom w:val="0"/>
              <w:divBdr>
                <w:top w:val="none" w:sz="0" w:space="0" w:color="auto"/>
                <w:left w:val="none" w:sz="0" w:space="0" w:color="auto"/>
                <w:bottom w:val="none" w:sz="0" w:space="0" w:color="auto"/>
                <w:right w:val="none" w:sz="0" w:space="0" w:color="auto"/>
              </w:divBdr>
            </w:div>
          </w:divsChild>
        </w:div>
        <w:div w:id="1492520017">
          <w:marLeft w:val="0"/>
          <w:marRight w:val="0"/>
          <w:marTop w:val="0"/>
          <w:marBottom w:val="0"/>
          <w:divBdr>
            <w:top w:val="none" w:sz="0" w:space="0" w:color="auto"/>
            <w:left w:val="none" w:sz="0" w:space="0" w:color="auto"/>
            <w:bottom w:val="none" w:sz="0" w:space="0" w:color="auto"/>
            <w:right w:val="none" w:sz="0" w:space="0" w:color="auto"/>
          </w:divBdr>
          <w:divsChild>
            <w:div w:id="1852379837">
              <w:marLeft w:val="0"/>
              <w:marRight w:val="0"/>
              <w:marTop w:val="0"/>
              <w:marBottom w:val="0"/>
              <w:divBdr>
                <w:top w:val="none" w:sz="0" w:space="0" w:color="auto"/>
                <w:left w:val="none" w:sz="0" w:space="0" w:color="auto"/>
                <w:bottom w:val="none" w:sz="0" w:space="0" w:color="auto"/>
                <w:right w:val="none" w:sz="0" w:space="0" w:color="auto"/>
              </w:divBdr>
            </w:div>
          </w:divsChild>
        </w:div>
        <w:div w:id="173614820">
          <w:marLeft w:val="0"/>
          <w:marRight w:val="0"/>
          <w:marTop w:val="0"/>
          <w:marBottom w:val="0"/>
          <w:divBdr>
            <w:top w:val="none" w:sz="0" w:space="0" w:color="auto"/>
            <w:left w:val="none" w:sz="0" w:space="0" w:color="auto"/>
            <w:bottom w:val="none" w:sz="0" w:space="0" w:color="auto"/>
            <w:right w:val="none" w:sz="0" w:space="0" w:color="auto"/>
          </w:divBdr>
          <w:divsChild>
            <w:div w:id="375204350">
              <w:marLeft w:val="0"/>
              <w:marRight w:val="0"/>
              <w:marTop w:val="0"/>
              <w:marBottom w:val="0"/>
              <w:divBdr>
                <w:top w:val="none" w:sz="0" w:space="0" w:color="auto"/>
                <w:left w:val="none" w:sz="0" w:space="0" w:color="auto"/>
                <w:bottom w:val="none" w:sz="0" w:space="0" w:color="auto"/>
                <w:right w:val="none" w:sz="0" w:space="0" w:color="auto"/>
              </w:divBdr>
            </w:div>
          </w:divsChild>
        </w:div>
        <w:div w:id="1287273025">
          <w:marLeft w:val="0"/>
          <w:marRight w:val="0"/>
          <w:marTop w:val="0"/>
          <w:marBottom w:val="0"/>
          <w:divBdr>
            <w:top w:val="none" w:sz="0" w:space="0" w:color="auto"/>
            <w:left w:val="none" w:sz="0" w:space="0" w:color="auto"/>
            <w:bottom w:val="none" w:sz="0" w:space="0" w:color="auto"/>
            <w:right w:val="none" w:sz="0" w:space="0" w:color="auto"/>
          </w:divBdr>
          <w:divsChild>
            <w:div w:id="16930474">
              <w:marLeft w:val="0"/>
              <w:marRight w:val="0"/>
              <w:marTop w:val="0"/>
              <w:marBottom w:val="0"/>
              <w:divBdr>
                <w:top w:val="none" w:sz="0" w:space="0" w:color="auto"/>
                <w:left w:val="none" w:sz="0" w:space="0" w:color="auto"/>
                <w:bottom w:val="none" w:sz="0" w:space="0" w:color="auto"/>
                <w:right w:val="none" w:sz="0" w:space="0" w:color="auto"/>
              </w:divBdr>
            </w:div>
          </w:divsChild>
        </w:div>
        <w:div w:id="681785744">
          <w:marLeft w:val="0"/>
          <w:marRight w:val="0"/>
          <w:marTop w:val="0"/>
          <w:marBottom w:val="0"/>
          <w:divBdr>
            <w:top w:val="none" w:sz="0" w:space="0" w:color="auto"/>
            <w:left w:val="none" w:sz="0" w:space="0" w:color="auto"/>
            <w:bottom w:val="none" w:sz="0" w:space="0" w:color="auto"/>
            <w:right w:val="none" w:sz="0" w:space="0" w:color="auto"/>
          </w:divBdr>
          <w:divsChild>
            <w:div w:id="1743943736">
              <w:marLeft w:val="0"/>
              <w:marRight w:val="0"/>
              <w:marTop w:val="0"/>
              <w:marBottom w:val="0"/>
              <w:divBdr>
                <w:top w:val="none" w:sz="0" w:space="0" w:color="auto"/>
                <w:left w:val="none" w:sz="0" w:space="0" w:color="auto"/>
                <w:bottom w:val="none" w:sz="0" w:space="0" w:color="auto"/>
                <w:right w:val="none" w:sz="0" w:space="0" w:color="auto"/>
              </w:divBdr>
            </w:div>
          </w:divsChild>
        </w:div>
        <w:div w:id="577053526">
          <w:marLeft w:val="0"/>
          <w:marRight w:val="0"/>
          <w:marTop w:val="0"/>
          <w:marBottom w:val="0"/>
          <w:divBdr>
            <w:top w:val="none" w:sz="0" w:space="0" w:color="auto"/>
            <w:left w:val="none" w:sz="0" w:space="0" w:color="auto"/>
            <w:bottom w:val="none" w:sz="0" w:space="0" w:color="auto"/>
            <w:right w:val="none" w:sz="0" w:space="0" w:color="auto"/>
          </w:divBdr>
          <w:divsChild>
            <w:div w:id="1417677589">
              <w:marLeft w:val="0"/>
              <w:marRight w:val="0"/>
              <w:marTop w:val="0"/>
              <w:marBottom w:val="0"/>
              <w:divBdr>
                <w:top w:val="none" w:sz="0" w:space="0" w:color="auto"/>
                <w:left w:val="none" w:sz="0" w:space="0" w:color="auto"/>
                <w:bottom w:val="none" w:sz="0" w:space="0" w:color="auto"/>
                <w:right w:val="none" w:sz="0" w:space="0" w:color="auto"/>
              </w:divBdr>
            </w:div>
          </w:divsChild>
        </w:div>
        <w:div w:id="564101010">
          <w:marLeft w:val="0"/>
          <w:marRight w:val="0"/>
          <w:marTop w:val="0"/>
          <w:marBottom w:val="0"/>
          <w:divBdr>
            <w:top w:val="none" w:sz="0" w:space="0" w:color="auto"/>
            <w:left w:val="none" w:sz="0" w:space="0" w:color="auto"/>
            <w:bottom w:val="none" w:sz="0" w:space="0" w:color="auto"/>
            <w:right w:val="none" w:sz="0" w:space="0" w:color="auto"/>
          </w:divBdr>
          <w:divsChild>
            <w:div w:id="735208352">
              <w:marLeft w:val="0"/>
              <w:marRight w:val="0"/>
              <w:marTop w:val="0"/>
              <w:marBottom w:val="0"/>
              <w:divBdr>
                <w:top w:val="none" w:sz="0" w:space="0" w:color="auto"/>
                <w:left w:val="none" w:sz="0" w:space="0" w:color="auto"/>
                <w:bottom w:val="none" w:sz="0" w:space="0" w:color="auto"/>
                <w:right w:val="none" w:sz="0" w:space="0" w:color="auto"/>
              </w:divBdr>
            </w:div>
          </w:divsChild>
        </w:div>
        <w:div w:id="496312489">
          <w:marLeft w:val="0"/>
          <w:marRight w:val="0"/>
          <w:marTop w:val="0"/>
          <w:marBottom w:val="0"/>
          <w:divBdr>
            <w:top w:val="none" w:sz="0" w:space="0" w:color="auto"/>
            <w:left w:val="none" w:sz="0" w:space="0" w:color="auto"/>
            <w:bottom w:val="none" w:sz="0" w:space="0" w:color="auto"/>
            <w:right w:val="none" w:sz="0" w:space="0" w:color="auto"/>
          </w:divBdr>
          <w:divsChild>
            <w:div w:id="769155203">
              <w:marLeft w:val="0"/>
              <w:marRight w:val="0"/>
              <w:marTop w:val="0"/>
              <w:marBottom w:val="0"/>
              <w:divBdr>
                <w:top w:val="none" w:sz="0" w:space="0" w:color="auto"/>
                <w:left w:val="none" w:sz="0" w:space="0" w:color="auto"/>
                <w:bottom w:val="none" w:sz="0" w:space="0" w:color="auto"/>
                <w:right w:val="none" w:sz="0" w:space="0" w:color="auto"/>
              </w:divBdr>
            </w:div>
          </w:divsChild>
        </w:div>
        <w:div w:id="191771135">
          <w:marLeft w:val="0"/>
          <w:marRight w:val="0"/>
          <w:marTop w:val="0"/>
          <w:marBottom w:val="0"/>
          <w:divBdr>
            <w:top w:val="none" w:sz="0" w:space="0" w:color="auto"/>
            <w:left w:val="none" w:sz="0" w:space="0" w:color="auto"/>
            <w:bottom w:val="none" w:sz="0" w:space="0" w:color="auto"/>
            <w:right w:val="none" w:sz="0" w:space="0" w:color="auto"/>
          </w:divBdr>
          <w:divsChild>
            <w:div w:id="2036929024">
              <w:marLeft w:val="0"/>
              <w:marRight w:val="0"/>
              <w:marTop w:val="0"/>
              <w:marBottom w:val="0"/>
              <w:divBdr>
                <w:top w:val="none" w:sz="0" w:space="0" w:color="auto"/>
                <w:left w:val="none" w:sz="0" w:space="0" w:color="auto"/>
                <w:bottom w:val="none" w:sz="0" w:space="0" w:color="auto"/>
                <w:right w:val="none" w:sz="0" w:space="0" w:color="auto"/>
              </w:divBdr>
            </w:div>
          </w:divsChild>
        </w:div>
        <w:div w:id="102238327">
          <w:marLeft w:val="0"/>
          <w:marRight w:val="0"/>
          <w:marTop w:val="0"/>
          <w:marBottom w:val="0"/>
          <w:divBdr>
            <w:top w:val="none" w:sz="0" w:space="0" w:color="auto"/>
            <w:left w:val="none" w:sz="0" w:space="0" w:color="auto"/>
            <w:bottom w:val="none" w:sz="0" w:space="0" w:color="auto"/>
            <w:right w:val="none" w:sz="0" w:space="0" w:color="auto"/>
          </w:divBdr>
          <w:divsChild>
            <w:div w:id="615913751">
              <w:marLeft w:val="0"/>
              <w:marRight w:val="0"/>
              <w:marTop w:val="0"/>
              <w:marBottom w:val="0"/>
              <w:divBdr>
                <w:top w:val="none" w:sz="0" w:space="0" w:color="auto"/>
                <w:left w:val="none" w:sz="0" w:space="0" w:color="auto"/>
                <w:bottom w:val="none" w:sz="0" w:space="0" w:color="auto"/>
                <w:right w:val="none" w:sz="0" w:space="0" w:color="auto"/>
              </w:divBdr>
            </w:div>
          </w:divsChild>
        </w:div>
        <w:div w:id="134566531">
          <w:marLeft w:val="0"/>
          <w:marRight w:val="0"/>
          <w:marTop w:val="0"/>
          <w:marBottom w:val="0"/>
          <w:divBdr>
            <w:top w:val="none" w:sz="0" w:space="0" w:color="auto"/>
            <w:left w:val="none" w:sz="0" w:space="0" w:color="auto"/>
            <w:bottom w:val="none" w:sz="0" w:space="0" w:color="auto"/>
            <w:right w:val="none" w:sz="0" w:space="0" w:color="auto"/>
          </w:divBdr>
          <w:divsChild>
            <w:div w:id="1085957210">
              <w:marLeft w:val="0"/>
              <w:marRight w:val="0"/>
              <w:marTop w:val="0"/>
              <w:marBottom w:val="0"/>
              <w:divBdr>
                <w:top w:val="none" w:sz="0" w:space="0" w:color="auto"/>
                <w:left w:val="none" w:sz="0" w:space="0" w:color="auto"/>
                <w:bottom w:val="none" w:sz="0" w:space="0" w:color="auto"/>
                <w:right w:val="none" w:sz="0" w:space="0" w:color="auto"/>
              </w:divBdr>
            </w:div>
          </w:divsChild>
        </w:div>
        <w:div w:id="62877794">
          <w:marLeft w:val="0"/>
          <w:marRight w:val="0"/>
          <w:marTop w:val="0"/>
          <w:marBottom w:val="0"/>
          <w:divBdr>
            <w:top w:val="none" w:sz="0" w:space="0" w:color="auto"/>
            <w:left w:val="none" w:sz="0" w:space="0" w:color="auto"/>
            <w:bottom w:val="none" w:sz="0" w:space="0" w:color="auto"/>
            <w:right w:val="none" w:sz="0" w:space="0" w:color="auto"/>
          </w:divBdr>
          <w:divsChild>
            <w:div w:id="211114230">
              <w:marLeft w:val="0"/>
              <w:marRight w:val="0"/>
              <w:marTop w:val="0"/>
              <w:marBottom w:val="0"/>
              <w:divBdr>
                <w:top w:val="none" w:sz="0" w:space="0" w:color="auto"/>
                <w:left w:val="none" w:sz="0" w:space="0" w:color="auto"/>
                <w:bottom w:val="none" w:sz="0" w:space="0" w:color="auto"/>
                <w:right w:val="none" w:sz="0" w:space="0" w:color="auto"/>
              </w:divBdr>
            </w:div>
          </w:divsChild>
        </w:div>
        <w:div w:id="1867794881">
          <w:marLeft w:val="0"/>
          <w:marRight w:val="0"/>
          <w:marTop w:val="0"/>
          <w:marBottom w:val="0"/>
          <w:divBdr>
            <w:top w:val="none" w:sz="0" w:space="0" w:color="auto"/>
            <w:left w:val="none" w:sz="0" w:space="0" w:color="auto"/>
            <w:bottom w:val="none" w:sz="0" w:space="0" w:color="auto"/>
            <w:right w:val="none" w:sz="0" w:space="0" w:color="auto"/>
          </w:divBdr>
          <w:divsChild>
            <w:div w:id="229312812">
              <w:marLeft w:val="0"/>
              <w:marRight w:val="0"/>
              <w:marTop w:val="0"/>
              <w:marBottom w:val="0"/>
              <w:divBdr>
                <w:top w:val="none" w:sz="0" w:space="0" w:color="auto"/>
                <w:left w:val="none" w:sz="0" w:space="0" w:color="auto"/>
                <w:bottom w:val="none" w:sz="0" w:space="0" w:color="auto"/>
                <w:right w:val="none" w:sz="0" w:space="0" w:color="auto"/>
              </w:divBdr>
            </w:div>
          </w:divsChild>
        </w:div>
        <w:div w:id="1861776504">
          <w:marLeft w:val="0"/>
          <w:marRight w:val="0"/>
          <w:marTop w:val="0"/>
          <w:marBottom w:val="0"/>
          <w:divBdr>
            <w:top w:val="none" w:sz="0" w:space="0" w:color="auto"/>
            <w:left w:val="none" w:sz="0" w:space="0" w:color="auto"/>
            <w:bottom w:val="none" w:sz="0" w:space="0" w:color="auto"/>
            <w:right w:val="none" w:sz="0" w:space="0" w:color="auto"/>
          </w:divBdr>
          <w:divsChild>
            <w:div w:id="280386195">
              <w:marLeft w:val="0"/>
              <w:marRight w:val="0"/>
              <w:marTop w:val="0"/>
              <w:marBottom w:val="0"/>
              <w:divBdr>
                <w:top w:val="none" w:sz="0" w:space="0" w:color="auto"/>
                <w:left w:val="none" w:sz="0" w:space="0" w:color="auto"/>
                <w:bottom w:val="none" w:sz="0" w:space="0" w:color="auto"/>
                <w:right w:val="none" w:sz="0" w:space="0" w:color="auto"/>
              </w:divBdr>
            </w:div>
          </w:divsChild>
        </w:div>
        <w:div w:id="661588402">
          <w:marLeft w:val="0"/>
          <w:marRight w:val="0"/>
          <w:marTop w:val="0"/>
          <w:marBottom w:val="0"/>
          <w:divBdr>
            <w:top w:val="none" w:sz="0" w:space="0" w:color="auto"/>
            <w:left w:val="none" w:sz="0" w:space="0" w:color="auto"/>
            <w:bottom w:val="none" w:sz="0" w:space="0" w:color="auto"/>
            <w:right w:val="none" w:sz="0" w:space="0" w:color="auto"/>
          </w:divBdr>
          <w:divsChild>
            <w:div w:id="1452087062">
              <w:marLeft w:val="0"/>
              <w:marRight w:val="0"/>
              <w:marTop w:val="0"/>
              <w:marBottom w:val="0"/>
              <w:divBdr>
                <w:top w:val="none" w:sz="0" w:space="0" w:color="auto"/>
                <w:left w:val="none" w:sz="0" w:space="0" w:color="auto"/>
                <w:bottom w:val="none" w:sz="0" w:space="0" w:color="auto"/>
                <w:right w:val="none" w:sz="0" w:space="0" w:color="auto"/>
              </w:divBdr>
            </w:div>
          </w:divsChild>
        </w:div>
        <w:div w:id="1585142203">
          <w:marLeft w:val="0"/>
          <w:marRight w:val="0"/>
          <w:marTop w:val="0"/>
          <w:marBottom w:val="0"/>
          <w:divBdr>
            <w:top w:val="none" w:sz="0" w:space="0" w:color="auto"/>
            <w:left w:val="none" w:sz="0" w:space="0" w:color="auto"/>
            <w:bottom w:val="none" w:sz="0" w:space="0" w:color="auto"/>
            <w:right w:val="none" w:sz="0" w:space="0" w:color="auto"/>
          </w:divBdr>
          <w:divsChild>
            <w:div w:id="1858108427">
              <w:marLeft w:val="0"/>
              <w:marRight w:val="0"/>
              <w:marTop w:val="0"/>
              <w:marBottom w:val="0"/>
              <w:divBdr>
                <w:top w:val="none" w:sz="0" w:space="0" w:color="auto"/>
                <w:left w:val="none" w:sz="0" w:space="0" w:color="auto"/>
                <w:bottom w:val="none" w:sz="0" w:space="0" w:color="auto"/>
                <w:right w:val="none" w:sz="0" w:space="0" w:color="auto"/>
              </w:divBdr>
            </w:div>
            <w:div w:id="1564438915">
              <w:marLeft w:val="0"/>
              <w:marRight w:val="0"/>
              <w:marTop w:val="0"/>
              <w:marBottom w:val="0"/>
              <w:divBdr>
                <w:top w:val="none" w:sz="0" w:space="0" w:color="auto"/>
                <w:left w:val="none" w:sz="0" w:space="0" w:color="auto"/>
                <w:bottom w:val="none" w:sz="0" w:space="0" w:color="auto"/>
                <w:right w:val="none" w:sz="0" w:space="0" w:color="auto"/>
              </w:divBdr>
            </w:div>
            <w:div w:id="1637641627">
              <w:marLeft w:val="0"/>
              <w:marRight w:val="0"/>
              <w:marTop w:val="0"/>
              <w:marBottom w:val="0"/>
              <w:divBdr>
                <w:top w:val="none" w:sz="0" w:space="0" w:color="auto"/>
                <w:left w:val="none" w:sz="0" w:space="0" w:color="auto"/>
                <w:bottom w:val="none" w:sz="0" w:space="0" w:color="auto"/>
                <w:right w:val="none" w:sz="0" w:space="0" w:color="auto"/>
              </w:divBdr>
            </w:div>
            <w:div w:id="123550410">
              <w:marLeft w:val="0"/>
              <w:marRight w:val="0"/>
              <w:marTop w:val="0"/>
              <w:marBottom w:val="0"/>
              <w:divBdr>
                <w:top w:val="none" w:sz="0" w:space="0" w:color="auto"/>
                <w:left w:val="none" w:sz="0" w:space="0" w:color="auto"/>
                <w:bottom w:val="none" w:sz="0" w:space="0" w:color="auto"/>
                <w:right w:val="none" w:sz="0" w:space="0" w:color="auto"/>
              </w:divBdr>
            </w:div>
          </w:divsChild>
        </w:div>
        <w:div w:id="1815635099">
          <w:marLeft w:val="0"/>
          <w:marRight w:val="0"/>
          <w:marTop w:val="0"/>
          <w:marBottom w:val="0"/>
          <w:divBdr>
            <w:top w:val="none" w:sz="0" w:space="0" w:color="auto"/>
            <w:left w:val="none" w:sz="0" w:space="0" w:color="auto"/>
            <w:bottom w:val="none" w:sz="0" w:space="0" w:color="auto"/>
            <w:right w:val="none" w:sz="0" w:space="0" w:color="auto"/>
          </w:divBdr>
          <w:divsChild>
            <w:div w:id="2129005041">
              <w:marLeft w:val="0"/>
              <w:marRight w:val="0"/>
              <w:marTop w:val="0"/>
              <w:marBottom w:val="0"/>
              <w:divBdr>
                <w:top w:val="none" w:sz="0" w:space="0" w:color="auto"/>
                <w:left w:val="none" w:sz="0" w:space="0" w:color="auto"/>
                <w:bottom w:val="none" w:sz="0" w:space="0" w:color="auto"/>
                <w:right w:val="none" w:sz="0" w:space="0" w:color="auto"/>
              </w:divBdr>
            </w:div>
          </w:divsChild>
        </w:div>
        <w:div w:id="917901742">
          <w:marLeft w:val="0"/>
          <w:marRight w:val="0"/>
          <w:marTop w:val="0"/>
          <w:marBottom w:val="0"/>
          <w:divBdr>
            <w:top w:val="none" w:sz="0" w:space="0" w:color="auto"/>
            <w:left w:val="none" w:sz="0" w:space="0" w:color="auto"/>
            <w:bottom w:val="none" w:sz="0" w:space="0" w:color="auto"/>
            <w:right w:val="none" w:sz="0" w:space="0" w:color="auto"/>
          </w:divBdr>
          <w:divsChild>
            <w:div w:id="653948594">
              <w:marLeft w:val="0"/>
              <w:marRight w:val="0"/>
              <w:marTop w:val="0"/>
              <w:marBottom w:val="0"/>
              <w:divBdr>
                <w:top w:val="none" w:sz="0" w:space="0" w:color="auto"/>
                <w:left w:val="none" w:sz="0" w:space="0" w:color="auto"/>
                <w:bottom w:val="none" w:sz="0" w:space="0" w:color="auto"/>
                <w:right w:val="none" w:sz="0" w:space="0" w:color="auto"/>
              </w:divBdr>
            </w:div>
          </w:divsChild>
        </w:div>
        <w:div w:id="867959694">
          <w:marLeft w:val="0"/>
          <w:marRight w:val="0"/>
          <w:marTop w:val="0"/>
          <w:marBottom w:val="0"/>
          <w:divBdr>
            <w:top w:val="none" w:sz="0" w:space="0" w:color="auto"/>
            <w:left w:val="none" w:sz="0" w:space="0" w:color="auto"/>
            <w:bottom w:val="none" w:sz="0" w:space="0" w:color="auto"/>
            <w:right w:val="none" w:sz="0" w:space="0" w:color="auto"/>
          </w:divBdr>
          <w:divsChild>
            <w:div w:id="1353916042">
              <w:marLeft w:val="0"/>
              <w:marRight w:val="0"/>
              <w:marTop w:val="0"/>
              <w:marBottom w:val="0"/>
              <w:divBdr>
                <w:top w:val="none" w:sz="0" w:space="0" w:color="auto"/>
                <w:left w:val="none" w:sz="0" w:space="0" w:color="auto"/>
                <w:bottom w:val="none" w:sz="0" w:space="0" w:color="auto"/>
                <w:right w:val="none" w:sz="0" w:space="0" w:color="auto"/>
              </w:divBdr>
            </w:div>
          </w:divsChild>
        </w:div>
        <w:div w:id="422608663">
          <w:marLeft w:val="0"/>
          <w:marRight w:val="0"/>
          <w:marTop w:val="0"/>
          <w:marBottom w:val="0"/>
          <w:divBdr>
            <w:top w:val="none" w:sz="0" w:space="0" w:color="auto"/>
            <w:left w:val="none" w:sz="0" w:space="0" w:color="auto"/>
            <w:bottom w:val="none" w:sz="0" w:space="0" w:color="auto"/>
            <w:right w:val="none" w:sz="0" w:space="0" w:color="auto"/>
          </w:divBdr>
          <w:divsChild>
            <w:div w:id="1435441198">
              <w:marLeft w:val="0"/>
              <w:marRight w:val="0"/>
              <w:marTop w:val="0"/>
              <w:marBottom w:val="0"/>
              <w:divBdr>
                <w:top w:val="none" w:sz="0" w:space="0" w:color="auto"/>
                <w:left w:val="none" w:sz="0" w:space="0" w:color="auto"/>
                <w:bottom w:val="none" w:sz="0" w:space="0" w:color="auto"/>
                <w:right w:val="none" w:sz="0" w:space="0" w:color="auto"/>
              </w:divBdr>
            </w:div>
          </w:divsChild>
        </w:div>
        <w:div w:id="1184250669">
          <w:marLeft w:val="0"/>
          <w:marRight w:val="0"/>
          <w:marTop w:val="0"/>
          <w:marBottom w:val="0"/>
          <w:divBdr>
            <w:top w:val="none" w:sz="0" w:space="0" w:color="auto"/>
            <w:left w:val="none" w:sz="0" w:space="0" w:color="auto"/>
            <w:bottom w:val="none" w:sz="0" w:space="0" w:color="auto"/>
            <w:right w:val="none" w:sz="0" w:space="0" w:color="auto"/>
          </w:divBdr>
          <w:divsChild>
            <w:div w:id="1308510298">
              <w:marLeft w:val="0"/>
              <w:marRight w:val="0"/>
              <w:marTop w:val="0"/>
              <w:marBottom w:val="0"/>
              <w:divBdr>
                <w:top w:val="none" w:sz="0" w:space="0" w:color="auto"/>
                <w:left w:val="none" w:sz="0" w:space="0" w:color="auto"/>
                <w:bottom w:val="none" w:sz="0" w:space="0" w:color="auto"/>
                <w:right w:val="none" w:sz="0" w:space="0" w:color="auto"/>
              </w:divBdr>
            </w:div>
          </w:divsChild>
        </w:div>
        <w:div w:id="84956193">
          <w:marLeft w:val="0"/>
          <w:marRight w:val="0"/>
          <w:marTop w:val="0"/>
          <w:marBottom w:val="0"/>
          <w:divBdr>
            <w:top w:val="none" w:sz="0" w:space="0" w:color="auto"/>
            <w:left w:val="none" w:sz="0" w:space="0" w:color="auto"/>
            <w:bottom w:val="none" w:sz="0" w:space="0" w:color="auto"/>
            <w:right w:val="none" w:sz="0" w:space="0" w:color="auto"/>
          </w:divBdr>
          <w:divsChild>
            <w:div w:id="903873364">
              <w:marLeft w:val="0"/>
              <w:marRight w:val="0"/>
              <w:marTop w:val="0"/>
              <w:marBottom w:val="0"/>
              <w:divBdr>
                <w:top w:val="none" w:sz="0" w:space="0" w:color="auto"/>
                <w:left w:val="none" w:sz="0" w:space="0" w:color="auto"/>
                <w:bottom w:val="none" w:sz="0" w:space="0" w:color="auto"/>
                <w:right w:val="none" w:sz="0" w:space="0" w:color="auto"/>
              </w:divBdr>
            </w:div>
            <w:div w:id="1006518671">
              <w:marLeft w:val="0"/>
              <w:marRight w:val="0"/>
              <w:marTop w:val="0"/>
              <w:marBottom w:val="0"/>
              <w:divBdr>
                <w:top w:val="none" w:sz="0" w:space="0" w:color="auto"/>
                <w:left w:val="none" w:sz="0" w:space="0" w:color="auto"/>
                <w:bottom w:val="none" w:sz="0" w:space="0" w:color="auto"/>
                <w:right w:val="none" w:sz="0" w:space="0" w:color="auto"/>
              </w:divBdr>
            </w:div>
            <w:div w:id="606355414">
              <w:marLeft w:val="0"/>
              <w:marRight w:val="0"/>
              <w:marTop w:val="0"/>
              <w:marBottom w:val="0"/>
              <w:divBdr>
                <w:top w:val="none" w:sz="0" w:space="0" w:color="auto"/>
                <w:left w:val="none" w:sz="0" w:space="0" w:color="auto"/>
                <w:bottom w:val="none" w:sz="0" w:space="0" w:color="auto"/>
                <w:right w:val="none" w:sz="0" w:space="0" w:color="auto"/>
              </w:divBdr>
            </w:div>
          </w:divsChild>
        </w:div>
        <w:div w:id="1964265960">
          <w:marLeft w:val="0"/>
          <w:marRight w:val="0"/>
          <w:marTop w:val="0"/>
          <w:marBottom w:val="0"/>
          <w:divBdr>
            <w:top w:val="none" w:sz="0" w:space="0" w:color="auto"/>
            <w:left w:val="none" w:sz="0" w:space="0" w:color="auto"/>
            <w:bottom w:val="none" w:sz="0" w:space="0" w:color="auto"/>
            <w:right w:val="none" w:sz="0" w:space="0" w:color="auto"/>
          </w:divBdr>
          <w:divsChild>
            <w:div w:id="330984635">
              <w:marLeft w:val="0"/>
              <w:marRight w:val="0"/>
              <w:marTop w:val="0"/>
              <w:marBottom w:val="0"/>
              <w:divBdr>
                <w:top w:val="none" w:sz="0" w:space="0" w:color="auto"/>
                <w:left w:val="none" w:sz="0" w:space="0" w:color="auto"/>
                <w:bottom w:val="none" w:sz="0" w:space="0" w:color="auto"/>
                <w:right w:val="none" w:sz="0" w:space="0" w:color="auto"/>
              </w:divBdr>
            </w:div>
          </w:divsChild>
        </w:div>
        <w:div w:id="821194809">
          <w:marLeft w:val="0"/>
          <w:marRight w:val="0"/>
          <w:marTop w:val="0"/>
          <w:marBottom w:val="0"/>
          <w:divBdr>
            <w:top w:val="none" w:sz="0" w:space="0" w:color="auto"/>
            <w:left w:val="none" w:sz="0" w:space="0" w:color="auto"/>
            <w:bottom w:val="none" w:sz="0" w:space="0" w:color="auto"/>
            <w:right w:val="none" w:sz="0" w:space="0" w:color="auto"/>
          </w:divBdr>
          <w:divsChild>
            <w:div w:id="1260022526">
              <w:marLeft w:val="0"/>
              <w:marRight w:val="0"/>
              <w:marTop w:val="0"/>
              <w:marBottom w:val="0"/>
              <w:divBdr>
                <w:top w:val="none" w:sz="0" w:space="0" w:color="auto"/>
                <w:left w:val="none" w:sz="0" w:space="0" w:color="auto"/>
                <w:bottom w:val="none" w:sz="0" w:space="0" w:color="auto"/>
                <w:right w:val="none" w:sz="0" w:space="0" w:color="auto"/>
              </w:divBdr>
            </w:div>
          </w:divsChild>
        </w:div>
        <w:div w:id="1272321404">
          <w:marLeft w:val="0"/>
          <w:marRight w:val="0"/>
          <w:marTop w:val="0"/>
          <w:marBottom w:val="0"/>
          <w:divBdr>
            <w:top w:val="none" w:sz="0" w:space="0" w:color="auto"/>
            <w:left w:val="none" w:sz="0" w:space="0" w:color="auto"/>
            <w:bottom w:val="none" w:sz="0" w:space="0" w:color="auto"/>
            <w:right w:val="none" w:sz="0" w:space="0" w:color="auto"/>
          </w:divBdr>
          <w:divsChild>
            <w:div w:id="1837186917">
              <w:marLeft w:val="0"/>
              <w:marRight w:val="0"/>
              <w:marTop w:val="0"/>
              <w:marBottom w:val="0"/>
              <w:divBdr>
                <w:top w:val="none" w:sz="0" w:space="0" w:color="auto"/>
                <w:left w:val="none" w:sz="0" w:space="0" w:color="auto"/>
                <w:bottom w:val="none" w:sz="0" w:space="0" w:color="auto"/>
                <w:right w:val="none" w:sz="0" w:space="0" w:color="auto"/>
              </w:divBdr>
            </w:div>
            <w:div w:id="846481450">
              <w:marLeft w:val="0"/>
              <w:marRight w:val="0"/>
              <w:marTop w:val="0"/>
              <w:marBottom w:val="0"/>
              <w:divBdr>
                <w:top w:val="none" w:sz="0" w:space="0" w:color="auto"/>
                <w:left w:val="none" w:sz="0" w:space="0" w:color="auto"/>
                <w:bottom w:val="none" w:sz="0" w:space="0" w:color="auto"/>
                <w:right w:val="none" w:sz="0" w:space="0" w:color="auto"/>
              </w:divBdr>
            </w:div>
            <w:div w:id="540358668">
              <w:marLeft w:val="0"/>
              <w:marRight w:val="0"/>
              <w:marTop w:val="0"/>
              <w:marBottom w:val="0"/>
              <w:divBdr>
                <w:top w:val="none" w:sz="0" w:space="0" w:color="auto"/>
                <w:left w:val="none" w:sz="0" w:space="0" w:color="auto"/>
                <w:bottom w:val="none" w:sz="0" w:space="0" w:color="auto"/>
                <w:right w:val="none" w:sz="0" w:space="0" w:color="auto"/>
              </w:divBdr>
            </w:div>
          </w:divsChild>
        </w:div>
        <w:div w:id="3097434">
          <w:marLeft w:val="0"/>
          <w:marRight w:val="0"/>
          <w:marTop w:val="0"/>
          <w:marBottom w:val="0"/>
          <w:divBdr>
            <w:top w:val="none" w:sz="0" w:space="0" w:color="auto"/>
            <w:left w:val="none" w:sz="0" w:space="0" w:color="auto"/>
            <w:bottom w:val="none" w:sz="0" w:space="0" w:color="auto"/>
            <w:right w:val="none" w:sz="0" w:space="0" w:color="auto"/>
          </w:divBdr>
          <w:divsChild>
            <w:div w:id="1261454164">
              <w:marLeft w:val="0"/>
              <w:marRight w:val="0"/>
              <w:marTop w:val="0"/>
              <w:marBottom w:val="0"/>
              <w:divBdr>
                <w:top w:val="none" w:sz="0" w:space="0" w:color="auto"/>
                <w:left w:val="none" w:sz="0" w:space="0" w:color="auto"/>
                <w:bottom w:val="none" w:sz="0" w:space="0" w:color="auto"/>
                <w:right w:val="none" w:sz="0" w:space="0" w:color="auto"/>
              </w:divBdr>
            </w:div>
          </w:divsChild>
        </w:div>
        <w:div w:id="1744378838">
          <w:marLeft w:val="0"/>
          <w:marRight w:val="0"/>
          <w:marTop w:val="0"/>
          <w:marBottom w:val="0"/>
          <w:divBdr>
            <w:top w:val="none" w:sz="0" w:space="0" w:color="auto"/>
            <w:left w:val="none" w:sz="0" w:space="0" w:color="auto"/>
            <w:bottom w:val="none" w:sz="0" w:space="0" w:color="auto"/>
            <w:right w:val="none" w:sz="0" w:space="0" w:color="auto"/>
          </w:divBdr>
          <w:divsChild>
            <w:div w:id="2040625036">
              <w:marLeft w:val="0"/>
              <w:marRight w:val="0"/>
              <w:marTop w:val="0"/>
              <w:marBottom w:val="0"/>
              <w:divBdr>
                <w:top w:val="none" w:sz="0" w:space="0" w:color="auto"/>
                <w:left w:val="none" w:sz="0" w:space="0" w:color="auto"/>
                <w:bottom w:val="none" w:sz="0" w:space="0" w:color="auto"/>
                <w:right w:val="none" w:sz="0" w:space="0" w:color="auto"/>
              </w:divBdr>
            </w:div>
          </w:divsChild>
        </w:div>
        <w:div w:id="1469085476">
          <w:marLeft w:val="0"/>
          <w:marRight w:val="0"/>
          <w:marTop w:val="0"/>
          <w:marBottom w:val="0"/>
          <w:divBdr>
            <w:top w:val="none" w:sz="0" w:space="0" w:color="auto"/>
            <w:left w:val="none" w:sz="0" w:space="0" w:color="auto"/>
            <w:bottom w:val="none" w:sz="0" w:space="0" w:color="auto"/>
            <w:right w:val="none" w:sz="0" w:space="0" w:color="auto"/>
          </w:divBdr>
          <w:divsChild>
            <w:div w:id="1895191543">
              <w:marLeft w:val="0"/>
              <w:marRight w:val="0"/>
              <w:marTop w:val="0"/>
              <w:marBottom w:val="0"/>
              <w:divBdr>
                <w:top w:val="none" w:sz="0" w:space="0" w:color="auto"/>
                <w:left w:val="none" w:sz="0" w:space="0" w:color="auto"/>
                <w:bottom w:val="none" w:sz="0" w:space="0" w:color="auto"/>
                <w:right w:val="none" w:sz="0" w:space="0" w:color="auto"/>
              </w:divBdr>
            </w:div>
          </w:divsChild>
        </w:div>
        <w:div w:id="374501412">
          <w:marLeft w:val="0"/>
          <w:marRight w:val="0"/>
          <w:marTop w:val="0"/>
          <w:marBottom w:val="0"/>
          <w:divBdr>
            <w:top w:val="none" w:sz="0" w:space="0" w:color="auto"/>
            <w:left w:val="none" w:sz="0" w:space="0" w:color="auto"/>
            <w:bottom w:val="none" w:sz="0" w:space="0" w:color="auto"/>
            <w:right w:val="none" w:sz="0" w:space="0" w:color="auto"/>
          </w:divBdr>
          <w:divsChild>
            <w:div w:id="1067653459">
              <w:marLeft w:val="0"/>
              <w:marRight w:val="0"/>
              <w:marTop w:val="0"/>
              <w:marBottom w:val="0"/>
              <w:divBdr>
                <w:top w:val="none" w:sz="0" w:space="0" w:color="auto"/>
                <w:left w:val="none" w:sz="0" w:space="0" w:color="auto"/>
                <w:bottom w:val="none" w:sz="0" w:space="0" w:color="auto"/>
                <w:right w:val="none" w:sz="0" w:space="0" w:color="auto"/>
              </w:divBdr>
            </w:div>
          </w:divsChild>
        </w:div>
        <w:div w:id="1041977100">
          <w:marLeft w:val="0"/>
          <w:marRight w:val="0"/>
          <w:marTop w:val="0"/>
          <w:marBottom w:val="0"/>
          <w:divBdr>
            <w:top w:val="none" w:sz="0" w:space="0" w:color="auto"/>
            <w:left w:val="none" w:sz="0" w:space="0" w:color="auto"/>
            <w:bottom w:val="none" w:sz="0" w:space="0" w:color="auto"/>
            <w:right w:val="none" w:sz="0" w:space="0" w:color="auto"/>
          </w:divBdr>
          <w:divsChild>
            <w:div w:id="747966940">
              <w:marLeft w:val="0"/>
              <w:marRight w:val="0"/>
              <w:marTop w:val="0"/>
              <w:marBottom w:val="0"/>
              <w:divBdr>
                <w:top w:val="none" w:sz="0" w:space="0" w:color="auto"/>
                <w:left w:val="none" w:sz="0" w:space="0" w:color="auto"/>
                <w:bottom w:val="none" w:sz="0" w:space="0" w:color="auto"/>
                <w:right w:val="none" w:sz="0" w:space="0" w:color="auto"/>
              </w:divBdr>
            </w:div>
          </w:divsChild>
        </w:div>
        <w:div w:id="388304900">
          <w:marLeft w:val="0"/>
          <w:marRight w:val="0"/>
          <w:marTop w:val="0"/>
          <w:marBottom w:val="0"/>
          <w:divBdr>
            <w:top w:val="none" w:sz="0" w:space="0" w:color="auto"/>
            <w:left w:val="none" w:sz="0" w:space="0" w:color="auto"/>
            <w:bottom w:val="none" w:sz="0" w:space="0" w:color="auto"/>
            <w:right w:val="none" w:sz="0" w:space="0" w:color="auto"/>
          </w:divBdr>
          <w:divsChild>
            <w:div w:id="266430795">
              <w:marLeft w:val="0"/>
              <w:marRight w:val="0"/>
              <w:marTop w:val="0"/>
              <w:marBottom w:val="0"/>
              <w:divBdr>
                <w:top w:val="none" w:sz="0" w:space="0" w:color="auto"/>
                <w:left w:val="none" w:sz="0" w:space="0" w:color="auto"/>
                <w:bottom w:val="none" w:sz="0" w:space="0" w:color="auto"/>
                <w:right w:val="none" w:sz="0" w:space="0" w:color="auto"/>
              </w:divBdr>
            </w:div>
          </w:divsChild>
        </w:div>
        <w:div w:id="1030036856">
          <w:marLeft w:val="0"/>
          <w:marRight w:val="0"/>
          <w:marTop w:val="0"/>
          <w:marBottom w:val="0"/>
          <w:divBdr>
            <w:top w:val="none" w:sz="0" w:space="0" w:color="auto"/>
            <w:left w:val="none" w:sz="0" w:space="0" w:color="auto"/>
            <w:bottom w:val="none" w:sz="0" w:space="0" w:color="auto"/>
            <w:right w:val="none" w:sz="0" w:space="0" w:color="auto"/>
          </w:divBdr>
          <w:divsChild>
            <w:div w:id="1691101442">
              <w:marLeft w:val="0"/>
              <w:marRight w:val="0"/>
              <w:marTop w:val="0"/>
              <w:marBottom w:val="0"/>
              <w:divBdr>
                <w:top w:val="none" w:sz="0" w:space="0" w:color="auto"/>
                <w:left w:val="none" w:sz="0" w:space="0" w:color="auto"/>
                <w:bottom w:val="none" w:sz="0" w:space="0" w:color="auto"/>
                <w:right w:val="none" w:sz="0" w:space="0" w:color="auto"/>
              </w:divBdr>
            </w:div>
          </w:divsChild>
        </w:div>
        <w:div w:id="736514276">
          <w:marLeft w:val="0"/>
          <w:marRight w:val="0"/>
          <w:marTop w:val="0"/>
          <w:marBottom w:val="0"/>
          <w:divBdr>
            <w:top w:val="none" w:sz="0" w:space="0" w:color="auto"/>
            <w:left w:val="none" w:sz="0" w:space="0" w:color="auto"/>
            <w:bottom w:val="none" w:sz="0" w:space="0" w:color="auto"/>
            <w:right w:val="none" w:sz="0" w:space="0" w:color="auto"/>
          </w:divBdr>
          <w:divsChild>
            <w:div w:id="366952036">
              <w:marLeft w:val="0"/>
              <w:marRight w:val="0"/>
              <w:marTop w:val="0"/>
              <w:marBottom w:val="0"/>
              <w:divBdr>
                <w:top w:val="none" w:sz="0" w:space="0" w:color="auto"/>
                <w:left w:val="none" w:sz="0" w:space="0" w:color="auto"/>
                <w:bottom w:val="none" w:sz="0" w:space="0" w:color="auto"/>
                <w:right w:val="none" w:sz="0" w:space="0" w:color="auto"/>
              </w:divBdr>
            </w:div>
          </w:divsChild>
        </w:div>
        <w:div w:id="539590110">
          <w:marLeft w:val="0"/>
          <w:marRight w:val="0"/>
          <w:marTop w:val="0"/>
          <w:marBottom w:val="0"/>
          <w:divBdr>
            <w:top w:val="none" w:sz="0" w:space="0" w:color="auto"/>
            <w:left w:val="none" w:sz="0" w:space="0" w:color="auto"/>
            <w:bottom w:val="none" w:sz="0" w:space="0" w:color="auto"/>
            <w:right w:val="none" w:sz="0" w:space="0" w:color="auto"/>
          </w:divBdr>
          <w:divsChild>
            <w:div w:id="1315791248">
              <w:marLeft w:val="0"/>
              <w:marRight w:val="0"/>
              <w:marTop w:val="0"/>
              <w:marBottom w:val="0"/>
              <w:divBdr>
                <w:top w:val="none" w:sz="0" w:space="0" w:color="auto"/>
                <w:left w:val="none" w:sz="0" w:space="0" w:color="auto"/>
                <w:bottom w:val="none" w:sz="0" w:space="0" w:color="auto"/>
                <w:right w:val="none" w:sz="0" w:space="0" w:color="auto"/>
              </w:divBdr>
            </w:div>
            <w:div w:id="2124304138">
              <w:marLeft w:val="0"/>
              <w:marRight w:val="0"/>
              <w:marTop w:val="0"/>
              <w:marBottom w:val="0"/>
              <w:divBdr>
                <w:top w:val="none" w:sz="0" w:space="0" w:color="auto"/>
                <w:left w:val="none" w:sz="0" w:space="0" w:color="auto"/>
                <w:bottom w:val="none" w:sz="0" w:space="0" w:color="auto"/>
                <w:right w:val="none" w:sz="0" w:space="0" w:color="auto"/>
              </w:divBdr>
            </w:div>
            <w:div w:id="1146094545">
              <w:marLeft w:val="0"/>
              <w:marRight w:val="0"/>
              <w:marTop w:val="0"/>
              <w:marBottom w:val="0"/>
              <w:divBdr>
                <w:top w:val="none" w:sz="0" w:space="0" w:color="auto"/>
                <w:left w:val="none" w:sz="0" w:space="0" w:color="auto"/>
                <w:bottom w:val="none" w:sz="0" w:space="0" w:color="auto"/>
                <w:right w:val="none" w:sz="0" w:space="0" w:color="auto"/>
              </w:divBdr>
            </w:div>
            <w:div w:id="79258995">
              <w:marLeft w:val="0"/>
              <w:marRight w:val="0"/>
              <w:marTop w:val="0"/>
              <w:marBottom w:val="0"/>
              <w:divBdr>
                <w:top w:val="none" w:sz="0" w:space="0" w:color="auto"/>
                <w:left w:val="none" w:sz="0" w:space="0" w:color="auto"/>
                <w:bottom w:val="none" w:sz="0" w:space="0" w:color="auto"/>
                <w:right w:val="none" w:sz="0" w:space="0" w:color="auto"/>
              </w:divBdr>
            </w:div>
          </w:divsChild>
        </w:div>
        <w:div w:id="1818764610">
          <w:marLeft w:val="0"/>
          <w:marRight w:val="0"/>
          <w:marTop w:val="0"/>
          <w:marBottom w:val="0"/>
          <w:divBdr>
            <w:top w:val="none" w:sz="0" w:space="0" w:color="auto"/>
            <w:left w:val="none" w:sz="0" w:space="0" w:color="auto"/>
            <w:bottom w:val="none" w:sz="0" w:space="0" w:color="auto"/>
            <w:right w:val="none" w:sz="0" w:space="0" w:color="auto"/>
          </w:divBdr>
          <w:divsChild>
            <w:div w:id="1729186731">
              <w:marLeft w:val="0"/>
              <w:marRight w:val="0"/>
              <w:marTop w:val="0"/>
              <w:marBottom w:val="0"/>
              <w:divBdr>
                <w:top w:val="none" w:sz="0" w:space="0" w:color="auto"/>
                <w:left w:val="none" w:sz="0" w:space="0" w:color="auto"/>
                <w:bottom w:val="none" w:sz="0" w:space="0" w:color="auto"/>
                <w:right w:val="none" w:sz="0" w:space="0" w:color="auto"/>
              </w:divBdr>
            </w:div>
          </w:divsChild>
        </w:div>
        <w:div w:id="1635213861">
          <w:marLeft w:val="0"/>
          <w:marRight w:val="0"/>
          <w:marTop w:val="0"/>
          <w:marBottom w:val="0"/>
          <w:divBdr>
            <w:top w:val="none" w:sz="0" w:space="0" w:color="auto"/>
            <w:left w:val="none" w:sz="0" w:space="0" w:color="auto"/>
            <w:bottom w:val="none" w:sz="0" w:space="0" w:color="auto"/>
            <w:right w:val="none" w:sz="0" w:space="0" w:color="auto"/>
          </w:divBdr>
          <w:divsChild>
            <w:div w:id="1948150550">
              <w:marLeft w:val="0"/>
              <w:marRight w:val="0"/>
              <w:marTop w:val="0"/>
              <w:marBottom w:val="0"/>
              <w:divBdr>
                <w:top w:val="none" w:sz="0" w:space="0" w:color="auto"/>
                <w:left w:val="none" w:sz="0" w:space="0" w:color="auto"/>
                <w:bottom w:val="none" w:sz="0" w:space="0" w:color="auto"/>
                <w:right w:val="none" w:sz="0" w:space="0" w:color="auto"/>
              </w:divBdr>
            </w:div>
          </w:divsChild>
        </w:div>
        <w:div w:id="2119063389">
          <w:marLeft w:val="0"/>
          <w:marRight w:val="0"/>
          <w:marTop w:val="0"/>
          <w:marBottom w:val="0"/>
          <w:divBdr>
            <w:top w:val="none" w:sz="0" w:space="0" w:color="auto"/>
            <w:left w:val="none" w:sz="0" w:space="0" w:color="auto"/>
            <w:bottom w:val="none" w:sz="0" w:space="0" w:color="auto"/>
            <w:right w:val="none" w:sz="0" w:space="0" w:color="auto"/>
          </w:divBdr>
          <w:divsChild>
            <w:div w:id="1563130181">
              <w:marLeft w:val="0"/>
              <w:marRight w:val="0"/>
              <w:marTop w:val="0"/>
              <w:marBottom w:val="0"/>
              <w:divBdr>
                <w:top w:val="none" w:sz="0" w:space="0" w:color="auto"/>
                <w:left w:val="none" w:sz="0" w:space="0" w:color="auto"/>
                <w:bottom w:val="none" w:sz="0" w:space="0" w:color="auto"/>
                <w:right w:val="none" w:sz="0" w:space="0" w:color="auto"/>
              </w:divBdr>
            </w:div>
          </w:divsChild>
        </w:div>
        <w:div w:id="2087339833">
          <w:marLeft w:val="0"/>
          <w:marRight w:val="0"/>
          <w:marTop w:val="0"/>
          <w:marBottom w:val="0"/>
          <w:divBdr>
            <w:top w:val="none" w:sz="0" w:space="0" w:color="auto"/>
            <w:left w:val="none" w:sz="0" w:space="0" w:color="auto"/>
            <w:bottom w:val="none" w:sz="0" w:space="0" w:color="auto"/>
            <w:right w:val="none" w:sz="0" w:space="0" w:color="auto"/>
          </w:divBdr>
          <w:divsChild>
            <w:div w:id="526255224">
              <w:marLeft w:val="0"/>
              <w:marRight w:val="0"/>
              <w:marTop w:val="0"/>
              <w:marBottom w:val="0"/>
              <w:divBdr>
                <w:top w:val="none" w:sz="0" w:space="0" w:color="auto"/>
                <w:left w:val="none" w:sz="0" w:space="0" w:color="auto"/>
                <w:bottom w:val="none" w:sz="0" w:space="0" w:color="auto"/>
                <w:right w:val="none" w:sz="0" w:space="0" w:color="auto"/>
              </w:divBdr>
            </w:div>
          </w:divsChild>
        </w:div>
        <w:div w:id="910500668">
          <w:marLeft w:val="0"/>
          <w:marRight w:val="0"/>
          <w:marTop w:val="0"/>
          <w:marBottom w:val="0"/>
          <w:divBdr>
            <w:top w:val="none" w:sz="0" w:space="0" w:color="auto"/>
            <w:left w:val="none" w:sz="0" w:space="0" w:color="auto"/>
            <w:bottom w:val="none" w:sz="0" w:space="0" w:color="auto"/>
            <w:right w:val="none" w:sz="0" w:space="0" w:color="auto"/>
          </w:divBdr>
          <w:divsChild>
            <w:div w:id="1820608982">
              <w:marLeft w:val="0"/>
              <w:marRight w:val="0"/>
              <w:marTop w:val="0"/>
              <w:marBottom w:val="0"/>
              <w:divBdr>
                <w:top w:val="none" w:sz="0" w:space="0" w:color="auto"/>
                <w:left w:val="none" w:sz="0" w:space="0" w:color="auto"/>
                <w:bottom w:val="none" w:sz="0" w:space="0" w:color="auto"/>
                <w:right w:val="none" w:sz="0" w:space="0" w:color="auto"/>
              </w:divBdr>
            </w:div>
          </w:divsChild>
        </w:div>
        <w:div w:id="534657515">
          <w:marLeft w:val="0"/>
          <w:marRight w:val="0"/>
          <w:marTop w:val="0"/>
          <w:marBottom w:val="0"/>
          <w:divBdr>
            <w:top w:val="none" w:sz="0" w:space="0" w:color="auto"/>
            <w:left w:val="none" w:sz="0" w:space="0" w:color="auto"/>
            <w:bottom w:val="none" w:sz="0" w:space="0" w:color="auto"/>
            <w:right w:val="none" w:sz="0" w:space="0" w:color="auto"/>
          </w:divBdr>
          <w:divsChild>
            <w:div w:id="1508251677">
              <w:marLeft w:val="0"/>
              <w:marRight w:val="0"/>
              <w:marTop w:val="0"/>
              <w:marBottom w:val="0"/>
              <w:divBdr>
                <w:top w:val="none" w:sz="0" w:space="0" w:color="auto"/>
                <w:left w:val="none" w:sz="0" w:space="0" w:color="auto"/>
                <w:bottom w:val="none" w:sz="0" w:space="0" w:color="auto"/>
                <w:right w:val="none" w:sz="0" w:space="0" w:color="auto"/>
              </w:divBdr>
            </w:div>
          </w:divsChild>
        </w:div>
        <w:div w:id="1351224929">
          <w:marLeft w:val="0"/>
          <w:marRight w:val="0"/>
          <w:marTop w:val="0"/>
          <w:marBottom w:val="0"/>
          <w:divBdr>
            <w:top w:val="none" w:sz="0" w:space="0" w:color="auto"/>
            <w:left w:val="none" w:sz="0" w:space="0" w:color="auto"/>
            <w:bottom w:val="none" w:sz="0" w:space="0" w:color="auto"/>
            <w:right w:val="none" w:sz="0" w:space="0" w:color="auto"/>
          </w:divBdr>
          <w:divsChild>
            <w:div w:id="1985043801">
              <w:marLeft w:val="0"/>
              <w:marRight w:val="0"/>
              <w:marTop w:val="0"/>
              <w:marBottom w:val="0"/>
              <w:divBdr>
                <w:top w:val="none" w:sz="0" w:space="0" w:color="auto"/>
                <w:left w:val="none" w:sz="0" w:space="0" w:color="auto"/>
                <w:bottom w:val="none" w:sz="0" w:space="0" w:color="auto"/>
                <w:right w:val="none" w:sz="0" w:space="0" w:color="auto"/>
              </w:divBdr>
            </w:div>
          </w:divsChild>
        </w:div>
        <w:div w:id="1282808932">
          <w:marLeft w:val="0"/>
          <w:marRight w:val="0"/>
          <w:marTop w:val="0"/>
          <w:marBottom w:val="0"/>
          <w:divBdr>
            <w:top w:val="none" w:sz="0" w:space="0" w:color="auto"/>
            <w:left w:val="none" w:sz="0" w:space="0" w:color="auto"/>
            <w:bottom w:val="none" w:sz="0" w:space="0" w:color="auto"/>
            <w:right w:val="none" w:sz="0" w:space="0" w:color="auto"/>
          </w:divBdr>
          <w:divsChild>
            <w:div w:id="896866401">
              <w:marLeft w:val="0"/>
              <w:marRight w:val="0"/>
              <w:marTop w:val="0"/>
              <w:marBottom w:val="0"/>
              <w:divBdr>
                <w:top w:val="none" w:sz="0" w:space="0" w:color="auto"/>
                <w:left w:val="none" w:sz="0" w:space="0" w:color="auto"/>
                <w:bottom w:val="none" w:sz="0" w:space="0" w:color="auto"/>
                <w:right w:val="none" w:sz="0" w:space="0" w:color="auto"/>
              </w:divBdr>
            </w:div>
          </w:divsChild>
        </w:div>
        <w:div w:id="1374387743">
          <w:marLeft w:val="0"/>
          <w:marRight w:val="0"/>
          <w:marTop w:val="0"/>
          <w:marBottom w:val="0"/>
          <w:divBdr>
            <w:top w:val="none" w:sz="0" w:space="0" w:color="auto"/>
            <w:left w:val="none" w:sz="0" w:space="0" w:color="auto"/>
            <w:bottom w:val="none" w:sz="0" w:space="0" w:color="auto"/>
            <w:right w:val="none" w:sz="0" w:space="0" w:color="auto"/>
          </w:divBdr>
          <w:divsChild>
            <w:div w:id="1062875392">
              <w:marLeft w:val="0"/>
              <w:marRight w:val="0"/>
              <w:marTop w:val="0"/>
              <w:marBottom w:val="0"/>
              <w:divBdr>
                <w:top w:val="none" w:sz="0" w:space="0" w:color="auto"/>
                <w:left w:val="none" w:sz="0" w:space="0" w:color="auto"/>
                <w:bottom w:val="none" w:sz="0" w:space="0" w:color="auto"/>
                <w:right w:val="none" w:sz="0" w:space="0" w:color="auto"/>
              </w:divBdr>
            </w:div>
          </w:divsChild>
        </w:div>
        <w:div w:id="474101264">
          <w:marLeft w:val="0"/>
          <w:marRight w:val="0"/>
          <w:marTop w:val="0"/>
          <w:marBottom w:val="0"/>
          <w:divBdr>
            <w:top w:val="none" w:sz="0" w:space="0" w:color="auto"/>
            <w:left w:val="none" w:sz="0" w:space="0" w:color="auto"/>
            <w:bottom w:val="none" w:sz="0" w:space="0" w:color="auto"/>
            <w:right w:val="none" w:sz="0" w:space="0" w:color="auto"/>
          </w:divBdr>
          <w:divsChild>
            <w:div w:id="608776293">
              <w:marLeft w:val="0"/>
              <w:marRight w:val="0"/>
              <w:marTop w:val="0"/>
              <w:marBottom w:val="0"/>
              <w:divBdr>
                <w:top w:val="none" w:sz="0" w:space="0" w:color="auto"/>
                <w:left w:val="none" w:sz="0" w:space="0" w:color="auto"/>
                <w:bottom w:val="none" w:sz="0" w:space="0" w:color="auto"/>
                <w:right w:val="none" w:sz="0" w:space="0" w:color="auto"/>
              </w:divBdr>
            </w:div>
          </w:divsChild>
        </w:div>
        <w:div w:id="225117793">
          <w:marLeft w:val="0"/>
          <w:marRight w:val="0"/>
          <w:marTop w:val="0"/>
          <w:marBottom w:val="0"/>
          <w:divBdr>
            <w:top w:val="none" w:sz="0" w:space="0" w:color="auto"/>
            <w:left w:val="none" w:sz="0" w:space="0" w:color="auto"/>
            <w:bottom w:val="none" w:sz="0" w:space="0" w:color="auto"/>
            <w:right w:val="none" w:sz="0" w:space="0" w:color="auto"/>
          </w:divBdr>
          <w:divsChild>
            <w:div w:id="547649708">
              <w:marLeft w:val="0"/>
              <w:marRight w:val="0"/>
              <w:marTop w:val="0"/>
              <w:marBottom w:val="0"/>
              <w:divBdr>
                <w:top w:val="none" w:sz="0" w:space="0" w:color="auto"/>
                <w:left w:val="none" w:sz="0" w:space="0" w:color="auto"/>
                <w:bottom w:val="none" w:sz="0" w:space="0" w:color="auto"/>
                <w:right w:val="none" w:sz="0" w:space="0" w:color="auto"/>
              </w:divBdr>
            </w:div>
          </w:divsChild>
        </w:div>
        <w:div w:id="1046444592">
          <w:marLeft w:val="0"/>
          <w:marRight w:val="0"/>
          <w:marTop w:val="0"/>
          <w:marBottom w:val="0"/>
          <w:divBdr>
            <w:top w:val="none" w:sz="0" w:space="0" w:color="auto"/>
            <w:left w:val="none" w:sz="0" w:space="0" w:color="auto"/>
            <w:bottom w:val="none" w:sz="0" w:space="0" w:color="auto"/>
            <w:right w:val="none" w:sz="0" w:space="0" w:color="auto"/>
          </w:divBdr>
          <w:divsChild>
            <w:div w:id="934286719">
              <w:marLeft w:val="0"/>
              <w:marRight w:val="0"/>
              <w:marTop w:val="0"/>
              <w:marBottom w:val="0"/>
              <w:divBdr>
                <w:top w:val="none" w:sz="0" w:space="0" w:color="auto"/>
                <w:left w:val="none" w:sz="0" w:space="0" w:color="auto"/>
                <w:bottom w:val="none" w:sz="0" w:space="0" w:color="auto"/>
                <w:right w:val="none" w:sz="0" w:space="0" w:color="auto"/>
              </w:divBdr>
            </w:div>
          </w:divsChild>
        </w:div>
        <w:div w:id="105932619">
          <w:marLeft w:val="0"/>
          <w:marRight w:val="0"/>
          <w:marTop w:val="0"/>
          <w:marBottom w:val="0"/>
          <w:divBdr>
            <w:top w:val="none" w:sz="0" w:space="0" w:color="auto"/>
            <w:left w:val="none" w:sz="0" w:space="0" w:color="auto"/>
            <w:bottom w:val="none" w:sz="0" w:space="0" w:color="auto"/>
            <w:right w:val="none" w:sz="0" w:space="0" w:color="auto"/>
          </w:divBdr>
          <w:divsChild>
            <w:div w:id="966469892">
              <w:marLeft w:val="0"/>
              <w:marRight w:val="0"/>
              <w:marTop w:val="0"/>
              <w:marBottom w:val="0"/>
              <w:divBdr>
                <w:top w:val="none" w:sz="0" w:space="0" w:color="auto"/>
                <w:left w:val="none" w:sz="0" w:space="0" w:color="auto"/>
                <w:bottom w:val="none" w:sz="0" w:space="0" w:color="auto"/>
                <w:right w:val="none" w:sz="0" w:space="0" w:color="auto"/>
              </w:divBdr>
            </w:div>
          </w:divsChild>
        </w:div>
        <w:div w:id="1178928297">
          <w:marLeft w:val="0"/>
          <w:marRight w:val="0"/>
          <w:marTop w:val="0"/>
          <w:marBottom w:val="0"/>
          <w:divBdr>
            <w:top w:val="none" w:sz="0" w:space="0" w:color="auto"/>
            <w:left w:val="none" w:sz="0" w:space="0" w:color="auto"/>
            <w:bottom w:val="none" w:sz="0" w:space="0" w:color="auto"/>
            <w:right w:val="none" w:sz="0" w:space="0" w:color="auto"/>
          </w:divBdr>
          <w:divsChild>
            <w:div w:id="1489437628">
              <w:marLeft w:val="0"/>
              <w:marRight w:val="0"/>
              <w:marTop w:val="0"/>
              <w:marBottom w:val="0"/>
              <w:divBdr>
                <w:top w:val="none" w:sz="0" w:space="0" w:color="auto"/>
                <w:left w:val="none" w:sz="0" w:space="0" w:color="auto"/>
                <w:bottom w:val="none" w:sz="0" w:space="0" w:color="auto"/>
                <w:right w:val="none" w:sz="0" w:space="0" w:color="auto"/>
              </w:divBdr>
            </w:div>
          </w:divsChild>
        </w:div>
        <w:div w:id="2114396187">
          <w:marLeft w:val="0"/>
          <w:marRight w:val="0"/>
          <w:marTop w:val="0"/>
          <w:marBottom w:val="0"/>
          <w:divBdr>
            <w:top w:val="none" w:sz="0" w:space="0" w:color="auto"/>
            <w:left w:val="none" w:sz="0" w:space="0" w:color="auto"/>
            <w:bottom w:val="none" w:sz="0" w:space="0" w:color="auto"/>
            <w:right w:val="none" w:sz="0" w:space="0" w:color="auto"/>
          </w:divBdr>
          <w:divsChild>
            <w:div w:id="1091044619">
              <w:marLeft w:val="0"/>
              <w:marRight w:val="0"/>
              <w:marTop w:val="0"/>
              <w:marBottom w:val="0"/>
              <w:divBdr>
                <w:top w:val="none" w:sz="0" w:space="0" w:color="auto"/>
                <w:left w:val="none" w:sz="0" w:space="0" w:color="auto"/>
                <w:bottom w:val="none" w:sz="0" w:space="0" w:color="auto"/>
                <w:right w:val="none" w:sz="0" w:space="0" w:color="auto"/>
              </w:divBdr>
            </w:div>
          </w:divsChild>
        </w:div>
        <w:div w:id="483009968">
          <w:marLeft w:val="0"/>
          <w:marRight w:val="0"/>
          <w:marTop w:val="0"/>
          <w:marBottom w:val="0"/>
          <w:divBdr>
            <w:top w:val="none" w:sz="0" w:space="0" w:color="auto"/>
            <w:left w:val="none" w:sz="0" w:space="0" w:color="auto"/>
            <w:bottom w:val="none" w:sz="0" w:space="0" w:color="auto"/>
            <w:right w:val="none" w:sz="0" w:space="0" w:color="auto"/>
          </w:divBdr>
          <w:divsChild>
            <w:div w:id="990137293">
              <w:marLeft w:val="0"/>
              <w:marRight w:val="0"/>
              <w:marTop w:val="0"/>
              <w:marBottom w:val="0"/>
              <w:divBdr>
                <w:top w:val="none" w:sz="0" w:space="0" w:color="auto"/>
                <w:left w:val="none" w:sz="0" w:space="0" w:color="auto"/>
                <w:bottom w:val="none" w:sz="0" w:space="0" w:color="auto"/>
                <w:right w:val="none" w:sz="0" w:space="0" w:color="auto"/>
              </w:divBdr>
            </w:div>
          </w:divsChild>
        </w:div>
        <w:div w:id="1183395753">
          <w:marLeft w:val="0"/>
          <w:marRight w:val="0"/>
          <w:marTop w:val="0"/>
          <w:marBottom w:val="0"/>
          <w:divBdr>
            <w:top w:val="none" w:sz="0" w:space="0" w:color="auto"/>
            <w:left w:val="none" w:sz="0" w:space="0" w:color="auto"/>
            <w:bottom w:val="none" w:sz="0" w:space="0" w:color="auto"/>
            <w:right w:val="none" w:sz="0" w:space="0" w:color="auto"/>
          </w:divBdr>
          <w:divsChild>
            <w:div w:id="1529179282">
              <w:marLeft w:val="0"/>
              <w:marRight w:val="0"/>
              <w:marTop w:val="0"/>
              <w:marBottom w:val="0"/>
              <w:divBdr>
                <w:top w:val="none" w:sz="0" w:space="0" w:color="auto"/>
                <w:left w:val="none" w:sz="0" w:space="0" w:color="auto"/>
                <w:bottom w:val="none" w:sz="0" w:space="0" w:color="auto"/>
                <w:right w:val="none" w:sz="0" w:space="0" w:color="auto"/>
              </w:divBdr>
            </w:div>
          </w:divsChild>
        </w:div>
        <w:div w:id="1043023190">
          <w:marLeft w:val="0"/>
          <w:marRight w:val="0"/>
          <w:marTop w:val="0"/>
          <w:marBottom w:val="0"/>
          <w:divBdr>
            <w:top w:val="none" w:sz="0" w:space="0" w:color="auto"/>
            <w:left w:val="none" w:sz="0" w:space="0" w:color="auto"/>
            <w:bottom w:val="none" w:sz="0" w:space="0" w:color="auto"/>
            <w:right w:val="none" w:sz="0" w:space="0" w:color="auto"/>
          </w:divBdr>
          <w:divsChild>
            <w:div w:id="20984163">
              <w:marLeft w:val="0"/>
              <w:marRight w:val="0"/>
              <w:marTop w:val="0"/>
              <w:marBottom w:val="0"/>
              <w:divBdr>
                <w:top w:val="none" w:sz="0" w:space="0" w:color="auto"/>
                <w:left w:val="none" w:sz="0" w:space="0" w:color="auto"/>
                <w:bottom w:val="none" w:sz="0" w:space="0" w:color="auto"/>
                <w:right w:val="none" w:sz="0" w:space="0" w:color="auto"/>
              </w:divBdr>
            </w:div>
          </w:divsChild>
        </w:div>
        <w:div w:id="342320599">
          <w:marLeft w:val="0"/>
          <w:marRight w:val="0"/>
          <w:marTop w:val="0"/>
          <w:marBottom w:val="0"/>
          <w:divBdr>
            <w:top w:val="none" w:sz="0" w:space="0" w:color="auto"/>
            <w:left w:val="none" w:sz="0" w:space="0" w:color="auto"/>
            <w:bottom w:val="none" w:sz="0" w:space="0" w:color="auto"/>
            <w:right w:val="none" w:sz="0" w:space="0" w:color="auto"/>
          </w:divBdr>
          <w:divsChild>
            <w:div w:id="539436722">
              <w:marLeft w:val="0"/>
              <w:marRight w:val="0"/>
              <w:marTop w:val="0"/>
              <w:marBottom w:val="0"/>
              <w:divBdr>
                <w:top w:val="none" w:sz="0" w:space="0" w:color="auto"/>
                <w:left w:val="none" w:sz="0" w:space="0" w:color="auto"/>
                <w:bottom w:val="none" w:sz="0" w:space="0" w:color="auto"/>
                <w:right w:val="none" w:sz="0" w:space="0" w:color="auto"/>
              </w:divBdr>
            </w:div>
          </w:divsChild>
        </w:div>
        <w:div w:id="699666506">
          <w:marLeft w:val="0"/>
          <w:marRight w:val="0"/>
          <w:marTop w:val="0"/>
          <w:marBottom w:val="0"/>
          <w:divBdr>
            <w:top w:val="none" w:sz="0" w:space="0" w:color="auto"/>
            <w:left w:val="none" w:sz="0" w:space="0" w:color="auto"/>
            <w:bottom w:val="none" w:sz="0" w:space="0" w:color="auto"/>
            <w:right w:val="none" w:sz="0" w:space="0" w:color="auto"/>
          </w:divBdr>
          <w:divsChild>
            <w:div w:id="2134015399">
              <w:marLeft w:val="0"/>
              <w:marRight w:val="0"/>
              <w:marTop w:val="0"/>
              <w:marBottom w:val="0"/>
              <w:divBdr>
                <w:top w:val="none" w:sz="0" w:space="0" w:color="auto"/>
                <w:left w:val="none" w:sz="0" w:space="0" w:color="auto"/>
                <w:bottom w:val="none" w:sz="0" w:space="0" w:color="auto"/>
                <w:right w:val="none" w:sz="0" w:space="0" w:color="auto"/>
              </w:divBdr>
            </w:div>
          </w:divsChild>
        </w:div>
        <w:div w:id="215313363">
          <w:marLeft w:val="0"/>
          <w:marRight w:val="0"/>
          <w:marTop w:val="0"/>
          <w:marBottom w:val="0"/>
          <w:divBdr>
            <w:top w:val="none" w:sz="0" w:space="0" w:color="auto"/>
            <w:left w:val="none" w:sz="0" w:space="0" w:color="auto"/>
            <w:bottom w:val="none" w:sz="0" w:space="0" w:color="auto"/>
            <w:right w:val="none" w:sz="0" w:space="0" w:color="auto"/>
          </w:divBdr>
          <w:divsChild>
            <w:div w:id="2012826496">
              <w:marLeft w:val="0"/>
              <w:marRight w:val="0"/>
              <w:marTop w:val="0"/>
              <w:marBottom w:val="0"/>
              <w:divBdr>
                <w:top w:val="none" w:sz="0" w:space="0" w:color="auto"/>
                <w:left w:val="none" w:sz="0" w:space="0" w:color="auto"/>
                <w:bottom w:val="none" w:sz="0" w:space="0" w:color="auto"/>
                <w:right w:val="none" w:sz="0" w:space="0" w:color="auto"/>
              </w:divBdr>
            </w:div>
          </w:divsChild>
        </w:div>
        <w:div w:id="395362">
          <w:marLeft w:val="0"/>
          <w:marRight w:val="0"/>
          <w:marTop w:val="0"/>
          <w:marBottom w:val="0"/>
          <w:divBdr>
            <w:top w:val="none" w:sz="0" w:space="0" w:color="auto"/>
            <w:left w:val="none" w:sz="0" w:space="0" w:color="auto"/>
            <w:bottom w:val="none" w:sz="0" w:space="0" w:color="auto"/>
            <w:right w:val="none" w:sz="0" w:space="0" w:color="auto"/>
          </w:divBdr>
          <w:divsChild>
            <w:div w:id="414014343">
              <w:marLeft w:val="0"/>
              <w:marRight w:val="0"/>
              <w:marTop w:val="0"/>
              <w:marBottom w:val="0"/>
              <w:divBdr>
                <w:top w:val="none" w:sz="0" w:space="0" w:color="auto"/>
                <w:left w:val="none" w:sz="0" w:space="0" w:color="auto"/>
                <w:bottom w:val="none" w:sz="0" w:space="0" w:color="auto"/>
                <w:right w:val="none" w:sz="0" w:space="0" w:color="auto"/>
              </w:divBdr>
            </w:div>
          </w:divsChild>
        </w:div>
        <w:div w:id="2041851789">
          <w:marLeft w:val="0"/>
          <w:marRight w:val="0"/>
          <w:marTop w:val="0"/>
          <w:marBottom w:val="0"/>
          <w:divBdr>
            <w:top w:val="none" w:sz="0" w:space="0" w:color="auto"/>
            <w:left w:val="none" w:sz="0" w:space="0" w:color="auto"/>
            <w:bottom w:val="none" w:sz="0" w:space="0" w:color="auto"/>
            <w:right w:val="none" w:sz="0" w:space="0" w:color="auto"/>
          </w:divBdr>
          <w:divsChild>
            <w:div w:id="627392139">
              <w:marLeft w:val="0"/>
              <w:marRight w:val="0"/>
              <w:marTop w:val="0"/>
              <w:marBottom w:val="0"/>
              <w:divBdr>
                <w:top w:val="none" w:sz="0" w:space="0" w:color="auto"/>
                <w:left w:val="none" w:sz="0" w:space="0" w:color="auto"/>
                <w:bottom w:val="none" w:sz="0" w:space="0" w:color="auto"/>
                <w:right w:val="none" w:sz="0" w:space="0" w:color="auto"/>
              </w:divBdr>
            </w:div>
          </w:divsChild>
        </w:div>
        <w:div w:id="76446312">
          <w:marLeft w:val="0"/>
          <w:marRight w:val="0"/>
          <w:marTop w:val="0"/>
          <w:marBottom w:val="0"/>
          <w:divBdr>
            <w:top w:val="none" w:sz="0" w:space="0" w:color="auto"/>
            <w:left w:val="none" w:sz="0" w:space="0" w:color="auto"/>
            <w:bottom w:val="none" w:sz="0" w:space="0" w:color="auto"/>
            <w:right w:val="none" w:sz="0" w:space="0" w:color="auto"/>
          </w:divBdr>
          <w:divsChild>
            <w:div w:id="1129979216">
              <w:marLeft w:val="0"/>
              <w:marRight w:val="0"/>
              <w:marTop w:val="0"/>
              <w:marBottom w:val="0"/>
              <w:divBdr>
                <w:top w:val="none" w:sz="0" w:space="0" w:color="auto"/>
                <w:left w:val="none" w:sz="0" w:space="0" w:color="auto"/>
                <w:bottom w:val="none" w:sz="0" w:space="0" w:color="auto"/>
                <w:right w:val="none" w:sz="0" w:space="0" w:color="auto"/>
              </w:divBdr>
            </w:div>
          </w:divsChild>
        </w:div>
        <w:div w:id="2035688620">
          <w:marLeft w:val="0"/>
          <w:marRight w:val="0"/>
          <w:marTop w:val="0"/>
          <w:marBottom w:val="0"/>
          <w:divBdr>
            <w:top w:val="none" w:sz="0" w:space="0" w:color="auto"/>
            <w:left w:val="none" w:sz="0" w:space="0" w:color="auto"/>
            <w:bottom w:val="none" w:sz="0" w:space="0" w:color="auto"/>
            <w:right w:val="none" w:sz="0" w:space="0" w:color="auto"/>
          </w:divBdr>
          <w:divsChild>
            <w:div w:id="372727247">
              <w:marLeft w:val="0"/>
              <w:marRight w:val="0"/>
              <w:marTop w:val="0"/>
              <w:marBottom w:val="0"/>
              <w:divBdr>
                <w:top w:val="none" w:sz="0" w:space="0" w:color="auto"/>
                <w:left w:val="none" w:sz="0" w:space="0" w:color="auto"/>
                <w:bottom w:val="none" w:sz="0" w:space="0" w:color="auto"/>
                <w:right w:val="none" w:sz="0" w:space="0" w:color="auto"/>
              </w:divBdr>
            </w:div>
          </w:divsChild>
        </w:div>
        <w:div w:id="1998604315">
          <w:marLeft w:val="0"/>
          <w:marRight w:val="0"/>
          <w:marTop w:val="0"/>
          <w:marBottom w:val="0"/>
          <w:divBdr>
            <w:top w:val="none" w:sz="0" w:space="0" w:color="auto"/>
            <w:left w:val="none" w:sz="0" w:space="0" w:color="auto"/>
            <w:bottom w:val="none" w:sz="0" w:space="0" w:color="auto"/>
            <w:right w:val="none" w:sz="0" w:space="0" w:color="auto"/>
          </w:divBdr>
          <w:divsChild>
            <w:div w:id="1564872067">
              <w:marLeft w:val="0"/>
              <w:marRight w:val="0"/>
              <w:marTop w:val="0"/>
              <w:marBottom w:val="0"/>
              <w:divBdr>
                <w:top w:val="none" w:sz="0" w:space="0" w:color="auto"/>
                <w:left w:val="none" w:sz="0" w:space="0" w:color="auto"/>
                <w:bottom w:val="none" w:sz="0" w:space="0" w:color="auto"/>
                <w:right w:val="none" w:sz="0" w:space="0" w:color="auto"/>
              </w:divBdr>
            </w:div>
          </w:divsChild>
        </w:div>
        <w:div w:id="103695994">
          <w:marLeft w:val="0"/>
          <w:marRight w:val="0"/>
          <w:marTop w:val="0"/>
          <w:marBottom w:val="0"/>
          <w:divBdr>
            <w:top w:val="none" w:sz="0" w:space="0" w:color="auto"/>
            <w:left w:val="none" w:sz="0" w:space="0" w:color="auto"/>
            <w:bottom w:val="none" w:sz="0" w:space="0" w:color="auto"/>
            <w:right w:val="none" w:sz="0" w:space="0" w:color="auto"/>
          </w:divBdr>
          <w:divsChild>
            <w:div w:id="1326663929">
              <w:marLeft w:val="0"/>
              <w:marRight w:val="0"/>
              <w:marTop w:val="0"/>
              <w:marBottom w:val="0"/>
              <w:divBdr>
                <w:top w:val="none" w:sz="0" w:space="0" w:color="auto"/>
                <w:left w:val="none" w:sz="0" w:space="0" w:color="auto"/>
                <w:bottom w:val="none" w:sz="0" w:space="0" w:color="auto"/>
                <w:right w:val="none" w:sz="0" w:space="0" w:color="auto"/>
              </w:divBdr>
            </w:div>
          </w:divsChild>
        </w:div>
        <w:div w:id="1295713240">
          <w:marLeft w:val="0"/>
          <w:marRight w:val="0"/>
          <w:marTop w:val="0"/>
          <w:marBottom w:val="0"/>
          <w:divBdr>
            <w:top w:val="none" w:sz="0" w:space="0" w:color="auto"/>
            <w:left w:val="none" w:sz="0" w:space="0" w:color="auto"/>
            <w:bottom w:val="none" w:sz="0" w:space="0" w:color="auto"/>
            <w:right w:val="none" w:sz="0" w:space="0" w:color="auto"/>
          </w:divBdr>
          <w:divsChild>
            <w:div w:id="1266620189">
              <w:marLeft w:val="0"/>
              <w:marRight w:val="0"/>
              <w:marTop w:val="0"/>
              <w:marBottom w:val="0"/>
              <w:divBdr>
                <w:top w:val="none" w:sz="0" w:space="0" w:color="auto"/>
                <w:left w:val="none" w:sz="0" w:space="0" w:color="auto"/>
                <w:bottom w:val="none" w:sz="0" w:space="0" w:color="auto"/>
                <w:right w:val="none" w:sz="0" w:space="0" w:color="auto"/>
              </w:divBdr>
            </w:div>
            <w:div w:id="1401177025">
              <w:marLeft w:val="0"/>
              <w:marRight w:val="0"/>
              <w:marTop w:val="0"/>
              <w:marBottom w:val="0"/>
              <w:divBdr>
                <w:top w:val="none" w:sz="0" w:space="0" w:color="auto"/>
                <w:left w:val="none" w:sz="0" w:space="0" w:color="auto"/>
                <w:bottom w:val="none" w:sz="0" w:space="0" w:color="auto"/>
                <w:right w:val="none" w:sz="0" w:space="0" w:color="auto"/>
              </w:divBdr>
            </w:div>
          </w:divsChild>
        </w:div>
        <w:div w:id="1543401372">
          <w:marLeft w:val="0"/>
          <w:marRight w:val="0"/>
          <w:marTop w:val="0"/>
          <w:marBottom w:val="0"/>
          <w:divBdr>
            <w:top w:val="none" w:sz="0" w:space="0" w:color="auto"/>
            <w:left w:val="none" w:sz="0" w:space="0" w:color="auto"/>
            <w:bottom w:val="none" w:sz="0" w:space="0" w:color="auto"/>
            <w:right w:val="none" w:sz="0" w:space="0" w:color="auto"/>
          </w:divBdr>
          <w:divsChild>
            <w:div w:id="1914007485">
              <w:marLeft w:val="0"/>
              <w:marRight w:val="0"/>
              <w:marTop w:val="0"/>
              <w:marBottom w:val="0"/>
              <w:divBdr>
                <w:top w:val="none" w:sz="0" w:space="0" w:color="auto"/>
                <w:left w:val="none" w:sz="0" w:space="0" w:color="auto"/>
                <w:bottom w:val="none" w:sz="0" w:space="0" w:color="auto"/>
                <w:right w:val="none" w:sz="0" w:space="0" w:color="auto"/>
              </w:divBdr>
            </w:div>
          </w:divsChild>
        </w:div>
        <w:div w:id="1255897811">
          <w:marLeft w:val="0"/>
          <w:marRight w:val="0"/>
          <w:marTop w:val="0"/>
          <w:marBottom w:val="0"/>
          <w:divBdr>
            <w:top w:val="none" w:sz="0" w:space="0" w:color="auto"/>
            <w:left w:val="none" w:sz="0" w:space="0" w:color="auto"/>
            <w:bottom w:val="none" w:sz="0" w:space="0" w:color="auto"/>
            <w:right w:val="none" w:sz="0" w:space="0" w:color="auto"/>
          </w:divBdr>
          <w:divsChild>
            <w:div w:id="1877039202">
              <w:marLeft w:val="0"/>
              <w:marRight w:val="0"/>
              <w:marTop w:val="0"/>
              <w:marBottom w:val="0"/>
              <w:divBdr>
                <w:top w:val="none" w:sz="0" w:space="0" w:color="auto"/>
                <w:left w:val="none" w:sz="0" w:space="0" w:color="auto"/>
                <w:bottom w:val="none" w:sz="0" w:space="0" w:color="auto"/>
                <w:right w:val="none" w:sz="0" w:space="0" w:color="auto"/>
              </w:divBdr>
            </w:div>
          </w:divsChild>
        </w:div>
        <w:div w:id="1194920494">
          <w:marLeft w:val="0"/>
          <w:marRight w:val="0"/>
          <w:marTop w:val="0"/>
          <w:marBottom w:val="0"/>
          <w:divBdr>
            <w:top w:val="none" w:sz="0" w:space="0" w:color="auto"/>
            <w:left w:val="none" w:sz="0" w:space="0" w:color="auto"/>
            <w:bottom w:val="none" w:sz="0" w:space="0" w:color="auto"/>
            <w:right w:val="none" w:sz="0" w:space="0" w:color="auto"/>
          </w:divBdr>
          <w:divsChild>
            <w:div w:id="539627753">
              <w:marLeft w:val="0"/>
              <w:marRight w:val="0"/>
              <w:marTop w:val="0"/>
              <w:marBottom w:val="0"/>
              <w:divBdr>
                <w:top w:val="none" w:sz="0" w:space="0" w:color="auto"/>
                <w:left w:val="none" w:sz="0" w:space="0" w:color="auto"/>
                <w:bottom w:val="none" w:sz="0" w:space="0" w:color="auto"/>
                <w:right w:val="none" w:sz="0" w:space="0" w:color="auto"/>
              </w:divBdr>
            </w:div>
          </w:divsChild>
        </w:div>
        <w:div w:id="59133932">
          <w:marLeft w:val="0"/>
          <w:marRight w:val="0"/>
          <w:marTop w:val="0"/>
          <w:marBottom w:val="0"/>
          <w:divBdr>
            <w:top w:val="none" w:sz="0" w:space="0" w:color="auto"/>
            <w:left w:val="none" w:sz="0" w:space="0" w:color="auto"/>
            <w:bottom w:val="none" w:sz="0" w:space="0" w:color="auto"/>
            <w:right w:val="none" w:sz="0" w:space="0" w:color="auto"/>
          </w:divBdr>
          <w:divsChild>
            <w:div w:id="345524699">
              <w:marLeft w:val="0"/>
              <w:marRight w:val="0"/>
              <w:marTop w:val="0"/>
              <w:marBottom w:val="0"/>
              <w:divBdr>
                <w:top w:val="none" w:sz="0" w:space="0" w:color="auto"/>
                <w:left w:val="none" w:sz="0" w:space="0" w:color="auto"/>
                <w:bottom w:val="none" w:sz="0" w:space="0" w:color="auto"/>
                <w:right w:val="none" w:sz="0" w:space="0" w:color="auto"/>
              </w:divBdr>
            </w:div>
          </w:divsChild>
        </w:div>
        <w:div w:id="1301769711">
          <w:marLeft w:val="0"/>
          <w:marRight w:val="0"/>
          <w:marTop w:val="0"/>
          <w:marBottom w:val="0"/>
          <w:divBdr>
            <w:top w:val="none" w:sz="0" w:space="0" w:color="auto"/>
            <w:left w:val="none" w:sz="0" w:space="0" w:color="auto"/>
            <w:bottom w:val="none" w:sz="0" w:space="0" w:color="auto"/>
            <w:right w:val="none" w:sz="0" w:space="0" w:color="auto"/>
          </w:divBdr>
          <w:divsChild>
            <w:div w:id="515658019">
              <w:marLeft w:val="0"/>
              <w:marRight w:val="0"/>
              <w:marTop w:val="0"/>
              <w:marBottom w:val="0"/>
              <w:divBdr>
                <w:top w:val="none" w:sz="0" w:space="0" w:color="auto"/>
                <w:left w:val="none" w:sz="0" w:space="0" w:color="auto"/>
                <w:bottom w:val="none" w:sz="0" w:space="0" w:color="auto"/>
                <w:right w:val="none" w:sz="0" w:space="0" w:color="auto"/>
              </w:divBdr>
            </w:div>
          </w:divsChild>
        </w:div>
        <w:div w:id="1507358789">
          <w:marLeft w:val="0"/>
          <w:marRight w:val="0"/>
          <w:marTop w:val="0"/>
          <w:marBottom w:val="0"/>
          <w:divBdr>
            <w:top w:val="none" w:sz="0" w:space="0" w:color="auto"/>
            <w:left w:val="none" w:sz="0" w:space="0" w:color="auto"/>
            <w:bottom w:val="none" w:sz="0" w:space="0" w:color="auto"/>
            <w:right w:val="none" w:sz="0" w:space="0" w:color="auto"/>
          </w:divBdr>
          <w:divsChild>
            <w:div w:id="151525266">
              <w:marLeft w:val="0"/>
              <w:marRight w:val="0"/>
              <w:marTop w:val="0"/>
              <w:marBottom w:val="0"/>
              <w:divBdr>
                <w:top w:val="none" w:sz="0" w:space="0" w:color="auto"/>
                <w:left w:val="none" w:sz="0" w:space="0" w:color="auto"/>
                <w:bottom w:val="none" w:sz="0" w:space="0" w:color="auto"/>
                <w:right w:val="none" w:sz="0" w:space="0" w:color="auto"/>
              </w:divBdr>
            </w:div>
          </w:divsChild>
        </w:div>
        <w:div w:id="929848885">
          <w:marLeft w:val="0"/>
          <w:marRight w:val="0"/>
          <w:marTop w:val="0"/>
          <w:marBottom w:val="0"/>
          <w:divBdr>
            <w:top w:val="none" w:sz="0" w:space="0" w:color="auto"/>
            <w:left w:val="none" w:sz="0" w:space="0" w:color="auto"/>
            <w:bottom w:val="none" w:sz="0" w:space="0" w:color="auto"/>
            <w:right w:val="none" w:sz="0" w:space="0" w:color="auto"/>
          </w:divBdr>
          <w:divsChild>
            <w:div w:id="512575705">
              <w:marLeft w:val="0"/>
              <w:marRight w:val="0"/>
              <w:marTop w:val="0"/>
              <w:marBottom w:val="0"/>
              <w:divBdr>
                <w:top w:val="none" w:sz="0" w:space="0" w:color="auto"/>
                <w:left w:val="none" w:sz="0" w:space="0" w:color="auto"/>
                <w:bottom w:val="none" w:sz="0" w:space="0" w:color="auto"/>
                <w:right w:val="none" w:sz="0" w:space="0" w:color="auto"/>
              </w:divBdr>
            </w:div>
          </w:divsChild>
        </w:div>
        <w:div w:id="1607691937">
          <w:marLeft w:val="0"/>
          <w:marRight w:val="0"/>
          <w:marTop w:val="0"/>
          <w:marBottom w:val="0"/>
          <w:divBdr>
            <w:top w:val="none" w:sz="0" w:space="0" w:color="auto"/>
            <w:left w:val="none" w:sz="0" w:space="0" w:color="auto"/>
            <w:bottom w:val="none" w:sz="0" w:space="0" w:color="auto"/>
            <w:right w:val="none" w:sz="0" w:space="0" w:color="auto"/>
          </w:divBdr>
          <w:divsChild>
            <w:div w:id="818769143">
              <w:marLeft w:val="0"/>
              <w:marRight w:val="0"/>
              <w:marTop w:val="0"/>
              <w:marBottom w:val="0"/>
              <w:divBdr>
                <w:top w:val="none" w:sz="0" w:space="0" w:color="auto"/>
                <w:left w:val="none" w:sz="0" w:space="0" w:color="auto"/>
                <w:bottom w:val="none" w:sz="0" w:space="0" w:color="auto"/>
                <w:right w:val="none" w:sz="0" w:space="0" w:color="auto"/>
              </w:divBdr>
            </w:div>
          </w:divsChild>
        </w:div>
        <w:div w:id="1735927950">
          <w:marLeft w:val="0"/>
          <w:marRight w:val="0"/>
          <w:marTop w:val="0"/>
          <w:marBottom w:val="0"/>
          <w:divBdr>
            <w:top w:val="none" w:sz="0" w:space="0" w:color="auto"/>
            <w:left w:val="none" w:sz="0" w:space="0" w:color="auto"/>
            <w:bottom w:val="none" w:sz="0" w:space="0" w:color="auto"/>
            <w:right w:val="none" w:sz="0" w:space="0" w:color="auto"/>
          </w:divBdr>
          <w:divsChild>
            <w:div w:id="130234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26230">
      <w:bodyDiv w:val="1"/>
      <w:marLeft w:val="0"/>
      <w:marRight w:val="0"/>
      <w:marTop w:val="0"/>
      <w:marBottom w:val="0"/>
      <w:divBdr>
        <w:top w:val="none" w:sz="0" w:space="0" w:color="auto"/>
        <w:left w:val="none" w:sz="0" w:space="0" w:color="auto"/>
        <w:bottom w:val="none" w:sz="0" w:space="0" w:color="auto"/>
        <w:right w:val="none" w:sz="0" w:space="0" w:color="auto"/>
      </w:divBdr>
    </w:div>
    <w:div w:id="1092894385">
      <w:bodyDiv w:val="1"/>
      <w:marLeft w:val="0"/>
      <w:marRight w:val="0"/>
      <w:marTop w:val="0"/>
      <w:marBottom w:val="0"/>
      <w:divBdr>
        <w:top w:val="none" w:sz="0" w:space="0" w:color="auto"/>
        <w:left w:val="none" w:sz="0" w:space="0" w:color="auto"/>
        <w:bottom w:val="none" w:sz="0" w:space="0" w:color="auto"/>
        <w:right w:val="none" w:sz="0" w:space="0" w:color="auto"/>
      </w:divBdr>
    </w:div>
    <w:div w:id="1172642569">
      <w:bodyDiv w:val="1"/>
      <w:marLeft w:val="0"/>
      <w:marRight w:val="0"/>
      <w:marTop w:val="0"/>
      <w:marBottom w:val="0"/>
      <w:divBdr>
        <w:top w:val="none" w:sz="0" w:space="0" w:color="auto"/>
        <w:left w:val="none" w:sz="0" w:space="0" w:color="auto"/>
        <w:bottom w:val="none" w:sz="0" w:space="0" w:color="auto"/>
        <w:right w:val="none" w:sz="0" w:space="0" w:color="auto"/>
      </w:divBdr>
    </w:div>
    <w:div w:id="1176307152">
      <w:bodyDiv w:val="1"/>
      <w:marLeft w:val="0"/>
      <w:marRight w:val="0"/>
      <w:marTop w:val="0"/>
      <w:marBottom w:val="0"/>
      <w:divBdr>
        <w:top w:val="none" w:sz="0" w:space="0" w:color="auto"/>
        <w:left w:val="none" w:sz="0" w:space="0" w:color="auto"/>
        <w:bottom w:val="none" w:sz="0" w:space="0" w:color="auto"/>
        <w:right w:val="none" w:sz="0" w:space="0" w:color="auto"/>
      </w:divBdr>
    </w:div>
    <w:div w:id="1303846312">
      <w:bodyDiv w:val="1"/>
      <w:marLeft w:val="0"/>
      <w:marRight w:val="0"/>
      <w:marTop w:val="0"/>
      <w:marBottom w:val="0"/>
      <w:divBdr>
        <w:top w:val="none" w:sz="0" w:space="0" w:color="auto"/>
        <w:left w:val="none" w:sz="0" w:space="0" w:color="auto"/>
        <w:bottom w:val="none" w:sz="0" w:space="0" w:color="auto"/>
        <w:right w:val="none" w:sz="0" w:space="0" w:color="auto"/>
      </w:divBdr>
      <w:divsChild>
        <w:div w:id="499808392">
          <w:marLeft w:val="0"/>
          <w:marRight w:val="0"/>
          <w:marTop w:val="0"/>
          <w:marBottom w:val="0"/>
          <w:divBdr>
            <w:top w:val="none" w:sz="0" w:space="0" w:color="auto"/>
            <w:left w:val="none" w:sz="0" w:space="0" w:color="auto"/>
            <w:bottom w:val="none" w:sz="0" w:space="0" w:color="auto"/>
            <w:right w:val="none" w:sz="0" w:space="0" w:color="auto"/>
          </w:divBdr>
          <w:divsChild>
            <w:div w:id="620572372">
              <w:marLeft w:val="0"/>
              <w:marRight w:val="0"/>
              <w:marTop w:val="0"/>
              <w:marBottom w:val="0"/>
              <w:divBdr>
                <w:top w:val="none" w:sz="0" w:space="0" w:color="auto"/>
                <w:left w:val="none" w:sz="0" w:space="0" w:color="auto"/>
                <w:bottom w:val="none" w:sz="0" w:space="0" w:color="auto"/>
                <w:right w:val="none" w:sz="0" w:space="0" w:color="auto"/>
              </w:divBdr>
            </w:div>
          </w:divsChild>
        </w:div>
        <w:div w:id="391735446">
          <w:marLeft w:val="0"/>
          <w:marRight w:val="0"/>
          <w:marTop w:val="0"/>
          <w:marBottom w:val="0"/>
          <w:divBdr>
            <w:top w:val="none" w:sz="0" w:space="0" w:color="auto"/>
            <w:left w:val="none" w:sz="0" w:space="0" w:color="auto"/>
            <w:bottom w:val="none" w:sz="0" w:space="0" w:color="auto"/>
            <w:right w:val="none" w:sz="0" w:space="0" w:color="auto"/>
          </w:divBdr>
          <w:divsChild>
            <w:div w:id="675154528">
              <w:marLeft w:val="0"/>
              <w:marRight w:val="0"/>
              <w:marTop w:val="0"/>
              <w:marBottom w:val="0"/>
              <w:divBdr>
                <w:top w:val="none" w:sz="0" w:space="0" w:color="auto"/>
                <w:left w:val="none" w:sz="0" w:space="0" w:color="auto"/>
                <w:bottom w:val="none" w:sz="0" w:space="0" w:color="auto"/>
                <w:right w:val="none" w:sz="0" w:space="0" w:color="auto"/>
              </w:divBdr>
            </w:div>
          </w:divsChild>
        </w:div>
        <w:div w:id="178084704">
          <w:marLeft w:val="0"/>
          <w:marRight w:val="0"/>
          <w:marTop w:val="0"/>
          <w:marBottom w:val="0"/>
          <w:divBdr>
            <w:top w:val="none" w:sz="0" w:space="0" w:color="auto"/>
            <w:left w:val="none" w:sz="0" w:space="0" w:color="auto"/>
            <w:bottom w:val="none" w:sz="0" w:space="0" w:color="auto"/>
            <w:right w:val="none" w:sz="0" w:space="0" w:color="auto"/>
          </w:divBdr>
          <w:divsChild>
            <w:div w:id="2054965760">
              <w:marLeft w:val="0"/>
              <w:marRight w:val="0"/>
              <w:marTop w:val="0"/>
              <w:marBottom w:val="0"/>
              <w:divBdr>
                <w:top w:val="none" w:sz="0" w:space="0" w:color="auto"/>
                <w:left w:val="none" w:sz="0" w:space="0" w:color="auto"/>
                <w:bottom w:val="none" w:sz="0" w:space="0" w:color="auto"/>
                <w:right w:val="none" w:sz="0" w:space="0" w:color="auto"/>
              </w:divBdr>
            </w:div>
          </w:divsChild>
        </w:div>
        <w:div w:id="1056970600">
          <w:marLeft w:val="0"/>
          <w:marRight w:val="0"/>
          <w:marTop w:val="0"/>
          <w:marBottom w:val="0"/>
          <w:divBdr>
            <w:top w:val="none" w:sz="0" w:space="0" w:color="auto"/>
            <w:left w:val="none" w:sz="0" w:space="0" w:color="auto"/>
            <w:bottom w:val="none" w:sz="0" w:space="0" w:color="auto"/>
            <w:right w:val="none" w:sz="0" w:space="0" w:color="auto"/>
          </w:divBdr>
          <w:divsChild>
            <w:div w:id="480270851">
              <w:marLeft w:val="0"/>
              <w:marRight w:val="0"/>
              <w:marTop w:val="0"/>
              <w:marBottom w:val="0"/>
              <w:divBdr>
                <w:top w:val="none" w:sz="0" w:space="0" w:color="auto"/>
                <w:left w:val="none" w:sz="0" w:space="0" w:color="auto"/>
                <w:bottom w:val="none" w:sz="0" w:space="0" w:color="auto"/>
                <w:right w:val="none" w:sz="0" w:space="0" w:color="auto"/>
              </w:divBdr>
            </w:div>
          </w:divsChild>
        </w:div>
        <w:div w:id="187454585">
          <w:marLeft w:val="0"/>
          <w:marRight w:val="0"/>
          <w:marTop w:val="0"/>
          <w:marBottom w:val="0"/>
          <w:divBdr>
            <w:top w:val="none" w:sz="0" w:space="0" w:color="auto"/>
            <w:left w:val="none" w:sz="0" w:space="0" w:color="auto"/>
            <w:bottom w:val="none" w:sz="0" w:space="0" w:color="auto"/>
            <w:right w:val="none" w:sz="0" w:space="0" w:color="auto"/>
          </w:divBdr>
          <w:divsChild>
            <w:div w:id="2000190653">
              <w:marLeft w:val="0"/>
              <w:marRight w:val="0"/>
              <w:marTop w:val="0"/>
              <w:marBottom w:val="0"/>
              <w:divBdr>
                <w:top w:val="none" w:sz="0" w:space="0" w:color="auto"/>
                <w:left w:val="none" w:sz="0" w:space="0" w:color="auto"/>
                <w:bottom w:val="none" w:sz="0" w:space="0" w:color="auto"/>
                <w:right w:val="none" w:sz="0" w:space="0" w:color="auto"/>
              </w:divBdr>
            </w:div>
          </w:divsChild>
        </w:div>
        <w:div w:id="217283394">
          <w:marLeft w:val="0"/>
          <w:marRight w:val="0"/>
          <w:marTop w:val="0"/>
          <w:marBottom w:val="0"/>
          <w:divBdr>
            <w:top w:val="none" w:sz="0" w:space="0" w:color="auto"/>
            <w:left w:val="none" w:sz="0" w:space="0" w:color="auto"/>
            <w:bottom w:val="none" w:sz="0" w:space="0" w:color="auto"/>
            <w:right w:val="none" w:sz="0" w:space="0" w:color="auto"/>
          </w:divBdr>
          <w:divsChild>
            <w:div w:id="1325285130">
              <w:marLeft w:val="0"/>
              <w:marRight w:val="0"/>
              <w:marTop w:val="0"/>
              <w:marBottom w:val="0"/>
              <w:divBdr>
                <w:top w:val="none" w:sz="0" w:space="0" w:color="auto"/>
                <w:left w:val="none" w:sz="0" w:space="0" w:color="auto"/>
                <w:bottom w:val="none" w:sz="0" w:space="0" w:color="auto"/>
                <w:right w:val="none" w:sz="0" w:space="0" w:color="auto"/>
              </w:divBdr>
            </w:div>
          </w:divsChild>
        </w:div>
        <w:div w:id="1510412348">
          <w:marLeft w:val="0"/>
          <w:marRight w:val="0"/>
          <w:marTop w:val="0"/>
          <w:marBottom w:val="0"/>
          <w:divBdr>
            <w:top w:val="none" w:sz="0" w:space="0" w:color="auto"/>
            <w:left w:val="none" w:sz="0" w:space="0" w:color="auto"/>
            <w:bottom w:val="none" w:sz="0" w:space="0" w:color="auto"/>
            <w:right w:val="none" w:sz="0" w:space="0" w:color="auto"/>
          </w:divBdr>
          <w:divsChild>
            <w:div w:id="1178616198">
              <w:marLeft w:val="0"/>
              <w:marRight w:val="0"/>
              <w:marTop w:val="0"/>
              <w:marBottom w:val="0"/>
              <w:divBdr>
                <w:top w:val="none" w:sz="0" w:space="0" w:color="auto"/>
                <w:left w:val="none" w:sz="0" w:space="0" w:color="auto"/>
                <w:bottom w:val="none" w:sz="0" w:space="0" w:color="auto"/>
                <w:right w:val="none" w:sz="0" w:space="0" w:color="auto"/>
              </w:divBdr>
            </w:div>
          </w:divsChild>
        </w:div>
        <w:div w:id="823931137">
          <w:marLeft w:val="0"/>
          <w:marRight w:val="0"/>
          <w:marTop w:val="0"/>
          <w:marBottom w:val="0"/>
          <w:divBdr>
            <w:top w:val="none" w:sz="0" w:space="0" w:color="auto"/>
            <w:left w:val="none" w:sz="0" w:space="0" w:color="auto"/>
            <w:bottom w:val="none" w:sz="0" w:space="0" w:color="auto"/>
            <w:right w:val="none" w:sz="0" w:space="0" w:color="auto"/>
          </w:divBdr>
          <w:divsChild>
            <w:div w:id="1431776437">
              <w:marLeft w:val="0"/>
              <w:marRight w:val="0"/>
              <w:marTop w:val="0"/>
              <w:marBottom w:val="0"/>
              <w:divBdr>
                <w:top w:val="none" w:sz="0" w:space="0" w:color="auto"/>
                <w:left w:val="none" w:sz="0" w:space="0" w:color="auto"/>
                <w:bottom w:val="none" w:sz="0" w:space="0" w:color="auto"/>
                <w:right w:val="none" w:sz="0" w:space="0" w:color="auto"/>
              </w:divBdr>
            </w:div>
          </w:divsChild>
        </w:div>
        <w:div w:id="14889866">
          <w:marLeft w:val="0"/>
          <w:marRight w:val="0"/>
          <w:marTop w:val="0"/>
          <w:marBottom w:val="0"/>
          <w:divBdr>
            <w:top w:val="none" w:sz="0" w:space="0" w:color="auto"/>
            <w:left w:val="none" w:sz="0" w:space="0" w:color="auto"/>
            <w:bottom w:val="none" w:sz="0" w:space="0" w:color="auto"/>
            <w:right w:val="none" w:sz="0" w:space="0" w:color="auto"/>
          </w:divBdr>
          <w:divsChild>
            <w:div w:id="379594221">
              <w:marLeft w:val="0"/>
              <w:marRight w:val="0"/>
              <w:marTop w:val="0"/>
              <w:marBottom w:val="0"/>
              <w:divBdr>
                <w:top w:val="none" w:sz="0" w:space="0" w:color="auto"/>
                <w:left w:val="none" w:sz="0" w:space="0" w:color="auto"/>
                <w:bottom w:val="none" w:sz="0" w:space="0" w:color="auto"/>
                <w:right w:val="none" w:sz="0" w:space="0" w:color="auto"/>
              </w:divBdr>
            </w:div>
          </w:divsChild>
        </w:div>
        <w:div w:id="840320250">
          <w:marLeft w:val="0"/>
          <w:marRight w:val="0"/>
          <w:marTop w:val="0"/>
          <w:marBottom w:val="0"/>
          <w:divBdr>
            <w:top w:val="none" w:sz="0" w:space="0" w:color="auto"/>
            <w:left w:val="none" w:sz="0" w:space="0" w:color="auto"/>
            <w:bottom w:val="none" w:sz="0" w:space="0" w:color="auto"/>
            <w:right w:val="none" w:sz="0" w:space="0" w:color="auto"/>
          </w:divBdr>
          <w:divsChild>
            <w:div w:id="1216969461">
              <w:marLeft w:val="0"/>
              <w:marRight w:val="0"/>
              <w:marTop w:val="0"/>
              <w:marBottom w:val="0"/>
              <w:divBdr>
                <w:top w:val="none" w:sz="0" w:space="0" w:color="auto"/>
                <w:left w:val="none" w:sz="0" w:space="0" w:color="auto"/>
                <w:bottom w:val="none" w:sz="0" w:space="0" w:color="auto"/>
                <w:right w:val="none" w:sz="0" w:space="0" w:color="auto"/>
              </w:divBdr>
            </w:div>
          </w:divsChild>
        </w:div>
        <w:div w:id="2038656603">
          <w:marLeft w:val="0"/>
          <w:marRight w:val="0"/>
          <w:marTop w:val="0"/>
          <w:marBottom w:val="0"/>
          <w:divBdr>
            <w:top w:val="none" w:sz="0" w:space="0" w:color="auto"/>
            <w:left w:val="none" w:sz="0" w:space="0" w:color="auto"/>
            <w:bottom w:val="none" w:sz="0" w:space="0" w:color="auto"/>
            <w:right w:val="none" w:sz="0" w:space="0" w:color="auto"/>
          </w:divBdr>
          <w:divsChild>
            <w:div w:id="1253777703">
              <w:marLeft w:val="0"/>
              <w:marRight w:val="0"/>
              <w:marTop w:val="0"/>
              <w:marBottom w:val="0"/>
              <w:divBdr>
                <w:top w:val="none" w:sz="0" w:space="0" w:color="auto"/>
                <w:left w:val="none" w:sz="0" w:space="0" w:color="auto"/>
                <w:bottom w:val="none" w:sz="0" w:space="0" w:color="auto"/>
                <w:right w:val="none" w:sz="0" w:space="0" w:color="auto"/>
              </w:divBdr>
            </w:div>
          </w:divsChild>
        </w:div>
        <w:div w:id="526914576">
          <w:marLeft w:val="0"/>
          <w:marRight w:val="0"/>
          <w:marTop w:val="0"/>
          <w:marBottom w:val="0"/>
          <w:divBdr>
            <w:top w:val="none" w:sz="0" w:space="0" w:color="auto"/>
            <w:left w:val="none" w:sz="0" w:space="0" w:color="auto"/>
            <w:bottom w:val="none" w:sz="0" w:space="0" w:color="auto"/>
            <w:right w:val="none" w:sz="0" w:space="0" w:color="auto"/>
          </w:divBdr>
          <w:divsChild>
            <w:div w:id="1268930297">
              <w:marLeft w:val="0"/>
              <w:marRight w:val="0"/>
              <w:marTop w:val="0"/>
              <w:marBottom w:val="0"/>
              <w:divBdr>
                <w:top w:val="none" w:sz="0" w:space="0" w:color="auto"/>
                <w:left w:val="none" w:sz="0" w:space="0" w:color="auto"/>
                <w:bottom w:val="none" w:sz="0" w:space="0" w:color="auto"/>
                <w:right w:val="none" w:sz="0" w:space="0" w:color="auto"/>
              </w:divBdr>
            </w:div>
          </w:divsChild>
        </w:div>
        <w:div w:id="34695517">
          <w:marLeft w:val="0"/>
          <w:marRight w:val="0"/>
          <w:marTop w:val="0"/>
          <w:marBottom w:val="0"/>
          <w:divBdr>
            <w:top w:val="none" w:sz="0" w:space="0" w:color="auto"/>
            <w:left w:val="none" w:sz="0" w:space="0" w:color="auto"/>
            <w:bottom w:val="none" w:sz="0" w:space="0" w:color="auto"/>
            <w:right w:val="none" w:sz="0" w:space="0" w:color="auto"/>
          </w:divBdr>
          <w:divsChild>
            <w:div w:id="648050620">
              <w:marLeft w:val="0"/>
              <w:marRight w:val="0"/>
              <w:marTop w:val="0"/>
              <w:marBottom w:val="0"/>
              <w:divBdr>
                <w:top w:val="none" w:sz="0" w:space="0" w:color="auto"/>
                <w:left w:val="none" w:sz="0" w:space="0" w:color="auto"/>
                <w:bottom w:val="none" w:sz="0" w:space="0" w:color="auto"/>
                <w:right w:val="none" w:sz="0" w:space="0" w:color="auto"/>
              </w:divBdr>
            </w:div>
          </w:divsChild>
        </w:div>
        <w:div w:id="1492404373">
          <w:marLeft w:val="0"/>
          <w:marRight w:val="0"/>
          <w:marTop w:val="0"/>
          <w:marBottom w:val="0"/>
          <w:divBdr>
            <w:top w:val="none" w:sz="0" w:space="0" w:color="auto"/>
            <w:left w:val="none" w:sz="0" w:space="0" w:color="auto"/>
            <w:bottom w:val="none" w:sz="0" w:space="0" w:color="auto"/>
            <w:right w:val="none" w:sz="0" w:space="0" w:color="auto"/>
          </w:divBdr>
          <w:divsChild>
            <w:div w:id="1216969445">
              <w:marLeft w:val="0"/>
              <w:marRight w:val="0"/>
              <w:marTop w:val="0"/>
              <w:marBottom w:val="0"/>
              <w:divBdr>
                <w:top w:val="none" w:sz="0" w:space="0" w:color="auto"/>
                <w:left w:val="none" w:sz="0" w:space="0" w:color="auto"/>
                <w:bottom w:val="none" w:sz="0" w:space="0" w:color="auto"/>
                <w:right w:val="none" w:sz="0" w:space="0" w:color="auto"/>
              </w:divBdr>
            </w:div>
          </w:divsChild>
        </w:div>
        <w:div w:id="1162621573">
          <w:marLeft w:val="0"/>
          <w:marRight w:val="0"/>
          <w:marTop w:val="0"/>
          <w:marBottom w:val="0"/>
          <w:divBdr>
            <w:top w:val="none" w:sz="0" w:space="0" w:color="auto"/>
            <w:left w:val="none" w:sz="0" w:space="0" w:color="auto"/>
            <w:bottom w:val="none" w:sz="0" w:space="0" w:color="auto"/>
            <w:right w:val="none" w:sz="0" w:space="0" w:color="auto"/>
          </w:divBdr>
          <w:divsChild>
            <w:div w:id="451561979">
              <w:marLeft w:val="0"/>
              <w:marRight w:val="0"/>
              <w:marTop w:val="0"/>
              <w:marBottom w:val="0"/>
              <w:divBdr>
                <w:top w:val="none" w:sz="0" w:space="0" w:color="auto"/>
                <w:left w:val="none" w:sz="0" w:space="0" w:color="auto"/>
                <w:bottom w:val="none" w:sz="0" w:space="0" w:color="auto"/>
                <w:right w:val="none" w:sz="0" w:space="0" w:color="auto"/>
              </w:divBdr>
            </w:div>
          </w:divsChild>
        </w:div>
        <w:div w:id="445272706">
          <w:marLeft w:val="0"/>
          <w:marRight w:val="0"/>
          <w:marTop w:val="0"/>
          <w:marBottom w:val="0"/>
          <w:divBdr>
            <w:top w:val="none" w:sz="0" w:space="0" w:color="auto"/>
            <w:left w:val="none" w:sz="0" w:space="0" w:color="auto"/>
            <w:bottom w:val="none" w:sz="0" w:space="0" w:color="auto"/>
            <w:right w:val="none" w:sz="0" w:space="0" w:color="auto"/>
          </w:divBdr>
          <w:divsChild>
            <w:div w:id="839321331">
              <w:marLeft w:val="0"/>
              <w:marRight w:val="0"/>
              <w:marTop w:val="0"/>
              <w:marBottom w:val="0"/>
              <w:divBdr>
                <w:top w:val="none" w:sz="0" w:space="0" w:color="auto"/>
                <w:left w:val="none" w:sz="0" w:space="0" w:color="auto"/>
                <w:bottom w:val="none" w:sz="0" w:space="0" w:color="auto"/>
                <w:right w:val="none" w:sz="0" w:space="0" w:color="auto"/>
              </w:divBdr>
            </w:div>
          </w:divsChild>
        </w:div>
        <w:div w:id="1524322994">
          <w:marLeft w:val="0"/>
          <w:marRight w:val="0"/>
          <w:marTop w:val="0"/>
          <w:marBottom w:val="0"/>
          <w:divBdr>
            <w:top w:val="none" w:sz="0" w:space="0" w:color="auto"/>
            <w:left w:val="none" w:sz="0" w:space="0" w:color="auto"/>
            <w:bottom w:val="none" w:sz="0" w:space="0" w:color="auto"/>
            <w:right w:val="none" w:sz="0" w:space="0" w:color="auto"/>
          </w:divBdr>
          <w:divsChild>
            <w:div w:id="2004357374">
              <w:marLeft w:val="0"/>
              <w:marRight w:val="0"/>
              <w:marTop w:val="0"/>
              <w:marBottom w:val="0"/>
              <w:divBdr>
                <w:top w:val="none" w:sz="0" w:space="0" w:color="auto"/>
                <w:left w:val="none" w:sz="0" w:space="0" w:color="auto"/>
                <w:bottom w:val="none" w:sz="0" w:space="0" w:color="auto"/>
                <w:right w:val="none" w:sz="0" w:space="0" w:color="auto"/>
              </w:divBdr>
            </w:div>
          </w:divsChild>
        </w:div>
        <w:div w:id="1150712894">
          <w:marLeft w:val="0"/>
          <w:marRight w:val="0"/>
          <w:marTop w:val="0"/>
          <w:marBottom w:val="0"/>
          <w:divBdr>
            <w:top w:val="none" w:sz="0" w:space="0" w:color="auto"/>
            <w:left w:val="none" w:sz="0" w:space="0" w:color="auto"/>
            <w:bottom w:val="none" w:sz="0" w:space="0" w:color="auto"/>
            <w:right w:val="none" w:sz="0" w:space="0" w:color="auto"/>
          </w:divBdr>
          <w:divsChild>
            <w:div w:id="292374284">
              <w:marLeft w:val="0"/>
              <w:marRight w:val="0"/>
              <w:marTop w:val="0"/>
              <w:marBottom w:val="0"/>
              <w:divBdr>
                <w:top w:val="none" w:sz="0" w:space="0" w:color="auto"/>
                <w:left w:val="none" w:sz="0" w:space="0" w:color="auto"/>
                <w:bottom w:val="none" w:sz="0" w:space="0" w:color="auto"/>
                <w:right w:val="none" w:sz="0" w:space="0" w:color="auto"/>
              </w:divBdr>
            </w:div>
          </w:divsChild>
        </w:div>
        <w:div w:id="1614508488">
          <w:marLeft w:val="0"/>
          <w:marRight w:val="0"/>
          <w:marTop w:val="0"/>
          <w:marBottom w:val="0"/>
          <w:divBdr>
            <w:top w:val="none" w:sz="0" w:space="0" w:color="auto"/>
            <w:left w:val="none" w:sz="0" w:space="0" w:color="auto"/>
            <w:bottom w:val="none" w:sz="0" w:space="0" w:color="auto"/>
            <w:right w:val="none" w:sz="0" w:space="0" w:color="auto"/>
          </w:divBdr>
          <w:divsChild>
            <w:div w:id="1921940634">
              <w:marLeft w:val="0"/>
              <w:marRight w:val="0"/>
              <w:marTop w:val="0"/>
              <w:marBottom w:val="0"/>
              <w:divBdr>
                <w:top w:val="none" w:sz="0" w:space="0" w:color="auto"/>
                <w:left w:val="none" w:sz="0" w:space="0" w:color="auto"/>
                <w:bottom w:val="none" w:sz="0" w:space="0" w:color="auto"/>
                <w:right w:val="none" w:sz="0" w:space="0" w:color="auto"/>
              </w:divBdr>
            </w:div>
            <w:div w:id="1459757985">
              <w:marLeft w:val="0"/>
              <w:marRight w:val="0"/>
              <w:marTop w:val="0"/>
              <w:marBottom w:val="0"/>
              <w:divBdr>
                <w:top w:val="none" w:sz="0" w:space="0" w:color="auto"/>
                <w:left w:val="none" w:sz="0" w:space="0" w:color="auto"/>
                <w:bottom w:val="none" w:sz="0" w:space="0" w:color="auto"/>
                <w:right w:val="none" w:sz="0" w:space="0" w:color="auto"/>
              </w:divBdr>
            </w:div>
          </w:divsChild>
        </w:div>
        <w:div w:id="412165502">
          <w:marLeft w:val="0"/>
          <w:marRight w:val="0"/>
          <w:marTop w:val="0"/>
          <w:marBottom w:val="0"/>
          <w:divBdr>
            <w:top w:val="none" w:sz="0" w:space="0" w:color="auto"/>
            <w:left w:val="none" w:sz="0" w:space="0" w:color="auto"/>
            <w:bottom w:val="none" w:sz="0" w:space="0" w:color="auto"/>
            <w:right w:val="none" w:sz="0" w:space="0" w:color="auto"/>
          </w:divBdr>
          <w:divsChild>
            <w:div w:id="915433577">
              <w:marLeft w:val="0"/>
              <w:marRight w:val="0"/>
              <w:marTop w:val="0"/>
              <w:marBottom w:val="0"/>
              <w:divBdr>
                <w:top w:val="none" w:sz="0" w:space="0" w:color="auto"/>
                <w:left w:val="none" w:sz="0" w:space="0" w:color="auto"/>
                <w:bottom w:val="none" w:sz="0" w:space="0" w:color="auto"/>
                <w:right w:val="none" w:sz="0" w:space="0" w:color="auto"/>
              </w:divBdr>
            </w:div>
          </w:divsChild>
        </w:div>
        <w:div w:id="1599750736">
          <w:marLeft w:val="0"/>
          <w:marRight w:val="0"/>
          <w:marTop w:val="0"/>
          <w:marBottom w:val="0"/>
          <w:divBdr>
            <w:top w:val="none" w:sz="0" w:space="0" w:color="auto"/>
            <w:left w:val="none" w:sz="0" w:space="0" w:color="auto"/>
            <w:bottom w:val="none" w:sz="0" w:space="0" w:color="auto"/>
            <w:right w:val="none" w:sz="0" w:space="0" w:color="auto"/>
          </w:divBdr>
          <w:divsChild>
            <w:div w:id="1638297644">
              <w:marLeft w:val="0"/>
              <w:marRight w:val="0"/>
              <w:marTop w:val="0"/>
              <w:marBottom w:val="0"/>
              <w:divBdr>
                <w:top w:val="none" w:sz="0" w:space="0" w:color="auto"/>
                <w:left w:val="none" w:sz="0" w:space="0" w:color="auto"/>
                <w:bottom w:val="none" w:sz="0" w:space="0" w:color="auto"/>
                <w:right w:val="none" w:sz="0" w:space="0" w:color="auto"/>
              </w:divBdr>
            </w:div>
          </w:divsChild>
        </w:div>
        <w:div w:id="1617563457">
          <w:marLeft w:val="0"/>
          <w:marRight w:val="0"/>
          <w:marTop w:val="0"/>
          <w:marBottom w:val="0"/>
          <w:divBdr>
            <w:top w:val="none" w:sz="0" w:space="0" w:color="auto"/>
            <w:left w:val="none" w:sz="0" w:space="0" w:color="auto"/>
            <w:bottom w:val="none" w:sz="0" w:space="0" w:color="auto"/>
            <w:right w:val="none" w:sz="0" w:space="0" w:color="auto"/>
          </w:divBdr>
          <w:divsChild>
            <w:div w:id="350181561">
              <w:marLeft w:val="0"/>
              <w:marRight w:val="0"/>
              <w:marTop w:val="0"/>
              <w:marBottom w:val="0"/>
              <w:divBdr>
                <w:top w:val="none" w:sz="0" w:space="0" w:color="auto"/>
                <w:left w:val="none" w:sz="0" w:space="0" w:color="auto"/>
                <w:bottom w:val="none" w:sz="0" w:space="0" w:color="auto"/>
                <w:right w:val="none" w:sz="0" w:space="0" w:color="auto"/>
              </w:divBdr>
            </w:div>
          </w:divsChild>
        </w:div>
        <w:div w:id="163938287">
          <w:marLeft w:val="0"/>
          <w:marRight w:val="0"/>
          <w:marTop w:val="0"/>
          <w:marBottom w:val="0"/>
          <w:divBdr>
            <w:top w:val="none" w:sz="0" w:space="0" w:color="auto"/>
            <w:left w:val="none" w:sz="0" w:space="0" w:color="auto"/>
            <w:bottom w:val="none" w:sz="0" w:space="0" w:color="auto"/>
            <w:right w:val="none" w:sz="0" w:space="0" w:color="auto"/>
          </w:divBdr>
          <w:divsChild>
            <w:div w:id="1344166865">
              <w:marLeft w:val="0"/>
              <w:marRight w:val="0"/>
              <w:marTop w:val="0"/>
              <w:marBottom w:val="0"/>
              <w:divBdr>
                <w:top w:val="none" w:sz="0" w:space="0" w:color="auto"/>
                <w:left w:val="none" w:sz="0" w:space="0" w:color="auto"/>
                <w:bottom w:val="none" w:sz="0" w:space="0" w:color="auto"/>
                <w:right w:val="none" w:sz="0" w:space="0" w:color="auto"/>
              </w:divBdr>
            </w:div>
          </w:divsChild>
        </w:div>
        <w:div w:id="1920434085">
          <w:marLeft w:val="0"/>
          <w:marRight w:val="0"/>
          <w:marTop w:val="0"/>
          <w:marBottom w:val="0"/>
          <w:divBdr>
            <w:top w:val="none" w:sz="0" w:space="0" w:color="auto"/>
            <w:left w:val="none" w:sz="0" w:space="0" w:color="auto"/>
            <w:bottom w:val="none" w:sz="0" w:space="0" w:color="auto"/>
            <w:right w:val="none" w:sz="0" w:space="0" w:color="auto"/>
          </w:divBdr>
          <w:divsChild>
            <w:div w:id="451900053">
              <w:marLeft w:val="0"/>
              <w:marRight w:val="0"/>
              <w:marTop w:val="0"/>
              <w:marBottom w:val="0"/>
              <w:divBdr>
                <w:top w:val="none" w:sz="0" w:space="0" w:color="auto"/>
                <w:left w:val="none" w:sz="0" w:space="0" w:color="auto"/>
                <w:bottom w:val="none" w:sz="0" w:space="0" w:color="auto"/>
                <w:right w:val="none" w:sz="0" w:space="0" w:color="auto"/>
              </w:divBdr>
            </w:div>
          </w:divsChild>
        </w:div>
        <w:div w:id="1395163005">
          <w:marLeft w:val="0"/>
          <w:marRight w:val="0"/>
          <w:marTop w:val="0"/>
          <w:marBottom w:val="0"/>
          <w:divBdr>
            <w:top w:val="none" w:sz="0" w:space="0" w:color="auto"/>
            <w:left w:val="none" w:sz="0" w:space="0" w:color="auto"/>
            <w:bottom w:val="none" w:sz="0" w:space="0" w:color="auto"/>
            <w:right w:val="none" w:sz="0" w:space="0" w:color="auto"/>
          </w:divBdr>
          <w:divsChild>
            <w:div w:id="2135174576">
              <w:marLeft w:val="0"/>
              <w:marRight w:val="0"/>
              <w:marTop w:val="0"/>
              <w:marBottom w:val="0"/>
              <w:divBdr>
                <w:top w:val="none" w:sz="0" w:space="0" w:color="auto"/>
                <w:left w:val="none" w:sz="0" w:space="0" w:color="auto"/>
                <w:bottom w:val="none" w:sz="0" w:space="0" w:color="auto"/>
                <w:right w:val="none" w:sz="0" w:space="0" w:color="auto"/>
              </w:divBdr>
            </w:div>
          </w:divsChild>
        </w:div>
        <w:div w:id="559292685">
          <w:marLeft w:val="0"/>
          <w:marRight w:val="0"/>
          <w:marTop w:val="0"/>
          <w:marBottom w:val="0"/>
          <w:divBdr>
            <w:top w:val="none" w:sz="0" w:space="0" w:color="auto"/>
            <w:left w:val="none" w:sz="0" w:space="0" w:color="auto"/>
            <w:bottom w:val="none" w:sz="0" w:space="0" w:color="auto"/>
            <w:right w:val="none" w:sz="0" w:space="0" w:color="auto"/>
          </w:divBdr>
          <w:divsChild>
            <w:div w:id="160387395">
              <w:marLeft w:val="0"/>
              <w:marRight w:val="0"/>
              <w:marTop w:val="0"/>
              <w:marBottom w:val="0"/>
              <w:divBdr>
                <w:top w:val="none" w:sz="0" w:space="0" w:color="auto"/>
                <w:left w:val="none" w:sz="0" w:space="0" w:color="auto"/>
                <w:bottom w:val="none" w:sz="0" w:space="0" w:color="auto"/>
                <w:right w:val="none" w:sz="0" w:space="0" w:color="auto"/>
              </w:divBdr>
            </w:div>
          </w:divsChild>
        </w:div>
        <w:div w:id="2098014006">
          <w:marLeft w:val="0"/>
          <w:marRight w:val="0"/>
          <w:marTop w:val="0"/>
          <w:marBottom w:val="0"/>
          <w:divBdr>
            <w:top w:val="none" w:sz="0" w:space="0" w:color="auto"/>
            <w:left w:val="none" w:sz="0" w:space="0" w:color="auto"/>
            <w:bottom w:val="none" w:sz="0" w:space="0" w:color="auto"/>
            <w:right w:val="none" w:sz="0" w:space="0" w:color="auto"/>
          </w:divBdr>
          <w:divsChild>
            <w:div w:id="265044813">
              <w:marLeft w:val="0"/>
              <w:marRight w:val="0"/>
              <w:marTop w:val="0"/>
              <w:marBottom w:val="0"/>
              <w:divBdr>
                <w:top w:val="none" w:sz="0" w:space="0" w:color="auto"/>
                <w:left w:val="none" w:sz="0" w:space="0" w:color="auto"/>
                <w:bottom w:val="none" w:sz="0" w:space="0" w:color="auto"/>
                <w:right w:val="none" w:sz="0" w:space="0" w:color="auto"/>
              </w:divBdr>
            </w:div>
          </w:divsChild>
        </w:div>
        <w:div w:id="1229877124">
          <w:marLeft w:val="0"/>
          <w:marRight w:val="0"/>
          <w:marTop w:val="0"/>
          <w:marBottom w:val="0"/>
          <w:divBdr>
            <w:top w:val="none" w:sz="0" w:space="0" w:color="auto"/>
            <w:left w:val="none" w:sz="0" w:space="0" w:color="auto"/>
            <w:bottom w:val="none" w:sz="0" w:space="0" w:color="auto"/>
            <w:right w:val="none" w:sz="0" w:space="0" w:color="auto"/>
          </w:divBdr>
          <w:divsChild>
            <w:div w:id="1489010398">
              <w:marLeft w:val="0"/>
              <w:marRight w:val="0"/>
              <w:marTop w:val="0"/>
              <w:marBottom w:val="0"/>
              <w:divBdr>
                <w:top w:val="none" w:sz="0" w:space="0" w:color="auto"/>
                <w:left w:val="none" w:sz="0" w:space="0" w:color="auto"/>
                <w:bottom w:val="none" w:sz="0" w:space="0" w:color="auto"/>
                <w:right w:val="none" w:sz="0" w:space="0" w:color="auto"/>
              </w:divBdr>
            </w:div>
          </w:divsChild>
        </w:div>
        <w:div w:id="1740518188">
          <w:marLeft w:val="0"/>
          <w:marRight w:val="0"/>
          <w:marTop w:val="0"/>
          <w:marBottom w:val="0"/>
          <w:divBdr>
            <w:top w:val="none" w:sz="0" w:space="0" w:color="auto"/>
            <w:left w:val="none" w:sz="0" w:space="0" w:color="auto"/>
            <w:bottom w:val="none" w:sz="0" w:space="0" w:color="auto"/>
            <w:right w:val="none" w:sz="0" w:space="0" w:color="auto"/>
          </w:divBdr>
          <w:divsChild>
            <w:div w:id="1237596530">
              <w:marLeft w:val="0"/>
              <w:marRight w:val="0"/>
              <w:marTop w:val="0"/>
              <w:marBottom w:val="0"/>
              <w:divBdr>
                <w:top w:val="none" w:sz="0" w:space="0" w:color="auto"/>
                <w:left w:val="none" w:sz="0" w:space="0" w:color="auto"/>
                <w:bottom w:val="none" w:sz="0" w:space="0" w:color="auto"/>
                <w:right w:val="none" w:sz="0" w:space="0" w:color="auto"/>
              </w:divBdr>
            </w:div>
          </w:divsChild>
        </w:div>
        <w:div w:id="419837115">
          <w:marLeft w:val="0"/>
          <w:marRight w:val="0"/>
          <w:marTop w:val="0"/>
          <w:marBottom w:val="0"/>
          <w:divBdr>
            <w:top w:val="none" w:sz="0" w:space="0" w:color="auto"/>
            <w:left w:val="none" w:sz="0" w:space="0" w:color="auto"/>
            <w:bottom w:val="none" w:sz="0" w:space="0" w:color="auto"/>
            <w:right w:val="none" w:sz="0" w:space="0" w:color="auto"/>
          </w:divBdr>
          <w:divsChild>
            <w:div w:id="741172285">
              <w:marLeft w:val="0"/>
              <w:marRight w:val="0"/>
              <w:marTop w:val="0"/>
              <w:marBottom w:val="0"/>
              <w:divBdr>
                <w:top w:val="none" w:sz="0" w:space="0" w:color="auto"/>
                <w:left w:val="none" w:sz="0" w:space="0" w:color="auto"/>
                <w:bottom w:val="none" w:sz="0" w:space="0" w:color="auto"/>
                <w:right w:val="none" w:sz="0" w:space="0" w:color="auto"/>
              </w:divBdr>
            </w:div>
          </w:divsChild>
        </w:div>
        <w:div w:id="1583100158">
          <w:marLeft w:val="0"/>
          <w:marRight w:val="0"/>
          <w:marTop w:val="0"/>
          <w:marBottom w:val="0"/>
          <w:divBdr>
            <w:top w:val="none" w:sz="0" w:space="0" w:color="auto"/>
            <w:left w:val="none" w:sz="0" w:space="0" w:color="auto"/>
            <w:bottom w:val="none" w:sz="0" w:space="0" w:color="auto"/>
            <w:right w:val="none" w:sz="0" w:space="0" w:color="auto"/>
          </w:divBdr>
          <w:divsChild>
            <w:div w:id="138108944">
              <w:marLeft w:val="0"/>
              <w:marRight w:val="0"/>
              <w:marTop w:val="0"/>
              <w:marBottom w:val="0"/>
              <w:divBdr>
                <w:top w:val="none" w:sz="0" w:space="0" w:color="auto"/>
                <w:left w:val="none" w:sz="0" w:space="0" w:color="auto"/>
                <w:bottom w:val="none" w:sz="0" w:space="0" w:color="auto"/>
                <w:right w:val="none" w:sz="0" w:space="0" w:color="auto"/>
              </w:divBdr>
            </w:div>
          </w:divsChild>
        </w:div>
        <w:div w:id="1734889599">
          <w:marLeft w:val="0"/>
          <w:marRight w:val="0"/>
          <w:marTop w:val="0"/>
          <w:marBottom w:val="0"/>
          <w:divBdr>
            <w:top w:val="none" w:sz="0" w:space="0" w:color="auto"/>
            <w:left w:val="none" w:sz="0" w:space="0" w:color="auto"/>
            <w:bottom w:val="none" w:sz="0" w:space="0" w:color="auto"/>
            <w:right w:val="none" w:sz="0" w:space="0" w:color="auto"/>
          </w:divBdr>
          <w:divsChild>
            <w:div w:id="373386190">
              <w:marLeft w:val="0"/>
              <w:marRight w:val="0"/>
              <w:marTop w:val="0"/>
              <w:marBottom w:val="0"/>
              <w:divBdr>
                <w:top w:val="none" w:sz="0" w:space="0" w:color="auto"/>
                <w:left w:val="none" w:sz="0" w:space="0" w:color="auto"/>
                <w:bottom w:val="none" w:sz="0" w:space="0" w:color="auto"/>
                <w:right w:val="none" w:sz="0" w:space="0" w:color="auto"/>
              </w:divBdr>
            </w:div>
          </w:divsChild>
        </w:div>
        <w:div w:id="882598967">
          <w:marLeft w:val="0"/>
          <w:marRight w:val="0"/>
          <w:marTop w:val="0"/>
          <w:marBottom w:val="0"/>
          <w:divBdr>
            <w:top w:val="none" w:sz="0" w:space="0" w:color="auto"/>
            <w:left w:val="none" w:sz="0" w:space="0" w:color="auto"/>
            <w:bottom w:val="none" w:sz="0" w:space="0" w:color="auto"/>
            <w:right w:val="none" w:sz="0" w:space="0" w:color="auto"/>
          </w:divBdr>
          <w:divsChild>
            <w:div w:id="758677307">
              <w:marLeft w:val="0"/>
              <w:marRight w:val="0"/>
              <w:marTop w:val="0"/>
              <w:marBottom w:val="0"/>
              <w:divBdr>
                <w:top w:val="none" w:sz="0" w:space="0" w:color="auto"/>
                <w:left w:val="none" w:sz="0" w:space="0" w:color="auto"/>
                <w:bottom w:val="none" w:sz="0" w:space="0" w:color="auto"/>
                <w:right w:val="none" w:sz="0" w:space="0" w:color="auto"/>
              </w:divBdr>
            </w:div>
          </w:divsChild>
        </w:div>
        <w:div w:id="2084570140">
          <w:marLeft w:val="0"/>
          <w:marRight w:val="0"/>
          <w:marTop w:val="0"/>
          <w:marBottom w:val="0"/>
          <w:divBdr>
            <w:top w:val="none" w:sz="0" w:space="0" w:color="auto"/>
            <w:left w:val="none" w:sz="0" w:space="0" w:color="auto"/>
            <w:bottom w:val="none" w:sz="0" w:space="0" w:color="auto"/>
            <w:right w:val="none" w:sz="0" w:space="0" w:color="auto"/>
          </w:divBdr>
          <w:divsChild>
            <w:div w:id="790904376">
              <w:marLeft w:val="0"/>
              <w:marRight w:val="0"/>
              <w:marTop w:val="0"/>
              <w:marBottom w:val="0"/>
              <w:divBdr>
                <w:top w:val="none" w:sz="0" w:space="0" w:color="auto"/>
                <w:left w:val="none" w:sz="0" w:space="0" w:color="auto"/>
                <w:bottom w:val="none" w:sz="0" w:space="0" w:color="auto"/>
                <w:right w:val="none" w:sz="0" w:space="0" w:color="auto"/>
              </w:divBdr>
            </w:div>
          </w:divsChild>
        </w:div>
        <w:div w:id="306053186">
          <w:marLeft w:val="0"/>
          <w:marRight w:val="0"/>
          <w:marTop w:val="0"/>
          <w:marBottom w:val="0"/>
          <w:divBdr>
            <w:top w:val="none" w:sz="0" w:space="0" w:color="auto"/>
            <w:left w:val="none" w:sz="0" w:space="0" w:color="auto"/>
            <w:bottom w:val="none" w:sz="0" w:space="0" w:color="auto"/>
            <w:right w:val="none" w:sz="0" w:space="0" w:color="auto"/>
          </w:divBdr>
          <w:divsChild>
            <w:div w:id="1031295893">
              <w:marLeft w:val="0"/>
              <w:marRight w:val="0"/>
              <w:marTop w:val="0"/>
              <w:marBottom w:val="0"/>
              <w:divBdr>
                <w:top w:val="none" w:sz="0" w:space="0" w:color="auto"/>
                <w:left w:val="none" w:sz="0" w:space="0" w:color="auto"/>
                <w:bottom w:val="none" w:sz="0" w:space="0" w:color="auto"/>
                <w:right w:val="none" w:sz="0" w:space="0" w:color="auto"/>
              </w:divBdr>
            </w:div>
          </w:divsChild>
        </w:div>
        <w:div w:id="912550908">
          <w:marLeft w:val="0"/>
          <w:marRight w:val="0"/>
          <w:marTop w:val="0"/>
          <w:marBottom w:val="0"/>
          <w:divBdr>
            <w:top w:val="none" w:sz="0" w:space="0" w:color="auto"/>
            <w:left w:val="none" w:sz="0" w:space="0" w:color="auto"/>
            <w:bottom w:val="none" w:sz="0" w:space="0" w:color="auto"/>
            <w:right w:val="none" w:sz="0" w:space="0" w:color="auto"/>
          </w:divBdr>
          <w:divsChild>
            <w:div w:id="2076707812">
              <w:marLeft w:val="0"/>
              <w:marRight w:val="0"/>
              <w:marTop w:val="0"/>
              <w:marBottom w:val="0"/>
              <w:divBdr>
                <w:top w:val="none" w:sz="0" w:space="0" w:color="auto"/>
                <w:left w:val="none" w:sz="0" w:space="0" w:color="auto"/>
                <w:bottom w:val="none" w:sz="0" w:space="0" w:color="auto"/>
                <w:right w:val="none" w:sz="0" w:space="0" w:color="auto"/>
              </w:divBdr>
            </w:div>
          </w:divsChild>
        </w:div>
        <w:div w:id="648631271">
          <w:marLeft w:val="0"/>
          <w:marRight w:val="0"/>
          <w:marTop w:val="0"/>
          <w:marBottom w:val="0"/>
          <w:divBdr>
            <w:top w:val="none" w:sz="0" w:space="0" w:color="auto"/>
            <w:left w:val="none" w:sz="0" w:space="0" w:color="auto"/>
            <w:bottom w:val="none" w:sz="0" w:space="0" w:color="auto"/>
            <w:right w:val="none" w:sz="0" w:space="0" w:color="auto"/>
          </w:divBdr>
          <w:divsChild>
            <w:div w:id="1434130872">
              <w:marLeft w:val="0"/>
              <w:marRight w:val="0"/>
              <w:marTop w:val="0"/>
              <w:marBottom w:val="0"/>
              <w:divBdr>
                <w:top w:val="none" w:sz="0" w:space="0" w:color="auto"/>
                <w:left w:val="none" w:sz="0" w:space="0" w:color="auto"/>
                <w:bottom w:val="none" w:sz="0" w:space="0" w:color="auto"/>
                <w:right w:val="none" w:sz="0" w:space="0" w:color="auto"/>
              </w:divBdr>
            </w:div>
          </w:divsChild>
        </w:div>
        <w:div w:id="1921674230">
          <w:marLeft w:val="0"/>
          <w:marRight w:val="0"/>
          <w:marTop w:val="0"/>
          <w:marBottom w:val="0"/>
          <w:divBdr>
            <w:top w:val="none" w:sz="0" w:space="0" w:color="auto"/>
            <w:left w:val="none" w:sz="0" w:space="0" w:color="auto"/>
            <w:bottom w:val="none" w:sz="0" w:space="0" w:color="auto"/>
            <w:right w:val="none" w:sz="0" w:space="0" w:color="auto"/>
          </w:divBdr>
          <w:divsChild>
            <w:div w:id="1401948407">
              <w:marLeft w:val="0"/>
              <w:marRight w:val="0"/>
              <w:marTop w:val="0"/>
              <w:marBottom w:val="0"/>
              <w:divBdr>
                <w:top w:val="none" w:sz="0" w:space="0" w:color="auto"/>
                <w:left w:val="none" w:sz="0" w:space="0" w:color="auto"/>
                <w:bottom w:val="none" w:sz="0" w:space="0" w:color="auto"/>
                <w:right w:val="none" w:sz="0" w:space="0" w:color="auto"/>
              </w:divBdr>
            </w:div>
          </w:divsChild>
        </w:div>
        <w:div w:id="815879162">
          <w:marLeft w:val="0"/>
          <w:marRight w:val="0"/>
          <w:marTop w:val="0"/>
          <w:marBottom w:val="0"/>
          <w:divBdr>
            <w:top w:val="none" w:sz="0" w:space="0" w:color="auto"/>
            <w:left w:val="none" w:sz="0" w:space="0" w:color="auto"/>
            <w:bottom w:val="none" w:sz="0" w:space="0" w:color="auto"/>
            <w:right w:val="none" w:sz="0" w:space="0" w:color="auto"/>
          </w:divBdr>
          <w:divsChild>
            <w:div w:id="1653944388">
              <w:marLeft w:val="0"/>
              <w:marRight w:val="0"/>
              <w:marTop w:val="0"/>
              <w:marBottom w:val="0"/>
              <w:divBdr>
                <w:top w:val="none" w:sz="0" w:space="0" w:color="auto"/>
                <w:left w:val="none" w:sz="0" w:space="0" w:color="auto"/>
                <w:bottom w:val="none" w:sz="0" w:space="0" w:color="auto"/>
                <w:right w:val="none" w:sz="0" w:space="0" w:color="auto"/>
              </w:divBdr>
            </w:div>
          </w:divsChild>
        </w:div>
        <w:div w:id="905141989">
          <w:marLeft w:val="0"/>
          <w:marRight w:val="0"/>
          <w:marTop w:val="0"/>
          <w:marBottom w:val="0"/>
          <w:divBdr>
            <w:top w:val="none" w:sz="0" w:space="0" w:color="auto"/>
            <w:left w:val="none" w:sz="0" w:space="0" w:color="auto"/>
            <w:bottom w:val="none" w:sz="0" w:space="0" w:color="auto"/>
            <w:right w:val="none" w:sz="0" w:space="0" w:color="auto"/>
          </w:divBdr>
          <w:divsChild>
            <w:div w:id="1149244425">
              <w:marLeft w:val="0"/>
              <w:marRight w:val="0"/>
              <w:marTop w:val="0"/>
              <w:marBottom w:val="0"/>
              <w:divBdr>
                <w:top w:val="none" w:sz="0" w:space="0" w:color="auto"/>
                <w:left w:val="none" w:sz="0" w:space="0" w:color="auto"/>
                <w:bottom w:val="none" w:sz="0" w:space="0" w:color="auto"/>
                <w:right w:val="none" w:sz="0" w:space="0" w:color="auto"/>
              </w:divBdr>
            </w:div>
          </w:divsChild>
        </w:div>
        <w:div w:id="1758942815">
          <w:marLeft w:val="0"/>
          <w:marRight w:val="0"/>
          <w:marTop w:val="0"/>
          <w:marBottom w:val="0"/>
          <w:divBdr>
            <w:top w:val="none" w:sz="0" w:space="0" w:color="auto"/>
            <w:left w:val="none" w:sz="0" w:space="0" w:color="auto"/>
            <w:bottom w:val="none" w:sz="0" w:space="0" w:color="auto"/>
            <w:right w:val="none" w:sz="0" w:space="0" w:color="auto"/>
          </w:divBdr>
          <w:divsChild>
            <w:div w:id="667556148">
              <w:marLeft w:val="0"/>
              <w:marRight w:val="0"/>
              <w:marTop w:val="0"/>
              <w:marBottom w:val="0"/>
              <w:divBdr>
                <w:top w:val="none" w:sz="0" w:space="0" w:color="auto"/>
                <w:left w:val="none" w:sz="0" w:space="0" w:color="auto"/>
                <w:bottom w:val="none" w:sz="0" w:space="0" w:color="auto"/>
                <w:right w:val="none" w:sz="0" w:space="0" w:color="auto"/>
              </w:divBdr>
            </w:div>
          </w:divsChild>
        </w:div>
        <w:div w:id="1034383316">
          <w:marLeft w:val="0"/>
          <w:marRight w:val="0"/>
          <w:marTop w:val="0"/>
          <w:marBottom w:val="0"/>
          <w:divBdr>
            <w:top w:val="none" w:sz="0" w:space="0" w:color="auto"/>
            <w:left w:val="none" w:sz="0" w:space="0" w:color="auto"/>
            <w:bottom w:val="none" w:sz="0" w:space="0" w:color="auto"/>
            <w:right w:val="none" w:sz="0" w:space="0" w:color="auto"/>
          </w:divBdr>
          <w:divsChild>
            <w:div w:id="417101113">
              <w:marLeft w:val="0"/>
              <w:marRight w:val="0"/>
              <w:marTop w:val="0"/>
              <w:marBottom w:val="0"/>
              <w:divBdr>
                <w:top w:val="none" w:sz="0" w:space="0" w:color="auto"/>
                <w:left w:val="none" w:sz="0" w:space="0" w:color="auto"/>
                <w:bottom w:val="none" w:sz="0" w:space="0" w:color="auto"/>
                <w:right w:val="none" w:sz="0" w:space="0" w:color="auto"/>
              </w:divBdr>
            </w:div>
          </w:divsChild>
        </w:div>
        <w:div w:id="349795038">
          <w:marLeft w:val="0"/>
          <w:marRight w:val="0"/>
          <w:marTop w:val="0"/>
          <w:marBottom w:val="0"/>
          <w:divBdr>
            <w:top w:val="none" w:sz="0" w:space="0" w:color="auto"/>
            <w:left w:val="none" w:sz="0" w:space="0" w:color="auto"/>
            <w:bottom w:val="none" w:sz="0" w:space="0" w:color="auto"/>
            <w:right w:val="none" w:sz="0" w:space="0" w:color="auto"/>
          </w:divBdr>
          <w:divsChild>
            <w:div w:id="1023896524">
              <w:marLeft w:val="0"/>
              <w:marRight w:val="0"/>
              <w:marTop w:val="0"/>
              <w:marBottom w:val="0"/>
              <w:divBdr>
                <w:top w:val="none" w:sz="0" w:space="0" w:color="auto"/>
                <w:left w:val="none" w:sz="0" w:space="0" w:color="auto"/>
                <w:bottom w:val="none" w:sz="0" w:space="0" w:color="auto"/>
                <w:right w:val="none" w:sz="0" w:space="0" w:color="auto"/>
              </w:divBdr>
            </w:div>
          </w:divsChild>
        </w:div>
        <w:div w:id="2013873414">
          <w:marLeft w:val="0"/>
          <w:marRight w:val="0"/>
          <w:marTop w:val="0"/>
          <w:marBottom w:val="0"/>
          <w:divBdr>
            <w:top w:val="none" w:sz="0" w:space="0" w:color="auto"/>
            <w:left w:val="none" w:sz="0" w:space="0" w:color="auto"/>
            <w:bottom w:val="none" w:sz="0" w:space="0" w:color="auto"/>
            <w:right w:val="none" w:sz="0" w:space="0" w:color="auto"/>
          </w:divBdr>
          <w:divsChild>
            <w:div w:id="1204712956">
              <w:marLeft w:val="0"/>
              <w:marRight w:val="0"/>
              <w:marTop w:val="0"/>
              <w:marBottom w:val="0"/>
              <w:divBdr>
                <w:top w:val="none" w:sz="0" w:space="0" w:color="auto"/>
                <w:left w:val="none" w:sz="0" w:space="0" w:color="auto"/>
                <w:bottom w:val="none" w:sz="0" w:space="0" w:color="auto"/>
                <w:right w:val="none" w:sz="0" w:space="0" w:color="auto"/>
              </w:divBdr>
            </w:div>
          </w:divsChild>
        </w:div>
        <w:div w:id="45573853">
          <w:marLeft w:val="0"/>
          <w:marRight w:val="0"/>
          <w:marTop w:val="0"/>
          <w:marBottom w:val="0"/>
          <w:divBdr>
            <w:top w:val="none" w:sz="0" w:space="0" w:color="auto"/>
            <w:left w:val="none" w:sz="0" w:space="0" w:color="auto"/>
            <w:bottom w:val="none" w:sz="0" w:space="0" w:color="auto"/>
            <w:right w:val="none" w:sz="0" w:space="0" w:color="auto"/>
          </w:divBdr>
          <w:divsChild>
            <w:div w:id="216167439">
              <w:marLeft w:val="0"/>
              <w:marRight w:val="0"/>
              <w:marTop w:val="0"/>
              <w:marBottom w:val="0"/>
              <w:divBdr>
                <w:top w:val="none" w:sz="0" w:space="0" w:color="auto"/>
                <w:left w:val="none" w:sz="0" w:space="0" w:color="auto"/>
                <w:bottom w:val="none" w:sz="0" w:space="0" w:color="auto"/>
                <w:right w:val="none" w:sz="0" w:space="0" w:color="auto"/>
              </w:divBdr>
            </w:div>
          </w:divsChild>
        </w:div>
        <w:div w:id="707949990">
          <w:marLeft w:val="0"/>
          <w:marRight w:val="0"/>
          <w:marTop w:val="0"/>
          <w:marBottom w:val="0"/>
          <w:divBdr>
            <w:top w:val="none" w:sz="0" w:space="0" w:color="auto"/>
            <w:left w:val="none" w:sz="0" w:space="0" w:color="auto"/>
            <w:bottom w:val="none" w:sz="0" w:space="0" w:color="auto"/>
            <w:right w:val="none" w:sz="0" w:space="0" w:color="auto"/>
          </w:divBdr>
          <w:divsChild>
            <w:div w:id="1412117772">
              <w:marLeft w:val="0"/>
              <w:marRight w:val="0"/>
              <w:marTop w:val="0"/>
              <w:marBottom w:val="0"/>
              <w:divBdr>
                <w:top w:val="none" w:sz="0" w:space="0" w:color="auto"/>
                <w:left w:val="none" w:sz="0" w:space="0" w:color="auto"/>
                <w:bottom w:val="none" w:sz="0" w:space="0" w:color="auto"/>
                <w:right w:val="none" w:sz="0" w:space="0" w:color="auto"/>
              </w:divBdr>
            </w:div>
          </w:divsChild>
        </w:div>
        <w:div w:id="1153564834">
          <w:marLeft w:val="0"/>
          <w:marRight w:val="0"/>
          <w:marTop w:val="0"/>
          <w:marBottom w:val="0"/>
          <w:divBdr>
            <w:top w:val="none" w:sz="0" w:space="0" w:color="auto"/>
            <w:left w:val="none" w:sz="0" w:space="0" w:color="auto"/>
            <w:bottom w:val="none" w:sz="0" w:space="0" w:color="auto"/>
            <w:right w:val="none" w:sz="0" w:space="0" w:color="auto"/>
          </w:divBdr>
          <w:divsChild>
            <w:div w:id="192230826">
              <w:marLeft w:val="0"/>
              <w:marRight w:val="0"/>
              <w:marTop w:val="0"/>
              <w:marBottom w:val="0"/>
              <w:divBdr>
                <w:top w:val="none" w:sz="0" w:space="0" w:color="auto"/>
                <w:left w:val="none" w:sz="0" w:space="0" w:color="auto"/>
                <w:bottom w:val="none" w:sz="0" w:space="0" w:color="auto"/>
                <w:right w:val="none" w:sz="0" w:space="0" w:color="auto"/>
              </w:divBdr>
            </w:div>
          </w:divsChild>
        </w:div>
        <w:div w:id="574052728">
          <w:marLeft w:val="0"/>
          <w:marRight w:val="0"/>
          <w:marTop w:val="0"/>
          <w:marBottom w:val="0"/>
          <w:divBdr>
            <w:top w:val="none" w:sz="0" w:space="0" w:color="auto"/>
            <w:left w:val="none" w:sz="0" w:space="0" w:color="auto"/>
            <w:bottom w:val="none" w:sz="0" w:space="0" w:color="auto"/>
            <w:right w:val="none" w:sz="0" w:space="0" w:color="auto"/>
          </w:divBdr>
          <w:divsChild>
            <w:div w:id="1518889879">
              <w:marLeft w:val="0"/>
              <w:marRight w:val="0"/>
              <w:marTop w:val="0"/>
              <w:marBottom w:val="0"/>
              <w:divBdr>
                <w:top w:val="none" w:sz="0" w:space="0" w:color="auto"/>
                <w:left w:val="none" w:sz="0" w:space="0" w:color="auto"/>
                <w:bottom w:val="none" w:sz="0" w:space="0" w:color="auto"/>
                <w:right w:val="none" w:sz="0" w:space="0" w:color="auto"/>
              </w:divBdr>
            </w:div>
          </w:divsChild>
        </w:div>
        <w:div w:id="1865632851">
          <w:marLeft w:val="0"/>
          <w:marRight w:val="0"/>
          <w:marTop w:val="0"/>
          <w:marBottom w:val="0"/>
          <w:divBdr>
            <w:top w:val="none" w:sz="0" w:space="0" w:color="auto"/>
            <w:left w:val="none" w:sz="0" w:space="0" w:color="auto"/>
            <w:bottom w:val="none" w:sz="0" w:space="0" w:color="auto"/>
            <w:right w:val="none" w:sz="0" w:space="0" w:color="auto"/>
          </w:divBdr>
          <w:divsChild>
            <w:div w:id="10226211">
              <w:marLeft w:val="0"/>
              <w:marRight w:val="0"/>
              <w:marTop w:val="0"/>
              <w:marBottom w:val="0"/>
              <w:divBdr>
                <w:top w:val="none" w:sz="0" w:space="0" w:color="auto"/>
                <w:left w:val="none" w:sz="0" w:space="0" w:color="auto"/>
                <w:bottom w:val="none" w:sz="0" w:space="0" w:color="auto"/>
                <w:right w:val="none" w:sz="0" w:space="0" w:color="auto"/>
              </w:divBdr>
            </w:div>
          </w:divsChild>
        </w:div>
        <w:div w:id="353191020">
          <w:marLeft w:val="0"/>
          <w:marRight w:val="0"/>
          <w:marTop w:val="0"/>
          <w:marBottom w:val="0"/>
          <w:divBdr>
            <w:top w:val="none" w:sz="0" w:space="0" w:color="auto"/>
            <w:left w:val="none" w:sz="0" w:space="0" w:color="auto"/>
            <w:bottom w:val="none" w:sz="0" w:space="0" w:color="auto"/>
            <w:right w:val="none" w:sz="0" w:space="0" w:color="auto"/>
          </w:divBdr>
          <w:divsChild>
            <w:div w:id="954825240">
              <w:marLeft w:val="0"/>
              <w:marRight w:val="0"/>
              <w:marTop w:val="0"/>
              <w:marBottom w:val="0"/>
              <w:divBdr>
                <w:top w:val="none" w:sz="0" w:space="0" w:color="auto"/>
                <w:left w:val="none" w:sz="0" w:space="0" w:color="auto"/>
                <w:bottom w:val="none" w:sz="0" w:space="0" w:color="auto"/>
                <w:right w:val="none" w:sz="0" w:space="0" w:color="auto"/>
              </w:divBdr>
            </w:div>
          </w:divsChild>
        </w:div>
        <w:div w:id="1242300796">
          <w:marLeft w:val="0"/>
          <w:marRight w:val="0"/>
          <w:marTop w:val="0"/>
          <w:marBottom w:val="0"/>
          <w:divBdr>
            <w:top w:val="none" w:sz="0" w:space="0" w:color="auto"/>
            <w:left w:val="none" w:sz="0" w:space="0" w:color="auto"/>
            <w:bottom w:val="none" w:sz="0" w:space="0" w:color="auto"/>
            <w:right w:val="none" w:sz="0" w:space="0" w:color="auto"/>
          </w:divBdr>
          <w:divsChild>
            <w:div w:id="161361785">
              <w:marLeft w:val="0"/>
              <w:marRight w:val="0"/>
              <w:marTop w:val="0"/>
              <w:marBottom w:val="0"/>
              <w:divBdr>
                <w:top w:val="none" w:sz="0" w:space="0" w:color="auto"/>
                <w:left w:val="none" w:sz="0" w:space="0" w:color="auto"/>
                <w:bottom w:val="none" w:sz="0" w:space="0" w:color="auto"/>
                <w:right w:val="none" w:sz="0" w:space="0" w:color="auto"/>
              </w:divBdr>
            </w:div>
          </w:divsChild>
        </w:div>
        <w:div w:id="1578513674">
          <w:marLeft w:val="0"/>
          <w:marRight w:val="0"/>
          <w:marTop w:val="0"/>
          <w:marBottom w:val="0"/>
          <w:divBdr>
            <w:top w:val="none" w:sz="0" w:space="0" w:color="auto"/>
            <w:left w:val="none" w:sz="0" w:space="0" w:color="auto"/>
            <w:bottom w:val="none" w:sz="0" w:space="0" w:color="auto"/>
            <w:right w:val="none" w:sz="0" w:space="0" w:color="auto"/>
          </w:divBdr>
          <w:divsChild>
            <w:div w:id="2099401423">
              <w:marLeft w:val="0"/>
              <w:marRight w:val="0"/>
              <w:marTop w:val="0"/>
              <w:marBottom w:val="0"/>
              <w:divBdr>
                <w:top w:val="none" w:sz="0" w:space="0" w:color="auto"/>
                <w:left w:val="none" w:sz="0" w:space="0" w:color="auto"/>
                <w:bottom w:val="none" w:sz="0" w:space="0" w:color="auto"/>
                <w:right w:val="none" w:sz="0" w:space="0" w:color="auto"/>
              </w:divBdr>
            </w:div>
          </w:divsChild>
        </w:div>
        <w:div w:id="1837305011">
          <w:marLeft w:val="0"/>
          <w:marRight w:val="0"/>
          <w:marTop w:val="0"/>
          <w:marBottom w:val="0"/>
          <w:divBdr>
            <w:top w:val="none" w:sz="0" w:space="0" w:color="auto"/>
            <w:left w:val="none" w:sz="0" w:space="0" w:color="auto"/>
            <w:bottom w:val="none" w:sz="0" w:space="0" w:color="auto"/>
            <w:right w:val="none" w:sz="0" w:space="0" w:color="auto"/>
          </w:divBdr>
          <w:divsChild>
            <w:div w:id="1739472623">
              <w:marLeft w:val="0"/>
              <w:marRight w:val="0"/>
              <w:marTop w:val="0"/>
              <w:marBottom w:val="0"/>
              <w:divBdr>
                <w:top w:val="none" w:sz="0" w:space="0" w:color="auto"/>
                <w:left w:val="none" w:sz="0" w:space="0" w:color="auto"/>
                <w:bottom w:val="none" w:sz="0" w:space="0" w:color="auto"/>
                <w:right w:val="none" w:sz="0" w:space="0" w:color="auto"/>
              </w:divBdr>
            </w:div>
          </w:divsChild>
        </w:div>
        <w:div w:id="1478181033">
          <w:marLeft w:val="0"/>
          <w:marRight w:val="0"/>
          <w:marTop w:val="0"/>
          <w:marBottom w:val="0"/>
          <w:divBdr>
            <w:top w:val="none" w:sz="0" w:space="0" w:color="auto"/>
            <w:left w:val="none" w:sz="0" w:space="0" w:color="auto"/>
            <w:bottom w:val="none" w:sz="0" w:space="0" w:color="auto"/>
            <w:right w:val="none" w:sz="0" w:space="0" w:color="auto"/>
          </w:divBdr>
          <w:divsChild>
            <w:div w:id="806820428">
              <w:marLeft w:val="0"/>
              <w:marRight w:val="0"/>
              <w:marTop w:val="0"/>
              <w:marBottom w:val="0"/>
              <w:divBdr>
                <w:top w:val="none" w:sz="0" w:space="0" w:color="auto"/>
                <w:left w:val="none" w:sz="0" w:space="0" w:color="auto"/>
                <w:bottom w:val="none" w:sz="0" w:space="0" w:color="auto"/>
                <w:right w:val="none" w:sz="0" w:space="0" w:color="auto"/>
              </w:divBdr>
            </w:div>
          </w:divsChild>
        </w:div>
        <w:div w:id="2090689138">
          <w:marLeft w:val="0"/>
          <w:marRight w:val="0"/>
          <w:marTop w:val="0"/>
          <w:marBottom w:val="0"/>
          <w:divBdr>
            <w:top w:val="none" w:sz="0" w:space="0" w:color="auto"/>
            <w:left w:val="none" w:sz="0" w:space="0" w:color="auto"/>
            <w:bottom w:val="none" w:sz="0" w:space="0" w:color="auto"/>
            <w:right w:val="none" w:sz="0" w:space="0" w:color="auto"/>
          </w:divBdr>
          <w:divsChild>
            <w:div w:id="1067921878">
              <w:marLeft w:val="0"/>
              <w:marRight w:val="0"/>
              <w:marTop w:val="0"/>
              <w:marBottom w:val="0"/>
              <w:divBdr>
                <w:top w:val="none" w:sz="0" w:space="0" w:color="auto"/>
                <w:left w:val="none" w:sz="0" w:space="0" w:color="auto"/>
                <w:bottom w:val="none" w:sz="0" w:space="0" w:color="auto"/>
                <w:right w:val="none" w:sz="0" w:space="0" w:color="auto"/>
              </w:divBdr>
            </w:div>
          </w:divsChild>
        </w:div>
        <w:div w:id="1211769262">
          <w:marLeft w:val="0"/>
          <w:marRight w:val="0"/>
          <w:marTop w:val="0"/>
          <w:marBottom w:val="0"/>
          <w:divBdr>
            <w:top w:val="none" w:sz="0" w:space="0" w:color="auto"/>
            <w:left w:val="none" w:sz="0" w:space="0" w:color="auto"/>
            <w:bottom w:val="none" w:sz="0" w:space="0" w:color="auto"/>
            <w:right w:val="none" w:sz="0" w:space="0" w:color="auto"/>
          </w:divBdr>
          <w:divsChild>
            <w:div w:id="1467091774">
              <w:marLeft w:val="0"/>
              <w:marRight w:val="0"/>
              <w:marTop w:val="0"/>
              <w:marBottom w:val="0"/>
              <w:divBdr>
                <w:top w:val="none" w:sz="0" w:space="0" w:color="auto"/>
                <w:left w:val="none" w:sz="0" w:space="0" w:color="auto"/>
                <w:bottom w:val="none" w:sz="0" w:space="0" w:color="auto"/>
                <w:right w:val="none" w:sz="0" w:space="0" w:color="auto"/>
              </w:divBdr>
            </w:div>
          </w:divsChild>
        </w:div>
        <w:div w:id="114643313">
          <w:marLeft w:val="0"/>
          <w:marRight w:val="0"/>
          <w:marTop w:val="0"/>
          <w:marBottom w:val="0"/>
          <w:divBdr>
            <w:top w:val="none" w:sz="0" w:space="0" w:color="auto"/>
            <w:left w:val="none" w:sz="0" w:space="0" w:color="auto"/>
            <w:bottom w:val="none" w:sz="0" w:space="0" w:color="auto"/>
            <w:right w:val="none" w:sz="0" w:space="0" w:color="auto"/>
          </w:divBdr>
          <w:divsChild>
            <w:div w:id="636420376">
              <w:marLeft w:val="0"/>
              <w:marRight w:val="0"/>
              <w:marTop w:val="0"/>
              <w:marBottom w:val="0"/>
              <w:divBdr>
                <w:top w:val="none" w:sz="0" w:space="0" w:color="auto"/>
                <w:left w:val="none" w:sz="0" w:space="0" w:color="auto"/>
                <w:bottom w:val="none" w:sz="0" w:space="0" w:color="auto"/>
                <w:right w:val="none" w:sz="0" w:space="0" w:color="auto"/>
              </w:divBdr>
            </w:div>
          </w:divsChild>
        </w:div>
        <w:div w:id="1602107041">
          <w:marLeft w:val="0"/>
          <w:marRight w:val="0"/>
          <w:marTop w:val="0"/>
          <w:marBottom w:val="0"/>
          <w:divBdr>
            <w:top w:val="none" w:sz="0" w:space="0" w:color="auto"/>
            <w:left w:val="none" w:sz="0" w:space="0" w:color="auto"/>
            <w:bottom w:val="none" w:sz="0" w:space="0" w:color="auto"/>
            <w:right w:val="none" w:sz="0" w:space="0" w:color="auto"/>
          </w:divBdr>
          <w:divsChild>
            <w:div w:id="165829067">
              <w:marLeft w:val="0"/>
              <w:marRight w:val="0"/>
              <w:marTop w:val="0"/>
              <w:marBottom w:val="0"/>
              <w:divBdr>
                <w:top w:val="none" w:sz="0" w:space="0" w:color="auto"/>
                <w:left w:val="none" w:sz="0" w:space="0" w:color="auto"/>
                <w:bottom w:val="none" w:sz="0" w:space="0" w:color="auto"/>
                <w:right w:val="none" w:sz="0" w:space="0" w:color="auto"/>
              </w:divBdr>
            </w:div>
          </w:divsChild>
        </w:div>
        <w:div w:id="1103962214">
          <w:marLeft w:val="0"/>
          <w:marRight w:val="0"/>
          <w:marTop w:val="0"/>
          <w:marBottom w:val="0"/>
          <w:divBdr>
            <w:top w:val="none" w:sz="0" w:space="0" w:color="auto"/>
            <w:left w:val="none" w:sz="0" w:space="0" w:color="auto"/>
            <w:bottom w:val="none" w:sz="0" w:space="0" w:color="auto"/>
            <w:right w:val="none" w:sz="0" w:space="0" w:color="auto"/>
          </w:divBdr>
          <w:divsChild>
            <w:div w:id="1248348831">
              <w:marLeft w:val="0"/>
              <w:marRight w:val="0"/>
              <w:marTop w:val="0"/>
              <w:marBottom w:val="0"/>
              <w:divBdr>
                <w:top w:val="none" w:sz="0" w:space="0" w:color="auto"/>
                <w:left w:val="none" w:sz="0" w:space="0" w:color="auto"/>
                <w:bottom w:val="none" w:sz="0" w:space="0" w:color="auto"/>
                <w:right w:val="none" w:sz="0" w:space="0" w:color="auto"/>
              </w:divBdr>
            </w:div>
          </w:divsChild>
        </w:div>
        <w:div w:id="675570832">
          <w:marLeft w:val="0"/>
          <w:marRight w:val="0"/>
          <w:marTop w:val="0"/>
          <w:marBottom w:val="0"/>
          <w:divBdr>
            <w:top w:val="none" w:sz="0" w:space="0" w:color="auto"/>
            <w:left w:val="none" w:sz="0" w:space="0" w:color="auto"/>
            <w:bottom w:val="none" w:sz="0" w:space="0" w:color="auto"/>
            <w:right w:val="none" w:sz="0" w:space="0" w:color="auto"/>
          </w:divBdr>
          <w:divsChild>
            <w:div w:id="203298238">
              <w:marLeft w:val="0"/>
              <w:marRight w:val="0"/>
              <w:marTop w:val="0"/>
              <w:marBottom w:val="0"/>
              <w:divBdr>
                <w:top w:val="none" w:sz="0" w:space="0" w:color="auto"/>
                <w:left w:val="none" w:sz="0" w:space="0" w:color="auto"/>
                <w:bottom w:val="none" w:sz="0" w:space="0" w:color="auto"/>
                <w:right w:val="none" w:sz="0" w:space="0" w:color="auto"/>
              </w:divBdr>
            </w:div>
          </w:divsChild>
        </w:div>
        <w:div w:id="1105463007">
          <w:marLeft w:val="0"/>
          <w:marRight w:val="0"/>
          <w:marTop w:val="0"/>
          <w:marBottom w:val="0"/>
          <w:divBdr>
            <w:top w:val="none" w:sz="0" w:space="0" w:color="auto"/>
            <w:left w:val="none" w:sz="0" w:space="0" w:color="auto"/>
            <w:bottom w:val="none" w:sz="0" w:space="0" w:color="auto"/>
            <w:right w:val="none" w:sz="0" w:space="0" w:color="auto"/>
          </w:divBdr>
          <w:divsChild>
            <w:div w:id="471674768">
              <w:marLeft w:val="0"/>
              <w:marRight w:val="0"/>
              <w:marTop w:val="0"/>
              <w:marBottom w:val="0"/>
              <w:divBdr>
                <w:top w:val="none" w:sz="0" w:space="0" w:color="auto"/>
                <w:left w:val="none" w:sz="0" w:space="0" w:color="auto"/>
                <w:bottom w:val="none" w:sz="0" w:space="0" w:color="auto"/>
                <w:right w:val="none" w:sz="0" w:space="0" w:color="auto"/>
              </w:divBdr>
            </w:div>
          </w:divsChild>
        </w:div>
        <w:div w:id="1191799990">
          <w:marLeft w:val="0"/>
          <w:marRight w:val="0"/>
          <w:marTop w:val="0"/>
          <w:marBottom w:val="0"/>
          <w:divBdr>
            <w:top w:val="none" w:sz="0" w:space="0" w:color="auto"/>
            <w:left w:val="none" w:sz="0" w:space="0" w:color="auto"/>
            <w:bottom w:val="none" w:sz="0" w:space="0" w:color="auto"/>
            <w:right w:val="none" w:sz="0" w:space="0" w:color="auto"/>
          </w:divBdr>
          <w:divsChild>
            <w:div w:id="608968985">
              <w:marLeft w:val="0"/>
              <w:marRight w:val="0"/>
              <w:marTop w:val="0"/>
              <w:marBottom w:val="0"/>
              <w:divBdr>
                <w:top w:val="none" w:sz="0" w:space="0" w:color="auto"/>
                <w:left w:val="none" w:sz="0" w:space="0" w:color="auto"/>
                <w:bottom w:val="none" w:sz="0" w:space="0" w:color="auto"/>
                <w:right w:val="none" w:sz="0" w:space="0" w:color="auto"/>
              </w:divBdr>
            </w:div>
          </w:divsChild>
        </w:div>
        <w:div w:id="950360290">
          <w:marLeft w:val="0"/>
          <w:marRight w:val="0"/>
          <w:marTop w:val="0"/>
          <w:marBottom w:val="0"/>
          <w:divBdr>
            <w:top w:val="none" w:sz="0" w:space="0" w:color="auto"/>
            <w:left w:val="none" w:sz="0" w:space="0" w:color="auto"/>
            <w:bottom w:val="none" w:sz="0" w:space="0" w:color="auto"/>
            <w:right w:val="none" w:sz="0" w:space="0" w:color="auto"/>
          </w:divBdr>
          <w:divsChild>
            <w:div w:id="905921729">
              <w:marLeft w:val="0"/>
              <w:marRight w:val="0"/>
              <w:marTop w:val="0"/>
              <w:marBottom w:val="0"/>
              <w:divBdr>
                <w:top w:val="none" w:sz="0" w:space="0" w:color="auto"/>
                <w:left w:val="none" w:sz="0" w:space="0" w:color="auto"/>
                <w:bottom w:val="none" w:sz="0" w:space="0" w:color="auto"/>
                <w:right w:val="none" w:sz="0" w:space="0" w:color="auto"/>
              </w:divBdr>
            </w:div>
          </w:divsChild>
        </w:div>
        <w:div w:id="628048316">
          <w:marLeft w:val="0"/>
          <w:marRight w:val="0"/>
          <w:marTop w:val="0"/>
          <w:marBottom w:val="0"/>
          <w:divBdr>
            <w:top w:val="none" w:sz="0" w:space="0" w:color="auto"/>
            <w:left w:val="none" w:sz="0" w:space="0" w:color="auto"/>
            <w:bottom w:val="none" w:sz="0" w:space="0" w:color="auto"/>
            <w:right w:val="none" w:sz="0" w:space="0" w:color="auto"/>
          </w:divBdr>
          <w:divsChild>
            <w:div w:id="1917743099">
              <w:marLeft w:val="0"/>
              <w:marRight w:val="0"/>
              <w:marTop w:val="0"/>
              <w:marBottom w:val="0"/>
              <w:divBdr>
                <w:top w:val="none" w:sz="0" w:space="0" w:color="auto"/>
                <w:left w:val="none" w:sz="0" w:space="0" w:color="auto"/>
                <w:bottom w:val="none" w:sz="0" w:space="0" w:color="auto"/>
                <w:right w:val="none" w:sz="0" w:space="0" w:color="auto"/>
              </w:divBdr>
            </w:div>
          </w:divsChild>
        </w:div>
        <w:div w:id="1756245636">
          <w:marLeft w:val="0"/>
          <w:marRight w:val="0"/>
          <w:marTop w:val="0"/>
          <w:marBottom w:val="0"/>
          <w:divBdr>
            <w:top w:val="none" w:sz="0" w:space="0" w:color="auto"/>
            <w:left w:val="none" w:sz="0" w:space="0" w:color="auto"/>
            <w:bottom w:val="none" w:sz="0" w:space="0" w:color="auto"/>
            <w:right w:val="none" w:sz="0" w:space="0" w:color="auto"/>
          </w:divBdr>
          <w:divsChild>
            <w:div w:id="1678076938">
              <w:marLeft w:val="0"/>
              <w:marRight w:val="0"/>
              <w:marTop w:val="0"/>
              <w:marBottom w:val="0"/>
              <w:divBdr>
                <w:top w:val="none" w:sz="0" w:space="0" w:color="auto"/>
                <w:left w:val="none" w:sz="0" w:space="0" w:color="auto"/>
                <w:bottom w:val="none" w:sz="0" w:space="0" w:color="auto"/>
                <w:right w:val="none" w:sz="0" w:space="0" w:color="auto"/>
              </w:divBdr>
            </w:div>
          </w:divsChild>
        </w:div>
        <w:div w:id="791286630">
          <w:marLeft w:val="0"/>
          <w:marRight w:val="0"/>
          <w:marTop w:val="0"/>
          <w:marBottom w:val="0"/>
          <w:divBdr>
            <w:top w:val="none" w:sz="0" w:space="0" w:color="auto"/>
            <w:left w:val="none" w:sz="0" w:space="0" w:color="auto"/>
            <w:bottom w:val="none" w:sz="0" w:space="0" w:color="auto"/>
            <w:right w:val="none" w:sz="0" w:space="0" w:color="auto"/>
          </w:divBdr>
          <w:divsChild>
            <w:div w:id="288586785">
              <w:marLeft w:val="0"/>
              <w:marRight w:val="0"/>
              <w:marTop w:val="0"/>
              <w:marBottom w:val="0"/>
              <w:divBdr>
                <w:top w:val="none" w:sz="0" w:space="0" w:color="auto"/>
                <w:left w:val="none" w:sz="0" w:space="0" w:color="auto"/>
                <w:bottom w:val="none" w:sz="0" w:space="0" w:color="auto"/>
                <w:right w:val="none" w:sz="0" w:space="0" w:color="auto"/>
              </w:divBdr>
            </w:div>
          </w:divsChild>
        </w:div>
        <w:div w:id="2013027131">
          <w:marLeft w:val="0"/>
          <w:marRight w:val="0"/>
          <w:marTop w:val="0"/>
          <w:marBottom w:val="0"/>
          <w:divBdr>
            <w:top w:val="none" w:sz="0" w:space="0" w:color="auto"/>
            <w:left w:val="none" w:sz="0" w:space="0" w:color="auto"/>
            <w:bottom w:val="none" w:sz="0" w:space="0" w:color="auto"/>
            <w:right w:val="none" w:sz="0" w:space="0" w:color="auto"/>
          </w:divBdr>
          <w:divsChild>
            <w:div w:id="794522909">
              <w:marLeft w:val="0"/>
              <w:marRight w:val="0"/>
              <w:marTop w:val="0"/>
              <w:marBottom w:val="0"/>
              <w:divBdr>
                <w:top w:val="none" w:sz="0" w:space="0" w:color="auto"/>
                <w:left w:val="none" w:sz="0" w:space="0" w:color="auto"/>
                <w:bottom w:val="none" w:sz="0" w:space="0" w:color="auto"/>
                <w:right w:val="none" w:sz="0" w:space="0" w:color="auto"/>
              </w:divBdr>
            </w:div>
          </w:divsChild>
        </w:div>
        <w:div w:id="356006915">
          <w:marLeft w:val="0"/>
          <w:marRight w:val="0"/>
          <w:marTop w:val="0"/>
          <w:marBottom w:val="0"/>
          <w:divBdr>
            <w:top w:val="none" w:sz="0" w:space="0" w:color="auto"/>
            <w:left w:val="none" w:sz="0" w:space="0" w:color="auto"/>
            <w:bottom w:val="none" w:sz="0" w:space="0" w:color="auto"/>
            <w:right w:val="none" w:sz="0" w:space="0" w:color="auto"/>
          </w:divBdr>
          <w:divsChild>
            <w:div w:id="294600272">
              <w:marLeft w:val="0"/>
              <w:marRight w:val="0"/>
              <w:marTop w:val="0"/>
              <w:marBottom w:val="0"/>
              <w:divBdr>
                <w:top w:val="none" w:sz="0" w:space="0" w:color="auto"/>
                <w:left w:val="none" w:sz="0" w:space="0" w:color="auto"/>
                <w:bottom w:val="none" w:sz="0" w:space="0" w:color="auto"/>
                <w:right w:val="none" w:sz="0" w:space="0" w:color="auto"/>
              </w:divBdr>
            </w:div>
          </w:divsChild>
        </w:div>
        <w:div w:id="504126698">
          <w:marLeft w:val="0"/>
          <w:marRight w:val="0"/>
          <w:marTop w:val="0"/>
          <w:marBottom w:val="0"/>
          <w:divBdr>
            <w:top w:val="none" w:sz="0" w:space="0" w:color="auto"/>
            <w:left w:val="none" w:sz="0" w:space="0" w:color="auto"/>
            <w:bottom w:val="none" w:sz="0" w:space="0" w:color="auto"/>
            <w:right w:val="none" w:sz="0" w:space="0" w:color="auto"/>
          </w:divBdr>
          <w:divsChild>
            <w:div w:id="1648507158">
              <w:marLeft w:val="0"/>
              <w:marRight w:val="0"/>
              <w:marTop w:val="0"/>
              <w:marBottom w:val="0"/>
              <w:divBdr>
                <w:top w:val="none" w:sz="0" w:space="0" w:color="auto"/>
                <w:left w:val="none" w:sz="0" w:space="0" w:color="auto"/>
                <w:bottom w:val="none" w:sz="0" w:space="0" w:color="auto"/>
                <w:right w:val="none" w:sz="0" w:space="0" w:color="auto"/>
              </w:divBdr>
            </w:div>
          </w:divsChild>
        </w:div>
        <w:div w:id="1130148">
          <w:marLeft w:val="0"/>
          <w:marRight w:val="0"/>
          <w:marTop w:val="0"/>
          <w:marBottom w:val="0"/>
          <w:divBdr>
            <w:top w:val="none" w:sz="0" w:space="0" w:color="auto"/>
            <w:left w:val="none" w:sz="0" w:space="0" w:color="auto"/>
            <w:bottom w:val="none" w:sz="0" w:space="0" w:color="auto"/>
            <w:right w:val="none" w:sz="0" w:space="0" w:color="auto"/>
          </w:divBdr>
          <w:divsChild>
            <w:div w:id="229731512">
              <w:marLeft w:val="0"/>
              <w:marRight w:val="0"/>
              <w:marTop w:val="0"/>
              <w:marBottom w:val="0"/>
              <w:divBdr>
                <w:top w:val="none" w:sz="0" w:space="0" w:color="auto"/>
                <w:left w:val="none" w:sz="0" w:space="0" w:color="auto"/>
                <w:bottom w:val="none" w:sz="0" w:space="0" w:color="auto"/>
                <w:right w:val="none" w:sz="0" w:space="0" w:color="auto"/>
              </w:divBdr>
            </w:div>
          </w:divsChild>
        </w:div>
        <w:div w:id="2092046590">
          <w:marLeft w:val="0"/>
          <w:marRight w:val="0"/>
          <w:marTop w:val="0"/>
          <w:marBottom w:val="0"/>
          <w:divBdr>
            <w:top w:val="none" w:sz="0" w:space="0" w:color="auto"/>
            <w:left w:val="none" w:sz="0" w:space="0" w:color="auto"/>
            <w:bottom w:val="none" w:sz="0" w:space="0" w:color="auto"/>
            <w:right w:val="none" w:sz="0" w:space="0" w:color="auto"/>
          </w:divBdr>
          <w:divsChild>
            <w:div w:id="599994745">
              <w:marLeft w:val="0"/>
              <w:marRight w:val="0"/>
              <w:marTop w:val="0"/>
              <w:marBottom w:val="0"/>
              <w:divBdr>
                <w:top w:val="none" w:sz="0" w:space="0" w:color="auto"/>
                <w:left w:val="none" w:sz="0" w:space="0" w:color="auto"/>
                <w:bottom w:val="none" w:sz="0" w:space="0" w:color="auto"/>
                <w:right w:val="none" w:sz="0" w:space="0" w:color="auto"/>
              </w:divBdr>
            </w:div>
          </w:divsChild>
        </w:div>
        <w:div w:id="438261760">
          <w:marLeft w:val="0"/>
          <w:marRight w:val="0"/>
          <w:marTop w:val="0"/>
          <w:marBottom w:val="0"/>
          <w:divBdr>
            <w:top w:val="none" w:sz="0" w:space="0" w:color="auto"/>
            <w:left w:val="none" w:sz="0" w:space="0" w:color="auto"/>
            <w:bottom w:val="none" w:sz="0" w:space="0" w:color="auto"/>
            <w:right w:val="none" w:sz="0" w:space="0" w:color="auto"/>
          </w:divBdr>
          <w:divsChild>
            <w:div w:id="1385175449">
              <w:marLeft w:val="0"/>
              <w:marRight w:val="0"/>
              <w:marTop w:val="0"/>
              <w:marBottom w:val="0"/>
              <w:divBdr>
                <w:top w:val="none" w:sz="0" w:space="0" w:color="auto"/>
                <w:left w:val="none" w:sz="0" w:space="0" w:color="auto"/>
                <w:bottom w:val="none" w:sz="0" w:space="0" w:color="auto"/>
                <w:right w:val="none" w:sz="0" w:space="0" w:color="auto"/>
              </w:divBdr>
            </w:div>
          </w:divsChild>
        </w:div>
        <w:div w:id="991249796">
          <w:marLeft w:val="0"/>
          <w:marRight w:val="0"/>
          <w:marTop w:val="0"/>
          <w:marBottom w:val="0"/>
          <w:divBdr>
            <w:top w:val="none" w:sz="0" w:space="0" w:color="auto"/>
            <w:left w:val="none" w:sz="0" w:space="0" w:color="auto"/>
            <w:bottom w:val="none" w:sz="0" w:space="0" w:color="auto"/>
            <w:right w:val="none" w:sz="0" w:space="0" w:color="auto"/>
          </w:divBdr>
          <w:divsChild>
            <w:div w:id="214777235">
              <w:marLeft w:val="0"/>
              <w:marRight w:val="0"/>
              <w:marTop w:val="0"/>
              <w:marBottom w:val="0"/>
              <w:divBdr>
                <w:top w:val="none" w:sz="0" w:space="0" w:color="auto"/>
                <w:left w:val="none" w:sz="0" w:space="0" w:color="auto"/>
                <w:bottom w:val="none" w:sz="0" w:space="0" w:color="auto"/>
                <w:right w:val="none" w:sz="0" w:space="0" w:color="auto"/>
              </w:divBdr>
            </w:div>
          </w:divsChild>
        </w:div>
        <w:div w:id="154959157">
          <w:marLeft w:val="0"/>
          <w:marRight w:val="0"/>
          <w:marTop w:val="0"/>
          <w:marBottom w:val="0"/>
          <w:divBdr>
            <w:top w:val="none" w:sz="0" w:space="0" w:color="auto"/>
            <w:left w:val="none" w:sz="0" w:space="0" w:color="auto"/>
            <w:bottom w:val="none" w:sz="0" w:space="0" w:color="auto"/>
            <w:right w:val="none" w:sz="0" w:space="0" w:color="auto"/>
          </w:divBdr>
          <w:divsChild>
            <w:div w:id="1963419402">
              <w:marLeft w:val="0"/>
              <w:marRight w:val="0"/>
              <w:marTop w:val="0"/>
              <w:marBottom w:val="0"/>
              <w:divBdr>
                <w:top w:val="none" w:sz="0" w:space="0" w:color="auto"/>
                <w:left w:val="none" w:sz="0" w:space="0" w:color="auto"/>
                <w:bottom w:val="none" w:sz="0" w:space="0" w:color="auto"/>
                <w:right w:val="none" w:sz="0" w:space="0" w:color="auto"/>
              </w:divBdr>
            </w:div>
          </w:divsChild>
        </w:div>
        <w:div w:id="622417570">
          <w:marLeft w:val="0"/>
          <w:marRight w:val="0"/>
          <w:marTop w:val="0"/>
          <w:marBottom w:val="0"/>
          <w:divBdr>
            <w:top w:val="none" w:sz="0" w:space="0" w:color="auto"/>
            <w:left w:val="none" w:sz="0" w:space="0" w:color="auto"/>
            <w:bottom w:val="none" w:sz="0" w:space="0" w:color="auto"/>
            <w:right w:val="none" w:sz="0" w:space="0" w:color="auto"/>
          </w:divBdr>
          <w:divsChild>
            <w:div w:id="2143186883">
              <w:marLeft w:val="0"/>
              <w:marRight w:val="0"/>
              <w:marTop w:val="0"/>
              <w:marBottom w:val="0"/>
              <w:divBdr>
                <w:top w:val="none" w:sz="0" w:space="0" w:color="auto"/>
                <w:left w:val="none" w:sz="0" w:space="0" w:color="auto"/>
                <w:bottom w:val="none" w:sz="0" w:space="0" w:color="auto"/>
                <w:right w:val="none" w:sz="0" w:space="0" w:color="auto"/>
              </w:divBdr>
            </w:div>
          </w:divsChild>
        </w:div>
        <w:div w:id="593317411">
          <w:marLeft w:val="0"/>
          <w:marRight w:val="0"/>
          <w:marTop w:val="0"/>
          <w:marBottom w:val="0"/>
          <w:divBdr>
            <w:top w:val="none" w:sz="0" w:space="0" w:color="auto"/>
            <w:left w:val="none" w:sz="0" w:space="0" w:color="auto"/>
            <w:bottom w:val="none" w:sz="0" w:space="0" w:color="auto"/>
            <w:right w:val="none" w:sz="0" w:space="0" w:color="auto"/>
          </w:divBdr>
          <w:divsChild>
            <w:div w:id="585186326">
              <w:marLeft w:val="0"/>
              <w:marRight w:val="0"/>
              <w:marTop w:val="0"/>
              <w:marBottom w:val="0"/>
              <w:divBdr>
                <w:top w:val="none" w:sz="0" w:space="0" w:color="auto"/>
                <w:left w:val="none" w:sz="0" w:space="0" w:color="auto"/>
                <w:bottom w:val="none" w:sz="0" w:space="0" w:color="auto"/>
                <w:right w:val="none" w:sz="0" w:space="0" w:color="auto"/>
              </w:divBdr>
            </w:div>
          </w:divsChild>
        </w:div>
        <w:div w:id="430857349">
          <w:marLeft w:val="0"/>
          <w:marRight w:val="0"/>
          <w:marTop w:val="0"/>
          <w:marBottom w:val="0"/>
          <w:divBdr>
            <w:top w:val="none" w:sz="0" w:space="0" w:color="auto"/>
            <w:left w:val="none" w:sz="0" w:space="0" w:color="auto"/>
            <w:bottom w:val="none" w:sz="0" w:space="0" w:color="auto"/>
            <w:right w:val="none" w:sz="0" w:space="0" w:color="auto"/>
          </w:divBdr>
          <w:divsChild>
            <w:div w:id="691759762">
              <w:marLeft w:val="0"/>
              <w:marRight w:val="0"/>
              <w:marTop w:val="0"/>
              <w:marBottom w:val="0"/>
              <w:divBdr>
                <w:top w:val="none" w:sz="0" w:space="0" w:color="auto"/>
                <w:left w:val="none" w:sz="0" w:space="0" w:color="auto"/>
                <w:bottom w:val="none" w:sz="0" w:space="0" w:color="auto"/>
                <w:right w:val="none" w:sz="0" w:space="0" w:color="auto"/>
              </w:divBdr>
            </w:div>
          </w:divsChild>
        </w:div>
        <w:div w:id="1105617822">
          <w:marLeft w:val="0"/>
          <w:marRight w:val="0"/>
          <w:marTop w:val="0"/>
          <w:marBottom w:val="0"/>
          <w:divBdr>
            <w:top w:val="none" w:sz="0" w:space="0" w:color="auto"/>
            <w:left w:val="none" w:sz="0" w:space="0" w:color="auto"/>
            <w:bottom w:val="none" w:sz="0" w:space="0" w:color="auto"/>
            <w:right w:val="none" w:sz="0" w:space="0" w:color="auto"/>
          </w:divBdr>
          <w:divsChild>
            <w:div w:id="1902448152">
              <w:marLeft w:val="0"/>
              <w:marRight w:val="0"/>
              <w:marTop w:val="0"/>
              <w:marBottom w:val="0"/>
              <w:divBdr>
                <w:top w:val="none" w:sz="0" w:space="0" w:color="auto"/>
                <w:left w:val="none" w:sz="0" w:space="0" w:color="auto"/>
                <w:bottom w:val="none" w:sz="0" w:space="0" w:color="auto"/>
                <w:right w:val="none" w:sz="0" w:space="0" w:color="auto"/>
              </w:divBdr>
            </w:div>
          </w:divsChild>
        </w:div>
        <w:div w:id="357245508">
          <w:marLeft w:val="0"/>
          <w:marRight w:val="0"/>
          <w:marTop w:val="0"/>
          <w:marBottom w:val="0"/>
          <w:divBdr>
            <w:top w:val="none" w:sz="0" w:space="0" w:color="auto"/>
            <w:left w:val="none" w:sz="0" w:space="0" w:color="auto"/>
            <w:bottom w:val="none" w:sz="0" w:space="0" w:color="auto"/>
            <w:right w:val="none" w:sz="0" w:space="0" w:color="auto"/>
          </w:divBdr>
          <w:divsChild>
            <w:div w:id="1484927994">
              <w:marLeft w:val="0"/>
              <w:marRight w:val="0"/>
              <w:marTop w:val="0"/>
              <w:marBottom w:val="0"/>
              <w:divBdr>
                <w:top w:val="none" w:sz="0" w:space="0" w:color="auto"/>
                <w:left w:val="none" w:sz="0" w:space="0" w:color="auto"/>
                <w:bottom w:val="none" w:sz="0" w:space="0" w:color="auto"/>
                <w:right w:val="none" w:sz="0" w:space="0" w:color="auto"/>
              </w:divBdr>
            </w:div>
          </w:divsChild>
        </w:div>
        <w:div w:id="1021856054">
          <w:marLeft w:val="0"/>
          <w:marRight w:val="0"/>
          <w:marTop w:val="0"/>
          <w:marBottom w:val="0"/>
          <w:divBdr>
            <w:top w:val="none" w:sz="0" w:space="0" w:color="auto"/>
            <w:left w:val="none" w:sz="0" w:space="0" w:color="auto"/>
            <w:bottom w:val="none" w:sz="0" w:space="0" w:color="auto"/>
            <w:right w:val="none" w:sz="0" w:space="0" w:color="auto"/>
          </w:divBdr>
          <w:divsChild>
            <w:div w:id="492718242">
              <w:marLeft w:val="0"/>
              <w:marRight w:val="0"/>
              <w:marTop w:val="0"/>
              <w:marBottom w:val="0"/>
              <w:divBdr>
                <w:top w:val="none" w:sz="0" w:space="0" w:color="auto"/>
                <w:left w:val="none" w:sz="0" w:space="0" w:color="auto"/>
                <w:bottom w:val="none" w:sz="0" w:space="0" w:color="auto"/>
                <w:right w:val="none" w:sz="0" w:space="0" w:color="auto"/>
              </w:divBdr>
            </w:div>
            <w:div w:id="439880778">
              <w:marLeft w:val="0"/>
              <w:marRight w:val="0"/>
              <w:marTop w:val="0"/>
              <w:marBottom w:val="0"/>
              <w:divBdr>
                <w:top w:val="none" w:sz="0" w:space="0" w:color="auto"/>
                <w:left w:val="none" w:sz="0" w:space="0" w:color="auto"/>
                <w:bottom w:val="none" w:sz="0" w:space="0" w:color="auto"/>
                <w:right w:val="none" w:sz="0" w:space="0" w:color="auto"/>
              </w:divBdr>
            </w:div>
            <w:div w:id="2008242541">
              <w:marLeft w:val="0"/>
              <w:marRight w:val="0"/>
              <w:marTop w:val="0"/>
              <w:marBottom w:val="0"/>
              <w:divBdr>
                <w:top w:val="none" w:sz="0" w:space="0" w:color="auto"/>
                <w:left w:val="none" w:sz="0" w:space="0" w:color="auto"/>
                <w:bottom w:val="none" w:sz="0" w:space="0" w:color="auto"/>
                <w:right w:val="none" w:sz="0" w:space="0" w:color="auto"/>
              </w:divBdr>
            </w:div>
            <w:div w:id="1202591264">
              <w:marLeft w:val="0"/>
              <w:marRight w:val="0"/>
              <w:marTop w:val="0"/>
              <w:marBottom w:val="0"/>
              <w:divBdr>
                <w:top w:val="none" w:sz="0" w:space="0" w:color="auto"/>
                <w:left w:val="none" w:sz="0" w:space="0" w:color="auto"/>
                <w:bottom w:val="none" w:sz="0" w:space="0" w:color="auto"/>
                <w:right w:val="none" w:sz="0" w:space="0" w:color="auto"/>
              </w:divBdr>
            </w:div>
            <w:div w:id="1558202065">
              <w:marLeft w:val="0"/>
              <w:marRight w:val="0"/>
              <w:marTop w:val="0"/>
              <w:marBottom w:val="0"/>
              <w:divBdr>
                <w:top w:val="none" w:sz="0" w:space="0" w:color="auto"/>
                <w:left w:val="none" w:sz="0" w:space="0" w:color="auto"/>
                <w:bottom w:val="none" w:sz="0" w:space="0" w:color="auto"/>
                <w:right w:val="none" w:sz="0" w:space="0" w:color="auto"/>
              </w:divBdr>
            </w:div>
            <w:div w:id="1583174640">
              <w:marLeft w:val="0"/>
              <w:marRight w:val="0"/>
              <w:marTop w:val="0"/>
              <w:marBottom w:val="0"/>
              <w:divBdr>
                <w:top w:val="none" w:sz="0" w:space="0" w:color="auto"/>
                <w:left w:val="none" w:sz="0" w:space="0" w:color="auto"/>
                <w:bottom w:val="none" w:sz="0" w:space="0" w:color="auto"/>
                <w:right w:val="none" w:sz="0" w:space="0" w:color="auto"/>
              </w:divBdr>
            </w:div>
          </w:divsChild>
        </w:div>
        <w:div w:id="1294603717">
          <w:marLeft w:val="0"/>
          <w:marRight w:val="0"/>
          <w:marTop w:val="0"/>
          <w:marBottom w:val="0"/>
          <w:divBdr>
            <w:top w:val="none" w:sz="0" w:space="0" w:color="auto"/>
            <w:left w:val="none" w:sz="0" w:space="0" w:color="auto"/>
            <w:bottom w:val="none" w:sz="0" w:space="0" w:color="auto"/>
            <w:right w:val="none" w:sz="0" w:space="0" w:color="auto"/>
          </w:divBdr>
          <w:divsChild>
            <w:div w:id="811019960">
              <w:marLeft w:val="0"/>
              <w:marRight w:val="0"/>
              <w:marTop w:val="0"/>
              <w:marBottom w:val="0"/>
              <w:divBdr>
                <w:top w:val="none" w:sz="0" w:space="0" w:color="auto"/>
                <w:left w:val="none" w:sz="0" w:space="0" w:color="auto"/>
                <w:bottom w:val="none" w:sz="0" w:space="0" w:color="auto"/>
                <w:right w:val="none" w:sz="0" w:space="0" w:color="auto"/>
              </w:divBdr>
            </w:div>
          </w:divsChild>
        </w:div>
        <w:div w:id="2014260394">
          <w:marLeft w:val="0"/>
          <w:marRight w:val="0"/>
          <w:marTop w:val="0"/>
          <w:marBottom w:val="0"/>
          <w:divBdr>
            <w:top w:val="none" w:sz="0" w:space="0" w:color="auto"/>
            <w:left w:val="none" w:sz="0" w:space="0" w:color="auto"/>
            <w:bottom w:val="none" w:sz="0" w:space="0" w:color="auto"/>
            <w:right w:val="none" w:sz="0" w:space="0" w:color="auto"/>
          </w:divBdr>
          <w:divsChild>
            <w:div w:id="765810340">
              <w:marLeft w:val="0"/>
              <w:marRight w:val="0"/>
              <w:marTop w:val="0"/>
              <w:marBottom w:val="0"/>
              <w:divBdr>
                <w:top w:val="none" w:sz="0" w:space="0" w:color="auto"/>
                <w:left w:val="none" w:sz="0" w:space="0" w:color="auto"/>
                <w:bottom w:val="none" w:sz="0" w:space="0" w:color="auto"/>
                <w:right w:val="none" w:sz="0" w:space="0" w:color="auto"/>
              </w:divBdr>
            </w:div>
          </w:divsChild>
        </w:div>
        <w:div w:id="819881178">
          <w:marLeft w:val="0"/>
          <w:marRight w:val="0"/>
          <w:marTop w:val="0"/>
          <w:marBottom w:val="0"/>
          <w:divBdr>
            <w:top w:val="none" w:sz="0" w:space="0" w:color="auto"/>
            <w:left w:val="none" w:sz="0" w:space="0" w:color="auto"/>
            <w:bottom w:val="none" w:sz="0" w:space="0" w:color="auto"/>
            <w:right w:val="none" w:sz="0" w:space="0" w:color="auto"/>
          </w:divBdr>
          <w:divsChild>
            <w:div w:id="271517497">
              <w:marLeft w:val="0"/>
              <w:marRight w:val="0"/>
              <w:marTop w:val="0"/>
              <w:marBottom w:val="0"/>
              <w:divBdr>
                <w:top w:val="none" w:sz="0" w:space="0" w:color="auto"/>
                <w:left w:val="none" w:sz="0" w:space="0" w:color="auto"/>
                <w:bottom w:val="none" w:sz="0" w:space="0" w:color="auto"/>
                <w:right w:val="none" w:sz="0" w:space="0" w:color="auto"/>
              </w:divBdr>
            </w:div>
          </w:divsChild>
        </w:div>
        <w:div w:id="538662406">
          <w:marLeft w:val="0"/>
          <w:marRight w:val="0"/>
          <w:marTop w:val="0"/>
          <w:marBottom w:val="0"/>
          <w:divBdr>
            <w:top w:val="none" w:sz="0" w:space="0" w:color="auto"/>
            <w:left w:val="none" w:sz="0" w:space="0" w:color="auto"/>
            <w:bottom w:val="none" w:sz="0" w:space="0" w:color="auto"/>
            <w:right w:val="none" w:sz="0" w:space="0" w:color="auto"/>
          </w:divBdr>
          <w:divsChild>
            <w:div w:id="493955412">
              <w:marLeft w:val="0"/>
              <w:marRight w:val="0"/>
              <w:marTop w:val="0"/>
              <w:marBottom w:val="0"/>
              <w:divBdr>
                <w:top w:val="none" w:sz="0" w:space="0" w:color="auto"/>
                <w:left w:val="none" w:sz="0" w:space="0" w:color="auto"/>
                <w:bottom w:val="none" w:sz="0" w:space="0" w:color="auto"/>
                <w:right w:val="none" w:sz="0" w:space="0" w:color="auto"/>
              </w:divBdr>
            </w:div>
          </w:divsChild>
        </w:div>
        <w:div w:id="1542352922">
          <w:marLeft w:val="0"/>
          <w:marRight w:val="0"/>
          <w:marTop w:val="0"/>
          <w:marBottom w:val="0"/>
          <w:divBdr>
            <w:top w:val="none" w:sz="0" w:space="0" w:color="auto"/>
            <w:left w:val="none" w:sz="0" w:space="0" w:color="auto"/>
            <w:bottom w:val="none" w:sz="0" w:space="0" w:color="auto"/>
            <w:right w:val="none" w:sz="0" w:space="0" w:color="auto"/>
          </w:divBdr>
          <w:divsChild>
            <w:div w:id="1253927138">
              <w:marLeft w:val="0"/>
              <w:marRight w:val="0"/>
              <w:marTop w:val="0"/>
              <w:marBottom w:val="0"/>
              <w:divBdr>
                <w:top w:val="none" w:sz="0" w:space="0" w:color="auto"/>
                <w:left w:val="none" w:sz="0" w:space="0" w:color="auto"/>
                <w:bottom w:val="none" w:sz="0" w:space="0" w:color="auto"/>
                <w:right w:val="none" w:sz="0" w:space="0" w:color="auto"/>
              </w:divBdr>
            </w:div>
          </w:divsChild>
        </w:div>
        <w:div w:id="1226993271">
          <w:marLeft w:val="0"/>
          <w:marRight w:val="0"/>
          <w:marTop w:val="0"/>
          <w:marBottom w:val="0"/>
          <w:divBdr>
            <w:top w:val="none" w:sz="0" w:space="0" w:color="auto"/>
            <w:left w:val="none" w:sz="0" w:space="0" w:color="auto"/>
            <w:bottom w:val="none" w:sz="0" w:space="0" w:color="auto"/>
            <w:right w:val="none" w:sz="0" w:space="0" w:color="auto"/>
          </w:divBdr>
          <w:divsChild>
            <w:div w:id="1086263195">
              <w:marLeft w:val="0"/>
              <w:marRight w:val="0"/>
              <w:marTop w:val="0"/>
              <w:marBottom w:val="0"/>
              <w:divBdr>
                <w:top w:val="none" w:sz="0" w:space="0" w:color="auto"/>
                <w:left w:val="none" w:sz="0" w:space="0" w:color="auto"/>
                <w:bottom w:val="none" w:sz="0" w:space="0" w:color="auto"/>
                <w:right w:val="none" w:sz="0" w:space="0" w:color="auto"/>
              </w:divBdr>
            </w:div>
          </w:divsChild>
        </w:div>
        <w:div w:id="1020473508">
          <w:marLeft w:val="0"/>
          <w:marRight w:val="0"/>
          <w:marTop w:val="0"/>
          <w:marBottom w:val="0"/>
          <w:divBdr>
            <w:top w:val="none" w:sz="0" w:space="0" w:color="auto"/>
            <w:left w:val="none" w:sz="0" w:space="0" w:color="auto"/>
            <w:bottom w:val="none" w:sz="0" w:space="0" w:color="auto"/>
            <w:right w:val="none" w:sz="0" w:space="0" w:color="auto"/>
          </w:divBdr>
          <w:divsChild>
            <w:div w:id="1753549416">
              <w:marLeft w:val="0"/>
              <w:marRight w:val="0"/>
              <w:marTop w:val="0"/>
              <w:marBottom w:val="0"/>
              <w:divBdr>
                <w:top w:val="none" w:sz="0" w:space="0" w:color="auto"/>
                <w:left w:val="none" w:sz="0" w:space="0" w:color="auto"/>
                <w:bottom w:val="none" w:sz="0" w:space="0" w:color="auto"/>
                <w:right w:val="none" w:sz="0" w:space="0" w:color="auto"/>
              </w:divBdr>
            </w:div>
          </w:divsChild>
        </w:div>
        <w:div w:id="1961374998">
          <w:marLeft w:val="0"/>
          <w:marRight w:val="0"/>
          <w:marTop w:val="0"/>
          <w:marBottom w:val="0"/>
          <w:divBdr>
            <w:top w:val="none" w:sz="0" w:space="0" w:color="auto"/>
            <w:left w:val="none" w:sz="0" w:space="0" w:color="auto"/>
            <w:bottom w:val="none" w:sz="0" w:space="0" w:color="auto"/>
            <w:right w:val="none" w:sz="0" w:space="0" w:color="auto"/>
          </w:divBdr>
          <w:divsChild>
            <w:div w:id="554852885">
              <w:marLeft w:val="0"/>
              <w:marRight w:val="0"/>
              <w:marTop w:val="0"/>
              <w:marBottom w:val="0"/>
              <w:divBdr>
                <w:top w:val="none" w:sz="0" w:space="0" w:color="auto"/>
                <w:left w:val="none" w:sz="0" w:space="0" w:color="auto"/>
                <w:bottom w:val="none" w:sz="0" w:space="0" w:color="auto"/>
                <w:right w:val="none" w:sz="0" w:space="0" w:color="auto"/>
              </w:divBdr>
            </w:div>
          </w:divsChild>
        </w:div>
        <w:div w:id="1587032705">
          <w:marLeft w:val="0"/>
          <w:marRight w:val="0"/>
          <w:marTop w:val="0"/>
          <w:marBottom w:val="0"/>
          <w:divBdr>
            <w:top w:val="none" w:sz="0" w:space="0" w:color="auto"/>
            <w:left w:val="none" w:sz="0" w:space="0" w:color="auto"/>
            <w:bottom w:val="none" w:sz="0" w:space="0" w:color="auto"/>
            <w:right w:val="none" w:sz="0" w:space="0" w:color="auto"/>
          </w:divBdr>
          <w:divsChild>
            <w:div w:id="457381962">
              <w:marLeft w:val="0"/>
              <w:marRight w:val="0"/>
              <w:marTop w:val="0"/>
              <w:marBottom w:val="0"/>
              <w:divBdr>
                <w:top w:val="none" w:sz="0" w:space="0" w:color="auto"/>
                <w:left w:val="none" w:sz="0" w:space="0" w:color="auto"/>
                <w:bottom w:val="none" w:sz="0" w:space="0" w:color="auto"/>
                <w:right w:val="none" w:sz="0" w:space="0" w:color="auto"/>
              </w:divBdr>
            </w:div>
          </w:divsChild>
        </w:div>
        <w:div w:id="719284215">
          <w:marLeft w:val="0"/>
          <w:marRight w:val="0"/>
          <w:marTop w:val="0"/>
          <w:marBottom w:val="0"/>
          <w:divBdr>
            <w:top w:val="none" w:sz="0" w:space="0" w:color="auto"/>
            <w:left w:val="none" w:sz="0" w:space="0" w:color="auto"/>
            <w:bottom w:val="none" w:sz="0" w:space="0" w:color="auto"/>
            <w:right w:val="none" w:sz="0" w:space="0" w:color="auto"/>
          </w:divBdr>
          <w:divsChild>
            <w:div w:id="613093118">
              <w:marLeft w:val="0"/>
              <w:marRight w:val="0"/>
              <w:marTop w:val="0"/>
              <w:marBottom w:val="0"/>
              <w:divBdr>
                <w:top w:val="none" w:sz="0" w:space="0" w:color="auto"/>
                <w:left w:val="none" w:sz="0" w:space="0" w:color="auto"/>
                <w:bottom w:val="none" w:sz="0" w:space="0" w:color="auto"/>
                <w:right w:val="none" w:sz="0" w:space="0" w:color="auto"/>
              </w:divBdr>
            </w:div>
          </w:divsChild>
        </w:div>
        <w:div w:id="1202791734">
          <w:marLeft w:val="0"/>
          <w:marRight w:val="0"/>
          <w:marTop w:val="0"/>
          <w:marBottom w:val="0"/>
          <w:divBdr>
            <w:top w:val="none" w:sz="0" w:space="0" w:color="auto"/>
            <w:left w:val="none" w:sz="0" w:space="0" w:color="auto"/>
            <w:bottom w:val="none" w:sz="0" w:space="0" w:color="auto"/>
            <w:right w:val="none" w:sz="0" w:space="0" w:color="auto"/>
          </w:divBdr>
          <w:divsChild>
            <w:div w:id="613706091">
              <w:marLeft w:val="0"/>
              <w:marRight w:val="0"/>
              <w:marTop w:val="0"/>
              <w:marBottom w:val="0"/>
              <w:divBdr>
                <w:top w:val="none" w:sz="0" w:space="0" w:color="auto"/>
                <w:left w:val="none" w:sz="0" w:space="0" w:color="auto"/>
                <w:bottom w:val="none" w:sz="0" w:space="0" w:color="auto"/>
                <w:right w:val="none" w:sz="0" w:space="0" w:color="auto"/>
              </w:divBdr>
            </w:div>
          </w:divsChild>
        </w:div>
        <w:div w:id="896473157">
          <w:marLeft w:val="0"/>
          <w:marRight w:val="0"/>
          <w:marTop w:val="0"/>
          <w:marBottom w:val="0"/>
          <w:divBdr>
            <w:top w:val="none" w:sz="0" w:space="0" w:color="auto"/>
            <w:left w:val="none" w:sz="0" w:space="0" w:color="auto"/>
            <w:bottom w:val="none" w:sz="0" w:space="0" w:color="auto"/>
            <w:right w:val="none" w:sz="0" w:space="0" w:color="auto"/>
          </w:divBdr>
          <w:divsChild>
            <w:div w:id="433138666">
              <w:marLeft w:val="0"/>
              <w:marRight w:val="0"/>
              <w:marTop w:val="0"/>
              <w:marBottom w:val="0"/>
              <w:divBdr>
                <w:top w:val="none" w:sz="0" w:space="0" w:color="auto"/>
                <w:left w:val="none" w:sz="0" w:space="0" w:color="auto"/>
                <w:bottom w:val="none" w:sz="0" w:space="0" w:color="auto"/>
                <w:right w:val="none" w:sz="0" w:space="0" w:color="auto"/>
              </w:divBdr>
            </w:div>
          </w:divsChild>
        </w:div>
        <w:div w:id="1706711517">
          <w:marLeft w:val="0"/>
          <w:marRight w:val="0"/>
          <w:marTop w:val="0"/>
          <w:marBottom w:val="0"/>
          <w:divBdr>
            <w:top w:val="none" w:sz="0" w:space="0" w:color="auto"/>
            <w:left w:val="none" w:sz="0" w:space="0" w:color="auto"/>
            <w:bottom w:val="none" w:sz="0" w:space="0" w:color="auto"/>
            <w:right w:val="none" w:sz="0" w:space="0" w:color="auto"/>
          </w:divBdr>
          <w:divsChild>
            <w:div w:id="743842107">
              <w:marLeft w:val="0"/>
              <w:marRight w:val="0"/>
              <w:marTop w:val="0"/>
              <w:marBottom w:val="0"/>
              <w:divBdr>
                <w:top w:val="none" w:sz="0" w:space="0" w:color="auto"/>
                <w:left w:val="none" w:sz="0" w:space="0" w:color="auto"/>
                <w:bottom w:val="none" w:sz="0" w:space="0" w:color="auto"/>
                <w:right w:val="none" w:sz="0" w:space="0" w:color="auto"/>
              </w:divBdr>
            </w:div>
          </w:divsChild>
        </w:div>
        <w:div w:id="745687526">
          <w:marLeft w:val="0"/>
          <w:marRight w:val="0"/>
          <w:marTop w:val="0"/>
          <w:marBottom w:val="0"/>
          <w:divBdr>
            <w:top w:val="none" w:sz="0" w:space="0" w:color="auto"/>
            <w:left w:val="none" w:sz="0" w:space="0" w:color="auto"/>
            <w:bottom w:val="none" w:sz="0" w:space="0" w:color="auto"/>
            <w:right w:val="none" w:sz="0" w:space="0" w:color="auto"/>
          </w:divBdr>
          <w:divsChild>
            <w:div w:id="284701524">
              <w:marLeft w:val="0"/>
              <w:marRight w:val="0"/>
              <w:marTop w:val="0"/>
              <w:marBottom w:val="0"/>
              <w:divBdr>
                <w:top w:val="none" w:sz="0" w:space="0" w:color="auto"/>
                <w:left w:val="none" w:sz="0" w:space="0" w:color="auto"/>
                <w:bottom w:val="none" w:sz="0" w:space="0" w:color="auto"/>
                <w:right w:val="none" w:sz="0" w:space="0" w:color="auto"/>
              </w:divBdr>
            </w:div>
          </w:divsChild>
        </w:div>
        <w:div w:id="776947364">
          <w:marLeft w:val="0"/>
          <w:marRight w:val="0"/>
          <w:marTop w:val="0"/>
          <w:marBottom w:val="0"/>
          <w:divBdr>
            <w:top w:val="none" w:sz="0" w:space="0" w:color="auto"/>
            <w:left w:val="none" w:sz="0" w:space="0" w:color="auto"/>
            <w:bottom w:val="none" w:sz="0" w:space="0" w:color="auto"/>
            <w:right w:val="none" w:sz="0" w:space="0" w:color="auto"/>
          </w:divBdr>
          <w:divsChild>
            <w:div w:id="751312756">
              <w:marLeft w:val="0"/>
              <w:marRight w:val="0"/>
              <w:marTop w:val="0"/>
              <w:marBottom w:val="0"/>
              <w:divBdr>
                <w:top w:val="none" w:sz="0" w:space="0" w:color="auto"/>
                <w:left w:val="none" w:sz="0" w:space="0" w:color="auto"/>
                <w:bottom w:val="none" w:sz="0" w:space="0" w:color="auto"/>
                <w:right w:val="none" w:sz="0" w:space="0" w:color="auto"/>
              </w:divBdr>
            </w:div>
          </w:divsChild>
        </w:div>
        <w:div w:id="297803936">
          <w:marLeft w:val="0"/>
          <w:marRight w:val="0"/>
          <w:marTop w:val="0"/>
          <w:marBottom w:val="0"/>
          <w:divBdr>
            <w:top w:val="none" w:sz="0" w:space="0" w:color="auto"/>
            <w:left w:val="none" w:sz="0" w:space="0" w:color="auto"/>
            <w:bottom w:val="none" w:sz="0" w:space="0" w:color="auto"/>
            <w:right w:val="none" w:sz="0" w:space="0" w:color="auto"/>
          </w:divBdr>
          <w:divsChild>
            <w:div w:id="370687901">
              <w:marLeft w:val="0"/>
              <w:marRight w:val="0"/>
              <w:marTop w:val="0"/>
              <w:marBottom w:val="0"/>
              <w:divBdr>
                <w:top w:val="none" w:sz="0" w:space="0" w:color="auto"/>
                <w:left w:val="none" w:sz="0" w:space="0" w:color="auto"/>
                <w:bottom w:val="none" w:sz="0" w:space="0" w:color="auto"/>
                <w:right w:val="none" w:sz="0" w:space="0" w:color="auto"/>
              </w:divBdr>
            </w:div>
          </w:divsChild>
        </w:div>
        <w:div w:id="1822431013">
          <w:marLeft w:val="0"/>
          <w:marRight w:val="0"/>
          <w:marTop w:val="0"/>
          <w:marBottom w:val="0"/>
          <w:divBdr>
            <w:top w:val="none" w:sz="0" w:space="0" w:color="auto"/>
            <w:left w:val="none" w:sz="0" w:space="0" w:color="auto"/>
            <w:bottom w:val="none" w:sz="0" w:space="0" w:color="auto"/>
            <w:right w:val="none" w:sz="0" w:space="0" w:color="auto"/>
          </w:divBdr>
          <w:divsChild>
            <w:div w:id="627707941">
              <w:marLeft w:val="0"/>
              <w:marRight w:val="0"/>
              <w:marTop w:val="0"/>
              <w:marBottom w:val="0"/>
              <w:divBdr>
                <w:top w:val="none" w:sz="0" w:space="0" w:color="auto"/>
                <w:left w:val="none" w:sz="0" w:space="0" w:color="auto"/>
                <w:bottom w:val="none" w:sz="0" w:space="0" w:color="auto"/>
                <w:right w:val="none" w:sz="0" w:space="0" w:color="auto"/>
              </w:divBdr>
            </w:div>
          </w:divsChild>
        </w:div>
        <w:div w:id="1446071095">
          <w:marLeft w:val="0"/>
          <w:marRight w:val="0"/>
          <w:marTop w:val="0"/>
          <w:marBottom w:val="0"/>
          <w:divBdr>
            <w:top w:val="none" w:sz="0" w:space="0" w:color="auto"/>
            <w:left w:val="none" w:sz="0" w:space="0" w:color="auto"/>
            <w:bottom w:val="none" w:sz="0" w:space="0" w:color="auto"/>
            <w:right w:val="none" w:sz="0" w:space="0" w:color="auto"/>
          </w:divBdr>
          <w:divsChild>
            <w:div w:id="1740711591">
              <w:marLeft w:val="0"/>
              <w:marRight w:val="0"/>
              <w:marTop w:val="0"/>
              <w:marBottom w:val="0"/>
              <w:divBdr>
                <w:top w:val="none" w:sz="0" w:space="0" w:color="auto"/>
                <w:left w:val="none" w:sz="0" w:space="0" w:color="auto"/>
                <w:bottom w:val="none" w:sz="0" w:space="0" w:color="auto"/>
                <w:right w:val="none" w:sz="0" w:space="0" w:color="auto"/>
              </w:divBdr>
            </w:div>
          </w:divsChild>
        </w:div>
        <w:div w:id="544368138">
          <w:marLeft w:val="0"/>
          <w:marRight w:val="0"/>
          <w:marTop w:val="0"/>
          <w:marBottom w:val="0"/>
          <w:divBdr>
            <w:top w:val="none" w:sz="0" w:space="0" w:color="auto"/>
            <w:left w:val="none" w:sz="0" w:space="0" w:color="auto"/>
            <w:bottom w:val="none" w:sz="0" w:space="0" w:color="auto"/>
            <w:right w:val="none" w:sz="0" w:space="0" w:color="auto"/>
          </w:divBdr>
          <w:divsChild>
            <w:div w:id="439300354">
              <w:marLeft w:val="0"/>
              <w:marRight w:val="0"/>
              <w:marTop w:val="0"/>
              <w:marBottom w:val="0"/>
              <w:divBdr>
                <w:top w:val="none" w:sz="0" w:space="0" w:color="auto"/>
                <w:left w:val="none" w:sz="0" w:space="0" w:color="auto"/>
                <w:bottom w:val="none" w:sz="0" w:space="0" w:color="auto"/>
                <w:right w:val="none" w:sz="0" w:space="0" w:color="auto"/>
              </w:divBdr>
            </w:div>
          </w:divsChild>
        </w:div>
        <w:div w:id="484200687">
          <w:marLeft w:val="0"/>
          <w:marRight w:val="0"/>
          <w:marTop w:val="0"/>
          <w:marBottom w:val="0"/>
          <w:divBdr>
            <w:top w:val="none" w:sz="0" w:space="0" w:color="auto"/>
            <w:left w:val="none" w:sz="0" w:space="0" w:color="auto"/>
            <w:bottom w:val="none" w:sz="0" w:space="0" w:color="auto"/>
            <w:right w:val="none" w:sz="0" w:space="0" w:color="auto"/>
          </w:divBdr>
          <w:divsChild>
            <w:div w:id="809830271">
              <w:marLeft w:val="0"/>
              <w:marRight w:val="0"/>
              <w:marTop w:val="0"/>
              <w:marBottom w:val="0"/>
              <w:divBdr>
                <w:top w:val="none" w:sz="0" w:space="0" w:color="auto"/>
                <w:left w:val="none" w:sz="0" w:space="0" w:color="auto"/>
                <w:bottom w:val="none" w:sz="0" w:space="0" w:color="auto"/>
                <w:right w:val="none" w:sz="0" w:space="0" w:color="auto"/>
              </w:divBdr>
            </w:div>
          </w:divsChild>
        </w:div>
        <w:div w:id="348261378">
          <w:marLeft w:val="0"/>
          <w:marRight w:val="0"/>
          <w:marTop w:val="0"/>
          <w:marBottom w:val="0"/>
          <w:divBdr>
            <w:top w:val="none" w:sz="0" w:space="0" w:color="auto"/>
            <w:left w:val="none" w:sz="0" w:space="0" w:color="auto"/>
            <w:bottom w:val="none" w:sz="0" w:space="0" w:color="auto"/>
            <w:right w:val="none" w:sz="0" w:space="0" w:color="auto"/>
          </w:divBdr>
          <w:divsChild>
            <w:div w:id="297609524">
              <w:marLeft w:val="0"/>
              <w:marRight w:val="0"/>
              <w:marTop w:val="0"/>
              <w:marBottom w:val="0"/>
              <w:divBdr>
                <w:top w:val="none" w:sz="0" w:space="0" w:color="auto"/>
                <w:left w:val="none" w:sz="0" w:space="0" w:color="auto"/>
                <w:bottom w:val="none" w:sz="0" w:space="0" w:color="auto"/>
                <w:right w:val="none" w:sz="0" w:space="0" w:color="auto"/>
              </w:divBdr>
            </w:div>
            <w:div w:id="977413623">
              <w:marLeft w:val="0"/>
              <w:marRight w:val="0"/>
              <w:marTop w:val="0"/>
              <w:marBottom w:val="0"/>
              <w:divBdr>
                <w:top w:val="none" w:sz="0" w:space="0" w:color="auto"/>
                <w:left w:val="none" w:sz="0" w:space="0" w:color="auto"/>
                <w:bottom w:val="none" w:sz="0" w:space="0" w:color="auto"/>
                <w:right w:val="none" w:sz="0" w:space="0" w:color="auto"/>
              </w:divBdr>
            </w:div>
            <w:div w:id="359280099">
              <w:marLeft w:val="0"/>
              <w:marRight w:val="0"/>
              <w:marTop w:val="0"/>
              <w:marBottom w:val="0"/>
              <w:divBdr>
                <w:top w:val="none" w:sz="0" w:space="0" w:color="auto"/>
                <w:left w:val="none" w:sz="0" w:space="0" w:color="auto"/>
                <w:bottom w:val="none" w:sz="0" w:space="0" w:color="auto"/>
                <w:right w:val="none" w:sz="0" w:space="0" w:color="auto"/>
              </w:divBdr>
            </w:div>
            <w:div w:id="1724526793">
              <w:marLeft w:val="0"/>
              <w:marRight w:val="0"/>
              <w:marTop w:val="0"/>
              <w:marBottom w:val="0"/>
              <w:divBdr>
                <w:top w:val="none" w:sz="0" w:space="0" w:color="auto"/>
                <w:left w:val="none" w:sz="0" w:space="0" w:color="auto"/>
                <w:bottom w:val="none" w:sz="0" w:space="0" w:color="auto"/>
                <w:right w:val="none" w:sz="0" w:space="0" w:color="auto"/>
              </w:divBdr>
            </w:div>
          </w:divsChild>
        </w:div>
        <w:div w:id="1964193685">
          <w:marLeft w:val="0"/>
          <w:marRight w:val="0"/>
          <w:marTop w:val="0"/>
          <w:marBottom w:val="0"/>
          <w:divBdr>
            <w:top w:val="none" w:sz="0" w:space="0" w:color="auto"/>
            <w:left w:val="none" w:sz="0" w:space="0" w:color="auto"/>
            <w:bottom w:val="none" w:sz="0" w:space="0" w:color="auto"/>
            <w:right w:val="none" w:sz="0" w:space="0" w:color="auto"/>
          </w:divBdr>
          <w:divsChild>
            <w:div w:id="784422537">
              <w:marLeft w:val="0"/>
              <w:marRight w:val="0"/>
              <w:marTop w:val="0"/>
              <w:marBottom w:val="0"/>
              <w:divBdr>
                <w:top w:val="none" w:sz="0" w:space="0" w:color="auto"/>
                <w:left w:val="none" w:sz="0" w:space="0" w:color="auto"/>
                <w:bottom w:val="none" w:sz="0" w:space="0" w:color="auto"/>
                <w:right w:val="none" w:sz="0" w:space="0" w:color="auto"/>
              </w:divBdr>
            </w:div>
          </w:divsChild>
        </w:div>
        <w:div w:id="912853496">
          <w:marLeft w:val="0"/>
          <w:marRight w:val="0"/>
          <w:marTop w:val="0"/>
          <w:marBottom w:val="0"/>
          <w:divBdr>
            <w:top w:val="none" w:sz="0" w:space="0" w:color="auto"/>
            <w:left w:val="none" w:sz="0" w:space="0" w:color="auto"/>
            <w:bottom w:val="none" w:sz="0" w:space="0" w:color="auto"/>
            <w:right w:val="none" w:sz="0" w:space="0" w:color="auto"/>
          </w:divBdr>
          <w:divsChild>
            <w:div w:id="1671568204">
              <w:marLeft w:val="0"/>
              <w:marRight w:val="0"/>
              <w:marTop w:val="0"/>
              <w:marBottom w:val="0"/>
              <w:divBdr>
                <w:top w:val="none" w:sz="0" w:space="0" w:color="auto"/>
                <w:left w:val="none" w:sz="0" w:space="0" w:color="auto"/>
                <w:bottom w:val="none" w:sz="0" w:space="0" w:color="auto"/>
                <w:right w:val="none" w:sz="0" w:space="0" w:color="auto"/>
              </w:divBdr>
            </w:div>
          </w:divsChild>
        </w:div>
        <w:div w:id="367610795">
          <w:marLeft w:val="0"/>
          <w:marRight w:val="0"/>
          <w:marTop w:val="0"/>
          <w:marBottom w:val="0"/>
          <w:divBdr>
            <w:top w:val="none" w:sz="0" w:space="0" w:color="auto"/>
            <w:left w:val="none" w:sz="0" w:space="0" w:color="auto"/>
            <w:bottom w:val="none" w:sz="0" w:space="0" w:color="auto"/>
            <w:right w:val="none" w:sz="0" w:space="0" w:color="auto"/>
          </w:divBdr>
          <w:divsChild>
            <w:div w:id="2029528754">
              <w:marLeft w:val="0"/>
              <w:marRight w:val="0"/>
              <w:marTop w:val="0"/>
              <w:marBottom w:val="0"/>
              <w:divBdr>
                <w:top w:val="none" w:sz="0" w:space="0" w:color="auto"/>
                <w:left w:val="none" w:sz="0" w:space="0" w:color="auto"/>
                <w:bottom w:val="none" w:sz="0" w:space="0" w:color="auto"/>
                <w:right w:val="none" w:sz="0" w:space="0" w:color="auto"/>
              </w:divBdr>
            </w:div>
          </w:divsChild>
        </w:div>
        <w:div w:id="1099179256">
          <w:marLeft w:val="0"/>
          <w:marRight w:val="0"/>
          <w:marTop w:val="0"/>
          <w:marBottom w:val="0"/>
          <w:divBdr>
            <w:top w:val="none" w:sz="0" w:space="0" w:color="auto"/>
            <w:left w:val="none" w:sz="0" w:space="0" w:color="auto"/>
            <w:bottom w:val="none" w:sz="0" w:space="0" w:color="auto"/>
            <w:right w:val="none" w:sz="0" w:space="0" w:color="auto"/>
          </w:divBdr>
          <w:divsChild>
            <w:div w:id="1824198332">
              <w:marLeft w:val="0"/>
              <w:marRight w:val="0"/>
              <w:marTop w:val="0"/>
              <w:marBottom w:val="0"/>
              <w:divBdr>
                <w:top w:val="none" w:sz="0" w:space="0" w:color="auto"/>
                <w:left w:val="none" w:sz="0" w:space="0" w:color="auto"/>
                <w:bottom w:val="none" w:sz="0" w:space="0" w:color="auto"/>
                <w:right w:val="none" w:sz="0" w:space="0" w:color="auto"/>
              </w:divBdr>
            </w:div>
          </w:divsChild>
        </w:div>
        <w:div w:id="1833639760">
          <w:marLeft w:val="0"/>
          <w:marRight w:val="0"/>
          <w:marTop w:val="0"/>
          <w:marBottom w:val="0"/>
          <w:divBdr>
            <w:top w:val="none" w:sz="0" w:space="0" w:color="auto"/>
            <w:left w:val="none" w:sz="0" w:space="0" w:color="auto"/>
            <w:bottom w:val="none" w:sz="0" w:space="0" w:color="auto"/>
            <w:right w:val="none" w:sz="0" w:space="0" w:color="auto"/>
          </w:divBdr>
          <w:divsChild>
            <w:div w:id="1602643658">
              <w:marLeft w:val="0"/>
              <w:marRight w:val="0"/>
              <w:marTop w:val="0"/>
              <w:marBottom w:val="0"/>
              <w:divBdr>
                <w:top w:val="none" w:sz="0" w:space="0" w:color="auto"/>
                <w:left w:val="none" w:sz="0" w:space="0" w:color="auto"/>
                <w:bottom w:val="none" w:sz="0" w:space="0" w:color="auto"/>
                <w:right w:val="none" w:sz="0" w:space="0" w:color="auto"/>
              </w:divBdr>
            </w:div>
          </w:divsChild>
        </w:div>
        <w:div w:id="67119490">
          <w:marLeft w:val="0"/>
          <w:marRight w:val="0"/>
          <w:marTop w:val="0"/>
          <w:marBottom w:val="0"/>
          <w:divBdr>
            <w:top w:val="none" w:sz="0" w:space="0" w:color="auto"/>
            <w:left w:val="none" w:sz="0" w:space="0" w:color="auto"/>
            <w:bottom w:val="none" w:sz="0" w:space="0" w:color="auto"/>
            <w:right w:val="none" w:sz="0" w:space="0" w:color="auto"/>
          </w:divBdr>
          <w:divsChild>
            <w:div w:id="1228222651">
              <w:marLeft w:val="0"/>
              <w:marRight w:val="0"/>
              <w:marTop w:val="0"/>
              <w:marBottom w:val="0"/>
              <w:divBdr>
                <w:top w:val="none" w:sz="0" w:space="0" w:color="auto"/>
                <w:left w:val="none" w:sz="0" w:space="0" w:color="auto"/>
                <w:bottom w:val="none" w:sz="0" w:space="0" w:color="auto"/>
                <w:right w:val="none" w:sz="0" w:space="0" w:color="auto"/>
              </w:divBdr>
            </w:div>
          </w:divsChild>
        </w:div>
        <w:div w:id="11495731">
          <w:marLeft w:val="0"/>
          <w:marRight w:val="0"/>
          <w:marTop w:val="0"/>
          <w:marBottom w:val="0"/>
          <w:divBdr>
            <w:top w:val="none" w:sz="0" w:space="0" w:color="auto"/>
            <w:left w:val="none" w:sz="0" w:space="0" w:color="auto"/>
            <w:bottom w:val="none" w:sz="0" w:space="0" w:color="auto"/>
            <w:right w:val="none" w:sz="0" w:space="0" w:color="auto"/>
          </w:divBdr>
          <w:divsChild>
            <w:div w:id="1991594850">
              <w:marLeft w:val="0"/>
              <w:marRight w:val="0"/>
              <w:marTop w:val="0"/>
              <w:marBottom w:val="0"/>
              <w:divBdr>
                <w:top w:val="none" w:sz="0" w:space="0" w:color="auto"/>
                <w:left w:val="none" w:sz="0" w:space="0" w:color="auto"/>
                <w:bottom w:val="none" w:sz="0" w:space="0" w:color="auto"/>
                <w:right w:val="none" w:sz="0" w:space="0" w:color="auto"/>
              </w:divBdr>
            </w:div>
          </w:divsChild>
        </w:div>
        <w:div w:id="1129591412">
          <w:marLeft w:val="0"/>
          <w:marRight w:val="0"/>
          <w:marTop w:val="0"/>
          <w:marBottom w:val="0"/>
          <w:divBdr>
            <w:top w:val="none" w:sz="0" w:space="0" w:color="auto"/>
            <w:left w:val="none" w:sz="0" w:space="0" w:color="auto"/>
            <w:bottom w:val="none" w:sz="0" w:space="0" w:color="auto"/>
            <w:right w:val="none" w:sz="0" w:space="0" w:color="auto"/>
          </w:divBdr>
          <w:divsChild>
            <w:div w:id="2045976350">
              <w:marLeft w:val="0"/>
              <w:marRight w:val="0"/>
              <w:marTop w:val="0"/>
              <w:marBottom w:val="0"/>
              <w:divBdr>
                <w:top w:val="none" w:sz="0" w:space="0" w:color="auto"/>
                <w:left w:val="none" w:sz="0" w:space="0" w:color="auto"/>
                <w:bottom w:val="none" w:sz="0" w:space="0" w:color="auto"/>
                <w:right w:val="none" w:sz="0" w:space="0" w:color="auto"/>
              </w:divBdr>
            </w:div>
          </w:divsChild>
        </w:div>
        <w:div w:id="1085296364">
          <w:marLeft w:val="0"/>
          <w:marRight w:val="0"/>
          <w:marTop w:val="0"/>
          <w:marBottom w:val="0"/>
          <w:divBdr>
            <w:top w:val="none" w:sz="0" w:space="0" w:color="auto"/>
            <w:left w:val="none" w:sz="0" w:space="0" w:color="auto"/>
            <w:bottom w:val="none" w:sz="0" w:space="0" w:color="auto"/>
            <w:right w:val="none" w:sz="0" w:space="0" w:color="auto"/>
          </w:divBdr>
          <w:divsChild>
            <w:div w:id="516969376">
              <w:marLeft w:val="0"/>
              <w:marRight w:val="0"/>
              <w:marTop w:val="0"/>
              <w:marBottom w:val="0"/>
              <w:divBdr>
                <w:top w:val="none" w:sz="0" w:space="0" w:color="auto"/>
                <w:left w:val="none" w:sz="0" w:space="0" w:color="auto"/>
                <w:bottom w:val="none" w:sz="0" w:space="0" w:color="auto"/>
                <w:right w:val="none" w:sz="0" w:space="0" w:color="auto"/>
              </w:divBdr>
            </w:div>
          </w:divsChild>
        </w:div>
        <w:div w:id="283776704">
          <w:marLeft w:val="0"/>
          <w:marRight w:val="0"/>
          <w:marTop w:val="0"/>
          <w:marBottom w:val="0"/>
          <w:divBdr>
            <w:top w:val="none" w:sz="0" w:space="0" w:color="auto"/>
            <w:left w:val="none" w:sz="0" w:space="0" w:color="auto"/>
            <w:bottom w:val="none" w:sz="0" w:space="0" w:color="auto"/>
            <w:right w:val="none" w:sz="0" w:space="0" w:color="auto"/>
          </w:divBdr>
          <w:divsChild>
            <w:div w:id="1284076039">
              <w:marLeft w:val="0"/>
              <w:marRight w:val="0"/>
              <w:marTop w:val="0"/>
              <w:marBottom w:val="0"/>
              <w:divBdr>
                <w:top w:val="none" w:sz="0" w:space="0" w:color="auto"/>
                <w:left w:val="none" w:sz="0" w:space="0" w:color="auto"/>
                <w:bottom w:val="none" w:sz="0" w:space="0" w:color="auto"/>
                <w:right w:val="none" w:sz="0" w:space="0" w:color="auto"/>
              </w:divBdr>
            </w:div>
          </w:divsChild>
        </w:div>
        <w:div w:id="1983583750">
          <w:marLeft w:val="0"/>
          <w:marRight w:val="0"/>
          <w:marTop w:val="0"/>
          <w:marBottom w:val="0"/>
          <w:divBdr>
            <w:top w:val="none" w:sz="0" w:space="0" w:color="auto"/>
            <w:left w:val="none" w:sz="0" w:space="0" w:color="auto"/>
            <w:bottom w:val="none" w:sz="0" w:space="0" w:color="auto"/>
            <w:right w:val="none" w:sz="0" w:space="0" w:color="auto"/>
          </w:divBdr>
          <w:divsChild>
            <w:div w:id="1581065464">
              <w:marLeft w:val="0"/>
              <w:marRight w:val="0"/>
              <w:marTop w:val="0"/>
              <w:marBottom w:val="0"/>
              <w:divBdr>
                <w:top w:val="none" w:sz="0" w:space="0" w:color="auto"/>
                <w:left w:val="none" w:sz="0" w:space="0" w:color="auto"/>
                <w:bottom w:val="none" w:sz="0" w:space="0" w:color="auto"/>
                <w:right w:val="none" w:sz="0" w:space="0" w:color="auto"/>
              </w:divBdr>
            </w:div>
            <w:div w:id="1278486600">
              <w:marLeft w:val="0"/>
              <w:marRight w:val="0"/>
              <w:marTop w:val="0"/>
              <w:marBottom w:val="0"/>
              <w:divBdr>
                <w:top w:val="none" w:sz="0" w:space="0" w:color="auto"/>
                <w:left w:val="none" w:sz="0" w:space="0" w:color="auto"/>
                <w:bottom w:val="none" w:sz="0" w:space="0" w:color="auto"/>
                <w:right w:val="none" w:sz="0" w:space="0" w:color="auto"/>
              </w:divBdr>
            </w:div>
          </w:divsChild>
        </w:div>
        <w:div w:id="1858930499">
          <w:marLeft w:val="0"/>
          <w:marRight w:val="0"/>
          <w:marTop w:val="0"/>
          <w:marBottom w:val="0"/>
          <w:divBdr>
            <w:top w:val="none" w:sz="0" w:space="0" w:color="auto"/>
            <w:left w:val="none" w:sz="0" w:space="0" w:color="auto"/>
            <w:bottom w:val="none" w:sz="0" w:space="0" w:color="auto"/>
            <w:right w:val="none" w:sz="0" w:space="0" w:color="auto"/>
          </w:divBdr>
          <w:divsChild>
            <w:div w:id="1690527390">
              <w:marLeft w:val="0"/>
              <w:marRight w:val="0"/>
              <w:marTop w:val="0"/>
              <w:marBottom w:val="0"/>
              <w:divBdr>
                <w:top w:val="none" w:sz="0" w:space="0" w:color="auto"/>
                <w:left w:val="none" w:sz="0" w:space="0" w:color="auto"/>
                <w:bottom w:val="none" w:sz="0" w:space="0" w:color="auto"/>
                <w:right w:val="none" w:sz="0" w:space="0" w:color="auto"/>
              </w:divBdr>
            </w:div>
          </w:divsChild>
        </w:div>
        <w:div w:id="1042823116">
          <w:marLeft w:val="0"/>
          <w:marRight w:val="0"/>
          <w:marTop w:val="0"/>
          <w:marBottom w:val="0"/>
          <w:divBdr>
            <w:top w:val="none" w:sz="0" w:space="0" w:color="auto"/>
            <w:left w:val="none" w:sz="0" w:space="0" w:color="auto"/>
            <w:bottom w:val="none" w:sz="0" w:space="0" w:color="auto"/>
            <w:right w:val="none" w:sz="0" w:space="0" w:color="auto"/>
          </w:divBdr>
          <w:divsChild>
            <w:div w:id="316613045">
              <w:marLeft w:val="0"/>
              <w:marRight w:val="0"/>
              <w:marTop w:val="0"/>
              <w:marBottom w:val="0"/>
              <w:divBdr>
                <w:top w:val="none" w:sz="0" w:space="0" w:color="auto"/>
                <w:left w:val="none" w:sz="0" w:space="0" w:color="auto"/>
                <w:bottom w:val="none" w:sz="0" w:space="0" w:color="auto"/>
                <w:right w:val="none" w:sz="0" w:space="0" w:color="auto"/>
              </w:divBdr>
            </w:div>
          </w:divsChild>
        </w:div>
        <w:div w:id="535846671">
          <w:marLeft w:val="0"/>
          <w:marRight w:val="0"/>
          <w:marTop w:val="0"/>
          <w:marBottom w:val="0"/>
          <w:divBdr>
            <w:top w:val="none" w:sz="0" w:space="0" w:color="auto"/>
            <w:left w:val="none" w:sz="0" w:space="0" w:color="auto"/>
            <w:bottom w:val="none" w:sz="0" w:space="0" w:color="auto"/>
            <w:right w:val="none" w:sz="0" w:space="0" w:color="auto"/>
          </w:divBdr>
          <w:divsChild>
            <w:div w:id="548302847">
              <w:marLeft w:val="0"/>
              <w:marRight w:val="0"/>
              <w:marTop w:val="0"/>
              <w:marBottom w:val="0"/>
              <w:divBdr>
                <w:top w:val="none" w:sz="0" w:space="0" w:color="auto"/>
                <w:left w:val="none" w:sz="0" w:space="0" w:color="auto"/>
                <w:bottom w:val="none" w:sz="0" w:space="0" w:color="auto"/>
                <w:right w:val="none" w:sz="0" w:space="0" w:color="auto"/>
              </w:divBdr>
            </w:div>
          </w:divsChild>
        </w:div>
        <w:div w:id="40599148">
          <w:marLeft w:val="0"/>
          <w:marRight w:val="0"/>
          <w:marTop w:val="0"/>
          <w:marBottom w:val="0"/>
          <w:divBdr>
            <w:top w:val="none" w:sz="0" w:space="0" w:color="auto"/>
            <w:left w:val="none" w:sz="0" w:space="0" w:color="auto"/>
            <w:bottom w:val="none" w:sz="0" w:space="0" w:color="auto"/>
            <w:right w:val="none" w:sz="0" w:space="0" w:color="auto"/>
          </w:divBdr>
          <w:divsChild>
            <w:div w:id="1717729218">
              <w:marLeft w:val="0"/>
              <w:marRight w:val="0"/>
              <w:marTop w:val="0"/>
              <w:marBottom w:val="0"/>
              <w:divBdr>
                <w:top w:val="none" w:sz="0" w:space="0" w:color="auto"/>
                <w:left w:val="none" w:sz="0" w:space="0" w:color="auto"/>
                <w:bottom w:val="none" w:sz="0" w:space="0" w:color="auto"/>
                <w:right w:val="none" w:sz="0" w:space="0" w:color="auto"/>
              </w:divBdr>
            </w:div>
          </w:divsChild>
        </w:div>
        <w:div w:id="442766705">
          <w:marLeft w:val="0"/>
          <w:marRight w:val="0"/>
          <w:marTop w:val="0"/>
          <w:marBottom w:val="0"/>
          <w:divBdr>
            <w:top w:val="none" w:sz="0" w:space="0" w:color="auto"/>
            <w:left w:val="none" w:sz="0" w:space="0" w:color="auto"/>
            <w:bottom w:val="none" w:sz="0" w:space="0" w:color="auto"/>
            <w:right w:val="none" w:sz="0" w:space="0" w:color="auto"/>
          </w:divBdr>
          <w:divsChild>
            <w:div w:id="517277290">
              <w:marLeft w:val="0"/>
              <w:marRight w:val="0"/>
              <w:marTop w:val="0"/>
              <w:marBottom w:val="0"/>
              <w:divBdr>
                <w:top w:val="none" w:sz="0" w:space="0" w:color="auto"/>
                <w:left w:val="none" w:sz="0" w:space="0" w:color="auto"/>
                <w:bottom w:val="none" w:sz="0" w:space="0" w:color="auto"/>
                <w:right w:val="none" w:sz="0" w:space="0" w:color="auto"/>
              </w:divBdr>
            </w:div>
          </w:divsChild>
        </w:div>
        <w:div w:id="541988182">
          <w:marLeft w:val="0"/>
          <w:marRight w:val="0"/>
          <w:marTop w:val="0"/>
          <w:marBottom w:val="0"/>
          <w:divBdr>
            <w:top w:val="none" w:sz="0" w:space="0" w:color="auto"/>
            <w:left w:val="none" w:sz="0" w:space="0" w:color="auto"/>
            <w:bottom w:val="none" w:sz="0" w:space="0" w:color="auto"/>
            <w:right w:val="none" w:sz="0" w:space="0" w:color="auto"/>
          </w:divBdr>
          <w:divsChild>
            <w:div w:id="526597692">
              <w:marLeft w:val="0"/>
              <w:marRight w:val="0"/>
              <w:marTop w:val="0"/>
              <w:marBottom w:val="0"/>
              <w:divBdr>
                <w:top w:val="none" w:sz="0" w:space="0" w:color="auto"/>
                <w:left w:val="none" w:sz="0" w:space="0" w:color="auto"/>
                <w:bottom w:val="none" w:sz="0" w:space="0" w:color="auto"/>
                <w:right w:val="none" w:sz="0" w:space="0" w:color="auto"/>
              </w:divBdr>
            </w:div>
          </w:divsChild>
        </w:div>
        <w:div w:id="24454536">
          <w:marLeft w:val="0"/>
          <w:marRight w:val="0"/>
          <w:marTop w:val="0"/>
          <w:marBottom w:val="0"/>
          <w:divBdr>
            <w:top w:val="none" w:sz="0" w:space="0" w:color="auto"/>
            <w:left w:val="none" w:sz="0" w:space="0" w:color="auto"/>
            <w:bottom w:val="none" w:sz="0" w:space="0" w:color="auto"/>
            <w:right w:val="none" w:sz="0" w:space="0" w:color="auto"/>
          </w:divBdr>
          <w:divsChild>
            <w:div w:id="77294069">
              <w:marLeft w:val="0"/>
              <w:marRight w:val="0"/>
              <w:marTop w:val="0"/>
              <w:marBottom w:val="0"/>
              <w:divBdr>
                <w:top w:val="none" w:sz="0" w:space="0" w:color="auto"/>
                <w:left w:val="none" w:sz="0" w:space="0" w:color="auto"/>
                <w:bottom w:val="none" w:sz="0" w:space="0" w:color="auto"/>
                <w:right w:val="none" w:sz="0" w:space="0" w:color="auto"/>
              </w:divBdr>
            </w:div>
          </w:divsChild>
        </w:div>
        <w:div w:id="1146241399">
          <w:marLeft w:val="0"/>
          <w:marRight w:val="0"/>
          <w:marTop w:val="0"/>
          <w:marBottom w:val="0"/>
          <w:divBdr>
            <w:top w:val="none" w:sz="0" w:space="0" w:color="auto"/>
            <w:left w:val="none" w:sz="0" w:space="0" w:color="auto"/>
            <w:bottom w:val="none" w:sz="0" w:space="0" w:color="auto"/>
            <w:right w:val="none" w:sz="0" w:space="0" w:color="auto"/>
          </w:divBdr>
          <w:divsChild>
            <w:div w:id="1513761893">
              <w:marLeft w:val="0"/>
              <w:marRight w:val="0"/>
              <w:marTop w:val="0"/>
              <w:marBottom w:val="0"/>
              <w:divBdr>
                <w:top w:val="none" w:sz="0" w:space="0" w:color="auto"/>
                <w:left w:val="none" w:sz="0" w:space="0" w:color="auto"/>
                <w:bottom w:val="none" w:sz="0" w:space="0" w:color="auto"/>
                <w:right w:val="none" w:sz="0" w:space="0" w:color="auto"/>
              </w:divBdr>
            </w:div>
          </w:divsChild>
        </w:div>
        <w:div w:id="899369096">
          <w:marLeft w:val="0"/>
          <w:marRight w:val="0"/>
          <w:marTop w:val="0"/>
          <w:marBottom w:val="0"/>
          <w:divBdr>
            <w:top w:val="none" w:sz="0" w:space="0" w:color="auto"/>
            <w:left w:val="none" w:sz="0" w:space="0" w:color="auto"/>
            <w:bottom w:val="none" w:sz="0" w:space="0" w:color="auto"/>
            <w:right w:val="none" w:sz="0" w:space="0" w:color="auto"/>
          </w:divBdr>
          <w:divsChild>
            <w:div w:id="7105154">
              <w:marLeft w:val="0"/>
              <w:marRight w:val="0"/>
              <w:marTop w:val="0"/>
              <w:marBottom w:val="0"/>
              <w:divBdr>
                <w:top w:val="none" w:sz="0" w:space="0" w:color="auto"/>
                <w:left w:val="none" w:sz="0" w:space="0" w:color="auto"/>
                <w:bottom w:val="none" w:sz="0" w:space="0" w:color="auto"/>
                <w:right w:val="none" w:sz="0" w:space="0" w:color="auto"/>
              </w:divBdr>
            </w:div>
          </w:divsChild>
        </w:div>
        <w:div w:id="1478762995">
          <w:marLeft w:val="0"/>
          <w:marRight w:val="0"/>
          <w:marTop w:val="0"/>
          <w:marBottom w:val="0"/>
          <w:divBdr>
            <w:top w:val="none" w:sz="0" w:space="0" w:color="auto"/>
            <w:left w:val="none" w:sz="0" w:space="0" w:color="auto"/>
            <w:bottom w:val="none" w:sz="0" w:space="0" w:color="auto"/>
            <w:right w:val="none" w:sz="0" w:space="0" w:color="auto"/>
          </w:divBdr>
          <w:divsChild>
            <w:div w:id="613286434">
              <w:marLeft w:val="0"/>
              <w:marRight w:val="0"/>
              <w:marTop w:val="0"/>
              <w:marBottom w:val="0"/>
              <w:divBdr>
                <w:top w:val="none" w:sz="0" w:space="0" w:color="auto"/>
                <w:left w:val="none" w:sz="0" w:space="0" w:color="auto"/>
                <w:bottom w:val="none" w:sz="0" w:space="0" w:color="auto"/>
                <w:right w:val="none" w:sz="0" w:space="0" w:color="auto"/>
              </w:divBdr>
            </w:div>
          </w:divsChild>
        </w:div>
        <w:div w:id="1058868687">
          <w:marLeft w:val="0"/>
          <w:marRight w:val="0"/>
          <w:marTop w:val="0"/>
          <w:marBottom w:val="0"/>
          <w:divBdr>
            <w:top w:val="none" w:sz="0" w:space="0" w:color="auto"/>
            <w:left w:val="none" w:sz="0" w:space="0" w:color="auto"/>
            <w:bottom w:val="none" w:sz="0" w:space="0" w:color="auto"/>
            <w:right w:val="none" w:sz="0" w:space="0" w:color="auto"/>
          </w:divBdr>
          <w:divsChild>
            <w:div w:id="1912235060">
              <w:marLeft w:val="0"/>
              <w:marRight w:val="0"/>
              <w:marTop w:val="0"/>
              <w:marBottom w:val="0"/>
              <w:divBdr>
                <w:top w:val="none" w:sz="0" w:space="0" w:color="auto"/>
                <w:left w:val="none" w:sz="0" w:space="0" w:color="auto"/>
                <w:bottom w:val="none" w:sz="0" w:space="0" w:color="auto"/>
                <w:right w:val="none" w:sz="0" w:space="0" w:color="auto"/>
              </w:divBdr>
            </w:div>
          </w:divsChild>
        </w:div>
        <w:div w:id="4552188">
          <w:marLeft w:val="0"/>
          <w:marRight w:val="0"/>
          <w:marTop w:val="0"/>
          <w:marBottom w:val="0"/>
          <w:divBdr>
            <w:top w:val="none" w:sz="0" w:space="0" w:color="auto"/>
            <w:left w:val="none" w:sz="0" w:space="0" w:color="auto"/>
            <w:bottom w:val="none" w:sz="0" w:space="0" w:color="auto"/>
            <w:right w:val="none" w:sz="0" w:space="0" w:color="auto"/>
          </w:divBdr>
          <w:divsChild>
            <w:div w:id="95717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85391">
      <w:bodyDiv w:val="1"/>
      <w:marLeft w:val="0"/>
      <w:marRight w:val="0"/>
      <w:marTop w:val="0"/>
      <w:marBottom w:val="0"/>
      <w:divBdr>
        <w:top w:val="none" w:sz="0" w:space="0" w:color="auto"/>
        <w:left w:val="none" w:sz="0" w:space="0" w:color="auto"/>
        <w:bottom w:val="none" w:sz="0" w:space="0" w:color="auto"/>
        <w:right w:val="none" w:sz="0" w:space="0" w:color="auto"/>
      </w:divBdr>
    </w:div>
    <w:div w:id="1498880473">
      <w:bodyDiv w:val="1"/>
      <w:marLeft w:val="0"/>
      <w:marRight w:val="0"/>
      <w:marTop w:val="0"/>
      <w:marBottom w:val="0"/>
      <w:divBdr>
        <w:top w:val="none" w:sz="0" w:space="0" w:color="auto"/>
        <w:left w:val="none" w:sz="0" w:space="0" w:color="auto"/>
        <w:bottom w:val="none" w:sz="0" w:space="0" w:color="auto"/>
        <w:right w:val="none" w:sz="0" w:space="0" w:color="auto"/>
      </w:divBdr>
    </w:div>
    <w:div w:id="1545404547">
      <w:bodyDiv w:val="1"/>
      <w:marLeft w:val="0"/>
      <w:marRight w:val="0"/>
      <w:marTop w:val="0"/>
      <w:marBottom w:val="0"/>
      <w:divBdr>
        <w:top w:val="none" w:sz="0" w:space="0" w:color="auto"/>
        <w:left w:val="none" w:sz="0" w:space="0" w:color="auto"/>
        <w:bottom w:val="none" w:sz="0" w:space="0" w:color="auto"/>
        <w:right w:val="none" w:sz="0" w:space="0" w:color="auto"/>
      </w:divBdr>
    </w:div>
    <w:div w:id="1614171308">
      <w:bodyDiv w:val="1"/>
      <w:marLeft w:val="0"/>
      <w:marRight w:val="0"/>
      <w:marTop w:val="0"/>
      <w:marBottom w:val="0"/>
      <w:divBdr>
        <w:top w:val="none" w:sz="0" w:space="0" w:color="auto"/>
        <w:left w:val="none" w:sz="0" w:space="0" w:color="auto"/>
        <w:bottom w:val="none" w:sz="0" w:space="0" w:color="auto"/>
        <w:right w:val="none" w:sz="0" w:space="0" w:color="auto"/>
      </w:divBdr>
      <w:divsChild>
        <w:div w:id="1878738928">
          <w:marLeft w:val="0"/>
          <w:marRight w:val="0"/>
          <w:marTop w:val="0"/>
          <w:marBottom w:val="0"/>
          <w:divBdr>
            <w:top w:val="none" w:sz="0" w:space="0" w:color="auto"/>
            <w:left w:val="none" w:sz="0" w:space="0" w:color="auto"/>
            <w:bottom w:val="none" w:sz="0" w:space="0" w:color="auto"/>
            <w:right w:val="none" w:sz="0" w:space="0" w:color="auto"/>
          </w:divBdr>
          <w:divsChild>
            <w:div w:id="26530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4889">
      <w:bodyDiv w:val="1"/>
      <w:marLeft w:val="0"/>
      <w:marRight w:val="0"/>
      <w:marTop w:val="0"/>
      <w:marBottom w:val="0"/>
      <w:divBdr>
        <w:top w:val="none" w:sz="0" w:space="0" w:color="auto"/>
        <w:left w:val="none" w:sz="0" w:space="0" w:color="auto"/>
        <w:bottom w:val="none" w:sz="0" w:space="0" w:color="auto"/>
        <w:right w:val="none" w:sz="0" w:space="0" w:color="auto"/>
      </w:divBdr>
    </w:div>
    <w:div w:id="1716392136">
      <w:bodyDiv w:val="1"/>
      <w:marLeft w:val="0"/>
      <w:marRight w:val="0"/>
      <w:marTop w:val="0"/>
      <w:marBottom w:val="0"/>
      <w:divBdr>
        <w:top w:val="none" w:sz="0" w:space="0" w:color="auto"/>
        <w:left w:val="none" w:sz="0" w:space="0" w:color="auto"/>
        <w:bottom w:val="none" w:sz="0" w:space="0" w:color="auto"/>
        <w:right w:val="none" w:sz="0" w:space="0" w:color="auto"/>
      </w:divBdr>
    </w:div>
    <w:div w:id="1724252488">
      <w:bodyDiv w:val="1"/>
      <w:marLeft w:val="0"/>
      <w:marRight w:val="0"/>
      <w:marTop w:val="0"/>
      <w:marBottom w:val="0"/>
      <w:divBdr>
        <w:top w:val="none" w:sz="0" w:space="0" w:color="auto"/>
        <w:left w:val="none" w:sz="0" w:space="0" w:color="auto"/>
        <w:bottom w:val="none" w:sz="0" w:space="0" w:color="auto"/>
        <w:right w:val="none" w:sz="0" w:space="0" w:color="auto"/>
      </w:divBdr>
    </w:div>
    <w:div w:id="1762603640">
      <w:bodyDiv w:val="1"/>
      <w:marLeft w:val="0"/>
      <w:marRight w:val="0"/>
      <w:marTop w:val="0"/>
      <w:marBottom w:val="0"/>
      <w:divBdr>
        <w:top w:val="none" w:sz="0" w:space="0" w:color="auto"/>
        <w:left w:val="none" w:sz="0" w:space="0" w:color="auto"/>
        <w:bottom w:val="none" w:sz="0" w:space="0" w:color="auto"/>
        <w:right w:val="none" w:sz="0" w:space="0" w:color="auto"/>
      </w:divBdr>
    </w:div>
    <w:div w:id="1782528099">
      <w:bodyDiv w:val="1"/>
      <w:marLeft w:val="0"/>
      <w:marRight w:val="0"/>
      <w:marTop w:val="0"/>
      <w:marBottom w:val="0"/>
      <w:divBdr>
        <w:top w:val="none" w:sz="0" w:space="0" w:color="auto"/>
        <w:left w:val="none" w:sz="0" w:space="0" w:color="auto"/>
        <w:bottom w:val="none" w:sz="0" w:space="0" w:color="auto"/>
        <w:right w:val="none" w:sz="0" w:space="0" w:color="auto"/>
      </w:divBdr>
    </w:div>
    <w:div w:id="1793859886">
      <w:bodyDiv w:val="1"/>
      <w:marLeft w:val="0"/>
      <w:marRight w:val="0"/>
      <w:marTop w:val="0"/>
      <w:marBottom w:val="0"/>
      <w:divBdr>
        <w:top w:val="none" w:sz="0" w:space="0" w:color="auto"/>
        <w:left w:val="none" w:sz="0" w:space="0" w:color="auto"/>
        <w:bottom w:val="none" w:sz="0" w:space="0" w:color="auto"/>
        <w:right w:val="none" w:sz="0" w:space="0" w:color="auto"/>
      </w:divBdr>
    </w:div>
    <w:div w:id="1810392231">
      <w:bodyDiv w:val="1"/>
      <w:marLeft w:val="0"/>
      <w:marRight w:val="0"/>
      <w:marTop w:val="0"/>
      <w:marBottom w:val="0"/>
      <w:divBdr>
        <w:top w:val="none" w:sz="0" w:space="0" w:color="auto"/>
        <w:left w:val="none" w:sz="0" w:space="0" w:color="auto"/>
        <w:bottom w:val="none" w:sz="0" w:space="0" w:color="auto"/>
        <w:right w:val="none" w:sz="0" w:space="0" w:color="auto"/>
      </w:divBdr>
    </w:div>
    <w:div w:id="1973051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header" Target="header3.xm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www.omg.org/technology/documents/formal/uml.htm" TargetMode="External"/><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4.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eader" Target="header2.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ReferenceId xmlns="7ca3564e-55cf-4260-a2fd-908b72351a7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C7221B99EBF97A46A2AFC5BEC46F1AB2" ma:contentTypeVersion="1" ma:contentTypeDescription="Crie um novo documento." ma:contentTypeScope="" ma:versionID="a897c28d83830f53c97eb7ae2268cf03">
  <xsd:schema xmlns:xsd="http://www.w3.org/2001/XMLSchema" xmlns:xs="http://www.w3.org/2001/XMLSchema" xmlns:p="http://schemas.microsoft.com/office/2006/metadata/properties" xmlns:ns2="7ca3564e-55cf-4260-a2fd-908b72351a7a" targetNamespace="http://schemas.microsoft.com/office/2006/metadata/properties" ma:root="true" ma:fieldsID="a32d8431a9a34de49be3301a0f241237" ns2:_="">
    <xsd:import namespace="7ca3564e-55cf-4260-a2fd-908b72351a7a"/>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a3564e-55cf-4260-a2fd-908b72351a7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888FA76-4361-47A3-9E1F-E2C529BBBE0A}">
  <ds:schemaRefs>
    <ds:schemaRef ds:uri="http://schemas.openxmlformats.org/officeDocument/2006/bibliography"/>
  </ds:schemaRefs>
</ds:datastoreItem>
</file>

<file path=customXml/itemProps2.xml><?xml version="1.0" encoding="utf-8"?>
<ds:datastoreItem xmlns:ds="http://schemas.openxmlformats.org/officeDocument/2006/customXml" ds:itemID="{AE279CF7-3081-44CA-80F9-28FC420B591C}">
  <ds:schemaRefs>
    <ds:schemaRef ds:uri="http://schemas.microsoft.com/office/2006/metadata/properties"/>
    <ds:schemaRef ds:uri="http://schemas.microsoft.com/office/infopath/2007/PartnerControls"/>
    <ds:schemaRef ds:uri="7ca3564e-55cf-4260-a2fd-908b72351a7a"/>
  </ds:schemaRefs>
</ds:datastoreItem>
</file>

<file path=customXml/itemProps3.xml><?xml version="1.0" encoding="utf-8"?>
<ds:datastoreItem xmlns:ds="http://schemas.openxmlformats.org/officeDocument/2006/customXml" ds:itemID="{79116750-A306-41EC-A70E-C663AC55CE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a3564e-55cf-4260-a2fd-908b72351a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A441D7-D7BD-402D-989C-20CC777126E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33</Pages>
  <Words>5280</Words>
  <Characters>28512</Characters>
  <Application>Microsoft Office Word</Application>
  <DocSecurity>2</DocSecurity>
  <Lines>237</Lines>
  <Paragraphs>67</Paragraphs>
  <ScaleCrop>false</ScaleCrop>
  <HeadingPairs>
    <vt:vector size="2" baseType="variant">
      <vt:variant>
        <vt:lpstr>Título</vt:lpstr>
      </vt:variant>
      <vt:variant>
        <vt:i4>1</vt:i4>
      </vt:variant>
    </vt:vector>
  </HeadingPairs>
  <TitlesOfParts>
    <vt:vector size="1" baseType="lpstr">
      <vt:lpstr>CAPA</vt:lpstr>
    </vt:vector>
  </TitlesOfParts>
  <Company>BoldCron Technologies</Company>
  <LinksUpToDate>false</LinksUpToDate>
  <CharactersWithSpaces>33725</CharactersWithSpaces>
  <SharedDoc>false</SharedDoc>
  <HLinks>
    <vt:vector size="6" baseType="variant">
      <vt:variant>
        <vt:i4>2097184</vt:i4>
      </vt:variant>
      <vt:variant>
        <vt:i4>21</vt:i4>
      </vt:variant>
      <vt:variant>
        <vt:i4>0</vt:i4>
      </vt:variant>
      <vt:variant>
        <vt:i4>5</vt:i4>
      </vt:variant>
      <vt:variant>
        <vt:lpwstr>http://www.omg.org/technology/documents/formal/uml.htm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CAPA</dc:title>
  <dc:creator>Marcos Arruda</dc:creator>
  <cp:lastModifiedBy>LEONARDO FERREIRA DOS SANTOS</cp:lastModifiedBy>
  <cp:revision>39</cp:revision>
  <cp:lastPrinted>2005-05-05T20:18:00Z</cp:lastPrinted>
  <dcterms:created xsi:type="dcterms:W3CDTF">2022-11-15T21:34:00Z</dcterms:created>
  <dcterms:modified xsi:type="dcterms:W3CDTF">2022-11-23T19:16:00Z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0x010100C7221B99EBF97A46A2AFC5BEC46F1AB2</vt:lpwstr>
  </property>
</Properties>
</file>