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61A516" w14:textId="53F8BC03" w:rsidR="00E24034" w:rsidRPr="00E24034" w:rsidRDefault="00E24034">
      <w:pPr>
        <w:rPr>
          <w:rFonts w:ascii="Times New Roman" w:hAnsi="Times New Roman" w:cs="Times New Roman"/>
        </w:rPr>
      </w:pPr>
      <w:r w:rsidRPr="00E24034">
        <w:rPr>
          <w:rFonts w:ascii="Times New Roman" w:hAnsi="Times New Roman" w:cs="Times New Roman"/>
        </w:rPr>
        <w:t>Table1.Main equipment parameters</w:t>
      </w:r>
    </w:p>
    <w:tbl>
      <w:tblPr>
        <w:tblStyle w:val="a7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86"/>
        <w:gridCol w:w="1355"/>
        <w:gridCol w:w="1346"/>
        <w:gridCol w:w="1226"/>
        <w:gridCol w:w="1242"/>
        <w:gridCol w:w="1541"/>
      </w:tblGrid>
      <w:tr w:rsidR="00E24034" w:rsidRPr="00E24034" w14:paraId="59F1569A" w14:textId="77777777" w:rsidTr="00194411">
        <w:tc>
          <w:tcPr>
            <w:tcW w:w="1586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58B31A9D" w14:textId="77777777" w:rsidR="00E24034" w:rsidRPr="00E24034" w:rsidRDefault="00E24034" w:rsidP="00194411">
            <w:pPr>
              <w:rPr>
                <w:rFonts w:ascii="Times New Roman" w:hAnsi="Times New Roman" w:cs="Times New Roman"/>
              </w:rPr>
            </w:pPr>
            <w:r w:rsidRPr="00E24034">
              <w:rPr>
                <w:rFonts w:ascii="Times New Roman" w:hAnsi="Times New Roman" w:cs="Times New Roman"/>
              </w:rPr>
              <w:t>Equipment</w:t>
            </w:r>
          </w:p>
        </w:tc>
        <w:tc>
          <w:tcPr>
            <w:tcW w:w="1355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6A10E11C" w14:textId="77777777" w:rsidR="00E24034" w:rsidRPr="00E24034" w:rsidRDefault="00E24034" w:rsidP="00194411">
            <w:pPr>
              <w:rPr>
                <w:rFonts w:ascii="Times New Roman" w:hAnsi="Times New Roman" w:cs="Times New Roman"/>
              </w:rPr>
            </w:pPr>
            <w:r w:rsidRPr="00E24034">
              <w:rPr>
                <w:rFonts w:ascii="Times New Roman" w:hAnsi="Times New Roman" w:cs="Times New Roman"/>
              </w:rPr>
              <w:t>Upper limit/kW</w:t>
            </w:r>
          </w:p>
        </w:tc>
        <w:tc>
          <w:tcPr>
            <w:tcW w:w="1346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2498D47A" w14:textId="77777777" w:rsidR="00E24034" w:rsidRPr="00E24034" w:rsidRDefault="00E24034" w:rsidP="00194411">
            <w:pPr>
              <w:rPr>
                <w:rFonts w:ascii="Times New Roman" w:hAnsi="Times New Roman" w:cs="Times New Roman"/>
              </w:rPr>
            </w:pPr>
            <w:r w:rsidRPr="00E24034">
              <w:rPr>
                <w:rFonts w:ascii="Times New Roman" w:hAnsi="Times New Roman" w:cs="Times New Roman"/>
              </w:rPr>
              <w:t>Lower limit/kW</w:t>
            </w:r>
          </w:p>
        </w:tc>
        <w:tc>
          <w:tcPr>
            <w:tcW w:w="1226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161C15FA" w14:textId="77777777" w:rsidR="00E24034" w:rsidRPr="00E24034" w:rsidRDefault="00E24034" w:rsidP="00194411">
            <w:pPr>
              <w:rPr>
                <w:rFonts w:ascii="Times New Roman" w:hAnsi="Times New Roman" w:cs="Times New Roman"/>
              </w:rPr>
            </w:pPr>
            <w:r w:rsidRPr="00E24034">
              <w:rPr>
                <w:rFonts w:ascii="Times New Roman" w:hAnsi="Times New Roman" w:cs="Times New Roman"/>
              </w:rPr>
              <w:t>Climb upper limit/kW</w:t>
            </w:r>
          </w:p>
        </w:tc>
        <w:tc>
          <w:tcPr>
            <w:tcW w:w="1242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4E83E080" w14:textId="77777777" w:rsidR="00E24034" w:rsidRPr="00E24034" w:rsidRDefault="00E24034" w:rsidP="00194411">
            <w:pPr>
              <w:rPr>
                <w:rFonts w:ascii="Times New Roman" w:hAnsi="Times New Roman" w:cs="Times New Roman"/>
              </w:rPr>
            </w:pPr>
            <w:r w:rsidRPr="00E24034">
              <w:rPr>
                <w:rFonts w:ascii="Times New Roman" w:hAnsi="Times New Roman" w:cs="Times New Roman"/>
              </w:rPr>
              <w:t>Climb lower limit/kW</w:t>
            </w:r>
          </w:p>
        </w:tc>
        <w:tc>
          <w:tcPr>
            <w:tcW w:w="1541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34486FAF" w14:textId="77777777" w:rsidR="00E24034" w:rsidRPr="00E24034" w:rsidRDefault="00E24034" w:rsidP="00194411">
            <w:pPr>
              <w:rPr>
                <w:rFonts w:ascii="Times New Roman" w:hAnsi="Times New Roman" w:cs="Times New Roman"/>
              </w:rPr>
            </w:pPr>
            <w:proofErr w:type="spellStart"/>
            <w:r w:rsidRPr="00E24034">
              <w:rPr>
                <w:rFonts w:ascii="Times New Roman" w:hAnsi="Times New Roman" w:cs="Times New Roman"/>
              </w:rPr>
              <w:t>Coversion</w:t>
            </w:r>
            <w:proofErr w:type="spellEnd"/>
            <w:r w:rsidRPr="00E24034">
              <w:rPr>
                <w:rFonts w:ascii="Times New Roman" w:hAnsi="Times New Roman" w:cs="Times New Roman"/>
              </w:rPr>
              <w:t xml:space="preserve"> efficiency</w:t>
            </w:r>
          </w:p>
        </w:tc>
      </w:tr>
      <w:tr w:rsidR="00E24034" w:rsidRPr="00E24034" w14:paraId="0A6CC354" w14:textId="77777777" w:rsidTr="00194411">
        <w:tc>
          <w:tcPr>
            <w:tcW w:w="1586" w:type="dxa"/>
            <w:tcBorders>
              <w:top w:val="single" w:sz="6" w:space="0" w:color="auto"/>
            </w:tcBorders>
            <w:vAlign w:val="center"/>
          </w:tcPr>
          <w:p w14:paraId="1A943D78" w14:textId="77777777" w:rsidR="00E24034" w:rsidRPr="00E24034" w:rsidRDefault="00E24034" w:rsidP="00194411">
            <w:pPr>
              <w:rPr>
                <w:rFonts w:ascii="Times New Roman" w:hAnsi="Times New Roman" w:cs="Times New Roman"/>
              </w:rPr>
            </w:pPr>
            <w:r w:rsidRPr="00E24034">
              <w:rPr>
                <w:rFonts w:ascii="Times New Roman" w:hAnsi="Times New Roman" w:cs="Times New Roman"/>
              </w:rPr>
              <w:t>CHP</w:t>
            </w:r>
          </w:p>
        </w:tc>
        <w:tc>
          <w:tcPr>
            <w:tcW w:w="1355" w:type="dxa"/>
            <w:tcBorders>
              <w:top w:val="single" w:sz="6" w:space="0" w:color="auto"/>
            </w:tcBorders>
            <w:vAlign w:val="center"/>
          </w:tcPr>
          <w:p w14:paraId="4406F12C" w14:textId="77777777" w:rsidR="00E24034" w:rsidRPr="00E24034" w:rsidRDefault="00E24034" w:rsidP="00194411">
            <w:pPr>
              <w:rPr>
                <w:rFonts w:ascii="Times New Roman" w:hAnsi="Times New Roman" w:cs="Times New Roman"/>
              </w:rPr>
            </w:pPr>
            <w:r w:rsidRPr="00E24034">
              <w:rPr>
                <w:rFonts w:ascii="Times New Roman" w:hAnsi="Times New Roman" w:cs="Times New Roman"/>
              </w:rPr>
              <w:t>1000</w:t>
            </w:r>
          </w:p>
        </w:tc>
        <w:tc>
          <w:tcPr>
            <w:tcW w:w="1346" w:type="dxa"/>
            <w:tcBorders>
              <w:top w:val="single" w:sz="6" w:space="0" w:color="auto"/>
            </w:tcBorders>
            <w:vAlign w:val="center"/>
          </w:tcPr>
          <w:p w14:paraId="595EF0E3" w14:textId="77777777" w:rsidR="00E24034" w:rsidRPr="00E24034" w:rsidRDefault="00E24034" w:rsidP="00194411">
            <w:pPr>
              <w:rPr>
                <w:rFonts w:ascii="Times New Roman" w:hAnsi="Times New Roman" w:cs="Times New Roman"/>
              </w:rPr>
            </w:pPr>
            <w:r w:rsidRPr="00E2403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26" w:type="dxa"/>
            <w:tcBorders>
              <w:top w:val="single" w:sz="6" w:space="0" w:color="auto"/>
            </w:tcBorders>
            <w:vAlign w:val="center"/>
          </w:tcPr>
          <w:p w14:paraId="2A4C0E61" w14:textId="77777777" w:rsidR="00E24034" w:rsidRPr="00E24034" w:rsidRDefault="00E24034" w:rsidP="00194411">
            <w:pPr>
              <w:rPr>
                <w:rFonts w:ascii="Times New Roman" w:hAnsi="Times New Roman" w:cs="Times New Roman"/>
              </w:rPr>
            </w:pPr>
            <w:r w:rsidRPr="00E24034">
              <w:rPr>
                <w:rFonts w:ascii="Times New Roman" w:hAnsi="Times New Roman" w:cs="Times New Roman"/>
              </w:rPr>
              <w:t>200</w:t>
            </w:r>
          </w:p>
        </w:tc>
        <w:tc>
          <w:tcPr>
            <w:tcW w:w="1242" w:type="dxa"/>
            <w:tcBorders>
              <w:top w:val="single" w:sz="6" w:space="0" w:color="auto"/>
            </w:tcBorders>
            <w:vAlign w:val="center"/>
          </w:tcPr>
          <w:p w14:paraId="42D077E1" w14:textId="77777777" w:rsidR="00E24034" w:rsidRPr="00E24034" w:rsidRDefault="00E24034" w:rsidP="00194411">
            <w:pPr>
              <w:rPr>
                <w:rFonts w:ascii="Times New Roman" w:hAnsi="Times New Roman" w:cs="Times New Roman"/>
              </w:rPr>
            </w:pPr>
            <w:r w:rsidRPr="00E24034">
              <w:rPr>
                <w:rFonts w:ascii="Times New Roman" w:hAnsi="Times New Roman" w:cs="Times New Roman"/>
              </w:rPr>
              <w:t>-200</w:t>
            </w:r>
          </w:p>
        </w:tc>
        <w:tc>
          <w:tcPr>
            <w:tcW w:w="1541" w:type="dxa"/>
            <w:tcBorders>
              <w:top w:val="single" w:sz="6" w:space="0" w:color="auto"/>
            </w:tcBorders>
            <w:vAlign w:val="center"/>
          </w:tcPr>
          <w:p w14:paraId="5293C802" w14:textId="77777777" w:rsidR="00E24034" w:rsidRPr="00E24034" w:rsidRDefault="00E24034" w:rsidP="00194411">
            <w:pPr>
              <w:rPr>
                <w:rFonts w:ascii="Times New Roman" w:hAnsi="Times New Roman" w:cs="Times New Roman"/>
              </w:rPr>
            </w:pPr>
            <w:r w:rsidRPr="00E24034">
              <w:rPr>
                <w:rFonts w:ascii="Times New Roman" w:hAnsi="Times New Roman" w:cs="Times New Roman"/>
              </w:rPr>
              <w:t>0.92</w:t>
            </w:r>
          </w:p>
        </w:tc>
      </w:tr>
      <w:tr w:rsidR="00E24034" w:rsidRPr="00E24034" w14:paraId="4EEC8BD6" w14:textId="77777777" w:rsidTr="00194411">
        <w:tc>
          <w:tcPr>
            <w:tcW w:w="1586" w:type="dxa"/>
            <w:vAlign w:val="center"/>
          </w:tcPr>
          <w:p w14:paraId="098E35C0" w14:textId="77777777" w:rsidR="00E24034" w:rsidRPr="00E24034" w:rsidRDefault="00E24034" w:rsidP="00194411">
            <w:pPr>
              <w:rPr>
                <w:rFonts w:ascii="Times New Roman" w:hAnsi="Times New Roman" w:cs="Times New Roman"/>
              </w:rPr>
            </w:pPr>
            <w:r w:rsidRPr="00E24034">
              <w:rPr>
                <w:rFonts w:ascii="Times New Roman" w:hAnsi="Times New Roman" w:cs="Times New Roman"/>
              </w:rPr>
              <w:t>EL</w:t>
            </w:r>
          </w:p>
        </w:tc>
        <w:tc>
          <w:tcPr>
            <w:tcW w:w="1355" w:type="dxa"/>
            <w:vAlign w:val="center"/>
          </w:tcPr>
          <w:p w14:paraId="2FB0BE20" w14:textId="77777777" w:rsidR="00E24034" w:rsidRPr="00E24034" w:rsidRDefault="00E24034" w:rsidP="00194411">
            <w:pPr>
              <w:rPr>
                <w:rFonts w:ascii="Times New Roman" w:hAnsi="Times New Roman" w:cs="Times New Roman"/>
              </w:rPr>
            </w:pPr>
            <w:r w:rsidRPr="00E24034">
              <w:rPr>
                <w:rFonts w:ascii="Times New Roman" w:hAnsi="Times New Roman" w:cs="Times New Roman"/>
              </w:rPr>
              <w:t>1200</w:t>
            </w:r>
          </w:p>
        </w:tc>
        <w:tc>
          <w:tcPr>
            <w:tcW w:w="1346" w:type="dxa"/>
            <w:vAlign w:val="center"/>
          </w:tcPr>
          <w:p w14:paraId="2A7A8E05" w14:textId="77777777" w:rsidR="00E24034" w:rsidRPr="00E24034" w:rsidRDefault="00E24034" w:rsidP="00194411">
            <w:pPr>
              <w:rPr>
                <w:rFonts w:ascii="Times New Roman" w:hAnsi="Times New Roman" w:cs="Times New Roman"/>
              </w:rPr>
            </w:pPr>
            <w:r w:rsidRPr="00E2403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26" w:type="dxa"/>
            <w:vAlign w:val="center"/>
          </w:tcPr>
          <w:p w14:paraId="3AA718BA" w14:textId="77777777" w:rsidR="00E24034" w:rsidRPr="00E24034" w:rsidRDefault="00E24034" w:rsidP="00194411">
            <w:pPr>
              <w:rPr>
                <w:rFonts w:ascii="Times New Roman" w:hAnsi="Times New Roman" w:cs="Times New Roman"/>
              </w:rPr>
            </w:pPr>
            <w:r w:rsidRPr="00E24034">
              <w:rPr>
                <w:rFonts w:ascii="Times New Roman" w:hAnsi="Times New Roman" w:cs="Times New Roman"/>
              </w:rPr>
              <w:t>240</w:t>
            </w:r>
          </w:p>
        </w:tc>
        <w:tc>
          <w:tcPr>
            <w:tcW w:w="1242" w:type="dxa"/>
            <w:vAlign w:val="center"/>
          </w:tcPr>
          <w:p w14:paraId="376C7947" w14:textId="77777777" w:rsidR="00E24034" w:rsidRPr="00E24034" w:rsidRDefault="00E24034" w:rsidP="00194411">
            <w:pPr>
              <w:rPr>
                <w:rFonts w:ascii="Times New Roman" w:hAnsi="Times New Roman" w:cs="Times New Roman"/>
              </w:rPr>
            </w:pPr>
            <w:r w:rsidRPr="00E24034">
              <w:rPr>
                <w:rFonts w:ascii="Times New Roman" w:hAnsi="Times New Roman" w:cs="Times New Roman"/>
              </w:rPr>
              <w:t>-240</w:t>
            </w:r>
          </w:p>
        </w:tc>
        <w:tc>
          <w:tcPr>
            <w:tcW w:w="1541" w:type="dxa"/>
            <w:vAlign w:val="center"/>
          </w:tcPr>
          <w:p w14:paraId="57756D3C" w14:textId="77777777" w:rsidR="00E24034" w:rsidRPr="00E24034" w:rsidRDefault="00E24034" w:rsidP="00194411">
            <w:pPr>
              <w:rPr>
                <w:rFonts w:ascii="Times New Roman" w:hAnsi="Times New Roman" w:cs="Times New Roman"/>
              </w:rPr>
            </w:pPr>
            <w:r w:rsidRPr="00E24034">
              <w:rPr>
                <w:rFonts w:ascii="Times New Roman" w:hAnsi="Times New Roman" w:cs="Times New Roman"/>
              </w:rPr>
              <w:t>0.88</w:t>
            </w:r>
          </w:p>
        </w:tc>
      </w:tr>
      <w:tr w:rsidR="00E24034" w:rsidRPr="00E24034" w14:paraId="291E3B11" w14:textId="77777777" w:rsidTr="00194411">
        <w:tc>
          <w:tcPr>
            <w:tcW w:w="1586" w:type="dxa"/>
            <w:vAlign w:val="center"/>
          </w:tcPr>
          <w:p w14:paraId="63BD5FF1" w14:textId="77777777" w:rsidR="00E24034" w:rsidRPr="00E24034" w:rsidRDefault="00E24034" w:rsidP="00194411">
            <w:pPr>
              <w:rPr>
                <w:rFonts w:ascii="Times New Roman" w:hAnsi="Times New Roman" w:cs="Times New Roman"/>
              </w:rPr>
            </w:pPr>
            <w:r w:rsidRPr="00E24034">
              <w:rPr>
                <w:rFonts w:ascii="Times New Roman" w:hAnsi="Times New Roman" w:cs="Times New Roman"/>
              </w:rPr>
              <w:t>MR</w:t>
            </w:r>
          </w:p>
        </w:tc>
        <w:tc>
          <w:tcPr>
            <w:tcW w:w="1355" w:type="dxa"/>
            <w:vAlign w:val="center"/>
          </w:tcPr>
          <w:p w14:paraId="73167A2A" w14:textId="77777777" w:rsidR="00E24034" w:rsidRPr="00E24034" w:rsidRDefault="00E24034" w:rsidP="00194411">
            <w:pPr>
              <w:rPr>
                <w:rFonts w:ascii="Times New Roman" w:hAnsi="Times New Roman" w:cs="Times New Roman"/>
              </w:rPr>
            </w:pPr>
            <w:r w:rsidRPr="00E24034">
              <w:rPr>
                <w:rFonts w:ascii="Times New Roman" w:hAnsi="Times New Roman" w:cs="Times New Roman"/>
              </w:rPr>
              <w:t>500</w:t>
            </w:r>
          </w:p>
        </w:tc>
        <w:tc>
          <w:tcPr>
            <w:tcW w:w="1346" w:type="dxa"/>
            <w:vAlign w:val="center"/>
          </w:tcPr>
          <w:p w14:paraId="40598063" w14:textId="77777777" w:rsidR="00E24034" w:rsidRPr="00E24034" w:rsidRDefault="00E24034" w:rsidP="00194411">
            <w:pPr>
              <w:rPr>
                <w:rFonts w:ascii="Times New Roman" w:hAnsi="Times New Roman" w:cs="Times New Roman"/>
              </w:rPr>
            </w:pPr>
            <w:r w:rsidRPr="00E2403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26" w:type="dxa"/>
            <w:vAlign w:val="center"/>
          </w:tcPr>
          <w:p w14:paraId="449F3BCB" w14:textId="77777777" w:rsidR="00E24034" w:rsidRPr="00E24034" w:rsidRDefault="00E24034" w:rsidP="00194411">
            <w:pPr>
              <w:rPr>
                <w:rFonts w:ascii="Times New Roman" w:hAnsi="Times New Roman" w:cs="Times New Roman"/>
              </w:rPr>
            </w:pPr>
            <w:r w:rsidRPr="00E24034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242" w:type="dxa"/>
            <w:vAlign w:val="center"/>
          </w:tcPr>
          <w:p w14:paraId="2BC5AED1" w14:textId="77777777" w:rsidR="00E24034" w:rsidRPr="00E24034" w:rsidRDefault="00E24034" w:rsidP="00194411">
            <w:pPr>
              <w:rPr>
                <w:rFonts w:ascii="Times New Roman" w:hAnsi="Times New Roman" w:cs="Times New Roman"/>
              </w:rPr>
            </w:pPr>
            <w:r w:rsidRPr="00E24034">
              <w:rPr>
                <w:rFonts w:ascii="Times New Roman" w:hAnsi="Times New Roman" w:cs="Times New Roman"/>
              </w:rPr>
              <w:t>-100</w:t>
            </w:r>
          </w:p>
        </w:tc>
        <w:tc>
          <w:tcPr>
            <w:tcW w:w="1541" w:type="dxa"/>
            <w:vAlign w:val="center"/>
          </w:tcPr>
          <w:p w14:paraId="59D05A1F" w14:textId="77777777" w:rsidR="00E24034" w:rsidRPr="00E24034" w:rsidRDefault="00E24034" w:rsidP="00194411">
            <w:pPr>
              <w:rPr>
                <w:rFonts w:ascii="Times New Roman" w:hAnsi="Times New Roman" w:cs="Times New Roman"/>
              </w:rPr>
            </w:pPr>
            <w:r w:rsidRPr="00E24034">
              <w:rPr>
                <w:rFonts w:ascii="Times New Roman" w:hAnsi="Times New Roman" w:cs="Times New Roman"/>
              </w:rPr>
              <w:t>0.92</w:t>
            </w:r>
          </w:p>
        </w:tc>
      </w:tr>
      <w:tr w:rsidR="00E24034" w:rsidRPr="00E24034" w14:paraId="40B61150" w14:textId="77777777" w:rsidTr="00194411">
        <w:tc>
          <w:tcPr>
            <w:tcW w:w="1586" w:type="dxa"/>
            <w:vAlign w:val="center"/>
          </w:tcPr>
          <w:p w14:paraId="07CCD2EC" w14:textId="77777777" w:rsidR="00E24034" w:rsidRPr="00E24034" w:rsidRDefault="00E24034" w:rsidP="00194411">
            <w:pPr>
              <w:rPr>
                <w:rFonts w:ascii="Times New Roman" w:hAnsi="Times New Roman" w:cs="Times New Roman"/>
              </w:rPr>
            </w:pPr>
            <w:r w:rsidRPr="00E24034">
              <w:rPr>
                <w:rFonts w:ascii="Times New Roman" w:hAnsi="Times New Roman" w:cs="Times New Roman"/>
              </w:rPr>
              <w:t>HFC</w:t>
            </w:r>
          </w:p>
        </w:tc>
        <w:tc>
          <w:tcPr>
            <w:tcW w:w="1355" w:type="dxa"/>
            <w:vAlign w:val="center"/>
          </w:tcPr>
          <w:p w14:paraId="57C44FBF" w14:textId="77777777" w:rsidR="00E24034" w:rsidRPr="00E24034" w:rsidRDefault="00E24034" w:rsidP="00194411">
            <w:pPr>
              <w:rPr>
                <w:rFonts w:ascii="Times New Roman" w:hAnsi="Times New Roman" w:cs="Times New Roman"/>
              </w:rPr>
            </w:pPr>
            <w:r w:rsidRPr="00E24034">
              <w:rPr>
                <w:rFonts w:ascii="Times New Roman" w:hAnsi="Times New Roman" w:cs="Times New Roman"/>
              </w:rPr>
              <w:t>800</w:t>
            </w:r>
          </w:p>
        </w:tc>
        <w:tc>
          <w:tcPr>
            <w:tcW w:w="1346" w:type="dxa"/>
            <w:vAlign w:val="center"/>
          </w:tcPr>
          <w:p w14:paraId="21342C14" w14:textId="77777777" w:rsidR="00E24034" w:rsidRPr="00E24034" w:rsidRDefault="00E24034" w:rsidP="00194411">
            <w:pPr>
              <w:rPr>
                <w:rFonts w:ascii="Times New Roman" w:hAnsi="Times New Roman" w:cs="Times New Roman"/>
              </w:rPr>
            </w:pPr>
            <w:r w:rsidRPr="00E2403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26" w:type="dxa"/>
            <w:vAlign w:val="center"/>
          </w:tcPr>
          <w:p w14:paraId="698BBF00" w14:textId="77777777" w:rsidR="00E24034" w:rsidRPr="00E24034" w:rsidRDefault="00E24034" w:rsidP="00194411">
            <w:pPr>
              <w:rPr>
                <w:rFonts w:ascii="Times New Roman" w:hAnsi="Times New Roman" w:cs="Times New Roman"/>
              </w:rPr>
            </w:pPr>
            <w:r w:rsidRPr="00E24034">
              <w:rPr>
                <w:rFonts w:ascii="Times New Roman" w:hAnsi="Times New Roman" w:cs="Times New Roman"/>
              </w:rPr>
              <w:t>160</w:t>
            </w:r>
          </w:p>
        </w:tc>
        <w:tc>
          <w:tcPr>
            <w:tcW w:w="1242" w:type="dxa"/>
            <w:vAlign w:val="center"/>
          </w:tcPr>
          <w:p w14:paraId="312B44A2" w14:textId="77777777" w:rsidR="00E24034" w:rsidRPr="00E24034" w:rsidRDefault="00E24034" w:rsidP="00194411">
            <w:pPr>
              <w:rPr>
                <w:rFonts w:ascii="Times New Roman" w:hAnsi="Times New Roman" w:cs="Times New Roman"/>
              </w:rPr>
            </w:pPr>
            <w:r w:rsidRPr="00E24034">
              <w:rPr>
                <w:rFonts w:ascii="Times New Roman" w:hAnsi="Times New Roman" w:cs="Times New Roman"/>
              </w:rPr>
              <w:t>-160</w:t>
            </w:r>
          </w:p>
        </w:tc>
        <w:tc>
          <w:tcPr>
            <w:tcW w:w="1541" w:type="dxa"/>
            <w:vAlign w:val="center"/>
          </w:tcPr>
          <w:p w14:paraId="63F4C853" w14:textId="77777777" w:rsidR="00E24034" w:rsidRPr="00E24034" w:rsidRDefault="00E24034" w:rsidP="00194411">
            <w:pPr>
              <w:rPr>
                <w:rFonts w:ascii="Times New Roman" w:hAnsi="Times New Roman" w:cs="Times New Roman"/>
              </w:rPr>
            </w:pPr>
            <w:r w:rsidRPr="00E24034">
              <w:rPr>
                <w:rFonts w:ascii="Times New Roman" w:hAnsi="Times New Roman" w:cs="Times New Roman"/>
              </w:rPr>
              <w:t>0.9</w:t>
            </w:r>
          </w:p>
        </w:tc>
      </w:tr>
      <w:tr w:rsidR="00E24034" w:rsidRPr="00E24034" w14:paraId="79692CFD" w14:textId="77777777" w:rsidTr="00194411">
        <w:tc>
          <w:tcPr>
            <w:tcW w:w="1586" w:type="dxa"/>
            <w:vAlign w:val="center"/>
          </w:tcPr>
          <w:p w14:paraId="23C2F8E4" w14:textId="77777777" w:rsidR="00E24034" w:rsidRPr="00E24034" w:rsidRDefault="00E24034" w:rsidP="00194411">
            <w:pPr>
              <w:rPr>
                <w:rFonts w:ascii="Times New Roman" w:hAnsi="Times New Roman" w:cs="Times New Roman"/>
              </w:rPr>
            </w:pPr>
            <w:r w:rsidRPr="00E24034">
              <w:rPr>
                <w:rFonts w:ascii="Times New Roman" w:hAnsi="Times New Roman" w:cs="Times New Roman"/>
              </w:rPr>
              <w:t>CC</w:t>
            </w:r>
          </w:p>
        </w:tc>
        <w:tc>
          <w:tcPr>
            <w:tcW w:w="1355" w:type="dxa"/>
            <w:vAlign w:val="center"/>
          </w:tcPr>
          <w:p w14:paraId="09D2F99B" w14:textId="77777777" w:rsidR="00E24034" w:rsidRPr="00E24034" w:rsidRDefault="00E24034" w:rsidP="00194411">
            <w:pPr>
              <w:rPr>
                <w:rFonts w:ascii="Times New Roman" w:hAnsi="Times New Roman" w:cs="Times New Roman"/>
              </w:rPr>
            </w:pPr>
            <w:r w:rsidRPr="00E24034">
              <w:rPr>
                <w:rFonts w:ascii="Times New Roman" w:hAnsi="Times New Roman" w:cs="Times New Roman"/>
              </w:rPr>
              <w:t>500</w:t>
            </w:r>
          </w:p>
        </w:tc>
        <w:tc>
          <w:tcPr>
            <w:tcW w:w="1346" w:type="dxa"/>
            <w:vAlign w:val="center"/>
          </w:tcPr>
          <w:p w14:paraId="7DBE5A50" w14:textId="77777777" w:rsidR="00E24034" w:rsidRPr="00E24034" w:rsidRDefault="00E24034" w:rsidP="00194411">
            <w:pPr>
              <w:rPr>
                <w:rFonts w:ascii="Times New Roman" w:hAnsi="Times New Roman" w:cs="Times New Roman"/>
              </w:rPr>
            </w:pPr>
            <w:r w:rsidRPr="00E24034">
              <w:rPr>
                <w:rFonts w:ascii="Times New Roman" w:hAnsi="Times New Roman" w:cs="Times New Roman"/>
              </w:rPr>
              <w:t>150</w:t>
            </w:r>
          </w:p>
        </w:tc>
        <w:tc>
          <w:tcPr>
            <w:tcW w:w="1226" w:type="dxa"/>
            <w:vAlign w:val="center"/>
          </w:tcPr>
          <w:p w14:paraId="0A9BB94F" w14:textId="77777777" w:rsidR="00E24034" w:rsidRPr="00E24034" w:rsidRDefault="00E24034" w:rsidP="00194411">
            <w:pPr>
              <w:rPr>
                <w:rFonts w:ascii="Times New Roman" w:hAnsi="Times New Roman" w:cs="Times New Roman"/>
              </w:rPr>
            </w:pPr>
            <w:r w:rsidRPr="00E24034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242" w:type="dxa"/>
            <w:vAlign w:val="center"/>
          </w:tcPr>
          <w:p w14:paraId="1320C420" w14:textId="77777777" w:rsidR="00E24034" w:rsidRPr="00E24034" w:rsidRDefault="00E24034" w:rsidP="00194411">
            <w:pPr>
              <w:rPr>
                <w:rFonts w:ascii="Times New Roman" w:hAnsi="Times New Roman" w:cs="Times New Roman"/>
              </w:rPr>
            </w:pPr>
            <w:r w:rsidRPr="00E24034">
              <w:rPr>
                <w:rFonts w:ascii="Times New Roman" w:hAnsi="Times New Roman" w:cs="Times New Roman"/>
              </w:rPr>
              <w:t>-100</w:t>
            </w:r>
          </w:p>
        </w:tc>
        <w:tc>
          <w:tcPr>
            <w:tcW w:w="1541" w:type="dxa"/>
            <w:vAlign w:val="center"/>
          </w:tcPr>
          <w:p w14:paraId="6B10AA7B" w14:textId="77777777" w:rsidR="00E24034" w:rsidRPr="00E24034" w:rsidRDefault="00E24034" w:rsidP="00194411">
            <w:pPr>
              <w:rPr>
                <w:rFonts w:ascii="Times New Roman" w:hAnsi="Times New Roman" w:cs="Times New Roman"/>
              </w:rPr>
            </w:pPr>
            <w:r w:rsidRPr="00E24034">
              <w:rPr>
                <w:rFonts w:ascii="Times New Roman" w:hAnsi="Times New Roman" w:cs="Times New Roman"/>
              </w:rPr>
              <w:t>0.1</w:t>
            </w:r>
          </w:p>
        </w:tc>
      </w:tr>
    </w:tbl>
    <w:p w14:paraId="29516FB3" w14:textId="77777777" w:rsidR="00E24034" w:rsidRPr="00E24034" w:rsidRDefault="00E24034">
      <w:pPr>
        <w:rPr>
          <w:rFonts w:ascii="Times New Roman" w:hAnsi="Times New Roman" w:cs="Times New Roman" w:hint="eastAsia"/>
        </w:rPr>
      </w:pPr>
    </w:p>
    <w:p w14:paraId="3809529D" w14:textId="26CF334B" w:rsidR="00E24034" w:rsidRPr="00E24034" w:rsidRDefault="00E24034">
      <w:pPr>
        <w:rPr>
          <w:rFonts w:ascii="Times New Roman" w:hAnsi="Times New Roman" w:cs="Times New Roman"/>
        </w:rPr>
      </w:pPr>
      <w:r w:rsidRPr="00E24034">
        <w:rPr>
          <w:rFonts w:ascii="Times New Roman" w:hAnsi="Times New Roman" w:cs="Times New Roman"/>
        </w:rPr>
        <w:t xml:space="preserve">Table2. </w:t>
      </w:r>
      <w:r w:rsidRPr="00E24034">
        <w:rPr>
          <w:rFonts w:ascii="Times New Roman" w:hAnsi="Times New Roman" w:cs="Times New Roman"/>
        </w:rPr>
        <w:t>Parameters of the energy storage equipment</w:t>
      </w:r>
    </w:p>
    <w:tbl>
      <w:tblPr>
        <w:tblStyle w:val="a7"/>
        <w:tblW w:w="8968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42"/>
        <w:gridCol w:w="2242"/>
        <w:gridCol w:w="2242"/>
        <w:gridCol w:w="2242"/>
      </w:tblGrid>
      <w:tr w:rsidR="00A806F9" w:rsidRPr="00E24034" w14:paraId="1C5C67CD" w14:textId="77777777" w:rsidTr="000123F4">
        <w:trPr>
          <w:trHeight w:val="822"/>
        </w:trPr>
        <w:tc>
          <w:tcPr>
            <w:tcW w:w="2242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2C20FB00" w14:textId="77777777" w:rsidR="00A806F9" w:rsidRPr="00E24034" w:rsidRDefault="00A806F9" w:rsidP="00194411">
            <w:pPr>
              <w:jc w:val="center"/>
              <w:rPr>
                <w:rFonts w:ascii="Times New Roman" w:eastAsia="宋体" w:hAnsi="Times New Roman" w:cs="Times New Roman"/>
              </w:rPr>
            </w:pPr>
            <w:r w:rsidRPr="00E24034">
              <w:rPr>
                <w:rFonts w:ascii="Times New Roman" w:eastAsia="宋体" w:hAnsi="Times New Roman" w:cs="Times New Roman"/>
              </w:rPr>
              <w:t>Equipment</w:t>
            </w:r>
          </w:p>
        </w:tc>
        <w:tc>
          <w:tcPr>
            <w:tcW w:w="2242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0849E853" w14:textId="5A846292" w:rsidR="00A806F9" w:rsidRPr="00E24034" w:rsidRDefault="00A806F9" w:rsidP="00194411">
            <w:pPr>
              <w:jc w:val="center"/>
              <w:rPr>
                <w:rFonts w:ascii="Times New Roman" w:eastAsia="宋体" w:hAnsi="Times New Roman" w:cs="Times New Roman"/>
              </w:rPr>
            </w:pPr>
            <w:r w:rsidRPr="00E24034">
              <w:rPr>
                <w:rFonts w:ascii="Times New Roman" w:eastAsia="宋体" w:hAnsi="Times New Roman" w:cs="Times New Roman"/>
              </w:rPr>
              <w:t xml:space="preserve">Upper </w:t>
            </w:r>
            <w:r w:rsidR="000F4167" w:rsidRPr="00E24034">
              <w:rPr>
                <w:rFonts w:ascii="Times New Roman" w:eastAsia="宋体" w:hAnsi="Times New Roman" w:cs="Times New Roman"/>
              </w:rPr>
              <w:t>c</w:t>
            </w:r>
            <w:r w:rsidRPr="00E24034">
              <w:rPr>
                <w:rFonts w:ascii="Times New Roman" w:eastAsia="宋体" w:hAnsi="Times New Roman" w:cs="Times New Roman"/>
              </w:rPr>
              <w:t xml:space="preserve">apacity </w:t>
            </w:r>
            <w:r w:rsidR="000F4167" w:rsidRPr="00E24034">
              <w:rPr>
                <w:rFonts w:ascii="Times New Roman" w:eastAsia="宋体" w:hAnsi="Times New Roman" w:cs="Times New Roman"/>
              </w:rPr>
              <w:t>l</w:t>
            </w:r>
            <w:r w:rsidRPr="00E24034">
              <w:rPr>
                <w:rFonts w:ascii="Times New Roman" w:eastAsia="宋体" w:hAnsi="Times New Roman" w:cs="Times New Roman"/>
              </w:rPr>
              <w:t>imit/kW</w:t>
            </w:r>
          </w:p>
        </w:tc>
        <w:tc>
          <w:tcPr>
            <w:tcW w:w="2242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166269E8" w14:textId="78F2B99F" w:rsidR="00A806F9" w:rsidRPr="00E24034" w:rsidRDefault="00A806F9" w:rsidP="00194411">
            <w:pPr>
              <w:jc w:val="center"/>
              <w:rPr>
                <w:rFonts w:ascii="Times New Roman" w:eastAsia="宋体" w:hAnsi="Times New Roman" w:cs="Times New Roman"/>
              </w:rPr>
            </w:pPr>
            <w:r w:rsidRPr="00E24034">
              <w:rPr>
                <w:rFonts w:ascii="Times New Roman" w:eastAsia="宋体" w:hAnsi="Times New Roman" w:cs="Times New Roman"/>
              </w:rPr>
              <w:t xml:space="preserve">Lower </w:t>
            </w:r>
            <w:r w:rsidR="000F4167" w:rsidRPr="00E24034">
              <w:rPr>
                <w:rFonts w:ascii="Times New Roman" w:eastAsia="宋体" w:hAnsi="Times New Roman" w:cs="Times New Roman"/>
              </w:rPr>
              <w:t>c</w:t>
            </w:r>
            <w:r w:rsidRPr="00E24034">
              <w:rPr>
                <w:rFonts w:ascii="Times New Roman" w:eastAsia="宋体" w:hAnsi="Times New Roman" w:cs="Times New Roman"/>
              </w:rPr>
              <w:t xml:space="preserve">apacity </w:t>
            </w:r>
            <w:r w:rsidR="000F4167" w:rsidRPr="00E24034">
              <w:rPr>
                <w:rFonts w:ascii="Times New Roman" w:eastAsia="宋体" w:hAnsi="Times New Roman" w:cs="Times New Roman"/>
              </w:rPr>
              <w:t>l</w:t>
            </w:r>
            <w:r w:rsidRPr="00E24034">
              <w:rPr>
                <w:rFonts w:ascii="Times New Roman" w:eastAsia="宋体" w:hAnsi="Times New Roman" w:cs="Times New Roman"/>
              </w:rPr>
              <w:t>imit/kW</w:t>
            </w:r>
          </w:p>
        </w:tc>
        <w:tc>
          <w:tcPr>
            <w:tcW w:w="2242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5885B422" w14:textId="77777777" w:rsidR="00A806F9" w:rsidRPr="00E24034" w:rsidRDefault="00A806F9" w:rsidP="00194411">
            <w:pPr>
              <w:jc w:val="center"/>
              <w:rPr>
                <w:rFonts w:ascii="Times New Roman" w:eastAsia="宋体" w:hAnsi="Times New Roman" w:cs="Times New Roman"/>
              </w:rPr>
            </w:pPr>
            <w:r w:rsidRPr="00E24034">
              <w:rPr>
                <w:rFonts w:ascii="Times New Roman" w:eastAsia="宋体" w:hAnsi="Times New Roman" w:cs="Times New Roman"/>
              </w:rPr>
              <w:t>Efficiency of charging and discharging</w:t>
            </w:r>
          </w:p>
        </w:tc>
      </w:tr>
      <w:tr w:rsidR="00A806F9" w:rsidRPr="00E24034" w14:paraId="6A512761" w14:textId="77777777" w:rsidTr="000123F4">
        <w:trPr>
          <w:trHeight w:val="415"/>
        </w:trPr>
        <w:tc>
          <w:tcPr>
            <w:tcW w:w="2242" w:type="dxa"/>
            <w:tcBorders>
              <w:top w:val="single" w:sz="6" w:space="0" w:color="auto"/>
            </w:tcBorders>
            <w:vAlign w:val="center"/>
          </w:tcPr>
          <w:p w14:paraId="2006E915" w14:textId="77777777" w:rsidR="00A806F9" w:rsidRPr="00E24034" w:rsidRDefault="00A806F9" w:rsidP="00194411">
            <w:pPr>
              <w:jc w:val="center"/>
              <w:rPr>
                <w:rFonts w:ascii="Times New Roman" w:eastAsia="宋体" w:hAnsi="Times New Roman" w:cs="Times New Roman"/>
              </w:rPr>
            </w:pPr>
            <w:r w:rsidRPr="00E24034">
              <w:rPr>
                <w:rFonts w:ascii="Times New Roman" w:eastAsia="宋体" w:hAnsi="Times New Roman" w:cs="Times New Roman"/>
              </w:rPr>
              <w:t>EES</w:t>
            </w:r>
          </w:p>
        </w:tc>
        <w:tc>
          <w:tcPr>
            <w:tcW w:w="2242" w:type="dxa"/>
            <w:tcBorders>
              <w:top w:val="single" w:sz="6" w:space="0" w:color="auto"/>
            </w:tcBorders>
            <w:vAlign w:val="center"/>
          </w:tcPr>
          <w:p w14:paraId="44289AA7" w14:textId="77777777" w:rsidR="00A806F9" w:rsidRPr="00E24034" w:rsidRDefault="00A806F9" w:rsidP="00194411">
            <w:pPr>
              <w:jc w:val="center"/>
              <w:rPr>
                <w:rFonts w:ascii="Times New Roman" w:eastAsia="宋体" w:hAnsi="Times New Roman" w:cs="Times New Roman"/>
              </w:rPr>
            </w:pPr>
            <w:r w:rsidRPr="00E24034">
              <w:rPr>
                <w:rFonts w:ascii="Times New Roman" w:eastAsia="宋体" w:hAnsi="Times New Roman" w:cs="Times New Roman"/>
              </w:rPr>
              <w:t>800</w:t>
            </w:r>
          </w:p>
        </w:tc>
        <w:tc>
          <w:tcPr>
            <w:tcW w:w="2242" w:type="dxa"/>
            <w:tcBorders>
              <w:top w:val="single" w:sz="6" w:space="0" w:color="auto"/>
            </w:tcBorders>
            <w:vAlign w:val="center"/>
          </w:tcPr>
          <w:p w14:paraId="64C1D235" w14:textId="77777777" w:rsidR="00A806F9" w:rsidRPr="00E24034" w:rsidRDefault="00A806F9" w:rsidP="00194411">
            <w:pPr>
              <w:jc w:val="center"/>
              <w:rPr>
                <w:rFonts w:ascii="Times New Roman" w:eastAsia="宋体" w:hAnsi="Times New Roman" w:cs="Times New Roman"/>
              </w:rPr>
            </w:pPr>
            <w:r w:rsidRPr="00E24034">
              <w:rPr>
                <w:rFonts w:ascii="Times New Roman" w:eastAsia="宋体" w:hAnsi="Times New Roman" w:cs="Times New Roman"/>
              </w:rPr>
              <w:t>0</w:t>
            </w:r>
          </w:p>
        </w:tc>
        <w:tc>
          <w:tcPr>
            <w:tcW w:w="2242" w:type="dxa"/>
            <w:tcBorders>
              <w:top w:val="single" w:sz="6" w:space="0" w:color="auto"/>
            </w:tcBorders>
            <w:vAlign w:val="center"/>
          </w:tcPr>
          <w:p w14:paraId="7AAA176A" w14:textId="77777777" w:rsidR="00A806F9" w:rsidRPr="00E24034" w:rsidRDefault="00A806F9" w:rsidP="00194411">
            <w:pPr>
              <w:jc w:val="center"/>
              <w:rPr>
                <w:rFonts w:ascii="Times New Roman" w:eastAsia="宋体" w:hAnsi="Times New Roman" w:cs="Times New Roman"/>
              </w:rPr>
            </w:pPr>
            <w:r w:rsidRPr="00E24034">
              <w:rPr>
                <w:rFonts w:ascii="Times New Roman" w:eastAsia="宋体" w:hAnsi="Times New Roman" w:cs="Times New Roman"/>
              </w:rPr>
              <w:t>0.95</w:t>
            </w:r>
          </w:p>
        </w:tc>
      </w:tr>
      <w:tr w:rsidR="00A806F9" w:rsidRPr="00E24034" w14:paraId="5B2EB3BF" w14:textId="77777777" w:rsidTr="000123F4">
        <w:trPr>
          <w:trHeight w:val="415"/>
        </w:trPr>
        <w:tc>
          <w:tcPr>
            <w:tcW w:w="2242" w:type="dxa"/>
            <w:vAlign w:val="center"/>
          </w:tcPr>
          <w:p w14:paraId="4660A767" w14:textId="77777777" w:rsidR="00A806F9" w:rsidRPr="00E24034" w:rsidRDefault="00A806F9" w:rsidP="00194411">
            <w:pPr>
              <w:jc w:val="center"/>
              <w:rPr>
                <w:rFonts w:ascii="Times New Roman" w:eastAsia="宋体" w:hAnsi="Times New Roman" w:cs="Times New Roman"/>
              </w:rPr>
            </w:pPr>
            <w:r w:rsidRPr="00E24034">
              <w:rPr>
                <w:rFonts w:ascii="Times New Roman" w:eastAsia="宋体" w:hAnsi="Times New Roman" w:cs="Times New Roman"/>
              </w:rPr>
              <w:t>TES</w:t>
            </w:r>
          </w:p>
        </w:tc>
        <w:tc>
          <w:tcPr>
            <w:tcW w:w="2242" w:type="dxa"/>
            <w:vAlign w:val="center"/>
          </w:tcPr>
          <w:p w14:paraId="0502FB3B" w14:textId="77777777" w:rsidR="00A806F9" w:rsidRPr="00E24034" w:rsidRDefault="00A806F9" w:rsidP="00194411">
            <w:pPr>
              <w:jc w:val="center"/>
              <w:rPr>
                <w:rFonts w:ascii="Times New Roman" w:eastAsia="宋体" w:hAnsi="Times New Roman" w:cs="Times New Roman"/>
              </w:rPr>
            </w:pPr>
            <w:r w:rsidRPr="00E24034">
              <w:rPr>
                <w:rFonts w:ascii="Times New Roman" w:eastAsia="宋体" w:hAnsi="Times New Roman" w:cs="Times New Roman"/>
              </w:rPr>
              <w:t>500</w:t>
            </w:r>
          </w:p>
        </w:tc>
        <w:tc>
          <w:tcPr>
            <w:tcW w:w="2242" w:type="dxa"/>
            <w:vAlign w:val="center"/>
          </w:tcPr>
          <w:p w14:paraId="5E6CAD9F" w14:textId="77777777" w:rsidR="00A806F9" w:rsidRPr="00E24034" w:rsidRDefault="00A806F9" w:rsidP="00194411">
            <w:pPr>
              <w:jc w:val="center"/>
              <w:rPr>
                <w:rFonts w:ascii="Times New Roman" w:eastAsia="宋体" w:hAnsi="Times New Roman" w:cs="Times New Roman"/>
              </w:rPr>
            </w:pPr>
            <w:r w:rsidRPr="00E24034">
              <w:rPr>
                <w:rFonts w:ascii="Times New Roman" w:eastAsia="宋体" w:hAnsi="Times New Roman" w:cs="Times New Roman"/>
              </w:rPr>
              <w:t>0</w:t>
            </w:r>
          </w:p>
        </w:tc>
        <w:tc>
          <w:tcPr>
            <w:tcW w:w="2242" w:type="dxa"/>
            <w:vAlign w:val="center"/>
          </w:tcPr>
          <w:p w14:paraId="0A4D8688" w14:textId="77777777" w:rsidR="00A806F9" w:rsidRPr="00E24034" w:rsidRDefault="00A806F9" w:rsidP="00194411">
            <w:pPr>
              <w:jc w:val="center"/>
              <w:rPr>
                <w:rFonts w:ascii="Times New Roman" w:eastAsia="宋体" w:hAnsi="Times New Roman" w:cs="Times New Roman"/>
              </w:rPr>
            </w:pPr>
            <w:r w:rsidRPr="00E24034">
              <w:rPr>
                <w:rFonts w:ascii="Times New Roman" w:eastAsia="宋体" w:hAnsi="Times New Roman" w:cs="Times New Roman"/>
              </w:rPr>
              <w:t>0.95</w:t>
            </w:r>
          </w:p>
        </w:tc>
      </w:tr>
      <w:tr w:rsidR="00A806F9" w:rsidRPr="00E24034" w14:paraId="55AF8D21" w14:textId="77777777" w:rsidTr="000123F4">
        <w:trPr>
          <w:trHeight w:val="406"/>
        </w:trPr>
        <w:tc>
          <w:tcPr>
            <w:tcW w:w="2242" w:type="dxa"/>
            <w:vAlign w:val="center"/>
          </w:tcPr>
          <w:p w14:paraId="29B283E6" w14:textId="77777777" w:rsidR="00A806F9" w:rsidRPr="00E24034" w:rsidRDefault="00A806F9" w:rsidP="00194411">
            <w:pPr>
              <w:jc w:val="center"/>
              <w:rPr>
                <w:rFonts w:ascii="Times New Roman" w:eastAsia="宋体" w:hAnsi="Times New Roman" w:cs="Times New Roman"/>
              </w:rPr>
            </w:pPr>
            <w:r w:rsidRPr="00E24034">
              <w:rPr>
                <w:rFonts w:ascii="Times New Roman" w:eastAsia="宋体" w:hAnsi="Times New Roman" w:cs="Times New Roman"/>
              </w:rPr>
              <w:t>GES</w:t>
            </w:r>
          </w:p>
        </w:tc>
        <w:tc>
          <w:tcPr>
            <w:tcW w:w="2242" w:type="dxa"/>
            <w:vAlign w:val="center"/>
          </w:tcPr>
          <w:p w14:paraId="407ADC68" w14:textId="77777777" w:rsidR="00A806F9" w:rsidRPr="00E24034" w:rsidRDefault="00A806F9" w:rsidP="00194411">
            <w:pPr>
              <w:jc w:val="center"/>
              <w:rPr>
                <w:rFonts w:ascii="Times New Roman" w:eastAsia="宋体" w:hAnsi="Times New Roman" w:cs="Times New Roman"/>
              </w:rPr>
            </w:pPr>
            <w:r w:rsidRPr="00E24034">
              <w:rPr>
                <w:rFonts w:ascii="Times New Roman" w:eastAsia="宋体" w:hAnsi="Times New Roman" w:cs="Times New Roman"/>
              </w:rPr>
              <w:t>400</w:t>
            </w:r>
          </w:p>
        </w:tc>
        <w:tc>
          <w:tcPr>
            <w:tcW w:w="2242" w:type="dxa"/>
            <w:vAlign w:val="center"/>
          </w:tcPr>
          <w:p w14:paraId="4466510E" w14:textId="77777777" w:rsidR="00A806F9" w:rsidRPr="00E24034" w:rsidRDefault="00A806F9" w:rsidP="00194411">
            <w:pPr>
              <w:jc w:val="center"/>
              <w:rPr>
                <w:rFonts w:ascii="Times New Roman" w:eastAsia="宋体" w:hAnsi="Times New Roman" w:cs="Times New Roman"/>
              </w:rPr>
            </w:pPr>
            <w:r w:rsidRPr="00E24034">
              <w:rPr>
                <w:rFonts w:ascii="Times New Roman" w:eastAsia="宋体" w:hAnsi="Times New Roman" w:cs="Times New Roman"/>
              </w:rPr>
              <w:t>0</w:t>
            </w:r>
          </w:p>
        </w:tc>
        <w:tc>
          <w:tcPr>
            <w:tcW w:w="2242" w:type="dxa"/>
            <w:vAlign w:val="center"/>
          </w:tcPr>
          <w:p w14:paraId="244066AC" w14:textId="77777777" w:rsidR="00A806F9" w:rsidRPr="00E24034" w:rsidRDefault="00A806F9" w:rsidP="00194411">
            <w:pPr>
              <w:jc w:val="center"/>
              <w:rPr>
                <w:rFonts w:ascii="Times New Roman" w:eastAsia="宋体" w:hAnsi="Times New Roman" w:cs="Times New Roman"/>
              </w:rPr>
            </w:pPr>
            <w:r w:rsidRPr="00E24034">
              <w:rPr>
                <w:rFonts w:ascii="Times New Roman" w:eastAsia="宋体" w:hAnsi="Times New Roman" w:cs="Times New Roman"/>
              </w:rPr>
              <w:t>0.98</w:t>
            </w:r>
          </w:p>
        </w:tc>
      </w:tr>
      <w:tr w:rsidR="00A806F9" w:rsidRPr="00E24034" w14:paraId="7B79844A" w14:textId="77777777" w:rsidTr="000123F4">
        <w:trPr>
          <w:trHeight w:val="406"/>
        </w:trPr>
        <w:tc>
          <w:tcPr>
            <w:tcW w:w="2242" w:type="dxa"/>
            <w:vAlign w:val="center"/>
          </w:tcPr>
          <w:p w14:paraId="4AC6111D" w14:textId="77777777" w:rsidR="00A806F9" w:rsidRPr="00E24034" w:rsidRDefault="00A806F9" w:rsidP="00194411">
            <w:pPr>
              <w:jc w:val="center"/>
              <w:rPr>
                <w:rFonts w:ascii="Times New Roman" w:eastAsia="宋体" w:hAnsi="Times New Roman" w:cs="Times New Roman"/>
              </w:rPr>
            </w:pPr>
            <w:r w:rsidRPr="00E24034">
              <w:rPr>
                <w:rFonts w:ascii="Times New Roman" w:eastAsia="宋体" w:hAnsi="Times New Roman" w:cs="Times New Roman"/>
              </w:rPr>
              <w:t>HES</w:t>
            </w:r>
          </w:p>
        </w:tc>
        <w:tc>
          <w:tcPr>
            <w:tcW w:w="2242" w:type="dxa"/>
            <w:vAlign w:val="center"/>
          </w:tcPr>
          <w:p w14:paraId="2B8B757B" w14:textId="77777777" w:rsidR="00A806F9" w:rsidRPr="00E24034" w:rsidRDefault="00A806F9" w:rsidP="00194411">
            <w:pPr>
              <w:jc w:val="center"/>
              <w:rPr>
                <w:rFonts w:ascii="Times New Roman" w:eastAsia="宋体" w:hAnsi="Times New Roman" w:cs="Times New Roman"/>
              </w:rPr>
            </w:pPr>
            <w:r w:rsidRPr="00E24034">
              <w:rPr>
                <w:rFonts w:ascii="Times New Roman" w:eastAsia="宋体" w:hAnsi="Times New Roman" w:cs="Times New Roman"/>
              </w:rPr>
              <w:t>400</w:t>
            </w:r>
          </w:p>
        </w:tc>
        <w:tc>
          <w:tcPr>
            <w:tcW w:w="2242" w:type="dxa"/>
            <w:vAlign w:val="center"/>
          </w:tcPr>
          <w:p w14:paraId="2026B166" w14:textId="77777777" w:rsidR="00A806F9" w:rsidRPr="00E24034" w:rsidRDefault="00A806F9" w:rsidP="00194411">
            <w:pPr>
              <w:jc w:val="center"/>
              <w:rPr>
                <w:rFonts w:ascii="Times New Roman" w:eastAsia="宋体" w:hAnsi="Times New Roman" w:cs="Times New Roman"/>
              </w:rPr>
            </w:pPr>
            <w:r w:rsidRPr="00E24034">
              <w:rPr>
                <w:rFonts w:ascii="Times New Roman" w:eastAsia="宋体" w:hAnsi="Times New Roman" w:cs="Times New Roman"/>
              </w:rPr>
              <w:t>0</w:t>
            </w:r>
          </w:p>
        </w:tc>
        <w:tc>
          <w:tcPr>
            <w:tcW w:w="2242" w:type="dxa"/>
            <w:vAlign w:val="center"/>
          </w:tcPr>
          <w:p w14:paraId="07705500" w14:textId="77777777" w:rsidR="00A806F9" w:rsidRPr="00E24034" w:rsidRDefault="00A806F9" w:rsidP="00194411">
            <w:pPr>
              <w:jc w:val="center"/>
              <w:rPr>
                <w:rFonts w:ascii="Times New Roman" w:eastAsia="宋体" w:hAnsi="Times New Roman" w:cs="Times New Roman"/>
              </w:rPr>
            </w:pPr>
            <w:r w:rsidRPr="00E24034">
              <w:rPr>
                <w:rFonts w:ascii="Times New Roman" w:eastAsia="宋体" w:hAnsi="Times New Roman" w:cs="Times New Roman"/>
              </w:rPr>
              <w:t>0.98</w:t>
            </w:r>
          </w:p>
        </w:tc>
      </w:tr>
    </w:tbl>
    <w:p w14:paraId="1ABBB269" w14:textId="77777777" w:rsidR="004D6F7C" w:rsidRPr="00E24034" w:rsidRDefault="004D6F7C">
      <w:pPr>
        <w:rPr>
          <w:rFonts w:ascii="Times New Roman" w:hAnsi="Times New Roman" w:cs="Times New Roman" w:hint="eastAsia"/>
        </w:rPr>
      </w:pPr>
    </w:p>
    <w:p w14:paraId="0EF489CF" w14:textId="742E5A79" w:rsidR="004D6F7C" w:rsidRPr="00E24034" w:rsidRDefault="00E24034">
      <w:pPr>
        <w:rPr>
          <w:rFonts w:ascii="Times New Roman" w:hAnsi="Times New Roman" w:cs="Times New Roman"/>
        </w:rPr>
      </w:pPr>
      <w:r w:rsidRPr="00E24034">
        <w:rPr>
          <w:rFonts w:ascii="Times New Roman" w:hAnsi="Times New Roman" w:cs="Times New Roman"/>
        </w:rPr>
        <w:t>Table3. EV parameter</w:t>
      </w:r>
    </w:p>
    <w:tbl>
      <w:tblPr>
        <w:tblStyle w:val="a7"/>
        <w:tblW w:w="10063" w:type="dxa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50"/>
        <w:gridCol w:w="1733"/>
        <w:gridCol w:w="1560"/>
        <w:gridCol w:w="1772"/>
        <w:gridCol w:w="1397"/>
        <w:gridCol w:w="1300"/>
        <w:gridCol w:w="1151"/>
      </w:tblGrid>
      <w:tr w:rsidR="008A045E" w:rsidRPr="00E24034" w14:paraId="4D187DCF" w14:textId="1D005EBD" w:rsidTr="000123F4">
        <w:trPr>
          <w:trHeight w:val="1219"/>
          <w:jc w:val="center"/>
        </w:trPr>
        <w:tc>
          <w:tcPr>
            <w:tcW w:w="1150" w:type="dxa"/>
            <w:vMerge w:val="restart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11CA4D86" w14:textId="5A91F29D" w:rsidR="008A045E" w:rsidRPr="00E24034" w:rsidRDefault="008A045E">
            <w:pPr>
              <w:rPr>
                <w:rFonts w:ascii="Times New Roman" w:hAnsi="Times New Roman" w:cs="Times New Roman"/>
              </w:rPr>
            </w:pPr>
            <w:r w:rsidRPr="00E24034">
              <w:rPr>
                <w:rFonts w:ascii="Times New Roman" w:hAnsi="Times New Roman" w:cs="Times New Roman"/>
              </w:rPr>
              <w:t>EV</w:t>
            </w:r>
          </w:p>
        </w:tc>
        <w:tc>
          <w:tcPr>
            <w:tcW w:w="1733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190CBE9C" w14:textId="7C530071" w:rsidR="008A045E" w:rsidRPr="00E24034" w:rsidRDefault="004D6F7C">
            <w:pPr>
              <w:rPr>
                <w:rFonts w:ascii="Times New Roman" w:hAnsi="Times New Roman" w:cs="Times New Roman"/>
              </w:rPr>
            </w:pPr>
            <w:r w:rsidRPr="00E24034">
              <w:rPr>
                <w:rFonts w:ascii="Times New Roman" w:hAnsi="Times New Roman" w:cs="Times New Roman"/>
              </w:rPr>
              <w:t>U</w:t>
            </w:r>
            <w:r w:rsidR="008A045E" w:rsidRPr="00E24034">
              <w:rPr>
                <w:rFonts w:ascii="Times New Roman" w:hAnsi="Times New Roman" w:cs="Times New Roman"/>
              </w:rPr>
              <w:t>pper limit of the charging</w:t>
            </w:r>
            <w:r w:rsidR="008A045E" w:rsidRPr="00E24034">
              <w:rPr>
                <w:rFonts w:ascii="Times New Roman" w:hAnsi="Times New Roman" w:cs="Times New Roman"/>
              </w:rPr>
              <w:t xml:space="preserve"> </w:t>
            </w:r>
            <w:r w:rsidR="008A045E" w:rsidRPr="00E24034">
              <w:rPr>
                <w:rFonts w:ascii="Times New Roman" w:hAnsi="Times New Roman" w:cs="Times New Roman"/>
              </w:rPr>
              <w:t>and discharging</w:t>
            </w:r>
            <w:r w:rsidRPr="00E24034">
              <w:rPr>
                <w:rFonts w:ascii="Times New Roman" w:hAnsi="Times New Roman" w:cs="Times New Roman"/>
              </w:rPr>
              <w:t>/kW</w:t>
            </w:r>
          </w:p>
        </w:tc>
        <w:tc>
          <w:tcPr>
            <w:tcW w:w="1560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18F9319A" w14:textId="491473F3" w:rsidR="008A045E" w:rsidRPr="00E24034" w:rsidRDefault="004D6F7C">
            <w:pPr>
              <w:rPr>
                <w:rFonts w:ascii="Times New Roman" w:hAnsi="Times New Roman" w:cs="Times New Roman"/>
              </w:rPr>
            </w:pPr>
            <w:r w:rsidRPr="00E24034">
              <w:rPr>
                <w:rFonts w:ascii="Times New Roman" w:hAnsi="Times New Roman" w:cs="Times New Roman"/>
              </w:rPr>
              <w:t>U</w:t>
            </w:r>
            <w:r w:rsidR="008A045E" w:rsidRPr="00E24034">
              <w:rPr>
                <w:rFonts w:ascii="Times New Roman" w:hAnsi="Times New Roman" w:cs="Times New Roman"/>
              </w:rPr>
              <w:t>pper and lower limits of the quantity</w:t>
            </w:r>
          </w:p>
        </w:tc>
        <w:tc>
          <w:tcPr>
            <w:tcW w:w="1772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2AF0AD00" w14:textId="11BF7E30" w:rsidR="008A045E" w:rsidRPr="00E24034" w:rsidRDefault="004D6F7C">
            <w:pPr>
              <w:rPr>
                <w:rFonts w:ascii="Times New Roman" w:hAnsi="Times New Roman" w:cs="Times New Roman"/>
              </w:rPr>
            </w:pPr>
            <w:r w:rsidRPr="00E24034">
              <w:rPr>
                <w:rFonts w:ascii="Times New Roman" w:hAnsi="Times New Roman" w:cs="Times New Roman"/>
              </w:rPr>
              <w:t>C</w:t>
            </w:r>
            <w:r w:rsidR="008A045E" w:rsidRPr="00E24034">
              <w:rPr>
                <w:rFonts w:ascii="Times New Roman" w:hAnsi="Times New Roman" w:cs="Times New Roman"/>
              </w:rPr>
              <w:t>harging and discharging efficiencies</w:t>
            </w:r>
          </w:p>
        </w:tc>
        <w:tc>
          <w:tcPr>
            <w:tcW w:w="1397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6E299A7C" w14:textId="7FAD2D15" w:rsidR="008A045E" w:rsidRPr="00E24034" w:rsidRDefault="004D6F7C">
            <w:pPr>
              <w:rPr>
                <w:rFonts w:ascii="Times New Roman" w:hAnsi="Times New Roman" w:cs="Times New Roman"/>
              </w:rPr>
            </w:pPr>
            <w:r w:rsidRPr="00E24034">
              <w:rPr>
                <w:rFonts w:ascii="Times New Roman" w:hAnsi="Times New Roman" w:cs="Times New Roman"/>
              </w:rPr>
              <w:t>C</w:t>
            </w:r>
            <w:r w:rsidR="008A045E" w:rsidRPr="00E24034">
              <w:rPr>
                <w:rFonts w:ascii="Times New Roman" w:hAnsi="Times New Roman" w:cs="Times New Roman"/>
              </w:rPr>
              <w:t>apacity</w:t>
            </w:r>
            <w:r w:rsidRPr="00E24034">
              <w:rPr>
                <w:rFonts w:ascii="Times New Roman" w:hAnsi="Times New Roman" w:cs="Times New Roman"/>
              </w:rPr>
              <w:t>/kW</w:t>
            </w:r>
          </w:p>
        </w:tc>
        <w:tc>
          <w:tcPr>
            <w:tcW w:w="1300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6CAFBCFC" w14:textId="3BF642E6" w:rsidR="008A045E" w:rsidRPr="00E24034" w:rsidRDefault="008A045E">
            <w:pPr>
              <w:rPr>
                <w:rFonts w:ascii="Times New Roman" w:hAnsi="Times New Roman" w:cs="Times New Roman"/>
              </w:rPr>
            </w:pPr>
            <w:r w:rsidRPr="00E24034">
              <w:rPr>
                <w:rFonts w:ascii="Times New Roman" w:hAnsi="Times New Roman" w:cs="Times New Roman"/>
                <w:position w:val="-12"/>
              </w:rPr>
              <w:object w:dxaOrig="420" w:dyaOrig="380" w14:anchorId="79DA04C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24" type="#_x0000_t75" style="width:21.05pt;height:18.85pt" o:ole="">
                  <v:imagedata r:id="rId6" o:title=""/>
                </v:shape>
                <o:OLEObject Type="Embed" ProgID="Equation.DSMT4" ShapeID="_x0000_i1124" DrawAspect="Content" ObjectID="_1793814773" r:id="rId7"/>
              </w:object>
            </w:r>
          </w:p>
        </w:tc>
        <w:tc>
          <w:tcPr>
            <w:tcW w:w="1151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323F37FA" w14:textId="5AED6D1B" w:rsidR="008A045E" w:rsidRPr="00E24034" w:rsidRDefault="008A045E">
            <w:pPr>
              <w:rPr>
                <w:rFonts w:ascii="Times New Roman" w:hAnsi="Times New Roman" w:cs="Times New Roman"/>
              </w:rPr>
            </w:pPr>
            <w:r w:rsidRPr="00E24034">
              <w:rPr>
                <w:rFonts w:ascii="Times New Roman" w:hAnsi="Times New Roman" w:cs="Times New Roman"/>
                <w:position w:val="-12"/>
              </w:rPr>
              <w:object w:dxaOrig="340" w:dyaOrig="360" w14:anchorId="2594DCF5">
                <v:shape id="_x0000_i1125" type="#_x0000_t75" style="width:16.25pt;height:18.45pt" o:ole="">
                  <v:imagedata r:id="rId8" o:title=""/>
                </v:shape>
                <o:OLEObject Type="Embed" ProgID="Equation.DSMT4" ShapeID="_x0000_i1125" DrawAspect="Content" ObjectID="_1793814774" r:id="rId9"/>
              </w:object>
            </w:r>
          </w:p>
        </w:tc>
      </w:tr>
      <w:tr w:rsidR="008A045E" w:rsidRPr="00E24034" w14:paraId="198BECF1" w14:textId="3E5337F4" w:rsidTr="000123F4">
        <w:trPr>
          <w:trHeight w:val="208"/>
          <w:jc w:val="center"/>
        </w:trPr>
        <w:tc>
          <w:tcPr>
            <w:tcW w:w="1150" w:type="dxa"/>
            <w:vMerge/>
            <w:tcBorders>
              <w:top w:val="single" w:sz="6" w:space="0" w:color="auto"/>
            </w:tcBorders>
            <w:vAlign w:val="center"/>
          </w:tcPr>
          <w:p w14:paraId="3F9F444B" w14:textId="77777777" w:rsidR="008A045E" w:rsidRPr="00E24034" w:rsidRDefault="008A045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33" w:type="dxa"/>
            <w:tcBorders>
              <w:top w:val="single" w:sz="6" w:space="0" w:color="auto"/>
            </w:tcBorders>
            <w:vAlign w:val="center"/>
          </w:tcPr>
          <w:p w14:paraId="5C0BBFC5" w14:textId="0CFC0266" w:rsidR="008A045E" w:rsidRPr="00E24034" w:rsidRDefault="00D31505">
            <w:pPr>
              <w:rPr>
                <w:rFonts w:ascii="Times New Roman" w:hAnsi="Times New Roman" w:cs="Times New Roman"/>
              </w:rPr>
            </w:pPr>
            <w:r w:rsidRPr="00E24034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560" w:type="dxa"/>
            <w:tcBorders>
              <w:top w:val="single" w:sz="6" w:space="0" w:color="auto"/>
            </w:tcBorders>
            <w:vAlign w:val="center"/>
          </w:tcPr>
          <w:p w14:paraId="49C8D031" w14:textId="08009B86" w:rsidR="008A045E" w:rsidRPr="00E24034" w:rsidRDefault="00D31505">
            <w:pPr>
              <w:rPr>
                <w:rFonts w:ascii="Times New Roman" w:hAnsi="Times New Roman" w:cs="Times New Roman"/>
              </w:rPr>
            </w:pPr>
            <w:r w:rsidRPr="00E24034">
              <w:rPr>
                <w:rFonts w:ascii="Times New Roman" w:hAnsi="Times New Roman" w:cs="Times New Roman"/>
              </w:rPr>
              <w:t>0.9 and 0.2</w:t>
            </w:r>
          </w:p>
        </w:tc>
        <w:tc>
          <w:tcPr>
            <w:tcW w:w="1772" w:type="dxa"/>
            <w:tcBorders>
              <w:top w:val="single" w:sz="6" w:space="0" w:color="auto"/>
            </w:tcBorders>
            <w:vAlign w:val="center"/>
          </w:tcPr>
          <w:p w14:paraId="37E7C9A8" w14:textId="2B7CA26D" w:rsidR="008A045E" w:rsidRPr="00E24034" w:rsidRDefault="00D31505">
            <w:pPr>
              <w:rPr>
                <w:rFonts w:ascii="Times New Roman" w:hAnsi="Times New Roman" w:cs="Times New Roman"/>
              </w:rPr>
            </w:pPr>
            <w:r w:rsidRPr="00E24034">
              <w:rPr>
                <w:rFonts w:ascii="Times New Roman" w:hAnsi="Times New Roman" w:cs="Times New Roman"/>
              </w:rPr>
              <w:t>0.95</w:t>
            </w:r>
          </w:p>
        </w:tc>
        <w:tc>
          <w:tcPr>
            <w:tcW w:w="1397" w:type="dxa"/>
            <w:tcBorders>
              <w:top w:val="single" w:sz="6" w:space="0" w:color="auto"/>
            </w:tcBorders>
            <w:vAlign w:val="center"/>
          </w:tcPr>
          <w:p w14:paraId="52301469" w14:textId="4BDFB0A2" w:rsidR="008A045E" w:rsidRPr="00E24034" w:rsidRDefault="00D31505">
            <w:pPr>
              <w:rPr>
                <w:rFonts w:ascii="Times New Roman" w:hAnsi="Times New Roman" w:cs="Times New Roman"/>
              </w:rPr>
            </w:pPr>
            <w:r w:rsidRPr="00E24034">
              <w:rPr>
                <w:rFonts w:ascii="Times New Roman" w:hAnsi="Times New Roman" w:cs="Times New Roman"/>
              </w:rPr>
              <w:t>82</w:t>
            </w:r>
          </w:p>
        </w:tc>
        <w:tc>
          <w:tcPr>
            <w:tcW w:w="1300" w:type="dxa"/>
            <w:tcBorders>
              <w:top w:val="single" w:sz="6" w:space="0" w:color="auto"/>
            </w:tcBorders>
            <w:vAlign w:val="center"/>
          </w:tcPr>
          <w:p w14:paraId="5A258F05" w14:textId="46BD04D6" w:rsidR="008A045E" w:rsidRPr="00E24034" w:rsidRDefault="00D31505">
            <w:pPr>
              <w:rPr>
                <w:rFonts w:ascii="Times New Roman" w:hAnsi="Times New Roman" w:cs="Times New Roman"/>
              </w:rPr>
            </w:pPr>
            <w:r w:rsidRPr="00E24034">
              <w:rPr>
                <w:rFonts w:ascii="Times New Roman" w:hAnsi="Times New Roman" w:cs="Times New Roman"/>
              </w:rPr>
              <w:t>0.197</w:t>
            </w:r>
          </w:p>
        </w:tc>
        <w:tc>
          <w:tcPr>
            <w:tcW w:w="1151" w:type="dxa"/>
            <w:tcBorders>
              <w:top w:val="single" w:sz="6" w:space="0" w:color="auto"/>
            </w:tcBorders>
            <w:vAlign w:val="center"/>
          </w:tcPr>
          <w:p w14:paraId="19966615" w14:textId="5C6F640A" w:rsidR="008A045E" w:rsidRPr="00E24034" w:rsidRDefault="00D31505">
            <w:pPr>
              <w:rPr>
                <w:rFonts w:ascii="Times New Roman" w:hAnsi="Times New Roman" w:cs="Times New Roman"/>
              </w:rPr>
            </w:pPr>
            <w:r w:rsidRPr="00E24034">
              <w:rPr>
                <w:rFonts w:ascii="Times New Roman" w:hAnsi="Times New Roman" w:cs="Times New Roman"/>
              </w:rPr>
              <w:t>5</w:t>
            </w:r>
          </w:p>
        </w:tc>
      </w:tr>
    </w:tbl>
    <w:p w14:paraId="1DC1CAFE" w14:textId="77777777" w:rsidR="001E29B9" w:rsidRPr="00E24034" w:rsidRDefault="001E29B9">
      <w:pPr>
        <w:rPr>
          <w:rFonts w:ascii="Times New Roman" w:hAnsi="Times New Roman" w:cs="Times New Roman"/>
        </w:rPr>
      </w:pPr>
    </w:p>
    <w:p w14:paraId="59875F7C" w14:textId="1960A2D9" w:rsidR="00A00BCE" w:rsidRPr="00E24034" w:rsidRDefault="00E24034">
      <w:pPr>
        <w:rPr>
          <w:rFonts w:ascii="Times New Roman" w:hAnsi="Times New Roman" w:cs="Times New Roman"/>
        </w:rPr>
      </w:pPr>
      <w:r w:rsidRPr="00E24034">
        <w:rPr>
          <w:rFonts w:ascii="Times New Roman" w:hAnsi="Times New Roman" w:cs="Times New Roman"/>
        </w:rPr>
        <w:t>Table4. The charging and discharging prices of EV</w:t>
      </w:r>
    </w:p>
    <w:tbl>
      <w:tblPr>
        <w:tblStyle w:val="a7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00BCE" w:rsidRPr="00E24034" w14:paraId="0EF1C395" w14:textId="77777777" w:rsidTr="000123F4">
        <w:tc>
          <w:tcPr>
            <w:tcW w:w="2765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33E19040" w14:textId="375C7C46" w:rsidR="00A00BCE" w:rsidRPr="00E24034" w:rsidRDefault="004D6F7C" w:rsidP="00194411">
            <w:pPr>
              <w:jc w:val="center"/>
              <w:rPr>
                <w:rFonts w:ascii="Times New Roman" w:eastAsia="宋体" w:hAnsi="Times New Roman" w:cs="Times New Roman"/>
              </w:rPr>
            </w:pPr>
            <w:r w:rsidRPr="00E24034">
              <w:rPr>
                <w:rFonts w:ascii="Times New Roman" w:eastAsia="宋体" w:hAnsi="Times New Roman" w:cs="Times New Roman"/>
              </w:rPr>
              <w:t>T</w:t>
            </w:r>
            <w:r w:rsidR="00A00BCE" w:rsidRPr="00E24034">
              <w:rPr>
                <w:rFonts w:ascii="Times New Roman" w:eastAsia="宋体" w:hAnsi="Times New Roman" w:cs="Times New Roman"/>
              </w:rPr>
              <w:t>ime period</w:t>
            </w:r>
          </w:p>
        </w:tc>
        <w:tc>
          <w:tcPr>
            <w:tcW w:w="2765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6F67AD75" w14:textId="7D6C104A" w:rsidR="00A00BCE" w:rsidRPr="00E24034" w:rsidRDefault="00A00BCE" w:rsidP="00194411">
            <w:pPr>
              <w:jc w:val="center"/>
              <w:rPr>
                <w:rFonts w:ascii="Times New Roman" w:eastAsia="宋体" w:hAnsi="Times New Roman" w:cs="Times New Roman"/>
              </w:rPr>
            </w:pPr>
            <w:r w:rsidRPr="00E24034">
              <w:rPr>
                <w:rFonts w:ascii="Times New Roman" w:eastAsia="宋体" w:hAnsi="Times New Roman" w:cs="Times New Roman"/>
              </w:rPr>
              <w:t>Price of charging</w:t>
            </w:r>
            <w:r w:rsidRPr="00E24034">
              <w:rPr>
                <w:rFonts w:ascii="Times New Roman" w:eastAsia="宋体" w:hAnsi="Times New Roman" w:cs="Times New Roman"/>
              </w:rPr>
              <w:t>/[</w:t>
            </w:r>
            <w:r w:rsidR="004D6F7C" w:rsidRPr="00E24034">
              <w:rPr>
                <w:rFonts w:ascii="Times New Roman" w:hAnsi="Times New Roman" w:cs="Times New Roman"/>
              </w:rPr>
              <w:t>¥</w:t>
            </w:r>
            <w:r w:rsidRPr="00E24034">
              <w:rPr>
                <w:rFonts w:ascii="Times New Roman" w:eastAsia="宋体" w:hAnsi="Times New Roman" w:cs="Times New Roman"/>
              </w:rPr>
              <w:t>/(kWh)]</w:t>
            </w:r>
          </w:p>
        </w:tc>
        <w:tc>
          <w:tcPr>
            <w:tcW w:w="2766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777642E8" w14:textId="4180F172" w:rsidR="00A00BCE" w:rsidRPr="00E24034" w:rsidRDefault="00A00BCE" w:rsidP="00194411">
            <w:pPr>
              <w:jc w:val="center"/>
              <w:rPr>
                <w:rFonts w:ascii="Times New Roman" w:eastAsia="宋体" w:hAnsi="Times New Roman" w:cs="Times New Roman"/>
              </w:rPr>
            </w:pPr>
            <w:r w:rsidRPr="00E24034">
              <w:rPr>
                <w:rFonts w:ascii="Times New Roman" w:eastAsia="宋体" w:hAnsi="Times New Roman" w:cs="Times New Roman"/>
              </w:rPr>
              <w:t>Price of discharging</w:t>
            </w:r>
            <w:r w:rsidRPr="00E24034">
              <w:rPr>
                <w:rFonts w:ascii="Times New Roman" w:eastAsia="宋体" w:hAnsi="Times New Roman" w:cs="Times New Roman"/>
              </w:rPr>
              <w:t>/[</w:t>
            </w:r>
            <w:r w:rsidR="004D6F7C" w:rsidRPr="00E24034">
              <w:rPr>
                <w:rFonts w:ascii="Times New Roman" w:hAnsi="Times New Roman" w:cs="Times New Roman"/>
              </w:rPr>
              <w:t>¥</w:t>
            </w:r>
            <w:r w:rsidRPr="00E24034">
              <w:rPr>
                <w:rFonts w:ascii="Times New Roman" w:eastAsia="宋体" w:hAnsi="Times New Roman" w:cs="Times New Roman"/>
              </w:rPr>
              <w:t>/(kWh)]</w:t>
            </w:r>
          </w:p>
        </w:tc>
      </w:tr>
      <w:tr w:rsidR="00A00BCE" w:rsidRPr="00E24034" w14:paraId="0ADFFAF9" w14:textId="77777777" w:rsidTr="000123F4">
        <w:tc>
          <w:tcPr>
            <w:tcW w:w="2765" w:type="dxa"/>
            <w:tcBorders>
              <w:top w:val="single" w:sz="6" w:space="0" w:color="auto"/>
            </w:tcBorders>
            <w:vAlign w:val="center"/>
          </w:tcPr>
          <w:p w14:paraId="6BE8E3FF" w14:textId="77777777" w:rsidR="00A00BCE" w:rsidRPr="00E24034" w:rsidRDefault="00A00BCE" w:rsidP="00194411">
            <w:pPr>
              <w:jc w:val="center"/>
              <w:rPr>
                <w:rFonts w:ascii="Times New Roman" w:eastAsia="宋体" w:hAnsi="Times New Roman" w:cs="Times New Roman"/>
              </w:rPr>
            </w:pPr>
            <w:r w:rsidRPr="00E24034">
              <w:rPr>
                <w:rFonts w:ascii="Times New Roman" w:eastAsia="宋体" w:hAnsi="Times New Roman" w:cs="Times New Roman"/>
              </w:rPr>
              <w:t>01:00-06:00,22:00-24:00</w:t>
            </w:r>
          </w:p>
        </w:tc>
        <w:tc>
          <w:tcPr>
            <w:tcW w:w="2765" w:type="dxa"/>
            <w:tcBorders>
              <w:top w:val="single" w:sz="6" w:space="0" w:color="auto"/>
            </w:tcBorders>
            <w:vAlign w:val="center"/>
          </w:tcPr>
          <w:p w14:paraId="607FA8AB" w14:textId="77777777" w:rsidR="00A00BCE" w:rsidRPr="00E24034" w:rsidRDefault="00A00BCE" w:rsidP="00194411">
            <w:pPr>
              <w:jc w:val="center"/>
              <w:rPr>
                <w:rFonts w:ascii="Times New Roman" w:eastAsia="宋体" w:hAnsi="Times New Roman" w:cs="Times New Roman"/>
              </w:rPr>
            </w:pPr>
            <w:r w:rsidRPr="00E24034">
              <w:rPr>
                <w:rFonts w:ascii="Times New Roman" w:eastAsia="宋体" w:hAnsi="Times New Roman" w:cs="Times New Roman"/>
              </w:rPr>
              <w:t>0.48</w:t>
            </w:r>
          </w:p>
        </w:tc>
        <w:tc>
          <w:tcPr>
            <w:tcW w:w="2766" w:type="dxa"/>
            <w:tcBorders>
              <w:top w:val="single" w:sz="6" w:space="0" w:color="auto"/>
            </w:tcBorders>
            <w:vAlign w:val="center"/>
          </w:tcPr>
          <w:p w14:paraId="1C768BDA" w14:textId="77777777" w:rsidR="00A00BCE" w:rsidRPr="00E24034" w:rsidRDefault="00A00BCE" w:rsidP="00194411">
            <w:pPr>
              <w:jc w:val="center"/>
              <w:rPr>
                <w:rFonts w:ascii="Times New Roman" w:eastAsia="宋体" w:hAnsi="Times New Roman" w:cs="Times New Roman"/>
              </w:rPr>
            </w:pPr>
            <w:r w:rsidRPr="00E24034">
              <w:rPr>
                <w:rFonts w:ascii="Times New Roman" w:eastAsia="宋体" w:hAnsi="Times New Roman" w:cs="Times New Roman"/>
              </w:rPr>
              <w:t>0.24</w:t>
            </w:r>
          </w:p>
        </w:tc>
      </w:tr>
      <w:tr w:rsidR="00A00BCE" w:rsidRPr="00E24034" w14:paraId="5E716D65" w14:textId="77777777" w:rsidTr="000123F4">
        <w:tc>
          <w:tcPr>
            <w:tcW w:w="2765" w:type="dxa"/>
            <w:vAlign w:val="center"/>
          </w:tcPr>
          <w:p w14:paraId="4DABCE97" w14:textId="77777777" w:rsidR="00A00BCE" w:rsidRPr="00E24034" w:rsidRDefault="00A00BCE" w:rsidP="00194411">
            <w:pPr>
              <w:jc w:val="center"/>
              <w:rPr>
                <w:rFonts w:ascii="Times New Roman" w:eastAsia="宋体" w:hAnsi="Times New Roman" w:cs="Times New Roman"/>
              </w:rPr>
            </w:pPr>
            <w:r w:rsidRPr="00E24034">
              <w:rPr>
                <w:rFonts w:ascii="Times New Roman" w:eastAsia="宋体" w:hAnsi="Times New Roman" w:cs="Times New Roman"/>
              </w:rPr>
              <w:t>07:00-08:00,12:00-18:00</w:t>
            </w:r>
          </w:p>
        </w:tc>
        <w:tc>
          <w:tcPr>
            <w:tcW w:w="2765" w:type="dxa"/>
            <w:vAlign w:val="center"/>
          </w:tcPr>
          <w:p w14:paraId="5321502B" w14:textId="77777777" w:rsidR="00A00BCE" w:rsidRPr="00E24034" w:rsidRDefault="00A00BCE" w:rsidP="00194411">
            <w:pPr>
              <w:jc w:val="center"/>
              <w:rPr>
                <w:rFonts w:ascii="Times New Roman" w:eastAsia="宋体" w:hAnsi="Times New Roman" w:cs="Times New Roman"/>
              </w:rPr>
            </w:pPr>
            <w:r w:rsidRPr="00E24034">
              <w:rPr>
                <w:rFonts w:ascii="Times New Roman" w:eastAsia="宋体" w:hAnsi="Times New Roman" w:cs="Times New Roman"/>
              </w:rPr>
              <w:t>0.78</w:t>
            </w:r>
          </w:p>
        </w:tc>
        <w:tc>
          <w:tcPr>
            <w:tcW w:w="2766" w:type="dxa"/>
            <w:vAlign w:val="center"/>
          </w:tcPr>
          <w:p w14:paraId="400D6F3E" w14:textId="77777777" w:rsidR="00A00BCE" w:rsidRPr="00E24034" w:rsidRDefault="00A00BCE" w:rsidP="00194411">
            <w:pPr>
              <w:jc w:val="center"/>
              <w:rPr>
                <w:rFonts w:ascii="Times New Roman" w:eastAsia="宋体" w:hAnsi="Times New Roman" w:cs="Times New Roman"/>
              </w:rPr>
            </w:pPr>
            <w:r w:rsidRPr="00E24034">
              <w:rPr>
                <w:rFonts w:ascii="Times New Roman" w:eastAsia="宋体" w:hAnsi="Times New Roman" w:cs="Times New Roman"/>
              </w:rPr>
              <w:t>0.36</w:t>
            </w:r>
          </w:p>
        </w:tc>
      </w:tr>
      <w:tr w:rsidR="00A00BCE" w:rsidRPr="00E24034" w14:paraId="428D488C" w14:textId="77777777" w:rsidTr="000123F4">
        <w:tc>
          <w:tcPr>
            <w:tcW w:w="2765" w:type="dxa"/>
            <w:vAlign w:val="center"/>
          </w:tcPr>
          <w:p w14:paraId="407EADA8" w14:textId="77777777" w:rsidR="00A00BCE" w:rsidRPr="00E24034" w:rsidRDefault="00A00BCE" w:rsidP="00194411">
            <w:pPr>
              <w:jc w:val="center"/>
              <w:rPr>
                <w:rFonts w:ascii="Times New Roman" w:eastAsia="宋体" w:hAnsi="Times New Roman" w:cs="Times New Roman"/>
              </w:rPr>
            </w:pPr>
            <w:r w:rsidRPr="00E24034">
              <w:rPr>
                <w:rFonts w:ascii="Times New Roman" w:eastAsia="宋体" w:hAnsi="Times New Roman" w:cs="Times New Roman"/>
              </w:rPr>
              <w:t>09:00-11:00,19:00-21:00</w:t>
            </w:r>
          </w:p>
        </w:tc>
        <w:tc>
          <w:tcPr>
            <w:tcW w:w="2765" w:type="dxa"/>
            <w:vAlign w:val="center"/>
          </w:tcPr>
          <w:p w14:paraId="56D8EA6F" w14:textId="77777777" w:rsidR="00A00BCE" w:rsidRPr="00E24034" w:rsidRDefault="00A00BCE" w:rsidP="00194411">
            <w:pPr>
              <w:jc w:val="center"/>
              <w:rPr>
                <w:rFonts w:ascii="Times New Roman" w:eastAsia="宋体" w:hAnsi="Times New Roman" w:cs="Times New Roman"/>
              </w:rPr>
            </w:pPr>
            <w:r w:rsidRPr="00E24034">
              <w:rPr>
                <w:rFonts w:ascii="Times New Roman" w:eastAsia="宋体" w:hAnsi="Times New Roman" w:cs="Times New Roman"/>
              </w:rPr>
              <w:t>1.2</w:t>
            </w:r>
          </w:p>
        </w:tc>
        <w:tc>
          <w:tcPr>
            <w:tcW w:w="2766" w:type="dxa"/>
            <w:vAlign w:val="center"/>
          </w:tcPr>
          <w:p w14:paraId="5AA68D73" w14:textId="77777777" w:rsidR="00A00BCE" w:rsidRPr="00E24034" w:rsidRDefault="00A00BCE" w:rsidP="00194411">
            <w:pPr>
              <w:jc w:val="center"/>
              <w:rPr>
                <w:rFonts w:ascii="Times New Roman" w:eastAsia="宋体" w:hAnsi="Times New Roman" w:cs="Times New Roman"/>
              </w:rPr>
            </w:pPr>
            <w:r w:rsidRPr="00E24034">
              <w:rPr>
                <w:rFonts w:ascii="Times New Roman" w:eastAsia="宋体" w:hAnsi="Times New Roman" w:cs="Times New Roman"/>
              </w:rPr>
              <w:t>0.6</w:t>
            </w:r>
          </w:p>
        </w:tc>
      </w:tr>
    </w:tbl>
    <w:p w14:paraId="3E4338A9" w14:textId="77777777" w:rsidR="00A00BCE" w:rsidRPr="00E24034" w:rsidRDefault="00A00BCE">
      <w:pPr>
        <w:rPr>
          <w:rFonts w:ascii="Times New Roman" w:hAnsi="Times New Roman" w:cs="Times New Roman"/>
        </w:rPr>
      </w:pPr>
    </w:p>
    <w:sectPr w:rsidR="00A00BCE" w:rsidRPr="00E240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E18B3F" w14:textId="77777777" w:rsidR="00666F60" w:rsidRDefault="00666F60" w:rsidP="00A806F9">
      <w:pPr>
        <w:rPr>
          <w:rFonts w:hint="eastAsia"/>
        </w:rPr>
      </w:pPr>
      <w:r>
        <w:separator/>
      </w:r>
    </w:p>
  </w:endnote>
  <w:endnote w:type="continuationSeparator" w:id="0">
    <w:p w14:paraId="00ED2204" w14:textId="77777777" w:rsidR="00666F60" w:rsidRDefault="00666F60" w:rsidP="00A806F9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E90186" w14:textId="77777777" w:rsidR="00666F60" w:rsidRDefault="00666F60" w:rsidP="00A806F9">
      <w:pPr>
        <w:rPr>
          <w:rFonts w:hint="eastAsia"/>
        </w:rPr>
      </w:pPr>
      <w:r>
        <w:separator/>
      </w:r>
    </w:p>
  </w:footnote>
  <w:footnote w:type="continuationSeparator" w:id="0">
    <w:p w14:paraId="02CA87AC" w14:textId="77777777" w:rsidR="00666F60" w:rsidRDefault="00666F60" w:rsidP="00A806F9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C2F"/>
    <w:rsid w:val="000123F4"/>
    <w:rsid w:val="000E65FC"/>
    <w:rsid w:val="000F4167"/>
    <w:rsid w:val="001E29B9"/>
    <w:rsid w:val="003A2439"/>
    <w:rsid w:val="004D6F7C"/>
    <w:rsid w:val="00666F60"/>
    <w:rsid w:val="008A045E"/>
    <w:rsid w:val="00A00BCE"/>
    <w:rsid w:val="00A806F9"/>
    <w:rsid w:val="00D23C2F"/>
    <w:rsid w:val="00D31505"/>
    <w:rsid w:val="00E24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07A4B2"/>
  <w15:chartTrackingRefBased/>
  <w15:docId w15:val="{7C136DF1-3C21-4F30-AA32-4606EA1F7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06F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806F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806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806F9"/>
    <w:rPr>
      <w:sz w:val="18"/>
      <w:szCs w:val="18"/>
    </w:rPr>
  </w:style>
  <w:style w:type="table" w:styleId="a7">
    <w:name w:val="Table Grid"/>
    <w:basedOn w:val="a1"/>
    <w:uiPriority w:val="39"/>
    <w:rsid w:val="00A806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</Pages>
  <Words>141</Words>
  <Characters>809</Characters>
  <Application>Microsoft Office Word</Application>
  <DocSecurity>0</DocSecurity>
  <Lines>6</Lines>
  <Paragraphs>1</Paragraphs>
  <ScaleCrop>false</ScaleCrop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浩杰 刘</dc:creator>
  <cp:keywords/>
  <dc:description/>
  <cp:lastModifiedBy>浩杰 刘</cp:lastModifiedBy>
  <cp:revision>5</cp:revision>
  <dcterms:created xsi:type="dcterms:W3CDTF">2024-11-22T07:14:00Z</dcterms:created>
  <dcterms:modified xsi:type="dcterms:W3CDTF">2024-11-22T12:09:00Z</dcterms:modified>
</cp:coreProperties>
</file>